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9AE" w:rsidRPr="007F19AE" w:rsidRDefault="007F19AE" w:rsidP="007F19AE">
      <w:pPr>
        <w:shd w:val="clear" w:color="auto" w:fill="FFFFFF"/>
        <w:spacing w:after="100" w:afterAutospacing="1" w:line="255" w:lineRule="atLeast"/>
        <w:outlineLvl w:val="5"/>
        <w:rPr>
          <w:rFonts w:ascii="Arial" w:eastAsia="Times New Roman" w:hAnsi="Arial" w:cs="Arial"/>
          <w:b/>
          <w:bCs/>
          <w:caps/>
          <w:color w:val="CE362C"/>
          <w:sz w:val="21"/>
          <w:szCs w:val="21"/>
        </w:rPr>
      </w:pPr>
      <w:r w:rsidRPr="007F19AE">
        <w:rPr>
          <w:rFonts w:ascii="Arial" w:eastAsia="Times New Roman" w:hAnsi="Arial" w:cs="Arial"/>
          <w:b/>
          <w:bCs/>
          <w:caps/>
          <w:color w:val="CE362C"/>
          <w:sz w:val="21"/>
          <w:szCs w:val="21"/>
        </w:rPr>
        <w:t> HISTORY OF</w:t>
      </w:r>
    </w:p>
    <w:p w:rsidR="007F19AE" w:rsidRPr="007F19AE" w:rsidRDefault="007F19AE" w:rsidP="007F19AE">
      <w:pPr>
        <w:shd w:val="clear" w:color="auto" w:fill="FFFFFF"/>
        <w:spacing w:after="100" w:afterAutospacing="1" w:line="510" w:lineRule="atLeast"/>
        <w:outlineLvl w:val="2"/>
        <w:rPr>
          <w:rFonts w:ascii="Arial" w:eastAsia="Times New Roman" w:hAnsi="Arial" w:cs="Arial"/>
          <w:b/>
          <w:bCs/>
          <w:color w:val="282E3F"/>
          <w:spacing w:val="-6"/>
          <w:sz w:val="36"/>
          <w:szCs w:val="36"/>
        </w:rPr>
      </w:pPr>
      <w:r w:rsidRPr="007F19AE">
        <w:rPr>
          <w:rFonts w:ascii="Arial" w:eastAsia="Times New Roman" w:hAnsi="Arial" w:cs="Arial"/>
          <w:b/>
          <w:bCs/>
          <w:color w:val="282E3F"/>
          <w:spacing w:val="-6"/>
          <w:sz w:val="36"/>
          <w:szCs w:val="36"/>
        </w:rPr>
        <w:t>The Church of Pentecost Youth Ministry</w:t>
      </w:r>
    </w:p>
    <w:p w:rsidR="007F19AE" w:rsidRPr="007F19AE" w:rsidRDefault="007F19AE" w:rsidP="007F19AE">
      <w:pPr>
        <w:shd w:val="clear" w:color="auto" w:fill="FFFFFF"/>
        <w:spacing w:before="100" w:beforeAutospacing="1" w:after="195" w:line="255" w:lineRule="atLeast"/>
        <w:outlineLvl w:val="5"/>
        <w:rPr>
          <w:rFonts w:ascii="Arial" w:eastAsia="Times New Roman" w:hAnsi="Arial" w:cs="Arial"/>
          <w:caps/>
          <w:color w:val="282E3F"/>
          <w:sz w:val="27"/>
          <w:szCs w:val="27"/>
        </w:rPr>
      </w:pPr>
      <w:r w:rsidRPr="007F19AE">
        <w:rPr>
          <w:rFonts w:ascii="Arial" w:eastAsia="Times New Roman" w:hAnsi="Arial" w:cs="Arial"/>
          <w:caps/>
          <w:color w:val="282E3F"/>
          <w:sz w:val="27"/>
          <w:szCs w:val="27"/>
        </w:rPr>
        <w:t>1953</w:t>
      </w:r>
    </w:p>
    <w:p w:rsidR="007F19AE" w:rsidRPr="007F19AE" w:rsidRDefault="007F19AE" w:rsidP="007F19AE">
      <w:pPr>
        <w:shd w:val="clear" w:color="auto" w:fill="FFFFFF"/>
        <w:spacing w:before="100" w:beforeAutospacing="1" w:after="100" w:afterAutospacing="1" w:line="390" w:lineRule="atLeast"/>
        <w:outlineLvl w:val="3"/>
        <w:rPr>
          <w:rFonts w:ascii="Arial" w:eastAsia="Times New Roman" w:hAnsi="Arial" w:cs="Arial"/>
          <w:b/>
          <w:bCs/>
          <w:color w:val="CE362C"/>
          <w:sz w:val="30"/>
          <w:szCs w:val="30"/>
        </w:rPr>
      </w:pPr>
      <w:hyperlink r:id="rId4" w:history="1">
        <w:r w:rsidRPr="007F19AE">
          <w:rPr>
            <w:rFonts w:ascii="Arial" w:eastAsia="Times New Roman" w:hAnsi="Arial" w:cs="Arial"/>
            <w:b/>
            <w:bCs/>
            <w:color w:val="FFFFFF"/>
            <w:sz w:val="30"/>
            <w:szCs w:val="30"/>
            <w:u w:val="single"/>
            <w:bdr w:val="none" w:sz="0" w:space="0" w:color="auto" w:frame="1"/>
          </w:rPr>
          <w:t xml:space="preserve">Brief Info </w:t>
        </w:r>
        <w:proofErr w:type="gramStart"/>
        <w:r w:rsidRPr="007F19AE">
          <w:rPr>
            <w:rFonts w:ascii="Arial" w:eastAsia="Times New Roman" w:hAnsi="Arial" w:cs="Arial"/>
            <w:b/>
            <w:bCs/>
            <w:color w:val="FFFFFF"/>
            <w:sz w:val="30"/>
            <w:szCs w:val="30"/>
            <w:u w:val="single"/>
            <w:bdr w:val="none" w:sz="0" w:space="0" w:color="auto" w:frame="1"/>
          </w:rPr>
          <w:t>About</w:t>
        </w:r>
        <w:proofErr w:type="gramEnd"/>
        <w:r w:rsidRPr="007F19AE">
          <w:rPr>
            <w:rFonts w:ascii="Arial" w:eastAsia="Times New Roman" w:hAnsi="Arial" w:cs="Arial"/>
            <w:b/>
            <w:bCs/>
            <w:color w:val="FFFFFF"/>
            <w:sz w:val="30"/>
            <w:szCs w:val="30"/>
            <w:u w:val="single"/>
            <w:bdr w:val="none" w:sz="0" w:space="0" w:color="auto" w:frame="1"/>
          </w:rPr>
          <w:t> The Church of Pentecost</w:t>
        </w:r>
      </w:hyperlink>
    </w:p>
    <w:p w:rsidR="007F19AE" w:rsidRPr="007F19AE" w:rsidRDefault="007F19AE" w:rsidP="007F19AE">
      <w:pPr>
        <w:shd w:val="clear" w:color="auto" w:fill="FFFFFF"/>
        <w:spacing w:line="240" w:lineRule="auto"/>
        <w:rPr>
          <w:rFonts w:ascii="Times New Roman" w:eastAsia="Times New Roman" w:hAnsi="Times New Roman" w:cs="Times New Roman"/>
          <w:sz w:val="24"/>
          <w:szCs w:val="24"/>
        </w:rPr>
      </w:pPr>
      <w:r w:rsidRPr="007F19AE">
        <w:rPr>
          <w:rFonts w:ascii="Times New Roman" w:eastAsia="Times New Roman" w:hAnsi="Times New Roman" w:cs="Times New Roman"/>
          <w:sz w:val="24"/>
          <w:szCs w:val="24"/>
        </w:rPr>
        <w:t xml:space="preserve">The Church of Pentecost is a global Pentecostal church with the headquarters in Ghana. It traces its origin to the ministry of Rev. James </w:t>
      </w:r>
      <w:proofErr w:type="spellStart"/>
      <w:r w:rsidRPr="007F19AE">
        <w:rPr>
          <w:rFonts w:ascii="Times New Roman" w:eastAsia="Times New Roman" w:hAnsi="Times New Roman" w:cs="Times New Roman"/>
          <w:sz w:val="24"/>
          <w:szCs w:val="24"/>
        </w:rPr>
        <w:t>McKeown</w:t>
      </w:r>
      <w:proofErr w:type="spellEnd"/>
      <w:r w:rsidRPr="007F19AE">
        <w:rPr>
          <w:rFonts w:ascii="Times New Roman" w:eastAsia="Times New Roman" w:hAnsi="Times New Roman" w:cs="Times New Roman"/>
          <w:sz w:val="24"/>
          <w:szCs w:val="24"/>
        </w:rPr>
        <w:t>. The Church started operations in 1953 but adopted the name, ‘The Church of Pentecost’ on 1</w:t>
      </w:r>
      <w:r w:rsidRPr="007F19AE">
        <w:rPr>
          <w:rFonts w:ascii="Times New Roman" w:eastAsia="Times New Roman" w:hAnsi="Times New Roman" w:cs="Times New Roman"/>
          <w:sz w:val="16"/>
          <w:szCs w:val="16"/>
          <w:vertAlign w:val="superscript"/>
        </w:rPr>
        <w:t>st</w:t>
      </w:r>
      <w:r w:rsidRPr="007F19AE">
        <w:rPr>
          <w:rFonts w:ascii="Times New Roman" w:eastAsia="Times New Roman" w:hAnsi="Times New Roman" w:cs="Times New Roman"/>
          <w:sz w:val="24"/>
          <w:szCs w:val="24"/>
        </w:rPr>
        <w:t> August, 1962. The Church has grown in leaps and bounds and spread to one hundred and four (104) countries as of the end of the year 2019, with a global membership of 3,474,241 in 28,842 congregations. In Ghana for instance, the youth (13-35years) constitute the largest segment of the Church’s membership with 41.2%.</w:t>
      </w:r>
    </w:p>
    <w:p w:rsidR="007F19AE" w:rsidRPr="007F19AE" w:rsidRDefault="007F19AE" w:rsidP="007F19AE">
      <w:pPr>
        <w:shd w:val="clear" w:color="auto" w:fill="FFFFFF"/>
        <w:spacing w:before="100" w:beforeAutospacing="1" w:after="195" w:line="255" w:lineRule="atLeast"/>
        <w:outlineLvl w:val="5"/>
        <w:rPr>
          <w:rFonts w:ascii="Arial" w:eastAsia="Times New Roman" w:hAnsi="Arial" w:cs="Arial"/>
          <w:caps/>
          <w:color w:val="282E3F"/>
          <w:sz w:val="27"/>
          <w:szCs w:val="27"/>
        </w:rPr>
      </w:pPr>
      <w:r w:rsidRPr="007F19AE">
        <w:rPr>
          <w:rFonts w:ascii="Arial" w:eastAsia="Times New Roman" w:hAnsi="Arial" w:cs="Arial"/>
          <w:caps/>
          <w:color w:val="282E3F"/>
          <w:sz w:val="27"/>
          <w:szCs w:val="27"/>
        </w:rPr>
        <w:t>1970</w:t>
      </w:r>
    </w:p>
    <w:p w:rsidR="007F19AE" w:rsidRPr="007F19AE" w:rsidRDefault="007F19AE" w:rsidP="007F19AE">
      <w:pPr>
        <w:shd w:val="clear" w:color="auto" w:fill="FFFFFF"/>
        <w:spacing w:before="100" w:beforeAutospacing="1" w:after="100" w:afterAutospacing="1" w:line="390" w:lineRule="atLeast"/>
        <w:outlineLvl w:val="3"/>
        <w:rPr>
          <w:rFonts w:ascii="Arial" w:eastAsia="Times New Roman" w:hAnsi="Arial" w:cs="Arial"/>
          <w:b/>
          <w:bCs/>
          <w:color w:val="CE362C"/>
          <w:sz w:val="30"/>
          <w:szCs w:val="30"/>
        </w:rPr>
      </w:pPr>
      <w:hyperlink r:id="rId5" w:history="1">
        <w:r w:rsidRPr="007F19AE">
          <w:rPr>
            <w:rFonts w:ascii="Arial" w:eastAsia="Times New Roman" w:hAnsi="Arial" w:cs="Arial"/>
            <w:b/>
            <w:bCs/>
            <w:color w:val="FFFFFF"/>
            <w:sz w:val="30"/>
            <w:szCs w:val="30"/>
            <w:u w:val="single"/>
            <w:bdr w:val="none" w:sz="0" w:space="0" w:color="auto" w:frame="1"/>
          </w:rPr>
          <w:t>The Formation of PENSA</w:t>
        </w:r>
      </w:hyperlink>
    </w:p>
    <w:p w:rsidR="007F19AE" w:rsidRPr="007F19AE" w:rsidRDefault="007F19AE" w:rsidP="007F19AE">
      <w:pPr>
        <w:shd w:val="clear" w:color="auto" w:fill="FFFFFF"/>
        <w:spacing w:line="240" w:lineRule="auto"/>
        <w:rPr>
          <w:rFonts w:ascii="Times New Roman" w:eastAsia="Times New Roman" w:hAnsi="Times New Roman" w:cs="Times New Roman"/>
          <w:sz w:val="24"/>
          <w:szCs w:val="24"/>
        </w:rPr>
      </w:pPr>
      <w:r w:rsidRPr="007F19AE">
        <w:rPr>
          <w:rFonts w:ascii="Times New Roman" w:eastAsia="Times New Roman" w:hAnsi="Times New Roman" w:cs="Times New Roman"/>
          <w:sz w:val="24"/>
          <w:szCs w:val="24"/>
        </w:rPr>
        <w:t>In the 1970s, many young people from The Church of Pentecost became students at the Secondary and Tertiary levels. These Pentecost Students came together for fellowship, prayer and evangelism. Some students from other denominations (Associates) also joined the meetings. On 23</w:t>
      </w:r>
      <w:r w:rsidRPr="007F19AE">
        <w:rPr>
          <w:rFonts w:ascii="Times New Roman" w:eastAsia="Times New Roman" w:hAnsi="Times New Roman" w:cs="Times New Roman"/>
          <w:sz w:val="16"/>
          <w:szCs w:val="16"/>
          <w:vertAlign w:val="superscript"/>
        </w:rPr>
        <w:t>rd</w:t>
      </w:r>
      <w:r w:rsidRPr="007F19AE">
        <w:rPr>
          <w:rFonts w:ascii="Times New Roman" w:eastAsia="Times New Roman" w:hAnsi="Times New Roman" w:cs="Times New Roman"/>
          <w:sz w:val="24"/>
          <w:szCs w:val="24"/>
        </w:rPr>
        <w:t xml:space="preserve"> August 1980, a General Conference of about 800 students was held at </w:t>
      </w:r>
      <w:proofErr w:type="spellStart"/>
      <w:r w:rsidRPr="007F19AE">
        <w:rPr>
          <w:rFonts w:ascii="Times New Roman" w:eastAsia="Times New Roman" w:hAnsi="Times New Roman" w:cs="Times New Roman"/>
          <w:sz w:val="24"/>
          <w:szCs w:val="24"/>
        </w:rPr>
        <w:t>Prempeh</w:t>
      </w:r>
      <w:proofErr w:type="spellEnd"/>
      <w:r w:rsidRPr="007F19AE">
        <w:rPr>
          <w:rFonts w:ascii="Times New Roman" w:eastAsia="Times New Roman" w:hAnsi="Times New Roman" w:cs="Times New Roman"/>
          <w:sz w:val="24"/>
          <w:szCs w:val="24"/>
        </w:rPr>
        <w:t xml:space="preserve"> College, Kumasi. At this conference, PENSA was officially inaugurated and the first official constitution was also ratified. Subsequently, at the 18</w:t>
      </w:r>
      <w:r w:rsidRPr="007F19AE">
        <w:rPr>
          <w:rFonts w:ascii="Times New Roman" w:eastAsia="Times New Roman" w:hAnsi="Times New Roman" w:cs="Times New Roman"/>
          <w:sz w:val="16"/>
          <w:szCs w:val="16"/>
          <w:vertAlign w:val="superscript"/>
        </w:rPr>
        <w:t>th</w:t>
      </w:r>
      <w:r w:rsidRPr="007F19AE">
        <w:rPr>
          <w:rFonts w:ascii="Times New Roman" w:eastAsia="Times New Roman" w:hAnsi="Times New Roman" w:cs="Times New Roman"/>
          <w:sz w:val="24"/>
          <w:szCs w:val="24"/>
        </w:rPr>
        <w:t> Session of The Church of Pentecost General Council meetings held in 1981, the Church unanimously accepted the movement. From the year 2003, The Church of Pentecost began to deploy full-time Ministers of the Church as PENSA Travelling Secretaries with the responsibility to bring pastoral care to the students. As at June 2020, there are 16 PENSA Travelling Secretaries across Ghana. Similarly, as at 31</w:t>
      </w:r>
      <w:r w:rsidRPr="007F19AE">
        <w:rPr>
          <w:rFonts w:ascii="Times New Roman" w:eastAsia="Times New Roman" w:hAnsi="Times New Roman" w:cs="Times New Roman"/>
          <w:sz w:val="16"/>
          <w:szCs w:val="16"/>
          <w:vertAlign w:val="superscript"/>
        </w:rPr>
        <w:t>st</w:t>
      </w:r>
      <w:r w:rsidRPr="007F19AE">
        <w:rPr>
          <w:rFonts w:ascii="Times New Roman" w:eastAsia="Times New Roman" w:hAnsi="Times New Roman" w:cs="Times New Roman"/>
          <w:sz w:val="24"/>
          <w:szCs w:val="24"/>
        </w:rPr>
        <w:t> December 2019, PENSA is active in 539 Secondary Schools and 166 Tertiary Institutions in Ghana with total membership of 113,158.</w:t>
      </w:r>
    </w:p>
    <w:p w:rsidR="007F19AE" w:rsidRPr="007F19AE" w:rsidRDefault="007F19AE" w:rsidP="007F19AE">
      <w:pPr>
        <w:shd w:val="clear" w:color="auto" w:fill="FFFFFF"/>
        <w:spacing w:before="100" w:beforeAutospacing="1" w:after="100" w:afterAutospacing="1" w:line="390" w:lineRule="atLeast"/>
        <w:outlineLvl w:val="3"/>
        <w:rPr>
          <w:rFonts w:ascii="Arial" w:eastAsia="Times New Roman" w:hAnsi="Arial" w:cs="Arial"/>
          <w:b/>
          <w:bCs/>
          <w:color w:val="CE362C"/>
          <w:sz w:val="30"/>
          <w:szCs w:val="30"/>
        </w:rPr>
      </w:pPr>
      <w:hyperlink r:id="rId6" w:history="1">
        <w:r w:rsidRPr="007F19AE">
          <w:rPr>
            <w:rFonts w:ascii="Arial" w:eastAsia="Times New Roman" w:hAnsi="Arial" w:cs="Arial"/>
            <w:b/>
            <w:bCs/>
            <w:color w:val="FFFFFF"/>
            <w:sz w:val="30"/>
            <w:szCs w:val="30"/>
            <w:u w:val="single"/>
            <w:bdr w:val="none" w:sz="0" w:space="0" w:color="auto" w:frame="1"/>
          </w:rPr>
          <w:t xml:space="preserve">Youth Ministry in the days of Rev. James </w:t>
        </w:r>
        <w:proofErr w:type="spellStart"/>
        <w:r w:rsidRPr="007F19AE">
          <w:rPr>
            <w:rFonts w:ascii="Arial" w:eastAsia="Times New Roman" w:hAnsi="Arial" w:cs="Arial"/>
            <w:b/>
            <w:bCs/>
            <w:color w:val="FFFFFF"/>
            <w:sz w:val="30"/>
            <w:szCs w:val="30"/>
            <w:u w:val="single"/>
            <w:bdr w:val="none" w:sz="0" w:space="0" w:color="auto" w:frame="1"/>
          </w:rPr>
          <w:t>McKeown</w:t>
        </w:r>
        <w:proofErr w:type="spellEnd"/>
      </w:hyperlink>
    </w:p>
    <w:p w:rsidR="007F19AE" w:rsidRPr="007F19AE" w:rsidRDefault="007F19AE" w:rsidP="007F19AE">
      <w:pPr>
        <w:shd w:val="clear" w:color="auto" w:fill="FFFFFF"/>
        <w:spacing w:line="240" w:lineRule="auto"/>
        <w:rPr>
          <w:rFonts w:ascii="Times New Roman" w:eastAsia="Times New Roman" w:hAnsi="Times New Roman" w:cs="Times New Roman"/>
          <w:sz w:val="24"/>
          <w:szCs w:val="24"/>
        </w:rPr>
      </w:pPr>
      <w:r w:rsidRPr="007F19AE">
        <w:rPr>
          <w:rFonts w:ascii="Times New Roman" w:eastAsia="Times New Roman" w:hAnsi="Times New Roman" w:cs="Times New Roman"/>
          <w:sz w:val="24"/>
          <w:szCs w:val="24"/>
        </w:rPr>
        <w:t xml:space="preserve">Youth Ministry in The Church of Pentecost was not institutionalized from the very onset, however, it has been a prominent part of the life of the Church. Rev. James </w:t>
      </w:r>
      <w:proofErr w:type="spellStart"/>
      <w:r w:rsidRPr="007F19AE">
        <w:rPr>
          <w:rFonts w:ascii="Times New Roman" w:eastAsia="Times New Roman" w:hAnsi="Times New Roman" w:cs="Times New Roman"/>
          <w:sz w:val="24"/>
          <w:szCs w:val="24"/>
        </w:rPr>
        <w:t>McKeown</w:t>
      </w:r>
      <w:proofErr w:type="spellEnd"/>
      <w:r w:rsidRPr="007F19AE">
        <w:rPr>
          <w:rFonts w:ascii="Times New Roman" w:eastAsia="Times New Roman" w:hAnsi="Times New Roman" w:cs="Times New Roman"/>
          <w:sz w:val="24"/>
          <w:szCs w:val="24"/>
        </w:rPr>
        <w:t>, the founder, was a man of the youth and his ministry strategy was simply to use young people. He was quick to recognize gifts among young people, and he placed them on the spot once he became convinced of what the Lord had given them to offer. Soon his youthful disciples became the driving force of his missionary enterprise. They grew to be the mighty men and women of God through whose leadership the Church grew at a fast rate.</w:t>
      </w:r>
    </w:p>
    <w:p w:rsidR="007F19AE" w:rsidRPr="007F19AE" w:rsidRDefault="007F19AE" w:rsidP="007F19AE">
      <w:pPr>
        <w:shd w:val="clear" w:color="auto" w:fill="FFFFFF"/>
        <w:spacing w:before="100" w:beforeAutospacing="1" w:after="195" w:line="255" w:lineRule="atLeast"/>
        <w:outlineLvl w:val="5"/>
        <w:rPr>
          <w:rFonts w:ascii="Arial" w:eastAsia="Times New Roman" w:hAnsi="Arial" w:cs="Arial"/>
          <w:caps/>
          <w:color w:val="282E3F"/>
          <w:sz w:val="27"/>
          <w:szCs w:val="27"/>
        </w:rPr>
      </w:pPr>
      <w:r w:rsidRPr="007F19AE">
        <w:rPr>
          <w:rFonts w:ascii="Arial" w:eastAsia="Times New Roman" w:hAnsi="Arial" w:cs="Arial"/>
          <w:caps/>
          <w:color w:val="282E3F"/>
          <w:sz w:val="27"/>
          <w:szCs w:val="27"/>
        </w:rPr>
        <w:t>1991</w:t>
      </w:r>
    </w:p>
    <w:p w:rsidR="007F19AE" w:rsidRPr="007F19AE" w:rsidRDefault="007F19AE" w:rsidP="007F19AE">
      <w:pPr>
        <w:shd w:val="clear" w:color="auto" w:fill="FFFFFF"/>
        <w:spacing w:before="100" w:beforeAutospacing="1" w:after="100" w:afterAutospacing="1" w:line="390" w:lineRule="atLeast"/>
        <w:outlineLvl w:val="3"/>
        <w:rPr>
          <w:rFonts w:ascii="Arial" w:eastAsia="Times New Roman" w:hAnsi="Arial" w:cs="Arial"/>
          <w:b/>
          <w:bCs/>
          <w:color w:val="CE362C"/>
          <w:sz w:val="30"/>
          <w:szCs w:val="30"/>
        </w:rPr>
      </w:pPr>
      <w:hyperlink r:id="rId7" w:history="1">
        <w:r w:rsidRPr="007F19AE">
          <w:rPr>
            <w:rFonts w:ascii="Arial" w:eastAsia="Times New Roman" w:hAnsi="Arial" w:cs="Arial"/>
            <w:b/>
            <w:bCs/>
            <w:color w:val="FFFFFF"/>
            <w:sz w:val="30"/>
            <w:szCs w:val="30"/>
            <w:u w:val="single"/>
            <w:bdr w:val="none" w:sz="0" w:space="0" w:color="auto" w:frame="1"/>
          </w:rPr>
          <w:t>Formation of Pentecost Youth and Evangelism Movement (PENTYEM)</w:t>
        </w:r>
      </w:hyperlink>
    </w:p>
    <w:p w:rsidR="007F19AE" w:rsidRPr="007F19AE" w:rsidRDefault="007F19AE" w:rsidP="007F19AE">
      <w:pPr>
        <w:shd w:val="clear" w:color="auto" w:fill="FFFFFF"/>
        <w:spacing w:line="240" w:lineRule="auto"/>
        <w:rPr>
          <w:rFonts w:ascii="Times New Roman" w:eastAsia="Times New Roman" w:hAnsi="Times New Roman" w:cs="Times New Roman"/>
          <w:sz w:val="24"/>
          <w:szCs w:val="24"/>
        </w:rPr>
      </w:pPr>
      <w:r w:rsidRPr="007F19AE">
        <w:rPr>
          <w:rFonts w:ascii="Times New Roman" w:eastAsia="Times New Roman" w:hAnsi="Times New Roman" w:cs="Times New Roman"/>
          <w:sz w:val="24"/>
          <w:szCs w:val="24"/>
        </w:rPr>
        <w:t xml:space="preserve">The Church had a ministry committed to evangelism called Witness Movement. In order to synchronize the activities of Witness Movement and youth </w:t>
      </w:r>
      <w:proofErr w:type="spellStart"/>
      <w:r w:rsidRPr="007F19AE">
        <w:rPr>
          <w:rFonts w:ascii="Times New Roman" w:eastAsia="Times New Roman" w:hAnsi="Times New Roman" w:cs="Times New Roman"/>
          <w:sz w:val="24"/>
          <w:szCs w:val="24"/>
        </w:rPr>
        <w:t>programmes</w:t>
      </w:r>
      <w:proofErr w:type="spellEnd"/>
      <w:r w:rsidRPr="007F19AE">
        <w:rPr>
          <w:rFonts w:ascii="Times New Roman" w:eastAsia="Times New Roman" w:hAnsi="Times New Roman" w:cs="Times New Roman"/>
          <w:sz w:val="24"/>
          <w:szCs w:val="24"/>
        </w:rPr>
        <w:t xml:space="preserve"> including that of PENSA, a unified group by name, Pentecost Youth and Evangelism Movement (PENTYEM) was created in 1991. PENSA therefore operated as a student wing under PENTYEM.</w:t>
      </w:r>
    </w:p>
    <w:p w:rsidR="007F19AE" w:rsidRPr="007F19AE" w:rsidRDefault="007F19AE" w:rsidP="007F19AE">
      <w:pPr>
        <w:shd w:val="clear" w:color="auto" w:fill="FFFFFF"/>
        <w:spacing w:before="100" w:beforeAutospacing="1" w:after="195" w:line="255" w:lineRule="atLeast"/>
        <w:outlineLvl w:val="5"/>
        <w:rPr>
          <w:rFonts w:ascii="Arial" w:eastAsia="Times New Roman" w:hAnsi="Arial" w:cs="Arial"/>
          <w:caps/>
          <w:color w:val="282E3F"/>
          <w:sz w:val="27"/>
          <w:szCs w:val="27"/>
        </w:rPr>
      </w:pPr>
      <w:r w:rsidRPr="007F19AE">
        <w:rPr>
          <w:rFonts w:ascii="Arial" w:eastAsia="Times New Roman" w:hAnsi="Arial" w:cs="Arial"/>
          <w:caps/>
          <w:color w:val="282E3F"/>
          <w:sz w:val="27"/>
          <w:szCs w:val="27"/>
        </w:rPr>
        <w:t>1996</w:t>
      </w:r>
    </w:p>
    <w:p w:rsidR="007F19AE" w:rsidRPr="007F19AE" w:rsidRDefault="007F19AE" w:rsidP="007F19AE">
      <w:pPr>
        <w:shd w:val="clear" w:color="auto" w:fill="FFFFFF"/>
        <w:spacing w:before="100" w:beforeAutospacing="1" w:after="100" w:afterAutospacing="1" w:line="390" w:lineRule="atLeast"/>
        <w:outlineLvl w:val="3"/>
        <w:rPr>
          <w:rFonts w:ascii="Arial" w:eastAsia="Times New Roman" w:hAnsi="Arial" w:cs="Arial"/>
          <w:b/>
          <w:bCs/>
          <w:color w:val="CE362C"/>
          <w:sz w:val="30"/>
          <w:szCs w:val="30"/>
        </w:rPr>
      </w:pPr>
      <w:hyperlink r:id="rId8" w:history="1">
        <w:r w:rsidRPr="007F19AE">
          <w:rPr>
            <w:rFonts w:ascii="Arial" w:eastAsia="Times New Roman" w:hAnsi="Arial" w:cs="Arial"/>
            <w:b/>
            <w:bCs/>
            <w:color w:val="FFFFFF"/>
            <w:sz w:val="30"/>
            <w:szCs w:val="30"/>
            <w:u w:val="single"/>
            <w:bdr w:val="none" w:sz="0" w:space="0" w:color="auto" w:frame="1"/>
          </w:rPr>
          <w:t>Formation of Youth Ministry</w:t>
        </w:r>
      </w:hyperlink>
    </w:p>
    <w:p w:rsidR="007F19AE" w:rsidRPr="007F19AE" w:rsidRDefault="007F19AE" w:rsidP="007F19AE">
      <w:pPr>
        <w:shd w:val="clear" w:color="auto" w:fill="FFFFFF"/>
        <w:spacing w:line="240" w:lineRule="auto"/>
        <w:rPr>
          <w:rFonts w:ascii="Times New Roman" w:eastAsia="Times New Roman" w:hAnsi="Times New Roman" w:cs="Times New Roman"/>
          <w:sz w:val="24"/>
          <w:szCs w:val="24"/>
        </w:rPr>
      </w:pPr>
      <w:r w:rsidRPr="007F19AE">
        <w:rPr>
          <w:rFonts w:ascii="Times New Roman" w:eastAsia="Times New Roman" w:hAnsi="Times New Roman" w:cs="Times New Roman"/>
          <w:sz w:val="24"/>
          <w:szCs w:val="24"/>
        </w:rPr>
        <w:t>In 1996, the leadership of the Church noticed the urgency of a ministry solely for young people and this led to the creation of </w:t>
      </w:r>
      <w:r w:rsidRPr="007F19AE">
        <w:rPr>
          <w:rFonts w:ascii="Times New Roman" w:eastAsia="Times New Roman" w:hAnsi="Times New Roman" w:cs="Times New Roman"/>
          <w:b/>
          <w:bCs/>
          <w:sz w:val="24"/>
          <w:szCs w:val="24"/>
        </w:rPr>
        <w:t>Youth Ministry</w:t>
      </w:r>
      <w:r w:rsidRPr="007F19AE">
        <w:rPr>
          <w:rFonts w:ascii="Times New Roman" w:eastAsia="Times New Roman" w:hAnsi="Times New Roman" w:cs="Times New Roman"/>
          <w:sz w:val="24"/>
          <w:szCs w:val="24"/>
        </w:rPr>
        <w:t xml:space="preserve">. Since then, the Youth Ministry has had oversight responsibility over young people in the ‘home’ assemblies as well as those on campus. The core mandate of the Youth Ministry is to </w:t>
      </w:r>
      <w:proofErr w:type="spellStart"/>
      <w:r w:rsidRPr="007F19AE">
        <w:rPr>
          <w:rFonts w:ascii="Times New Roman" w:eastAsia="Times New Roman" w:hAnsi="Times New Roman" w:cs="Times New Roman"/>
          <w:sz w:val="24"/>
          <w:szCs w:val="24"/>
        </w:rPr>
        <w:t>mobilise</w:t>
      </w:r>
      <w:proofErr w:type="spellEnd"/>
      <w:r w:rsidRPr="007F19AE">
        <w:rPr>
          <w:rFonts w:ascii="Times New Roman" w:eastAsia="Times New Roman" w:hAnsi="Times New Roman" w:cs="Times New Roman"/>
          <w:sz w:val="24"/>
          <w:szCs w:val="24"/>
        </w:rPr>
        <w:t xml:space="preserve"> young people and empower them to live for Christ everywhere. To fulfil this, the Ministry plans and organizes </w:t>
      </w:r>
      <w:proofErr w:type="spellStart"/>
      <w:r w:rsidRPr="007F19AE">
        <w:rPr>
          <w:rFonts w:ascii="Times New Roman" w:eastAsia="Times New Roman" w:hAnsi="Times New Roman" w:cs="Times New Roman"/>
          <w:sz w:val="24"/>
          <w:szCs w:val="24"/>
        </w:rPr>
        <w:t>programmes</w:t>
      </w:r>
      <w:proofErr w:type="spellEnd"/>
      <w:r w:rsidRPr="007F19AE">
        <w:rPr>
          <w:rFonts w:ascii="Times New Roman" w:eastAsia="Times New Roman" w:hAnsi="Times New Roman" w:cs="Times New Roman"/>
          <w:sz w:val="24"/>
          <w:szCs w:val="24"/>
        </w:rPr>
        <w:t xml:space="preserve"> to meet the peculiar needs and aspirations of the youth. The Ministry also embarks on fervent evangelism and discipleship to boost the growth of the Church.</w:t>
      </w:r>
    </w:p>
    <w:p w:rsidR="007F19AE" w:rsidRPr="007F19AE" w:rsidRDefault="007F19AE" w:rsidP="007F19AE">
      <w:pPr>
        <w:shd w:val="clear" w:color="auto" w:fill="FFFFFF"/>
        <w:spacing w:before="100" w:beforeAutospacing="1" w:after="100" w:afterAutospacing="1" w:line="390" w:lineRule="atLeast"/>
        <w:outlineLvl w:val="3"/>
        <w:rPr>
          <w:rFonts w:ascii="Arial" w:eastAsia="Times New Roman" w:hAnsi="Arial" w:cs="Arial"/>
          <w:b/>
          <w:bCs/>
          <w:color w:val="CE362C"/>
          <w:sz w:val="30"/>
          <w:szCs w:val="30"/>
        </w:rPr>
      </w:pPr>
      <w:hyperlink r:id="rId9" w:history="1">
        <w:r w:rsidRPr="007F19AE">
          <w:rPr>
            <w:rFonts w:ascii="Arial" w:eastAsia="Times New Roman" w:hAnsi="Arial" w:cs="Arial"/>
            <w:b/>
            <w:bCs/>
            <w:color w:val="FFFFFF"/>
            <w:sz w:val="30"/>
            <w:szCs w:val="30"/>
            <w:u w:val="single"/>
            <w:bdr w:val="none" w:sz="0" w:space="0" w:color="auto" w:frame="1"/>
          </w:rPr>
          <w:t>Leadership</w:t>
        </w:r>
      </w:hyperlink>
    </w:p>
    <w:p w:rsidR="007F19AE" w:rsidRPr="007F19AE" w:rsidRDefault="007F19AE" w:rsidP="007F19AE">
      <w:pPr>
        <w:shd w:val="clear" w:color="auto" w:fill="FFFFFF"/>
        <w:spacing w:line="240" w:lineRule="auto"/>
        <w:rPr>
          <w:rFonts w:ascii="Times New Roman" w:eastAsia="Times New Roman" w:hAnsi="Times New Roman" w:cs="Times New Roman"/>
          <w:sz w:val="24"/>
          <w:szCs w:val="24"/>
        </w:rPr>
      </w:pPr>
      <w:r w:rsidRPr="007F19AE">
        <w:rPr>
          <w:rFonts w:ascii="Times New Roman" w:eastAsia="Times New Roman" w:hAnsi="Times New Roman" w:cs="Times New Roman"/>
          <w:sz w:val="24"/>
          <w:szCs w:val="24"/>
        </w:rPr>
        <w:t xml:space="preserve">At the National level, Apostle D.K. Noble </w:t>
      </w:r>
      <w:proofErr w:type="spellStart"/>
      <w:r w:rsidRPr="007F19AE">
        <w:rPr>
          <w:rFonts w:ascii="Times New Roman" w:eastAsia="Times New Roman" w:hAnsi="Times New Roman" w:cs="Times New Roman"/>
          <w:sz w:val="24"/>
          <w:szCs w:val="24"/>
        </w:rPr>
        <w:t>Atsu</w:t>
      </w:r>
      <w:proofErr w:type="spellEnd"/>
      <w:r w:rsidRPr="007F19AE">
        <w:rPr>
          <w:rFonts w:ascii="Times New Roman" w:eastAsia="Times New Roman" w:hAnsi="Times New Roman" w:cs="Times New Roman"/>
          <w:sz w:val="24"/>
          <w:szCs w:val="24"/>
        </w:rPr>
        <w:t xml:space="preserve"> led the Youth Ministry since its inception in 1996 till 2004. Apostle E.K. </w:t>
      </w:r>
      <w:proofErr w:type="spellStart"/>
      <w:r w:rsidRPr="007F19AE">
        <w:rPr>
          <w:rFonts w:ascii="Times New Roman" w:eastAsia="Times New Roman" w:hAnsi="Times New Roman" w:cs="Times New Roman"/>
          <w:sz w:val="24"/>
          <w:szCs w:val="24"/>
        </w:rPr>
        <w:t>Acquah</w:t>
      </w:r>
      <w:proofErr w:type="spellEnd"/>
      <w:r w:rsidRPr="007F19AE">
        <w:rPr>
          <w:rFonts w:ascii="Times New Roman" w:eastAsia="Times New Roman" w:hAnsi="Times New Roman" w:cs="Times New Roman"/>
          <w:sz w:val="24"/>
          <w:szCs w:val="24"/>
        </w:rPr>
        <w:t xml:space="preserve"> followed from 2004 to 2011, and Apostle David </w:t>
      </w:r>
      <w:proofErr w:type="spellStart"/>
      <w:r w:rsidRPr="007F19AE">
        <w:rPr>
          <w:rFonts w:ascii="Times New Roman" w:eastAsia="Times New Roman" w:hAnsi="Times New Roman" w:cs="Times New Roman"/>
          <w:sz w:val="24"/>
          <w:szCs w:val="24"/>
        </w:rPr>
        <w:t>Nyansah</w:t>
      </w:r>
      <w:proofErr w:type="spellEnd"/>
      <w:r w:rsidRPr="007F19AE">
        <w:rPr>
          <w:rFonts w:ascii="Times New Roman" w:eastAsia="Times New Roman" w:hAnsi="Times New Roman" w:cs="Times New Roman"/>
          <w:sz w:val="24"/>
          <w:szCs w:val="24"/>
        </w:rPr>
        <w:t xml:space="preserve"> </w:t>
      </w:r>
      <w:proofErr w:type="spellStart"/>
      <w:r w:rsidRPr="007F19AE">
        <w:rPr>
          <w:rFonts w:ascii="Times New Roman" w:eastAsia="Times New Roman" w:hAnsi="Times New Roman" w:cs="Times New Roman"/>
          <w:sz w:val="24"/>
          <w:szCs w:val="24"/>
        </w:rPr>
        <w:t>Hayfron</w:t>
      </w:r>
      <w:proofErr w:type="spellEnd"/>
      <w:r w:rsidRPr="007F19AE">
        <w:rPr>
          <w:rFonts w:ascii="Times New Roman" w:eastAsia="Times New Roman" w:hAnsi="Times New Roman" w:cs="Times New Roman"/>
          <w:sz w:val="24"/>
          <w:szCs w:val="24"/>
        </w:rPr>
        <w:t xml:space="preserve"> also took over from 2011 – 2019. These past Directors, together with their leadership teams, served creditably with sterling strides in discipleship and evangelism. The current Director is Pastor Ebenezer Hagan. The Patrons who worked as ‘Fathers’ of the ministry over the period are Apostle D.K. Anan (of blessed memory), Apostle Prof. </w:t>
      </w:r>
      <w:proofErr w:type="spellStart"/>
      <w:r w:rsidRPr="007F19AE">
        <w:rPr>
          <w:rFonts w:ascii="Times New Roman" w:eastAsia="Times New Roman" w:hAnsi="Times New Roman" w:cs="Times New Roman"/>
          <w:sz w:val="24"/>
          <w:szCs w:val="24"/>
        </w:rPr>
        <w:t>Opoku</w:t>
      </w:r>
      <w:proofErr w:type="spellEnd"/>
      <w:r w:rsidRPr="007F19AE">
        <w:rPr>
          <w:rFonts w:ascii="Times New Roman" w:eastAsia="Times New Roman" w:hAnsi="Times New Roman" w:cs="Times New Roman"/>
          <w:sz w:val="24"/>
          <w:szCs w:val="24"/>
        </w:rPr>
        <w:t xml:space="preserve"> </w:t>
      </w:r>
      <w:proofErr w:type="spellStart"/>
      <w:r w:rsidRPr="007F19AE">
        <w:rPr>
          <w:rFonts w:ascii="Times New Roman" w:eastAsia="Times New Roman" w:hAnsi="Times New Roman" w:cs="Times New Roman"/>
          <w:sz w:val="24"/>
          <w:szCs w:val="24"/>
        </w:rPr>
        <w:t>Onyinah</w:t>
      </w:r>
      <w:proofErr w:type="spellEnd"/>
      <w:r w:rsidRPr="007F19AE">
        <w:rPr>
          <w:rFonts w:ascii="Times New Roman" w:eastAsia="Times New Roman" w:hAnsi="Times New Roman" w:cs="Times New Roman"/>
          <w:sz w:val="24"/>
          <w:szCs w:val="24"/>
        </w:rPr>
        <w:t xml:space="preserve">, Apostle John Appiah </w:t>
      </w:r>
      <w:proofErr w:type="spellStart"/>
      <w:r w:rsidRPr="007F19AE">
        <w:rPr>
          <w:rFonts w:ascii="Times New Roman" w:eastAsia="Times New Roman" w:hAnsi="Times New Roman" w:cs="Times New Roman"/>
          <w:sz w:val="24"/>
          <w:szCs w:val="24"/>
        </w:rPr>
        <w:t>Aidoo</w:t>
      </w:r>
      <w:proofErr w:type="spellEnd"/>
      <w:r w:rsidRPr="007F19AE">
        <w:rPr>
          <w:rFonts w:ascii="Times New Roman" w:eastAsia="Times New Roman" w:hAnsi="Times New Roman" w:cs="Times New Roman"/>
          <w:sz w:val="24"/>
          <w:szCs w:val="24"/>
        </w:rPr>
        <w:t xml:space="preserve"> and Apostle Eric </w:t>
      </w:r>
      <w:proofErr w:type="spellStart"/>
      <w:r w:rsidRPr="007F19AE">
        <w:rPr>
          <w:rFonts w:ascii="Times New Roman" w:eastAsia="Times New Roman" w:hAnsi="Times New Roman" w:cs="Times New Roman"/>
          <w:sz w:val="24"/>
          <w:szCs w:val="24"/>
        </w:rPr>
        <w:t>Nyamekye</w:t>
      </w:r>
      <w:proofErr w:type="spellEnd"/>
      <w:r w:rsidRPr="007F19AE">
        <w:rPr>
          <w:rFonts w:ascii="Times New Roman" w:eastAsia="Times New Roman" w:hAnsi="Times New Roman" w:cs="Times New Roman"/>
          <w:sz w:val="24"/>
          <w:szCs w:val="24"/>
        </w:rPr>
        <w:t xml:space="preserve">. Currently, Apostle Samuel </w:t>
      </w:r>
      <w:proofErr w:type="spellStart"/>
      <w:r w:rsidRPr="007F19AE">
        <w:rPr>
          <w:rFonts w:ascii="Times New Roman" w:eastAsia="Times New Roman" w:hAnsi="Times New Roman" w:cs="Times New Roman"/>
          <w:sz w:val="24"/>
          <w:szCs w:val="24"/>
        </w:rPr>
        <w:t>Osei</w:t>
      </w:r>
      <w:proofErr w:type="spellEnd"/>
      <w:r w:rsidRPr="007F19AE">
        <w:rPr>
          <w:rFonts w:ascii="Times New Roman" w:eastAsia="Times New Roman" w:hAnsi="Times New Roman" w:cs="Times New Roman"/>
          <w:sz w:val="24"/>
          <w:szCs w:val="24"/>
        </w:rPr>
        <w:t xml:space="preserve"> Asante is the Patron of the Ministry. Deputy Directors who have worked with the ministry in times past were Pastor Frank </w:t>
      </w:r>
      <w:proofErr w:type="spellStart"/>
      <w:r w:rsidRPr="007F19AE">
        <w:rPr>
          <w:rFonts w:ascii="Times New Roman" w:eastAsia="Times New Roman" w:hAnsi="Times New Roman" w:cs="Times New Roman"/>
          <w:sz w:val="24"/>
          <w:szCs w:val="24"/>
        </w:rPr>
        <w:t>Osei</w:t>
      </w:r>
      <w:proofErr w:type="spellEnd"/>
      <w:r w:rsidRPr="007F19AE">
        <w:rPr>
          <w:rFonts w:ascii="Times New Roman" w:eastAsia="Times New Roman" w:hAnsi="Times New Roman" w:cs="Times New Roman"/>
          <w:sz w:val="24"/>
          <w:szCs w:val="24"/>
        </w:rPr>
        <w:t xml:space="preserve"> </w:t>
      </w:r>
      <w:proofErr w:type="spellStart"/>
      <w:r w:rsidRPr="007F19AE">
        <w:rPr>
          <w:rFonts w:ascii="Times New Roman" w:eastAsia="Times New Roman" w:hAnsi="Times New Roman" w:cs="Times New Roman"/>
          <w:sz w:val="24"/>
          <w:szCs w:val="24"/>
        </w:rPr>
        <w:t>Wusu</w:t>
      </w:r>
      <w:proofErr w:type="spellEnd"/>
      <w:r w:rsidRPr="007F19AE">
        <w:rPr>
          <w:rFonts w:ascii="Times New Roman" w:eastAsia="Times New Roman" w:hAnsi="Times New Roman" w:cs="Times New Roman"/>
          <w:sz w:val="24"/>
          <w:szCs w:val="24"/>
        </w:rPr>
        <w:t xml:space="preserve"> and Elder Gibson </w:t>
      </w:r>
      <w:proofErr w:type="spellStart"/>
      <w:r w:rsidRPr="007F19AE">
        <w:rPr>
          <w:rFonts w:ascii="Times New Roman" w:eastAsia="Times New Roman" w:hAnsi="Times New Roman" w:cs="Times New Roman"/>
          <w:sz w:val="24"/>
          <w:szCs w:val="24"/>
        </w:rPr>
        <w:t>Annor</w:t>
      </w:r>
      <w:proofErr w:type="spellEnd"/>
      <w:r w:rsidRPr="007F19AE">
        <w:rPr>
          <w:rFonts w:ascii="Times New Roman" w:eastAsia="Times New Roman" w:hAnsi="Times New Roman" w:cs="Times New Roman"/>
          <w:sz w:val="24"/>
          <w:szCs w:val="24"/>
        </w:rPr>
        <w:t xml:space="preserve"> </w:t>
      </w:r>
      <w:proofErr w:type="spellStart"/>
      <w:r w:rsidRPr="007F19AE">
        <w:rPr>
          <w:rFonts w:ascii="Times New Roman" w:eastAsia="Times New Roman" w:hAnsi="Times New Roman" w:cs="Times New Roman"/>
          <w:sz w:val="24"/>
          <w:szCs w:val="24"/>
        </w:rPr>
        <w:t>Antwi</w:t>
      </w:r>
      <w:proofErr w:type="spellEnd"/>
      <w:r w:rsidRPr="007F19AE">
        <w:rPr>
          <w:rFonts w:ascii="Times New Roman" w:eastAsia="Times New Roman" w:hAnsi="Times New Roman" w:cs="Times New Roman"/>
          <w:sz w:val="24"/>
          <w:szCs w:val="24"/>
        </w:rPr>
        <w:t>. Currently, Elder Amos Kevin Annan is the Deputy Youth Director. There are structured leaders at the respective Areas, Districts and Local Assemblies. Currently, the Youth Ministry is operational in all the 69 Administrative Areas and in every district of the church in Ghana.</w:t>
      </w:r>
    </w:p>
    <w:p w:rsidR="007F19AE" w:rsidRDefault="007F19AE" w:rsidP="007F19AE">
      <w:pPr>
        <w:pStyle w:val="Heading6"/>
        <w:shd w:val="clear" w:color="auto" w:fill="FFFFFF"/>
        <w:spacing w:before="0" w:beforeAutospacing="0" w:line="255" w:lineRule="atLeast"/>
        <w:rPr>
          <w:rFonts w:ascii="Arial" w:hAnsi="Arial" w:cs="Arial"/>
          <w:caps/>
          <w:color w:val="CE362C"/>
          <w:sz w:val="21"/>
          <w:szCs w:val="21"/>
        </w:rPr>
      </w:pPr>
      <w:r>
        <w:rPr>
          <w:rFonts w:ascii="Arial" w:hAnsi="Arial" w:cs="Arial"/>
          <w:caps/>
          <w:color w:val="CE362C"/>
          <w:sz w:val="21"/>
          <w:szCs w:val="21"/>
        </w:rPr>
        <w:t> HISTORY OF</w:t>
      </w:r>
    </w:p>
    <w:p w:rsidR="007F19AE" w:rsidRDefault="007F19AE" w:rsidP="007F19AE">
      <w:pPr>
        <w:pStyle w:val="Heading3"/>
        <w:shd w:val="clear" w:color="auto" w:fill="FFFFFF"/>
        <w:spacing w:before="0" w:beforeAutospacing="0" w:line="510" w:lineRule="atLeast"/>
        <w:rPr>
          <w:rFonts w:ascii="Arial" w:hAnsi="Arial" w:cs="Arial"/>
          <w:color w:val="282E3F"/>
          <w:spacing w:val="-6"/>
          <w:sz w:val="36"/>
          <w:szCs w:val="36"/>
        </w:rPr>
      </w:pPr>
      <w:r>
        <w:rPr>
          <w:rFonts w:ascii="Arial" w:hAnsi="Arial" w:cs="Arial"/>
          <w:color w:val="282E3F"/>
          <w:spacing w:val="-6"/>
          <w:sz w:val="36"/>
          <w:szCs w:val="36"/>
        </w:rPr>
        <w:t>The Church of Pentecost Youth Ministry</w:t>
      </w:r>
    </w:p>
    <w:p w:rsidR="007F19AE" w:rsidRDefault="007F19AE" w:rsidP="007F19AE">
      <w:pPr>
        <w:pStyle w:val="Heading6"/>
        <w:shd w:val="clear" w:color="auto" w:fill="FFFFFF"/>
        <w:spacing w:after="195" w:afterAutospacing="0" w:line="255" w:lineRule="atLeast"/>
        <w:rPr>
          <w:rFonts w:ascii="Arial" w:hAnsi="Arial" w:cs="Arial"/>
          <w:b w:val="0"/>
          <w:bCs w:val="0"/>
          <w:caps/>
          <w:color w:val="282E3F"/>
          <w:sz w:val="27"/>
          <w:szCs w:val="27"/>
        </w:rPr>
      </w:pPr>
      <w:r>
        <w:rPr>
          <w:rFonts w:ascii="Arial" w:hAnsi="Arial" w:cs="Arial"/>
          <w:b w:val="0"/>
          <w:bCs w:val="0"/>
          <w:caps/>
          <w:color w:val="282E3F"/>
          <w:sz w:val="27"/>
          <w:szCs w:val="27"/>
        </w:rPr>
        <w:t>1953</w:t>
      </w:r>
    </w:p>
    <w:p w:rsidR="007F19AE" w:rsidRDefault="007F19AE" w:rsidP="007F19AE">
      <w:pPr>
        <w:pStyle w:val="Heading4"/>
        <w:shd w:val="clear" w:color="auto" w:fill="FFFFFF"/>
        <w:spacing w:line="390" w:lineRule="atLeast"/>
        <w:rPr>
          <w:rFonts w:ascii="Arial" w:hAnsi="Arial" w:cs="Arial"/>
          <w:color w:val="CE362C"/>
          <w:sz w:val="30"/>
          <w:szCs w:val="30"/>
        </w:rPr>
      </w:pPr>
      <w:hyperlink r:id="rId10" w:history="1">
        <w:r>
          <w:rPr>
            <w:rStyle w:val="Hyperlink"/>
            <w:rFonts w:ascii="Arial" w:hAnsi="Arial" w:cs="Arial"/>
            <w:color w:val="FFFFFF"/>
            <w:sz w:val="30"/>
            <w:szCs w:val="30"/>
            <w:bdr w:val="none" w:sz="0" w:space="0" w:color="auto" w:frame="1"/>
          </w:rPr>
          <w:t xml:space="preserve">Brief Info </w:t>
        </w:r>
        <w:proofErr w:type="gramStart"/>
        <w:r>
          <w:rPr>
            <w:rStyle w:val="Hyperlink"/>
            <w:rFonts w:ascii="Arial" w:hAnsi="Arial" w:cs="Arial"/>
            <w:color w:val="FFFFFF"/>
            <w:sz w:val="30"/>
            <w:szCs w:val="30"/>
            <w:bdr w:val="none" w:sz="0" w:space="0" w:color="auto" w:frame="1"/>
          </w:rPr>
          <w:t>About</w:t>
        </w:r>
        <w:proofErr w:type="gramEnd"/>
        <w:r>
          <w:rPr>
            <w:rStyle w:val="Hyperlink"/>
            <w:rFonts w:ascii="Arial" w:hAnsi="Arial" w:cs="Arial"/>
            <w:color w:val="FFFFFF"/>
            <w:sz w:val="30"/>
            <w:szCs w:val="30"/>
            <w:bdr w:val="none" w:sz="0" w:space="0" w:color="auto" w:frame="1"/>
          </w:rPr>
          <w:t> The Church of Pentecost</w:t>
        </w:r>
      </w:hyperlink>
    </w:p>
    <w:p w:rsidR="007F19AE" w:rsidRDefault="007F19AE" w:rsidP="007F19AE">
      <w:pPr>
        <w:pStyle w:val="NormalWeb"/>
        <w:shd w:val="clear" w:color="auto" w:fill="FFFFFF"/>
        <w:spacing w:before="0" w:beforeAutospacing="0" w:after="0" w:afterAutospacing="0"/>
      </w:pPr>
      <w:r>
        <w:lastRenderedPageBreak/>
        <w:t xml:space="preserve">The Church of Pentecost is a global Pentecostal church with the headquarters in Ghana. It traces its origin to the ministry of Rev. James </w:t>
      </w:r>
      <w:proofErr w:type="spellStart"/>
      <w:r>
        <w:t>McKeown</w:t>
      </w:r>
      <w:proofErr w:type="spellEnd"/>
      <w:r>
        <w:t>. The Church started operations in 1953 but adopted the name, ‘The Church of Pentecost’ on 1</w:t>
      </w:r>
      <w:r>
        <w:rPr>
          <w:sz w:val="16"/>
          <w:szCs w:val="16"/>
          <w:vertAlign w:val="superscript"/>
        </w:rPr>
        <w:t>st</w:t>
      </w:r>
      <w:r>
        <w:t> August, 1962. The Church has grown in leaps and bounds and spread to one hundred and four (104) countries as of the end of the year 2019, with a global membership of 3,474,241 in 28,842 congregations. In Ghana for instance, the youth (13-35years) constitute the largest segment of the Church’s membership with 41.2%.</w:t>
      </w:r>
    </w:p>
    <w:p w:rsidR="007F19AE" w:rsidRDefault="007F19AE" w:rsidP="007F19AE">
      <w:pPr>
        <w:pStyle w:val="Heading6"/>
        <w:shd w:val="clear" w:color="auto" w:fill="FFFFFF"/>
        <w:spacing w:after="195" w:afterAutospacing="0" w:line="255" w:lineRule="atLeast"/>
        <w:rPr>
          <w:rFonts w:ascii="Arial" w:hAnsi="Arial" w:cs="Arial"/>
          <w:b w:val="0"/>
          <w:bCs w:val="0"/>
          <w:caps/>
          <w:color w:val="282E3F"/>
          <w:sz w:val="27"/>
          <w:szCs w:val="27"/>
        </w:rPr>
      </w:pPr>
      <w:r>
        <w:rPr>
          <w:rFonts w:ascii="Arial" w:hAnsi="Arial" w:cs="Arial"/>
          <w:b w:val="0"/>
          <w:bCs w:val="0"/>
          <w:caps/>
          <w:color w:val="282E3F"/>
          <w:sz w:val="27"/>
          <w:szCs w:val="27"/>
        </w:rPr>
        <w:t>1970</w:t>
      </w:r>
    </w:p>
    <w:p w:rsidR="007F19AE" w:rsidRDefault="007F19AE" w:rsidP="007F19AE">
      <w:pPr>
        <w:pStyle w:val="Heading4"/>
        <w:shd w:val="clear" w:color="auto" w:fill="FFFFFF"/>
        <w:spacing w:line="390" w:lineRule="atLeast"/>
        <w:rPr>
          <w:rFonts w:ascii="Arial" w:hAnsi="Arial" w:cs="Arial"/>
          <w:color w:val="CE362C"/>
          <w:sz w:val="30"/>
          <w:szCs w:val="30"/>
        </w:rPr>
      </w:pPr>
      <w:hyperlink r:id="rId11" w:history="1">
        <w:r>
          <w:rPr>
            <w:rStyle w:val="Hyperlink"/>
            <w:rFonts w:ascii="Arial" w:hAnsi="Arial" w:cs="Arial"/>
            <w:color w:val="FFFFFF"/>
            <w:sz w:val="30"/>
            <w:szCs w:val="30"/>
            <w:bdr w:val="none" w:sz="0" w:space="0" w:color="auto" w:frame="1"/>
          </w:rPr>
          <w:t>The Formation of PENSA</w:t>
        </w:r>
      </w:hyperlink>
    </w:p>
    <w:p w:rsidR="007F19AE" w:rsidRDefault="007F19AE" w:rsidP="007F19AE">
      <w:pPr>
        <w:pStyle w:val="NormalWeb"/>
        <w:shd w:val="clear" w:color="auto" w:fill="FFFFFF"/>
        <w:spacing w:before="0" w:beforeAutospacing="0" w:after="0" w:afterAutospacing="0"/>
      </w:pPr>
      <w:r>
        <w:t>In the 1970s, many young people from The Church of Pentecost became students at the Secondary and Tertiary levels. These Pentecost Students came together for fellowship, prayer and evangelism. Some students from other denominations (Associates) also joined the meetings. On 23</w:t>
      </w:r>
      <w:r>
        <w:rPr>
          <w:sz w:val="16"/>
          <w:szCs w:val="16"/>
          <w:vertAlign w:val="superscript"/>
        </w:rPr>
        <w:t>rd</w:t>
      </w:r>
      <w:r>
        <w:t xml:space="preserve"> August 1980, a General Conference of about 800 students was held at </w:t>
      </w:r>
      <w:proofErr w:type="spellStart"/>
      <w:r>
        <w:t>Prempeh</w:t>
      </w:r>
      <w:proofErr w:type="spellEnd"/>
      <w:r>
        <w:t xml:space="preserve"> College, Kumasi. At this conference, PENSA was officially inaugurated and the first official constitution was also ratified. Subsequently, at the 18</w:t>
      </w:r>
      <w:r>
        <w:rPr>
          <w:sz w:val="16"/>
          <w:szCs w:val="16"/>
          <w:vertAlign w:val="superscript"/>
        </w:rPr>
        <w:t>th</w:t>
      </w:r>
      <w:r>
        <w:t> Session of The Church of Pentecost General Council meetings held in 1981, the Church unanimously accepted the movement. From the year 2003, The Church of Pentecost began to deploy full-time Ministers of the Church as PENSA Travelling Secretaries with the responsibility to bring pastoral care to the students. As at June 2020, there are 16 PENSA Travelling Secretaries across Ghana. Similarly, as at 31</w:t>
      </w:r>
      <w:r>
        <w:rPr>
          <w:sz w:val="16"/>
          <w:szCs w:val="16"/>
          <w:vertAlign w:val="superscript"/>
        </w:rPr>
        <w:t>st</w:t>
      </w:r>
      <w:r>
        <w:t> December 2019, PENSA is active in 539 Secondary Schools and 166 Tertiary Institutions in Ghana with total membership of 113,158.</w:t>
      </w:r>
    </w:p>
    <w:p w:rsidR="007F19AE" w:rsidRDefault="007F19AE" w:rsidP="007F19AE">
      <w:pPr>
        <w:pStyle w:val="Heading4"/>
        <w:shd w:val="clear" w:color="auto" w:fill="FFFFFF"/>
        <w:spacing w:line="390" w:lineRule="atLeast"/>
        <w:rPr>
          <w:rFonts w:ascii="Arial" w:hAnsi="Arial" w:cs="Arial"/>
          <w:color w:val="CE362C"/>
          <w:sz w:val="30"/>
          <w:szCs w:val="30"/>
        </w:rPr>
      </w:pPr>
      <w:hyperlink r:id="rId12" w:history="1">
        <w:r>
          <w:rPr>
            <w:rStyle w:val="Hyperlink"/>
            <w:rFonts w:ascii="Arial" w:hAnsi="Arial" w:cs="Arial"/>
            <w:color w:val="FFFFFF"/>
            <w:sz w:val="30"/>
            <w:szCs w:val="30"/>
            <w:bdr w:val="none" w:sz="0" w:space="0" w:color="auto" w:frame="1"/>
          </w:rPr>
          <w:t xml:space="preserve">Youth Ministry in the days of Rev. James </w:t>
        </w:r>
        <w:proofErr w:type="spellStart"/>
        <w:r>
          <w:rPr>
            <w:rStyle w:val="Hyperlink"/>
            <w:rFonts w:ascii="Arial" w:hAnsi="Arial" w:cs="Arial"/>
            <w:color w:val="FFFFFF"/>
            <w:sz w:val="30"/>
            <w:szCs w:val="30"/>
            <w:bdr w:val="none" w:sz="0" w:space="0" w:color="auto" w:frame="1"/>
          </w:rPr>
          <w:t>McKeown</w:t>
        </w:r>
        <w:proofErr w:type="spellEnd"/>
      </w:hyperlink>
    </w:p>
    <w:p w:rsidR="007F19AE" w:rsidRDefault="007F19AE" w:rsidP="007F19AE">
      <w:pPr>
        <w:pStyle w:val="NormalWeb"/>
        <w:shd w:val="clear" w:color="auto" w:fill="FFFFFF"/>
        <w:spacing w:before="0" w:beforeAutospacing="0" w:after="0" w:afterAutospacing="0"/>
      </w:pPr>
      <w:r>
        <w:t xml:space="preserve">Youth Ministry in The Church of Pentecost was not institutionalized from the very onset, however, it has been a prominent part of the life of the Church. Rev. James </w:t>
      </w:r>
      <w:proofErr w:type="spellStart"/>
      <w:r>
        <w:t>McKeown</w:t>
      </w:r>
      <w:proofErr w:type="spellEnd"/>
      <w:r>
        <w:t>, the founder, was a man of the youth and his ministry strategy was simply to use young people. He was quick to recognize gifts among young people, and he placed them on the spot once he became convinced of what the Lord had given them to offer. Soon his youthful disciples became the driving force of his missionary enterprise. They grew to be the mighty men and women of God through whose leadership the Church grew at a fast rate.</w:t>
      </w:r>
    </w:p>
    <w:p w:rsidR="007F19AE" w:rsidRDefault="007F19AE" w:rsidP="007F19AE">
      <w:pPr>
        <w:pStyle w:val="Heading6"/>
        <w:shd w:val="clear" w:color="auto" w:fill="FFFFFF"/>
        <w:spacing w:after="195" w:afterAutospacing="0" w:line="255" w:lineRule="atLeast"/>
        <w:rPr>
          <w:rFonts w:ascii="Arial" w:hAnsi="Arial" w:cs="Arial"/>
          <w:b w:val="0"/>
          <w:bCs w:val="0"/>
          <w:caps/>
          <w:color w:val="282E3F"/>
          <w:sz w:val="27"/>
          <w:szCs w:val="27"/>
        </w:rPr>
      </w:pPr>
      <w:r>
        <w:rPr>
          <w:rFonts w:ascii="Arial" w:hAnsi="Arial" w:cs="Arial"/>
          <w:b w:val="0"/>
          <w:bCs w:val="0"/>
          <w:caps/>
          <w:color w:val="282E3F"/>
          <w:sz w:val="27"/>
          <w:szCs w:val="27"/>
        </w:rPr>
        <w:t>1991</w:t>
      </w:r>
    </w:p>
    <w:p w:rsidR="007F19AE" w:rsidRDefault="007F19AE" w:rsidP="007F19AE">
      <w:pPr>
        <w:pStyle w:val="Heading4"/>
        <w:shd w:val="clear" w:color="auto" w:fill="FFFFFF"/>
        <w:spacing w:line="390" w:lineRule="atLeast"/>
        <w:rPr>
          <w:rFonts w:ascii="Arial" w:hAnsi="Arial" w:cs="Arial"/>
          <w:color w:val="CE362C"/>
          <w:sz w:val="30"/>
          <w:szCs w:val="30"/>
        </w:rPr>
      </w:pPr>
      <w:hyperlink r:id="rId13" w:history="1">
        <w:r>
          <w:rPr>
            <w:rStyle w:val="Hyperlink"/>
            <w:rFonts w:ascii="Arial" w:hAnsi="Arial" w:cs="Arial"/>
            <w:color w:val="FFFFFF"/>
            <w:sz w:val="30"/>
            <w:szCs w:val="30"/>
            <w:bdr w:val="none" w:sz="0" w:space="0" w:color="auto" w:frame="1"/>
          </w:rPr>
          <w:t>Formation of Pentecost Youth and Evangelism Movement (PENTYEM)</w:t>
        </w:r>
      </w:hyperlink>
    </w:p>
    <w:p w:rsidR="007F19AE" w:rsidRDefault="007F19AE" w:rsidP="007F19AE">
      <w:pPr>
        <w:pStyle w:val="NormalWeb"/>
        <w:shd w:val="clear" w:color="auto" w:fill="FFFFFF"/>
        <w:spacing w:before="0" w:beforeAutospacing="0" w:after="0" w:afterAutospacing="0"/>
      </w:pPr>
      <w:r>
        <w:t xml:space="preserve">The Church had a ministry committed to evangelism called Witness Movement. In order to synchronize the activities of Witness Movement and youth </w:t>
      </w:r>
      <w:proofErr w:type="spellStart"/>
      <w:r>
        <w:t>programmes</w:t>
      </w:r>
      <w:proofErr w:type="spellEnd"/>
      <w:r>
        <w:t xml:space="preserve"> including that of PENSA, a unified group by name, Pentecost Youth and Evangelism Movement (PENTYEM) was created in 1991. PENSA therefore operated as a student wing under PENTYEM.</w:t>
      </w:r>
    </w:p>
    <w:p w:rsidR="007F19AE" w:rsidRDefault="007F19AE" w:rsidP="007F19AE">
      <w:pPr>
        <w:pStyle w:val="Heading6"/>
        <w:shd w:val="clear" w:color="auto" w:fill="FFFFFF"/>
        <w:spacing w:after="195" w:afterAutospacing="0" w:line="255" w:lineRule="atLeast"/>
        <w:rPr>
          <w:rFonts w:ascii="Arial" w:hAnsi="Arial" w:cs="Arial"/>
          <w:b w:val="0"/>
          <w:bCs w:val="0"/>
          <w:caps/>
          <w:color w:val="282E3F"/>
          <w:sz w:val="27"/>
          <w:szCs w:val="27"/>
        </w:rPr>
      </w:pPr>
      <w:r>
        <w:rPr>
          <w:rFonts w:ascii="Arial" w:hAnsi="Arial" w:cs="Arial"/>
          <w:b w:val="0"/>
          <w:bCs w:val="0"/>
          <w:caps/>
          <w:color w:val="282E3F"/>
          <w:sz w:val="27"/>
          <w:szCs w:val="27"/>
        </w:rPr>
        <w:lastRenderedPageBreak/>
        <w:t>1996</w:t>
      </w:r>
    </w:p>
    <w:p w:rsidR="007F19AE" w:rsidRDefault="007F19AE" w:rsidP="007F19AE">
      <w:pPr>
        <w:pStyle w:val="Heading4"/>
        <w:shd w:val="clear" w:color="auto" w:fill="FFFFFF"/>
        <w:spacing w:line="390" w:lineRule="atLeast"/>
        <w:rPr>
          <w:rFonts w:ascii="Arial" w:hAnsi="Arial" w:cs="Arial"/>
          <w:color w:val="CE362C"/>
          <w:sz w:val="30"/>
          <w:szCs w:val="30"/>
        </w:rPr>
      </w:pPr>
      <w:hyperlink r:id="rId14" w:history="1">
        <w:r>
          <w:rPr>
            <w:rStyle w:val="Hyperlink"/>
            <w:rFonts w:ascii="Arial" w:hAnsi="Arial" w:cs="Arial"/>
            <w:color w:val="FFFFFF"/>
            <w:sz w:val="30"/>
            <w:szCs w:val="30"/>
            <w:bdr w:val="none" w:sz="0" w:space="0" w:color="auto" w:frame="1"/>
          </w:rPr>
          <w:t>Formation of Youth Ministry</w:t>
        </w:r>
      </w:hyperlink>
    </w:p>
    <w:p w:rsidR="007F19AE" w:rsidRDefault="007F19AE" w:rsidP="007F19AE">
      <w:pPr>
        <w:pStyle w:val="NormalWeb"/>
        <w:shd w:val="clear" w:color="auto" w:fill="FFFFFF"/>
        <w:spacing w:before="0" w:beforeAutospacing="0" w:after="0" w:afterAutospacing="0"/>
      </w:pPr>
      <w:r>
        <w:t>In 1996, the leadership of the Church noticed the urgency of a ministry solely for young people and this led to the creation of </w:t>
      </w:r>
      <w:r>
        <w:rPr>
          <w:rStyle w:val="Strong"/>
        </w:rPr>
        <w:t>Youth Ministry</w:t>
      </w:r>
      <w:r>
        <w:t xml:space="preserve">. Since then, the Youth Ministry has had oversight responsibility over young people in the ‘home’ assemblies as well as those on campus. The core mandate of the Youth Ministry is to </w:t>
      </w:r>
      <w:proofErr w:type="spellStart"/>
      <w:r>
        <w:t>mobilise</w:t>
      </w:r>
      <w:proofErr w:type="spellEnd"/>
      <w:r>
        <w:t xml:space="preserve"> young people and empower them to live for Christ everywhere. To fulfil this, the Ministry plans and organizes </w:t>
      </w:r>
      <w:proofErr w:type="spellStart"/>
      <w:r>
        <w:t>programmes</w:t>
      </w:r>
      <w:proofErr w:type="spellEnd"/>
      <w:r>
        <w:t xml:space="preserve"> to meet the peculiar needs and aspirations of the youth. The Ministry also embarks on fervent evangelism and discipleship to boost the growth of the Church.</w:t>
      </w:r>
    </w:p>
    <w:p w:rsidR="007F19AE" w:rsidRDefault="007F19AE" w:rsidP="007F19AE">
      <w:pPr>
        <w:pStyle w:val="Heading4"/>
        <w:shd w:val="clear" w:color="auto" w:fill="FFFFFF"/>
        <w:spacing w:line="390" w:lineRule="atLeast"/>
        <w:rPr>
          <w:rFonts w:ascii="Arial" w:hAnsi="Arial" w:cs="Arial"/>
          <w:color w:val="CE362C"/>
          <w:sz w:val="30"/>
          <w:szCs w:val="30"/>
        </w:rPr>
      </w:pPr>
      <w:hyperlink r:id="rId15" w:history="1">
        <w:r>
          <w:rPr>
            <w:rStyle w:val="Hyperlink"/>
            <w:rFonts w:ascii="Arial" w:hAnsi="Arial" w:cs="Arial"/>
            <w:color w:val="FFFFFF"/>
            <w:sz w:val="30"/>
            <w:szCs w:val="30"/>
            <w:bdr w:val="none" w:sz="0" w:space="0" w:color="auto" w:frame="1"/>
          </w:rPr>
          <w:t>Leadership</w:t>
        </w:r>
      </w:hyperlink>
    </w:p>
    <w:p w:rsidR="007F19AE" w:rsidRDefault="007F19AE" w:rsidP="007F19AE">
      <w:pPr>
        <w:pStyle w:val="NormalWeb"/>
        <w:shd w:val="clear" w:color="auto" w:fill="FFFFFF"/>
        <w:spacing w:before="0" w:beforeAutospacing="0" w:after="0" w:afterAutospacing="0"/>
      </w:pPr>
      <w:r>
        <w:t xml:space="preserve">At the National level, Apostle D.K. Noble </w:t>
      </w:r>
      <w:proofErr w:type="spellStart"/>
      <w:r>
        <w:t>Atsu</w:t>
      </w:r>
      <w:proofErr w:type="spellEnd"/>
      <w:r>
        <w:t xml:space="preserve"> led the Youth Ministry since its inception in 1996 till 2004. Apostle E.K. </w:t>
      </w:r>
      <w:proofErr w:type="spellStart"/>
      <w:r>
        <w:t>Acquah</w:t>
      </w:r>
      <w:proofErr w:type="spellEnd"/>
      <w:r>
        <w:t xml:space="preserve"> followed from 2004 to 2011, and Apostle David </w:t>
      </w:r>
      <w:proofErr w:type="spellStart"/>
      <w:r>
        <w:t>Nyansah</w:t>
      </w:r>
      <w:proofErr w:type="spellEnd"/>
      <w:r>
        <w:t xml:space="preserve"> </w:t>
      </w:r>
      <w:proofErr w:type="spellStart"/>
      <w:r>
        <w:t>Hayfron</w:t>
      </w:r>
      <w:proofErr w:type="spellEnd"/>
      <w:r>
        <w:t xml:space="preserve"> also took over from 2011 – 2019. These past Directors, together with their leadership teams, served creditably with sterling strides in discipleship and evangelism. The current Director is Pastor Ebenezer Hagan. The Patrons who worked as ‘Fathers’ of the ministry over the period are Apostle D.K. Anan (of blessed memory), Apostle Prof. </w:t>
      </w:r>
      <w:proofErr w:type="spellStart"/>
      <w:r>
        <w:t>Opoku</w:t>
      </w:r>
      <w:proofErr w:type="spellEnd"/>
      <w:r>
        <w:t xml:space="preserve"> </w:t>
      </w:r>
      <w:proofErr w:type="spellStart"/>
      <w:r>
        <w:t>Onyinah</w:t>
      </w:r>
      <w:proofErr w:type="spellEnd"/>
      <w:r>
        <w:t xml:space="preserve">, Apostle John Appiah </w:t>
      </w:r>
      <w:proofErr w:type="spellStart"/>
      <w:r>
        <w:t>Aidoo</w:t>
      </w:r>
      <w:proofErr w:type="spellEnd"/>
      <w:r>
        <w:t xml:space="preserve"> and Apostle Eric </w:t>
      </w:r>
      <w:proofErr w:type="spellStart"/>
      <w:r>
        <w:t>Nyamekye</w:t>
      </w:r>
      <w:proofErr w:type="spellEnd"/>
      <w:r>
        <w:t xml:space="preserve">. Currently, Apostle Samuel </w:t>
      </w:r>
      <w:proofErr w:type="spellStart"/>
      <w:r>
        <w:t>Osei</w:t>
      </w:r>
      <w:proofErr w:type="spellEnd"/>
      <w:r>
        <w:t xml:space="preserve"> Asante is the Patron of the Ministry. Deputy Directors who have worked with the ministry in times past were Pastor Frank </w:t>
      </w:r>
      <w:proofErr w:type="spellStart"/>
      <w:r>
        <w:t>Osei</w:t>
      </w:r>
      <w:proofErr w:type="spellEnd"/>
      <w:r>
        <w:t xml:space="preserve"> </w:t>
      </w:r>
      <w:proofErr w:type="spellStart"/>
      <w:r>
        <w:t>Wusu</w:t>
      </w:r>
      <w:proofErr w:type="spellEnd"/>
      <w:r>
        <w:t xml:space="preserve"> and Elder Gibson </w:t>
      </w:r>
      <w:proofErr w:type="spellStart"/>
      <w:r>
        <w:t>Annor</w:t>
      </w:r>
      <w:proofErr w:type="spellEnd"/>
      <w:r>
        <w:t xml:space="preserve"> </w:t>
      </w:r>
      <w:proofErr w:type="spellStart"/>
      <w:r>
        <w:t>Antwi</w:t>
      </w:r>
      <w:proofErr w:type="spellEnd"/>
      <w:r>
        <w:t>. Currently, Elder Amos Kevin Annan is the Deputy Youth Director. There are structured leaders at the respective Areas, Districts and Local Assemblies. Currently, the Youth Ministry is operational in all the 69 Administrative Areas and in every district of the church in Ghana.</w:t>
      </w:r>
    </w:p>
    <w:p w:rsidR="00C165C7" w:rsidRDefault="007F19AE">
      <w:bookmarkStart w:id="0" w:name="_GoBack"/>
      <w:bookmarkEnd w:id="0"/>
    </w:p>
    <w:sectPr w:rsidR="00C16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9AE"/>
    <w:rsid w:val="00635F7B"/>
    <w:rsid w:val="007F19AE"/>
    <w:rsid w:val="00F3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05B8A-4EA0-4938-B979-A2C9F698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19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F19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7F19A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19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F19AE"/>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7F19AE"/>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7F19AE"/>
    <w:rPr>
      <w:color w:val="0000FF"/>
      <w:u w:val="single"/>
    </w:rPr>
  </w:style>
  <w:style w:type="paragraph" w:styleId="NormalWeb">
    <w:name w:val="Normal (Web)"/>
    <w:basedOn w:val="Normal"/>
    <w:uiPriority w:val="99"/>
    <w:semiHidden/>
    <w:unhideWhenUsed/>
    <w:rsid w:val="007F19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19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718403">
      <w:bodyDiv w:val="1"/>
      <w:marLeft w:val="0"/>
      <w:marRight w:val="0"/>
      <w:marTop w:val="0"/>
      <w:marBottom w:val="0"/>
      <w:divBdr>
        <w:top w:val="none" w:sz="0" w:space="0" w:color="auto"/>
        <w:left w:val="none" w:sz="0" w:space="0" w:color="auto"/>
        <w:bottom w:val="none" w:sz="0" w:space="0" w:color="auto"/>
        <w:right w:val="none" w:sz="0" w:space="0" w:color="auto"/>
      </w:divBdr>
      <w:divsChild>
        <w:div w:id="1136920990">
          <w:marLeft w:val="0"/>
          <w:marRight w:val="0"/>
          <w:marTop w:val="525"/>
          <w:marBottom w:val="0"/>
          <w:divBdr>
            <w:top w:val="none" w:sz="0" w:space="0" w:color="auto"/>
            <w:left w:val="none" w:sz="0" w:space="0" w:color="auto"/>
            <w:bottom w:val="none" w:sz="0" w:space="0" w:color="auto"/>
            <w:right w:val="none" w:sz="0" w:space="0" w:color="auto"/>
          </w:divBdr>
          <w:divsChild>
            <w:div w:id="1930195287">
              <w:marLeft w:val="0"/>
              <w:marRight w:val="0"/>
              <w:marTop w:val="0"/>
              <w:marBottom w:val="0"/>
              <w:divBdr>
                <w:top w:val="none" w:sz="0" w:space="0" w:color="auto"/>
                <w:left w:val="none" w:sz="0" w:space="0" w:color="auto"/>
                <w:bottom w:val="none" w:sz="0" w:space="0" w:color="auto"/>
                <w:right w:val="none" w:sz="0" w:space="0" w:color="auto"/>
              </w:divBdr>
              <w:divsChild>
                <w:div w:id="746196319">
                  <w:marLeft w:val="0"/>
                  <w:marRight w:val="0"/>
                  <w:marTop w:val="0"/>
                  <w:marBottom w:val="0"/>
                  <w:divBdr>
                    <w:top w:val="none" w:sz="0" w:space="0" w:color="auto"/>
                    <w:left w:val="none" w:sz="0" w:space="0" w:color="auto"/>
                    <w:bottom w:val="none" w:sz="0" w:space="0" w:color="auto"/>
                    <w:right w:val="none" w:sz="0" w:space="0" w:color="auto"/>
                  </w:divBdr>
                  <w:divsChild>
                    <w:div w:id="152643590">
                      <w:marLeft w:val="-225"/>
                      <w:marRight w:val="-225"/>
                      <w:marTop w:val="0"/>
                      <w:marBottom w:val="0"/>
                      <w:divBdr>
                        <w:top w:val="none" w:sz="0" w:space="0" w:color="auto"/>
                        <w:left w:val="none" w:sz="0" w:space="0" w:color="auto"/>
                        <w:bottom w:val="none" w:sz="0" w:space="0" w:color="auto"/>
                        <w:right w:val="none" w:sz="0" w:space="0" w:color="auto"/>
                      </w:divBdr>
                      <w:divsChild>
                        <w:div w:id="1497182582">
                          <w:marLeft w:val="0"/>
                          <w:marRight w:val="0"/>
                          <w:marTop w:val="0"/>
                          <w:marBottom w:val="0"/>
                          <w:divBdr>
                            <w:top w:val="none" w:sz="0" w:space="0" w:color="auto"/>
                            <w:left w:val="none" w:sz="0" w:space="0" w:color="auto"/>
                            <w:bottom w:val="none" w:sz="0" w:space="0" w:color="auto"/>
                            <w:right w:val="none" w:sz="0" w:space="0" w:color="auto"/>
                          </w:divBdr>
                          <w:divsChild>
                            <w:div w:id="108820360">
                              <w:marLeft w:val="0"/>
                              <w:marRight w:val="0"/>
                              <w:marTop w:val="0"/>
                              <w:marBottom w:val="0"/>
                              <w:divBdr>
                                <w:top w:val="none" w:sz="0" w:space="0" w:color="auto"/>
                                <w:left w:val="none" w:sz="0" w:space="0" w:color="auto"/>
                                <w:bottom w:val="none" w:sz="0" w:space="0" w:color="auto"/>
                                <w:right w:val="none" w:sz="0" w:space="0" w:color="auto"/>
                              </w:divBdr>
                              <w:divsChild>
                                <w:div w:id="5153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911285">
                      <w:marLeft w:val="-225"/>
                      <w:marRight w:val="-225"/>
                      <w:marTop w:val="0"/>
                      <w:marBottom w:val="0"/>
                      <w:divBdr>
                        <w:top w:val="none" w:sz="0" w:space="0" w:color="auto"/>
                        <w:left w:val="none" w:sz="0" w:space="0" w:color="auto"/>
                        <w:bottom w:val="none" w:sz="0" w:space="0" w:color="auto"/>
                        <w:right w:val="none" w:sz="0" w:space="0" w:color="auto"/>
                      </w:divBdr>
                      <w:divsChild>
                        <w:div w:id="2055612764">
                          <w:marLeft w:val="0"/>
                          <w:marRight w:val="0"/>
                          <w:marTop w:val="0"/>
                          <w:marBottom w:val="0"/>
                          <w:divBdr>
                            <w:top w:val="none" w:sz="0" w:space="0" w:color="auto"/>
                            <w:left w:val="none" w:sz="0" w:space="0" w:color="auto"/>
                            <w:bottom w:val="none" w:sz="0" w:space="0" w:color="auto"/>
                            <w:right w:val="none" w:sz="0" w:space="0" w:color="auto"/>
                          </w:divBdr>
                          <w:divsChild>
                            <w:div w:id="1616057789">
                              <w:marLeft w:val="0"/>
                              <w:marRight w:val="0"/>
                              <w:marTop w:val="0"/>
                              <w:marBottom w:val="0"/>
                              <w:divBdr>
                                <w:top w:val="none" w:sz="0" w:space="0" w:color="auto"/>
                                <w:left w:val="none" w:sz="0" w:space="0" w:color="auto"/>
                                <w:bottom w:val="none" w:sz="0" w:space="0" w:color="auto"/>
                                <w:right w:val="none" w:sz="0" w:space="0" w:color="auto"/>
                              </w:divBdr>
                              <w:divsChild>
                                <w:div w:id="379671667">
                                  <w:marLeft w:val="0"/>
                                  <w:marRight w:val="0"/>
                                  <w:marTop w:val="0"/>
                                  <w:marBottom w:val="0"/>
                                  <w:divBdr>
                                    <w:top w:val="none" w:sz="0" w:space="0" w:color="auto"/>
                                    <w:left w:val="none" w:sz="0" w:space="0" w:color="auto"/>
                                    <w:bottom w:val="none" w:sz="0" w:space="0" w:color="auto"/>
                                    <w:right w:val="none" w:sz="0" w:space="0" w:color="auto"/>
                                  </w:divBdr>
                                  <w:divsChild>
                                    <w:div w:id="915356216">
                                      <w:marLeft w:val="-225"/>
                                      <w:marRight w:val="-225"/>
                                      <w:marTop w:val="0"/>
                                      <w:marBottom w:val="0"/>
                                      <w:divBdr>
                                        <w:top w:val="none" w:sz="0" w:space="0" w:color="auto"/>
                                        <w:left w:val="none" w:sz="0" w:space="0" w:color="auto"/>
                                        <w:bottom w:val="none" w:sz="0" w:space="0" w:color="auto"/>
                                        <w:right w:val="none" w:sz="0" w:space="0" w:color="auto"/>
                                      </w:divBdr>
                                      <w:divsChild>
                                        <w:div w:id="1613779254">
                                          <w:marLeft w:val="0"/>
                                          <w:marRight w:val="0"/>
                                          <w:marTop w:val="0"/>
                                          <w:marBottom w:val="0"/>
                                          <w:divBdr>
                                            <w:top w:val="none" w:sz="0" w:space="0" w:color="auto"/>
                                            <w:left w:val="none" w:sz="0" w:space="0" w:color="auto"/>
                                            <w:bottom w:val="none" w:sz="0" w:space="0" w:color="auto"/>
                                            <w:right w:val="none" w:sz="0" w:space="0" w:color="auto"/>
                                          </w:divBdr>
                                          <w:divsChild>
                                            <w:div w:id="1211187374">
                                              <w:marLeft w:val="0"/>
                                              <w:marRight w:val="0"/>
                                              <w:marTop w:val="0"/>
                                              <w:marBottom w:val="0"/>
                                              <w:divBdr>
                                                <w:top w:val="none" w:sz="0" w:space="0" w:color="auto"/>
                                                <w:left w:val="none" w:sz="0" w:space="0" w:color="auto"/>
                                                <w:bottom w:val="none" w:sz="0" w:space="0" w:color="auto"/>
                                                <w:right w:val="none" w:sz="0" w:space="0" w:color="auto"/>
                                              </w:divBdr>
                                              <w:divsChild>
                                                <w:div w:id="824661687">
                                                  <w:marLeft w:val="0"/>
                                                  <w:marRight w:val="0"/>
                                                  <w:marTop w:val="0"/>
                                                  <w:marBottom w:val="0"/>
                                                  <w:divBdr>
                                                    <w:top w:val="none" w:sz="0" w:space="0" w:color="auto"/>
                                                    <w:left w:val="none" w:sz="0" w:space="0" w:color="auto"/>
                                                    <w:bottom w:val="none" w:sz="0" w:space="0" w:color="auto"/>
                                                    <w:right w:val="none" w:sz="0" w:space="0" w:color="auto"/>
                                                  </w:divBdr>
                                                  <w:divsChild>
                                                    <w:div w:id="801534331">
                                                      <w:marLeft w:val="0"/>
                                                      <w:marRight w:val="0"/>
                                                      <w:marTop w:val="0"/>
                                                      <w:marBottom w:val="525"/>
                                                      <w:divBdr>
                                                        <w:top w:val="none" w:sz="0" w:space="0" w:color="auto"/>
                                                        <w:left w:val="none" w:sz="0" w:space="0" w:color="auto"/>
                                                        <w:bottom w:val="none" w:sz="0" w:space="0" w:color="auto"/>
                                                        <w:right w:val="none" w:sz="0" w:space="0" w:color="auto"/>
                                                      </w:divBdr>
                                                      <w:divsChild>
                                                        <w:div w:id="20830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405625">
                                      <w:marLeft w:val="-225"/>
                                      <w:marRight w:val="-225"/>
                                      <w:marTop w:val="0"/>
                                      <w:marBottom w:val="0"/>
                                      <w:divBdr>
                                        <w:top w:val="none" w:sz="0" w:space="0" w:color="auto"/>
                                        <w:left w:val="none" w:sz="0" w:space="0" w:color="auto"/>
                                        <w:bottom w:val="none" w:sz="0" w:space="0" w:color="auto"/>
                                        <w:right w:val="none" w:sz="0" w:space="0" w:color="auto"/>
                                      </w:divBdr>
                                      <w:divsChild>
                                        <w:div w:id="1996763106">
                                          <w:marLeft w:val="0"/>
                                          <w:marRight w:val="0"/>
                                          <w:marTop w:val="0"/>
                                          <w:marBottom w:val="0"/>
                                          <w:divBdr>
                                            <w:top w:val="none" w:sz="0" w:space="0" w:color="auto"/>
                                            <w:left w:val="none" w:sz="0" w:space="0" w:color="auto"/>
                                            <w:bottom w:val="none" w:sz="0" w:space="0" w:color="auto"/>
                                            <w:right w:val="none" w:sz="0" w:space="0" w:color="auto"/>
                                          </w:divBdr>
                                          <w:divsChild>
                                            <w:div w:id="958268236">
                                              <w:marLeft w:val="0"/>
                                              <w:marRight w:val="0"/>
                                              <w:marTop w:val="0"/>
                                              <w:marBottom w:val="0"/>
                                              <w:divBdr>
                                                <w:top w:val="none" w:sz="0" w:space="0" w:color="auto"/>
                                                <w:left w:val="none" w:sz="0" w:space="0" w:color="auto"/>
                                                <w:bottom w:val="none" w:sz="0" w:space="0" w:color="auto"/>
                                                <w:right w:val="none" w:sz="0" w:space="0" w:color="auto"/>
                                              </w:divBdr>
                                              <w:divsChild>
                                                <w:div w:id="601449861">
                                                  <w:marLeft w:val="0"/>
                                                  <w:marRight w:val="0"/>
                                                  <w:marTop w:val="0"/>
                                                  <w:marBottom w:val="0"/>
                                                  <w:divBdr>
                                                    <w:top w:val="none" w:sz="0" w:space="0" w:color="auto"/>
                                                    <w:left w:val="none" w:sz="0" w:space="0" w:color="auto"/>
                                                    <w:bottom w:val="none" w:sz="0" w:space="0" w:color="auto"/>
                                                    <w:right w:val="none" w:sz="0" w:space="0" w:color="auto"/>
                                                  </w:divBdr>
                                                  <w:divsChild>
                                                    <w:div w:id="1381318845">
                                                      <w:marLeft w:val="0"/>
                                                      <w:marRight w:val="0"/>
                                                      <w:marTop w:val="0"/>
                                                      <w:marBottom w:val="525"/>
                                                      <w:divBdr>
                                                        <w:top w:val="none" w:sz="0" w:space="0" w:color="auto"/>
                                                        <w:left w:val="none" w:sz="0" w:space="0" w:color="auto"/>
                                                        <w:bottom w:val="none" w:sz="0" w:space="0" w:color="auto"/>
                                                        <w:right w:val="none" w:sz="0" w:space="0" w:color="auto"/>
                                                      </w:divBdr>
                                                      <w:divsChild>
                                                        <w:div w:id="3179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399474">
                          <w:marLeft w:val="0"/>
                          <w:marRight w:val="0"/>
                          <w:marTop w:val="0"/>
                          <w:marBottom w:val="0"/>
                          <w:divBdr>
                            <w:top w:val="none" w:sz="0" w:space="0" w:color="auto"/>
                            <w:left w:val="none" w:sz="0" w:space="0" w:color="auto"/>
                            <w:bottom w:val="none" w:sz="0" w:space="0" w:color="auto"/>
                            <w:right w:val="none" w:sz="0" w:space="0" w:color="auto"/>
                          </w:divBdr>
                          <w:divsChild>
                            <w:div w:id="899830483">
                              <w:marLeft w:val="0"/>
                              <w:marRight w:val="0"/>
                              <w:marTop w:val="0"/>
                              <w:marBottom w:val="0"/>
                              <w:divBdr>
                                <w:top w:val="none" w:sz="0" w:space="0" w:color="auto"/>
                                <w:left w:val="none" w:sz="0" w:space="0" w:color="auto"/>
                                <w:bottom w:val="none" w:sz="0" w:space="0" w:color="auto"/>
                                <w:right w:val="none" w:sz="0" w:space="0" w:color="auto"/>
                              </w:divBdr>
                              <w:divsChild>
                                <w:div w:id="1007899238">
                                  <w:marLeft w:val="0"/>
                                  <w:marRight w:val="0"/>
                                  <w:marTop w:val="0"/>
                                  <w:marBottom w:val="0"/>
                                  <w:divBdr>
                                    <w:top w:val="none" w:sz="0" w:space="0" w:color="auto"/>
                                    <w:left w:val="none" w:sz="0" w:space="0" w:color="auto"/>
                                    <w:bottom w:val="none" w:sz="0" w:space="0" w:color="auto"/>
                                    <w:right w:val="none" w:sz="0" w:space="0" w:color="auto"/>
                                  </w:divBdr>
                                  <w:divsChild>
                                    <w:div w:id="1279335216">
                                      <w:marLeft w:val="-225"/>
                                      <w:marRight w:val="-225"/>
                                      <w:marTop w:val="0"/>
                                      <w:marBottom w:val="0"/>
                                      <w:divBdr>
                                        <w:top w:val="none" w:sz="0" w:space="0" w:color="auto"/>
                                        <w:left w:val="none" w:sz="0" w:space="0" w:color="auto"/>
                                        <w:bottom w:val="none" w:sz="0" w:space="0" w:color="auto"/>
                                        <w:right w:val="none" w:sz="0" w:space="0" w:color="auto"/>
                                      </w:divBdr>
                                      <w:divsChild>
                                        <w:div w:id="778988363">
                                          <w:marLeft w:val="0"/>
                                          <w:marRight w:val="0"/>
                                          <w:marTop w:val="0"/>
                                          <w:marBottom w:val="0"/>
                                          <w:divBdr>
                                            <w:top w:val="none" w:sz="0" w:space="0" w:color="auto"/>
                                            <w:left w:val="none" w:sz="0" w:space="0" w:color="auto"/>
                                            <w:bottom w:val="none" w:sz="0" w:space="0" w:color="auto"/>
                                            <w:right w:val="none" w:sz="0" w:space="0" w:color="auto"/>
                                          </w:divBdr>
                                          <w:divsChild>
                                            <w:div w:id="1887989258">
                                              <w:marLeft w:val="0"/>
                                              <w:marRight w:val="0"/>
                                              <w:marTop w:val="0"/>
                                              <w:marBottom w:val="0"/>
                                              <w:divBdr>
                                                <w:top w:val="none" w:sz="0" w:space="0" w:color="auto"/>
                                                <w:left w:val="none" w:sz="0" w:space="0" w:color="auto"/>
                                                <w:bottom w:val="none" w:sz="0" w:space="0" w:color="auto"/>
                                                <w:right w:val="none" w:sz="0" w:space="0" w:color="auto"/>
                                              </w:divBdr>
                                              <w:divsChild>
                                                <w:div w:id="845900977">
                                                  <w:marLeft w:val="0"/>
                                                  <w:marRight w:val="0"/>
                                                  <w:marTop w:val="0"/>
                                                  <w:marBottom w:val="0"/>
                                                  <w:divBdr>
                                                    <w:top w:val="none" w:sz="0" w:space="0" w:color="auto"/>
                                                    <w:left w:val="none" w:sz="0" w:space="0" w:color="auto"/>
                                                    <w:bottom w:val="none" w:sz="0" w:space="0" w:color="auto"/>
                                                    <w:right w:val="none" w:sz="0" w:space="0" w:color="auto"/>
                                                  </w:divBdr>
                                                  <w:divsChild>
                                                    <w:div w:id="1157501251">
                                                      <w:marLeft w:val="0"/>
                                                      <w:marRight w:val="0"/>
                                                      <w:marTop w:val="0"/>
                                                      <w:marBottom w:val="525"/>
                                                      <w:divBdr>
                                                        <w:top w:val="none" w:sz="0" w:space="0" w:color="auto"/>
                                                        <w:left w:val="none" w:sz="0" w:space="0" w:color="auto"/>
                                                        <w:bottom w:val="none" w:sz="0" w:space="0" w:color="auto"/>
                                                        <w:right w:val="none" w:sz="0" w:space="0" w:color="auto"/>
                                                      </w:divBdr>
                                                      <w:divsChild>
                                                        <w:div w:id="10870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2770">
                                      <w:marLeft w:val="-225"/>
                                      <w:marRight w:val="-225"/>
                                      <w:marTop w:val="0"/>
                                      <w:marBottom w:val="0"/>
                                      <w:divBdr>
                                        <w:top w:val="none" w:sz="0" w:space="0" w:color="auto"/>
                                        <w:left w:val="none" w:sz="0" w:space="0" w:color="auto"/>
                                        <w:bottom w:val="none" w:sz="0" w:space="0" w:color="auto"/>
                                        <w:right w:val="none" w:sz="0" w:space="0" w:color="auto"/>
                                      </w:divBdr>
                                      <w:divsChild>
                                        <w:div w:id="1255355129">
                                          <w:marLeft w:val="0"/>
                                          <w:marRight w:val="0"/>
                                          <w:marTop w:val="0"/>
                                          <w:marBottom w:val="0"/>
                                          <w:divBdr>
                                            <w:top w:val="none" w:sz="0" w:space="0" w:color="auto"/>
                                            <w:left w:val="none" w:sz="0" w:space="0" w:color="auto"/>
                                            <w:bottom w:val="none" w:sz="0" w:space="0" w:color="auto"/>
                                            <w:right w:val="none" w:sz="0" w:space="0" w:color="auto"/>
                                          </w:divBdr>
                                          <w:divsChild>
                                            <w:div w:id="501890778">
                                              <w:marLeft w:val="0"/>
                                              <w:marRight w:val="0"/>
                                              <w:marTop w:val="0"/>
                                              <w:marBottom w:val="0"/>
                                              <w:divBdr>
                                                <w:top w:val="none" w:sz="0" w:space="0" w:color="auto"/>
                                                <w:left w:val="none" w:sz="0" w:space="0" w:color="auto"/>
                                                <w:bottom w:val="none" w:sz="0" w:space="0" w:color="auto"/>
                                                <w:right w:val="none" w:sz="0" w:space="0" w:color="auto"/>
                                              </w:divBdr>
                                              <w:divsChild>
                                                <w:div w:id="1390037708">
                                                  <w:marLeft w:val="0"/>
                                                  <w:marRight w:val="0"/>
                                                  <w:marTop w:val="0"/>
                                                  <w:marBottom w:val="0"/>
                                                  <w:divBdr>
                                                    <w:top w:val="none" w:sz="0" w:space="0" w:color="auto"/>
                                                    <w:left w:val="none" w:sz="0" w:space="0" w:color="auto"/>
                                                    <w:bottom w:val="none" w:sz="0" w:space="0" w:color="auto"/>
                                                    <w:right w:val="none" w:sz="0" w:space="0" w:color="auto"/>
                                                  </w:divBdr>
                                                  <w:divsChild>
                                                    <w:div w:id="1465927834">
                                                      <w:marLeft w:val="0"/>
                                                      <w:marRight w:val="0"/>
                                                      <w:marTop w:val="0"/>
                                                      <w:marBottom w:val="525"/>
                                                      <w:divBdr>
                                                        <w:top w:val="none" w:sz="0" w:space="0" w:color="auto"/>
                                                        <w:left w:val="none" w:sz="0" w:space="0" w:color="auto"/>
                                                        <w:bottom w:val="none" w:sz="0" w:space="0" w:color="auto"/>
                                                        <w:right w:val="none" w:sz="0" w:space="0" w:color="auto"/>
                                                      </w:divBdr>
                                                      <w:divsChild>
                                                        <w:div w:id="3259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464777">
                      <w:marLeft w:val="-225"/>
                      <w:marRight w:val="-225"/>
                      <w:marTop w:val="0"/>
                      <w:marBottom w:val="0"/>
                      <w:divBdr>
                        <w:top w:val="none" w:sz="0" w:space="0" w:color="auto"/>
                        <w:left w:val="none" w:sz="0" w:space="0" w:color="auto"/>
                        <w:bottom w:val="none" w:sz="0" w:space="0" w:color="auto"/>
                        <w:right w:val="none" w:sz="0" w:space="0" w:color="auto"/>
                      </w:divBdr>
                      <w:divsChild>
                        <w:div w:id="716658616">
                          <w:marLeft w:val="0"/>
                          <w:marRight w:val="0"/>
                          <w:marTop w:val="0"/>
                          <w:marBottom w:val="0"/>
                          <w:divBdr>
                            <w:top w:val="none" w:sz="0" w:space="0" w:color="auto"/>
                            <w:left w:val="none" w:sz="0" w:space="0" w:color="auto"/>
                            <w:bottom w:val="none" w:sz="0" w:space="0" w:color="auto"/>
                            <w:right w:val="none" w:sz="0" w:space="0" w:color="auto"/>
                          </w:divBdr>
                          <w:divsChild>
                            <w:div w:id="180559635">
                              <w:marLeft w:val="0"/>
                              <w:marRight w:val="0"/>
                              <w:marTop w:val="0"/>
                              <w:marBottom w:val="0"/>
                              <w:divBdr>
                                <w:top w:val="none" w:sz="0" w:space="0" w:color="auto"/>
                                <w:left w:val="none" w:sz="0" w:space="0" w:color="auto"/>
                                <w:bottom w:val="none" w:sz="0" w:space="0" w:color="auto"/>
                                <w:right w:val="none" w:sz="0" w:space="0" w:color="auto"/>
                              </w:divBdr>
                              <w:divsChild>
                                <w:div w:id="468785127">
                                  <w:marLeft w:val="0"/>
                                  <w:marRight w:val="0"/>
                                  <w:marTop w:val="0"/>
                                  <w:marBottom w:val="0"/>
                                  <w:divBdr>
                                    <w:top w:val="none" w:sz="0" w:space="0" w:color="auto"/>
                                    <w:left w:val="none" w:sz="0" w:space="0" w:color="auto"/>
                                    <w:bottom w:val="none" w:sz="0" w:space="0" w:color="auto"/>
                                    <w:right w:val="none" w:sz="0" w:space="0" w:color="auto"/>
                                  </w:divBdr>
                                  <w:divsChild>
                                    <w:div w:id="1993099857">
                                      <w:marLeft w:val="-225"/>
                                      <w:marRight w:val="-225"/>
                                      <w:marTop w:val="0"/>
                                      <w:marBottom w:val="0"/>
                                      <w:divBdr>
                                        <w:top w:val="none" w:sz="0" w:space="0" w:color="auto"/>
                                        <w:left w:val="none" w:sz="0" w:space="0" w:color="auto"/>
                                        <w:bottom w:val="none" w:sz="0" w:space="0" w:color="auto"/>
                                        <w:right w:val="none" w:sz="0" w:space="0" w:color="auto"/>
                                      </w:divBdr>
                                      <w:divsChild>
                                        <w:div w:id="1631857573">
                                          <w:marLeft w:val="0"/>
                                          <w:marRight w:val="0"/>
                                          <w:marTop w:val="0"/>
                                          <w:marBottom w:val="0"/>
                                          <w:divBdr>
                                            <w:top w:val="none" w:sz="0" w:space="0" w:color="auto"/>
                                            <w:left w:val="none" w:sz="0" w:space="0" w:color="auto"/>
                                            <w:bottom w:val="none" w:sz="0" w:space="0" w:color="auto"/>
                                            <w:right w:val="none" w:sz="0" w:space="0" w:color="auto"/>
                                          </w:divBdr>
                                          <w:divsChild>
                                            <w:div w:id="399524561">
                                              <w:marLeft w:val="0"/>
                                              <w:marRight w:val="0"/>
                                              <w:marTop w:val="0"/>
                                              <w:marBottom w:val="0"/>
                                              <w:divBdr>
                                                <w:top w:val="none" w:sz="0" w:space="0" w:color="auto"/>
                                                <w:left w:val="none" w:sz="0" w:space="0" w:color="auto"/>
                                                <w:bottom w:val="none" w:sz="0" w:space="0" w:color="auto"/>
                                                <w:right w:val="none" w:sz="0" w:space="0" w:color="auto"/>
                                              </w:divBdr>
                                              <w:divsChild>
                                                <w:div w:id="1161434184">
                                                  <w:marLeft w:val="0"/>
                                                  <w:marRight w:val="0"/>
                                                  <w:marTop w:val="0"/>
                                                  <w:marBottom w:val="0"/>
                                                  <w:divBdr>
                                                    <w:top w:val="none" w:sz="0" w:space="0" w:color="auto"/>
                                                    <w:left w:val="none" w:sz="0" w:space="0" w:color="auto"/>
                                                    <w:bottom w:val="none" w:sz="0" w:space="0" w:color="auto"/>
                                                    <w:right w:val="none" w:sz="0" w:space="0" w:color="auto"/>
                                                  </w:divBdr>
                                                  <w:divsChild>
                                                    <w:div w:id="1258714832">
                                                      <w:marLeft w:val="0"/>
                                                      <w:marRight w:val="0"/>
                                                      <w:marTop w:val="0"/>
                                                      <w:marBottom w:val="525"/>
                                                      <w:divBdr>
                                                        <w:top w:val="none" w:sz="0" w:space="0" w:color="auto"/>
                                                        <w:left w:val="none" w:sz="0" w:space="0" w:color="auto"/>
                                                        <w:bottom w:val="none" w:sz="0" w:space="0" w:color="auto"/>
                                                        <w:right w:val="none" w:sz="0" w:space="0" w:color="auto"/>
                                                      </w:divBdr>
                                                      <w:divsChild>
                                                        <w:div w:id="2411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1630">
                      <w:marLeft w:val="-225"/>
                      <w:marRight w:val="-225"/>
                      <w:marTop w:val="0"/>
                      <w:marBottom w:val="0"/>
                      <w:divBdr>
                        <w:top w:val="none" w:sz="0" w:space="0" w:color="auto"/>
                        <w:left w:val="none" w:sz="0" w:space="0" w:color="auto"/>
                        <w:bottom w:val="none" w:sz="0" w:space="0" w:color="auto"/>
                        <w:right w:val="none" w:sz="0" w:space="0" w:color="auto"/>
                      </w:divBdr>
                      <w:divsChild>
                        <w:div w:id="1467972463">
                          <w:marLeft w:val="0"/>
                          <w:marRight w:val="0"/>
                          <w:marTop w:val="0"/>
                          <w:marBottom w:val="0"/>
                          <w:divBdr>
                            <w:top w:val="none" w:sz="0" w:space="0" w:color="auto"/>
                            <w:left w:val="none" w:sz="0" w:space="0" w:color="auto"/>
                            <w:bottom w:val="none" w:sz="0" w:space="0" w:color="auto"/>
                            <w:right w:val="none" w:sz="0" w:space="0" w:color="auto"/>
                          </w:divBdr>
                          <w:divsChild>
                            <w:div w:id="921110918">
                              <w:marLeft w:val="0"/>
                              <w:marRight w:val="0"/>
                              <w:marTop w:val="0"/>
                              <w:marBottom w:val="0"/>
                              <w:divBdr>
                                <w:top w:val="none" w:sz="0" w:space="0" w:color="auto"/>
                                <w:left w:val="none" w:sz="0" w:space="0" w:color="auto"/>
                                <w:bottom w:val="none" w:sz="0" w:space="0" w:color="auto"/>
                                <w:right w:val="none" w:sz="0" w:space="0" w:color="auto"/>
                              </w:divBdr>
                              <w:divsChild>
                                <w:div w:id="263612661">
                                  <w:marLeft w:val="0"/>
                                  <w:marRight w:val="0"/>
                                  <w:marTop w:val="0"/>
                                  <w:marBottom w:val="0"/>
                                  <w:divBdr>
                                    <w:top w:val="none" w:sz="0" w:space="0" w:color="auto"/>
                                    <w:left w:val="none" w:sz="0" w:space="0" w:color="auto"/>
                                    <w:bottom w:val="none" w:sz="0" w:space="0" w:color="auto"/>
                                    <w:right w:val="none" w:sz="0" w:space="0" w:color="auto"/>
                                  </w:divBdr>
                                  <w:divsChild>
                                    <w:div w:id="158349433">
                                      <w:marLeft w:val="-225"/>
                                      <w:marRight w:val="-225"/>
                                      <w:marTop w:val="0"/>
                                      <w:marBottom w:val="0"/>
                                      <w:divBdr>
                                        <w:top w:val="none" w:sz="0" w:space="0" w:color="auto"/>
                                        <w:left w:val="none" w:sz="0" w:space="0" w:color="auto"/>
                                        <w:bottom w:val="none" w:sz="0" w:space="0" w:color="auto"/>
                                        <w:right w:val="none" w:sz="0" w:space="0" w:color="auto"/>
                                      </w:divBdr>
                                      <w:divsChild>
                                        <w:div w:id="566889486">
                                          <w:marLeft w:val="0"/>
                                          <w:marRight w:val="0"/>
                                          <w:marTop w:val="0"/>
                                          <w:marBottom w:val="0"/>
                                          <w:divBdr>
                                            <w:top w:val="none" w:sz="0" w:space="0" w:color="auto"/>
                                            <w:left w:val="none" w:sz="0" w:space="0" w:color="auto"/>
                                            <w:bottom w:val="none" w:sz="0" w:space="0" w:color="auto"/>
                                            <w:right w:val="none" w:sz="0" w:space="0" w:color="auto"/>
                                          </w:divBdr>
                                          <w:divsChild>
                                            <w:div w:id="53357021">
                                              <w:marLeft w:val="0"/>
                                              <w:marRight w:val="0"/>
                                              <w:marTop w:val="0"/>
                                              <w:marBottom w:val="0"/>
                                              <w:divBdr>
                                                <w:top w:val="none" w:sz="0" w:space="0" w:color="auto"/>
                                                <w:left w:val="none" w:sz="0" w:space="0" w:color="auto"/>
                                                <w:bottom w:val="none" w:sz="0" w:space="0" w:color="auto"/>
                                                <w:right w:val="none" w:sz="0" w:space="0" w:color="auto"/>
                                              </w:divBdr>
                                              <w:divsChild>
                                                <w:div w:id="1642733710">
                                                  <w:marLeft w:val="0"/>
                                                  <w:marRight w:val="0"/>
                                                  <w:marTop w:val="0"/>
                                                  <w:marBottom w:val="0"/>
                                                  <w:divBdr>
                                                    <w:top w:val="none" w:sz="0" w:space="0" w:color="auto"/>
                                                    <w:left w:val="none" w:sz="0" w:space="0" w:color="auto"/>
                                                    <w:bottom w:val="none" w:sz="0" w:space="0" w:color="auto"/>
                                                    <w:right w:val="none" w:sz="0" w:space="0" w:color="auto"/>
                                                  </w:divBdr>
                                                  <w:divsChild>
                                                    <w:div w:id="1803694506">
                                                      <w:marLeft w:val="0"/>
                                                      <w:marRight w:val="0"/>
                                                      <w:marTop w:val="0"/>
                                                      <w:marBottom w:val="525"/>
                                                      <w:divBdr>
                                                        <w:top w:val="none" w:sz="0" w:space="0" w:color="auto"/>
                                                        <w:left w:val="none" w:sz="0" w:space="0" w:color="auto"/>
                                                        <w:bottom w:val="none" w:sz="0" w:space="0" w:color="auto"/>
                                                        <w:right w:val="none" w:sz="0" w:space="0" w:color="auto"/>
                                                      </w:divBdr>
                                                      <w:divsChild>
                                                        <w:div w:id="785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9820686">
      <w:bodyDiv w:val="1"/>
      <w:marLeft w:val="0"/>
      <w:marRight w:val="0"/>
      <w:marTop w:val="0"/>
      <w:marBottom w:val="0"/>
      <w:divBdr>
        <w:top w:val="none" w:sz="0" w:space="0" w:color="auto"/>
        <w:left w:val="none" w:sz="0" w:space="0" w:color="auto"/>
        <w:bottom w:val="none" w:sz="0" w:space="0" w:color="auto"/>
        <w:right w:val="none" w:sz="0" w:space="0" w:color="auto"/>
      </w:divBdr>
      <w:divsChild>
        <w:div w:id="937761303">
          <w:marLeft w:val="0"/>
          <w:marRight w:val="0"/>
          <w:marTop w:val="525"/>
          <w:marBottom w:val="0"/>
          <w:divBdr>
            <w:top w:val="none" w:sz="0" w:space="0" w:color="auto"/>
            <w:left w:val="none" w:sz="0" w:space="0" w:color="auto"/>
            <w:bottom w:val="none" w:sz="0" w:space="0" w:color="auto"/>
            <w:right w:val="none" w:sz="0" w:space="0" w:color="auto"/>
          </w:divBdr>
          <w:divsChild>
            <w:div w:id="512301166">
              <w:marLeft w:val="0"/>
              <w:marRight w:val="0"/>
              <w:marTop w:val="0"/>
              <w:marBottom w:val="0"/>
              <w:divBdr>
                <w:top w:val="none" w:sz="0" w:space="0" w:color="auto"/>
                <w:left w:val="none" w:sz="0" w:space="0" w:color="auto"/>
                <w:bottom w:val="none" w:sz="0" w:space="0" w:color="auto"/>
                <w:right w:val="none" w:sz="0" w:space="0" w:color="auto"/>
              </w:divBdr>
              <w:divsChild>
                <w:div w:id="421413887">
                  <w:marLeft w:val="0"/>
                  <w:marRight w:val="0"/>
                  <w:marTop w:val="0"/>
                  <w:marBottom w:val="0"/>
                  <w:divBdr>
                    <w:top w:val="none" w:sz="0" w:space="0" w:color="auto"/>
                    <w:left w:val="none" w:sz="0" w:space="0" w:color="auto"/>
                    <w:bottom w:val="none" w:sz="0" w:space="0" w:color="auto"/>
                    <w:right w:val="none" w:sz="0" w:space="0" w:color="auto"/>
                  </w:divBdr>
                  <w:divsChild>
                    <w:div w:id="885992935">
                      <w:marLeft w:val="-225"/>
                      <w:marRight w:val="-225"/>
                      <w:marTop w:val="0"/>
                      <w:marBottom w:val="0"/>
                      <w:divBdr>
                        <w:top w:val="none" w:sz="0" w:space="0" w:color="auto"/>
                        <w:left w:val="none" w:sz="0" w:space="0" w:color="auto"/>
                        <w:bottom w:val="none" w:sz="0" w:space="0" w:color="auto"/>
                        <w:right w:val="none" w:sz="0" w:space="0" w:color="auto"/>
                      </w:divBdr>
                      <w:divsChild>
                        <w:div w:id="45841378">
                          <w:marLeft w:val="0"/>
                          <w:marRight w:val="0"/>
                          <w:marTop w:val="0"/>
                          <w:marBottom w:val="0"/>
                          <w:divBdr>
                            <w:top w:val="none" w:sz="0" w:space="0" w:color="auto"/>
                            <w:left w:val="none" w:sz="0" w:space="0" w:color="auto"/>
                            <w:bottom w:val="none" w:sz="0" w:space="0" w:color="auto"/>
                            <w:right w:val="none" w:sz="0" w:space="0" w:color="auto"/>
                          </w:divBdr>
                          <w:divsChild>
                            <w:div w:id="346559653">
                              <w:marLeft w:val="0"/>
                              <w:marRight w:val="0"/>
                              <w:marTop w:val="0"/>
                              <w:marBottom w:val="0"/>
                              <w:divBdr>
                                <w:top w:val="none" w:sz="0" w:space="0" w:color="auto"/>
                                <w:left w:val="none" w:sz="0" w:space="0" w:color="auto"/>
                                <w:bottom w:val="none" w:sz="0" w:space="0" w:color="auto"/>
                                <w:right w:val="none" w:sz="0" w:space="0" w:color="auto"/>
                              </w:divBdr>
                              <w:divsChild>
                                <w:div w:id="20113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75467">
                      <w:marLeft w:val="-225"/>
                      <w:marRight w:val="-225"/>
                      <w:marTop w:val="0"/>
                      <w:marBottom w:val="0"/>
                      <w:divBdr>
                        <w:top w:val="none" w:sz="0" w:space="0" w:color="auto"/>
                        <w:left w:val="none" w:sz="0" w:space="0" w:color="auto"/>
                        <w:bottom w:val="none" w:sz="0" w:space="0" w:color="auto"/>
                        <w:right w:val="none" w:sz="0" w:space="0" w:color="auto"/>
                      </w:divBdr>
                      <w:divsChild>
                        <w:div w:id="31929798">
                          <w:marLeft w:val="0"/>
                          <w:marRight w:val="0"/>
                          <w:marTop w:val="0"/>
                          <w:marBottom w:val="0"/>
                          <w:divBdr>
                            <w:top w:val="none" w:sz="0" w:space="0" w:color="auto"/>
                            <w:left w:val="none" w:sz="0" w:space="0" w:color="auto"/>
                            <w:bottom w:val="none" w:sz="0" w:space="0" w:color="auto"/>
                            <w:right w:val="none" w:sz="0" w:space="0" w:color="auto"/>
                          </w:divBdr>
                          <w:divsChild>
                            <w:div w:id="776675287">
                              <w:marLeft w:val="0"/>
                              <w:marRight w:val="0"/>
                              <w:marTop w:val="0"/>
                              <w:marBottom w:val="0"/>
                              <w:divBdr>
                                <w:top w:val="none" w:sz="0" w:space="0" w:color="auto"/>
                                <w:left w:val="none" w:sz="0" w:space="0" w:color="auto"/>
                                <w:bottom w:val="none" w:sz="0" w:space="0" w:color="auto"/>
                                <w:right w:val="none" w:sz="0" w:space="0" w:color="auto"/>
                              </w:divBdr>
                              <w:divsChild>
                                <w:div w:id="1390035180">
                                  <w:marLeft w:val="0"/>
                                  <w:marRight w:val="0"/>
                                  <w:marTop w:val="0"/>
                                  <w:marBottom w:val="0"/>
                                  <w:divBdr>
                                    <w:top w:val="none" w:sz="0" w:space="0" w:color="auto"/>
                                    <w:left w:val="none" w:sz="0" w:space="0" w:color="auto"/>
                                    <w:bottom w:val="none" w:sz="0" w:space="0" w:color="auto"/>
                                    <w:right w:val="none" w:sz="0" w:space="0" w:color="auto"/>
                                  </w:divBdr>
                                  <w:divsChild>
                                    <w:div w:id="1111978245">
                                      <w:marLeft w:val="-225"/>
                                      <w:marRight w:val="-225"/>
                                      <w:marTop w:val="0"/>
                                      <w:marBottom w:val="0"/>
                                      <w:divBdr>
                                        <w:top w:val="none" w:sz="0" w:space="0" w:color="auto"/>
                                        <w:left w:val="none" w:sz="0" w:space="0" w:color="auto"/>
                                        <w:bottom w:val="none" w:sz="0" w:space="0" w:color="auto"/>
                                        <w:right w:val="none" w:sz="0" w:space="0" w:color="auto"/>
                                      </w:divBdr>
                                      <w:divsChild>
                                        <w:div w:id="656224324">
                                          <w:marLeft w:val="0"/>
                                          <w:marRight w:val="0"/>
                                          <w:marTop w:val="0"/>
                                          <w:marBottom w:val="0"/>
                                          <w:divBdr>
                                            <w:top w:val="none" w:sz="0" w:space="0" w:color="auto"/>
                                            <w:left w:val="none" w:sz="0" w:space="0" w:color="auto"/>
                                            <w:bottom w:val="none" w:sz="0" w:space="0" w:color="auto"/>
                                            <w:right w:val="none" w:sz="0" w:space="0" w:color="auto"/>
                                          </w:divBdr>
                                          <w:divsChild>
                                            <w:div w:id="468403176">
                                              <w:marLeft w:val="0"/>
                                              <w:marRight w:val="0"/>
                                              <w:marTop w:val="0"/>
                                              <w:marBottom w:val="0"/>
                                              <w:divBdr>
                                                <w:top w:val="none" w:sz="0" w:space="0" w:color="auto"/>
                                                <w:left w:val="none" w:sz="0" w:space="0" w:color="auto"/>
                                                <w:bottom w:val="none" w:sz="0" w:space="0" w:color="auto"/>
                                                <w:right w:val="none" w:sz="0" w:space="0" w:color="auto"/>
                                              </w:divBdr>
                                              <w:divsChild>
                                                <w:div w:id="838882954">
                                                  <w:marLeft w:val="0"/>
                                                  <w:marRight w:val="0"/>
                                                  <w:marTop w:val="0"/>
                                                  <w:marBottom w:val="0"/>
                                                  <w:divBdr>
                                                    <w:top w:val="none" w:sz="0" w:space="0" w:color="auto"/>
                                                    <w:left w:val="none" w:sz="0" w:space="0" w:color="auto"/>
                                                    <w:bottom w:val="none" w:sz="0" w:space="0" w:color="auto"/>
                                                    <w:right w:val="none" w:sz="0" w:space="0" w:color="auto"/>
                                                  </w:divBdr>
                                                  <w:divsChild>
                                                    <w:div w:id="289439581">
                                                      <w:marLeft w:val="0"/>
                                                      <w:marRight w:val="0"/>
                                                      <w:marTop w:val="0"/>
                                                      <w:marBottom w:val="525"/>
                                                      <w:divBdr>
                                                        <w:top w:val="none" w:sz="0" w:space="0" w:color="auto"/>
                                                        <w:left w:val="none" w:sz="0" w:space="0" w:color="auto"/>
                                                        <w:bottom w:val="none" w:sz="0" w:space="0" w:color="auto"/>
                                                        <w:right w:val="none" w:sz="0" w:space="0" w:color="auto"/>
                                                      </w:divBdr>
                                                      <w:divsChild>
                                                        <w:div w:id="3683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140265">
                                      <w:marLeft w:val="-225"/>
                                      <w:marRight w:val="-225"/>
                                      <w:marTop w:val="0"/>
                                      <w:marBottom w:val="0"/>
                                      <w:divBdr>
                                        <w:top w:val="none" w:sz="0" w:space="0" w:color="auto"/>
                                        <w:left w:val="none" w:sz="0" w:space="0" w:color="auto"/>
                                        <w:bottom w:val="none" w:sz="0" w:space="0" w:color="auto"/>
                                        <w:right w:val="none" w:sz="0" w:space="0" w:color="auto"/>
                                      </w:divBdr>
                                      <w:divsChild>
                                        <w:div w:id="736903026">
                                          <w:marLeft w:val="0"/>
                                          <w:marRight w:val="0"/>
                                          <w:marTop w:val="0"/>
                                          <w:marBottom w:val="0"/>
                                          <w:divBdr>
                                            <w:top w:val="none" w:sz="0" w:space="0" w:color="auto"/>
                                            <w:left w:val="none" w:sz="0" w:space="0" w:color="auto"/>
                                            <w:bottom w:val="none" w:sz="0" w:space="0" w:color="auto"/>
                                            <w:right w:val="none" w:sz="0" w:space="0" w:color="auto"/>
                                          </w:divBdr>
                                          <w:divsChild>
                                            <w:div w:id="44719335">
                                              <w:marLeft w:val="0"/>
                                              <w:marRight w:val="0"/>
                                              <w:marTop w:val="0"/>
                                              <w:marBottom w:val="0"/>
                                              <w:divBdr>
                                                <w:top w:val="none" w:sz="0" w:space="0" w:color="auto"/>
                                                <w:left w:val="none" w:sz="0" w:space="0" w:color="auto"/>
                                                <w:bottom w:val="none" w:sz="0" w:space="0" w:color="auto"/>
                                                <w:right w:val="none" w:sz="0" w:space="0" w:color="auto"/>
                                              </w:divBdr>
                                              <w:divsChild>
                                                <w:div w:id="1785926427">
                                                  <w:marLeft w:val="0"/>
                                                  <w:marRight w:val="0"/>
                                                  <w:marTop w:val="0"/>
                                                  <w:marBottom w:val="0"/>
                                                  <w:divBdr>
                                                    <w:top w:val="none" w:sz="0" w:space="0" w:color="auto"/>
                                                    <w:left w:val="none" w:sz="0" w:space="0" w:color="auto"/>
                                                    <w:bottom w:val="none" w:sz="0" w:space="0" w:color="auto"/>
                                                    <w:right w:val="none" w:sz="0" w:space="0" w:color="auto"/>
                                                  </w:divBdr>
                                                  <w:divsChild>
                                                    <w:div w:id="592709345">
                                                      <w:marLeft w:val="0"/>
                                                      <w:marRight w:val="0"/>
                                                      <w:marTop w:val="0"/>
                                                      <w:marBottom w:val="525"/>
                                                      <w:divBdr>
                                                        <w:top w:val="none" w:sz="0" w:space="0" w:color="auto"/>
                                                        <w:left w:val="none" w:sz="0" w:space="0" w:color="auto"/>
                                                        <w:bottom w:val="none" w:sz="0" w:space="0" w:color="auto"/>
                                                        <w:right w:val="none" w:sz="0" w:space="0" w:color="auto"/>
                                                      </w:divBdr>
                                                      <w:divsChild>
                                                        <w:div w:id="193450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516972">
                          <w:marLeft w:val="0"/>
                          <w:marRight w:val="0"/>
                          <w:marTop w:val="0"/>
                          <w:marBottom w:val="0"/>
                          <w:divBdr>
                            <w:top w:val="none" w:sz="0" w:space="0" w:color="auto"/>
                            <w:left w:val="none" w:sz="0" w:space="0" w:color="auto"/>
                            <w:bottom w:val="none" w:sz="0" w:space="0" w:color="auto"/>
                            <w:right w:val="none" w:sz="0" w:space="0" w:color="auto"/>
                          </w:divBdr>
                          <w:divsChild>
                            <w:div w:id="465243421">
                              <w:marLeft w:val="0"/>
                              <w:marRight w:val="0"/>
                              <w:marTop w:val="0"/>
                              <w:marBottom w:val="0"/>
                              <w:divBdr>
                                <w:top w:val="none" w:sz="0" w:space="0" w:color="auto"/>
                                <w:left w:val="none" w:sz="0" w:space="0" w:color="auto"/>
                                <w:bottom w:val="none" w:sz="0" w:space="0" w:color="auto"/>
                                <w:right w:val="none" w:sz="0" w:space="0" w:color="auto"/>
                              </w:divBdr>
                              <w:divsChild>
                                <w:div w:id="681978563">
                                  <w:marLeft w:val="0"/>
                                  <w:marRight w:val="0"/>
                                  <w:marTop w:val="0"/>
                                  <w:marBottom w:val="0"/>
                                  <w:divBdr>
                                    <w:top w:val="none" w:sz="0" w:space="0" w:color="auto"/>
                                    <w:left w:val="none" w:sz="0" w:space="0" w:color="auto"/>
                                    <w:bottom w:val="none" w:sz="0" w:space="0" w:color="auto"/>
                                    <w:right w:val="none" w:sz="0" w:space="0" w:color="auto"/>
                                  </w:divBdr>
                                  <w:divsChild>
                                    <w:div w:id="1651594711">
                                      <w:marLeft w:val="-225"/>
                                      <w:marRight w:val="-225"/>
                                      <w:marTop w:val="0"/>
                                      <w:marBottom w:val="0"/>
                                      <w:divBdr>
                                        <w:top w:val="none" w:sz="0" w:space="0" w:color="auto"/>
                                        <w:left w:val="none" w:sz="0" w:space="0" w:color="auto"/>
                                        <w:bottom w:val="none" w:sz="0" w:space="0" w:color="auto"/>
                                        <w:right w:val="none" w:sz="0" w:space="0" w:color="auto"/>
                                      </w:divBdr>
                                      <w:divsChild>
                                        <w:div w:id="1942834000">
                                          <w:marLeft w:val="0"/>
                                          <w:marRight w:val="0"/>
                                          <w:marTop w:val="0"/>
                                          <w:marBottom w:val="0"/>
                                          <w:divBdr>
                                            <w:top w:val="none" w:sz="0" w:space="0" w:color="auto"/>
                                            <w:left w:val="none" w:sz="0" w:space="0" w:color="auto"/>
                                            <w:bottom w:val="none" w:sz="0" w:space="0" w:color="auto"/>
                                            <w:right w:val="none" w:sz="0" w:space="0" w:color="auto"/>
                                          </w:divBdr>
                                          <w:divsChild>
                                            <w:div w:id="883910312">
                                              <w:marLeft w:val="0"/>
                                              <w:marRight w:val="0"/>
                                              <w:marTop w:val="0"/>
                                              <w:marBottom w:val="0"/>
                                              <w:divBdr>
                                                <w:top w:val="none" w:sz="0" w:space="0" w:color="auto"/>
                                                <w:left w:val="none" w:sz="0" w:space="0" w:color="auto"/>
                                                <w:bottom w:val="none" w:sz="0" w:space="0" w:color="auto"/>
                                                <w:right w:val="none" w:sz="0" w:space="0" w:color="auto"/>
                                              </w:divBdr>
                                              <w:divsChild>
                                                <w:div w:id="1640914792">
                                                  <w:marLeft w:val="0"/>
                                                  <w:marRight w:val="0"/>
                                                  <w:marTop w:val="0"/>
                                                  <w:marBottom w:val="0"/>
                                                  <w:divBdr>
                                                    <w:top w:val="none" w:sz="0" w:space="0" w:color="auto"/>
                                                    <w:left w:val="none" w:sz="0" w:space="0" w:color="auto"/>
                                                    <w:bottom w:val="none" w:sz="0" w:space="0" w:color="auto"/>
                                                    <w:right w:val="none" w:sz="0" w:space="0" w:color="auto"/>
                                                  </w:divBdr>
                                                  <w:divsChild>
                                                    <w:div w:id="2045515233">
                                                      <w:marLeft w:val="0"/>
                                                      <w:marRight w:val="0"/>
                                                      <w:marTop w:val="0"/>
                                                      <w:marBottom w:val="525"/>
                                                      <w:divBdr>
                                                        <w:top w:val="none" w:sz="0" w:space="0" w:color="auto"/>
                                                        <w:left w:val="none" w:sz="0" w:space="0" w:color="auto"/>
                                                        <w:bottom w:val="none" w:sz="0" w:space="0" w:color="auto"/>
                                                        <w:right w:val="none" w:sz="0" w:space="0" w:color="auto"/>
                                                      </w:divBdr>
                                                      <w:divsChild>
                                                        <w:div w:id="326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220404">
                                      <w:marLeft w:val="-225"/>
                                      <w:marRight w:val="-225"/>
                                      <w:marTop w:val="0"/>
                                      <w:marBottom w:val="0"/>
                                      <w:divBdr>
                                        <w:top w:val="none" w:sz="0" w:space="0" w:color="auto"/>
                                        <w:left w:val="none" w:sz="0" w:space="0" w:color="auto"/>
                                        <w:bottom w:val="none" w:sz="0" w:space="0" w:color="auto"/>
                                        <w:right w:val="none" w:sz="0" w:space="0" w:color="auto"/>
                                      </w:divBdr>
                                      <w:divsChild>
                                        <w:div w:id="965041963">
                                          <w:marLeft w:val="0"/>
                                          <w:marRight w:val="0"/>
                                          <w:marTop w:val="0"/>
                                          <w:marBottom w:val="0"/>
                                          <w:divBdr>
                                            <w:top w:val="none" w:sz="0" w:space="0" w:color="auto"/>
                                            <w:left w:val="none" w:sz="0" w:space="0" w:color="auto"/>
                                            <w:bottom w:val="none" w:sz="0" w:space="0" w:color="auto"/>
                                            <w:right w:val="none" w:sz="0" w:space="0" w:color="auto"/>
                                          </w:divBdr>
                                          <w:divsChild>
                                            <w:div w:id="1819375736">
                                              <w:marLeft w:val="0"/>
                                              <w:marRight w:val="0"/>
                                              <w:marTop w:val="0"/>
                                              <w:marBottom w:val="0"/>
                                              <w:divBdr>
                                                <w:top w:val="none" w:sz="0" w:space="0" w:color="auto"/>
                                                <w:left w:val="none" w:sz="0" w:space="0" w:color="auto"/>
                                                <w:bottom w:val="none" w:sz="0" w:space="0" w:color="auto"/>
                                                <w:right w:val="none" w:sz="0" w:space="0" w:color="auto"/>
                                              </w:divBdr>
                                              <w:divsChild>
                                                <w:div w:id="206307888">
                                                  <w:marLeft w:val="0"/>
                                                  <w:marRight w:val="0"/>
                                                  <w:marTop w:val="0"/>
                                                  <w:marBottom w:val="0"/>
                                                  <w:divBdr>
                                                    <w:top w:val="none" w:sz="0" w:space="0" w:color="auto"/>
                                                    <w:left w:val="none" w:sz="0" w:space="0" w:color="auto"/>
                                                    <w:bottom w:val="none" w:sz="0" w:space="0" w:color="auto"/>
                                                    <w:right w:val="none" w:sz="0" w:space="0" w:color="auto"/>
                                                  </w:divBdr>
                                                  <w:divsChild>
                                                    <w:div w:id="351687005">
                                                      <w:marLeft w:val="0"/>
                                                      <w:marRight w:val="0"/>
                                                      <w:marTop w:val="0"/>
                                                      <w:marBottom w:val="525"/>
                                                      <w:divBdr>
                                                        <w:top w:val="none" w:sz="0" w:space="0" w:color="auto"/>
                                                        <w:left w:val="none" w:sz="0" w:space="0" w:color="auto"/>
                                                        <w:bottom w:val="none" w:sz="0" w:space="0" w:color="auto"/>
                                                        <w:right w:val="none" w:sz="0" w:space="0" w:color="auto"/>
                                                      </w:divBdr>
                                                      <w:divsChild>
                                                        <w:div w:id="8677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767439">
                      <w:marLeft w:val="-225"/>
                      <w:marRight w:val="-225"/>
                      <w:marTop w:val="0"/>
                      <w:marBottom w:val="0"/>
                      <w:divBdr>
                        <w:top w:val="none" w:sz="0" w:space="0" w:color="auto"/>
                        <w:left w:val="none" w:sz="0" w:space="0" w:color="auto"/>
                        <w:bottom w:val="none" w:sz="0" w:space="0" w:color="auto"/>
                        <w:right w:val="none" w:sz="0" w:space="0" w:color="auto"/>
                      </w:divBdr>
                      <w:divsChild>
                        <w:div w:id="669527073">
                          <w:marLeft w:val="0"/>
                          <w:marRight w:val="0"/>
                          <w:marTop w:val="0"/>
                          <w:marBottom w:val="0"/>
                          <w:divBdr>
                            <w:top w:val="none" w:sz="0" w:space="0" w:color="auto"/>
                            <w:left w:val="none" w:sz="0" w:space="0" w:color="auto"/>
                            <w:bottom w:val="none" w:sz="0" w:space="0" w:color="auto"/>
                            <w:right w:val="none" w:sz="0" w:space="0" w:color="auto"/>
                          </w:divBdr>
                          <w:divsChild>
                            <w:div w:id="1420371635">
                              <w:marLeft w:val="0"/>
                              <w:marRight w:val="0"/>
                              <w:marTop w:val="0"/>
                              <w:marBottom w:val="0"/>
                              <w:divBdr>
                                <w:top w:val="none" w:sz="0" w:space="0" w:color="auto"/>
                                <w:left w:val="none" w:sz="0" w:space="0" w:color="auto"/>
                                <w:bottom w:val="none" w:sz="0" w:space="0" w:color="auto"/>
                                <w:right w:val="none" w:sz="0" w:space="0" w:color="auto"/>
                              </w:divBdr>
                              <w:divsChild>
                                <w:div w:id="936517963">
                                  <w:marLeft w:val="0"/>
                                  <w:marRight w:val="0"/>
                                  <w:marTop w:val="0"/>
                                  <w:marBottom w:val="0"/>
                                  <w:divBdr>
                                    <w:top w:val="none" w:sz="0" w:space="0" w:color="auto"/>
                                    <w:left w:val="none" w:sz="0" w:space="0" w:color="auto"/>
                                    <w:bottom w:val="none" w:sz="0" w:space="0" w:color="auto"/>
                                    <w:right w:val="none" w:sz="0" w:space="0" w:color="auto"/>
                                  </w:divBdr>
                                  <w:divsChild>
                                    <w:div w:id="1703750227">
                                      <w:marLeft w:val="-225"/>
                                      <w:marRight w:val="-225"/>
                                      <w:marTop w:val="0"/>
                                      <w:marBottom w:val="0"/>
                                      <w:divBdr>
                                        <w:top w:val="none" w:sz="0" w:space="0" w:color="auto"/>
                                        <w:left w:val="none" w:sz="0" w:space="0" w:color="auto"/>
                                        <w:bottom w:val="none" w:sz="0" w:space="0" w:color="auto"/>
                                        <w:right w:val="none" w:sz="0" w:space="0" w:color="auto"/>
                                      </w:divBdr>
                                      <w:divsChild>
                                        <w:div w:id="513305814">
                                          <w:marLeft w:val="0"/>
                                          <w:marRight w:val="0"/>
                                          <w:marTop w:val="0"/>
                                          <w:marBottom w:val="0"/>
                                          <w:divBdr>
                                            <w:top w:val="none" w:sz="0" w:space="0" w:color="auto"/>
                                            <w:left w:val="none" w:sz="0" w:space="0" w:color="auto"/>
                                            <w:bottom w:val="none" w:sz="0" w:space="0" w:color="auto"/>
                                            <w:right w:val="none" w:sz="0" w:space="0" w:color="auto"/>
                                          </w:divBdr>
                                          <w:divsChild>
                                            <w:div w:id="2042438132">
                                              <w:marLeft w:val="0"/>
                                              <w:marRight w:val="0"/>
                                              <w:marTop w:val="0"/>
                                              <w:marBottom w:val="0"/>
                                              <w:divBdr>
                                                <w:top w:val="none" w:sz="0" w:space="0" w:color="auto"/>
                                                <w:left w:val="none" w:sz="0" w:space="0" w:color="auto"/>
                                                <w:bottom w:val="none" w:sz="0" w:space="0" w:color="auto"/>
                                                <w:right w:val="none" w:sz="0" w:space="0" w:color="auto"/>
                                              </w:divBdr>
                                              <w:divsChild>
                                                <w:div w:id="1930918273">
                                                  <w:marLeft w:val="0"/>
                                                  <w:marRight w:val="0"/>
                                                  <w:marTop w:val="0"/>
                                                  <w:marBottom w:val="0"/>
                                                  <w:divBdr>
                                                    <w:top w:val="none" w:sz="0" w:space="0" w:color="auto"/>
                                                    <w:left w:val="none" w:sz="0" w:space="0" w:color="auto"/>
                                                    <w:bottom w:val="none" w:sz="0" w:space="0" w:color="auto"/>
                                                    <w:right w:val="none" w:sz="0" w:space="0" w:color="auto"/>
                                                  </w:divBdr>
                                                  <w:divsChild>
                                                    <w:div w:id="1362973368">
                                                      <w:marLeft w:val="0"/>
                                                      <w:marRight w:val="0"/>
                                                      <w:marTop w:val="0"/>
                                                      <w:marBottom w:val="525"/>
                                                      <w:divBdr>
                                                        <w:top w:val="none" w:sz="0" w:space="0" w:color="auto"/>
                                                        <w:left w:val="none" w:sz="0" w:space="0" w:color="auto"/>
                                                        <w:bottom w:val="none" w:sz="0" w:space="0" w:color="auto"/>
                                                        <w:right w:val="none" w:sz="0" w:space="0" w:color="auto"/>
                                                      </w:divBdr>
                                                      <w:divsChild>
                                                        <w:div w:id="1328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966898">
                      <w:marLeft w:val="-225"/>
                      <w:marRight w:val="-225"/>
                      <w:marTop w:val="0"/>
                      <w:marBottom w:val="0"/>
                      <w:divBdr>
                        <w:top w:val="none" w:sz="0" w:space="0" w:color="auto"/>
                        <w:left w:val="none" w:sz="0" w:space="0" w:color="auto"/>
                        <w:bottom w:val="none" w:sz="0" w:space="0" w:color="auto"/>
                        <w:right w:val="none" w:sz="0" w:space="0" w:color="auto"/>
                      </w:divBdr>
                      <w:divsChild>
                        <w:div w:id="546339239">
                          <w:marLeft w:val="0"/>
                          <w:marRight w:val="0"/>
                          <w:marTop w:val="0"/>
                          <w:marBottom w:val="0"/>
                          <w:divBdr>
                            <w:top w:val="none" w:sz="0" w:space="0" w:color="auto"/>
                            <w:left w:val="none" w:sz="0" w:space="0" w:color="auto"/>
                            <w:bottom w:val="none" w:sz="0" w:space="0" w:color="auto"/>
                            <w:right w:val="none" w:sz="0" w:space="0" w:color="auto"/>
                          </w:divBdr>
                          <w:divsChild>
                            <w:div w:id="1745183995">
                              <w:marLeft w:val="0"/>
                              <w:marRight w:val="0"/>
                              <w:marTop w:val="0"/>
                              <w:marBottom w:val="0"/>
                              <w:divBdr>
                                <w:top w:val="none" w:sz="0" w:space="0" w:color="auto"/>
                                <w:left w:val="none" w:sz="0" w:space="0" w:color="auto"/>
                                <w:bottom w:val="none" w:sz="0" w:space="0" w:color="auto"/>
                                <w:right w:val="none" w:sz="0" w:space="0" w:color="auto"/>
                              </w:divBdr>
                              <w:divsChild>
                                <w:div w:id="428894505">
                                  <w:marLeft w:val="0"/>
                                  <w:marRight w:val="0"/>
                                  <w:marTop w:val="0"/>
                                  <w:marBottom w:val="0"/>
                                  <w:divBdr>
                                    <w:top w:val="none" w:sz="0" w:space="0" w:color="auto"/>
                                    <w:left w:val="none" w:sz="0" w:space="0" w:color="auto"/>
                                    <w:bottom w:val="none" w:sz="0" w:space="0" w:color="auto"/>
                                    <w:right w:val="none" w:sz="0" w:space="0" w:color="auto"/>
                                  </w:divBdr>
                                  <w:divsChild>
                                    <w:div w:id="1015963839">
                                      <w:marLeft w:val="-225"/>
                                      <w:marRight w:val="-225"/>
                                      <w:marTop w:val="0"/>
                                      <w:marBottom w:val="0"/>
                                      <w:divBdr>
                                        <w:top w:val="none" w:sz="0" w:space="0" w:color="auto"/>
                                        <w:left w:val="none" w:sz="0" w:space="0" w:color="auto"/>
                                        <w:bottom w:val="none" w:sz="0" w:space="0" w:color="auto"/>
                                        <w:right w:val="none" w:sz="0" w:space="0" w:color="auto"/>
                                      </w:divBdr>
                                      <w:divsChild>
                                        <w:div w:id="888615417">
                                          <w:marLeft w:val="0"/>
                                          <w:marRight w:val="0"/>
                                          <w:marTop w:val="0"/>
                                          <w:marBottom w:val="0"/>
                                          <w:divBdr>
                                            <w:top w:val="none" w:sz="0" w:space="0" w:color="auto"/>
                                            <w:left w:val="none" w:sz="0" w:space="0" w:color="auto"/>
                                            <w:bottom w:val="none" w:sz="0" w:space="0" w:color="auto"/>
                                            <w:right w:val="none" w:sz="0" w:space="0" w:color="auto"/>
                                          </w:divBdr>
                                          <w:divsChild>
                                            <w:div w:id="2018463654">
                                              <w:marLeft w:val="0"/>
                                              <w:marRight w:val="0"/>
                                              <w:marTop w:val="0"/>
                                              <w:marBottom w:val="0"/>
                                              <w:divBdr>
                                                <w:top w:val="none" w:sz="0" w:space="0" w:color="auto"/>
                                                <w:left w:val="none" w:sz="0" w:space="0" w:color="auto"/>
                                                <w:bottom w:val="none" w:sz="0" w:space="0" w:color="auto"/>
                                                <w:right w:val="none" w:sz="0" w:space="0" w:color="auto"/>
                                              </w:divBdr>
                                              <w:divsChild>
                                                <w:div w:id="65806358">
                                                  <w:marLeft w:val="0"/>
                                                  <w:marRight w:val="0"/>
                                                  <w:marTop w:val="0"/>
                                                  <w:marBottom w:val="0"/>
                                                  <w:divBdr>
                                                    <w:top w:val="none" w:sz="0" w:space="0" w:color="auto"/>
                                                    <w:left w:val="none" w:sz="0" w:space="0" w:color="auto"/>
                                                    <w:bottom w:val="none" w:sz="0" w:space="0" w:color="auto"/>
                                                    <w:right w:val="none" w:sz="0" w:space="0" w:color="auto"/>
                                                  </w:divBdr>
                                                  <w:divsChild>
                                                    <w:div w:id="1145464813">
                                                      <w:marLeft w:val="0"/>
                                                      <w:marRight w:val="0"/>
                                                      <w:marTop w:val="0"/>
                                                      <w:marBottom w:val="525"/>
                                                      <w:divBdr>
                                                        <w:top w:val="none" w:sz="0" w:space="0" w:color="auto"/>
                                                        <w:left w:val="none" w:sz="0" w:space="0" w:color="auto"/>
                                                        <w:bottom w:val="none" w:sz="0" w:space="0" w:color="auto"/>
                                                        <w:right w:val="none" w:sz="0" w:space="0" w:color="auto"/>
                                                      </w:divBdr>
                                                      <w:divsChild>
                                                        <w:div w:id="7091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nteagle.org/about-us/history/" TargetMode="External"/><Relationship Id="rId13" Type="http://schemas.openxmlformats.org/officeDocument/2006/relationships/hyperlink" Target="https://www.penteagle.org/about-us/history/" TargetMode="External"/><Relationship Id="rId3" Type="http://schemas.openxmlformats.org/officeDocument/2006/relationships/webSettings" Target="webSettings.xml"/><Relationship Id="rId7" Type="http://schemas.openxmlformats.org/officeDocument/2006/relationships/hyperlink" Target="https://www.penteagle.org/about-us/history/" TargetMode="External"/><Relationship Id="rId12" Type="http://schemas.openxmlformats.org/officeDocument/2006/relationships/hyperlink" Target="https://www.penteagle.org/about-us/history/"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penteagle.org/about-us/history/" TargetMode="External"/><Relationship Id="rId11" Type="http://schemas.openxmlformats.org/officeDocument/2006/relationships/hyperlink" Target="https://www.penteagle.org/about-us/history/" TargetMode="External"/><Relationship Id="rId5" Type="http://schemas.openxmlformats.org/officeDocument/2006/relationships/hyperlink" Target="https://www.penteagle.org/about-us/history/" TargetMode="External"/><Relationship Id="rId15" Type="http://schemas.openxmlformats.org/officeDocument/2006/relationships/hyperlink" Target="https://www.penteagle.org/about-us/history/" TargetMode="External"/><Relationship Id="rId10" Type="http://schemas.openxmlformats.org/officeDocument/2006/relationships/hyperlink" Target="https://www.penteagle.org/about-us/history/" TargetMode="External"/><Relationship Id="rId4" Type="http://schemas.openxmlformats.org/officeDocument/2006/relationships/hyperlink" Target="https://www.penteagle.org/about-us/history/" TargetMode="External"/><Relationship Id="rId9" Type="http://schemas.openxmlformats.org/officeDocument/2006/relationships/hyperlink" Target="https://www.penteagle.org/about-us/history/" TargetMode="External"/><Relationship Id="rId14" Type="http://schemas.openxmlformats.org/officeDocument/2006/relationships/hyperlink" Target="https://www.penteagle.org/about-us/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1450</Words>
  <Characters>8267</Characters>
  <Application>Microsoft Office Word</Application>
  <DocSecurity>0</DocSecurity>
  <Lines>68</Lines>
  <Paragraphs>19</Paragraphs>
  <ScaleCrop>false</ScaleCrop>
  <Company/>
  <LinksUpToDate>false</LinksUpToDate>
  <CharactersWithSpaces>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gyenios</dc:creator>
  <cp:keywords/>
  <dc:description/>
  <cp:lastModifiedBy>gyenios</cp:lastModifiedBy>
  <cp:revision>1</cp:revision>
  <dcterms:created xsi:type="dcterms:W3CDTF">2022-06-13T08:04:00Z</dcterms:created>
  <dcterms:modified xsi:type="dcterms:W3CDTF">2022-06-13T08:05:00Z</dcterms:modified>
</cp:coreProperties>
</file>