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A25E99"/>
          <w:sz w:val="17"/>
        </w:rPr>
        <w:t>2027 ADMISSION CALENDAR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2E2931"/>
          <w:sz w:val="50"/>
        </w:rPr>
        <w:t>2026. 09.</w:t>
      </w:r>
    </w:p>
    <w:p>
      <w:pPr>
        <w:spacing w:before="0" w:after="140" w:line="240" w:lineRule="auto"/>
      </w:pPr>
      <w:r>
        <w:rPr>
          <w:rFonts w:ascii="맑은 고딕" w:hAnsi="맑은 고딕" w:eastAsia="맑은 고딕"/>
          <w:b/>
          <w:color w:val="746B77"/>
          <w:sz w:val="21"/>
        </w:rPr>
        <w:t>학교별 수시 일정 · 원서접수부터 합격 발표까지</w:t>
      </w: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3108"/>
        <w:gridCol w:w="3108"/>
        <w:gridCol w:w="3108"/>
        <w:gridCol w:w="3108"/>
        <w:gridCol w:w="3110"/>
      </w:tblGrid>
      <w:tr>
        <w:trPr>
          <w:trHeight w:val="440" w:hRule="atLeast"/>
          <w:cantSplit/>
        </w:trPr>
        <w:tc>
          <w:tcPr>
            <w:tcW w:type="dxa" w:w="3108"/>
            <w:shd w:fill="FC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중앙대학교</w:t>
            </w:r>
          </w:p>
        </w:tc>
        <w:tc>
          <w:tcPr>
            <w:tcW w:type="dxa" w:w="3108"/>
            <w:shd w:fill="E8F6F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건국대학교</w:t>
            </w:r>
          </w:p>
        </w:tc>
        <w:tc>
          <w:tcPr>
            <w:tcW w:type="dxa" w:w="3108"/>
            <w:shd w:fill="FDF7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겐트대학교</w:t>
            </w:r>
          </w:p>
        </w:tc>
        <w:tc>
          <w:tcPr>
            <w:tcW w:type="dxa" w:w="3108"/>
            <w:shd w:fill="E8F2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서울과학기술대학교</w:t>
            </w:r>
          </w:p>
        </w:tc>
        <w:tc>
          <w:tcPr>
            <w:tcW w:type="dxa" w:w="3110"/>
            <w:shd w:fill="FDF0E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국민대학교</w:t>
            </w:r>
          </w:p>
        </w:tc>
      </w:tr>
      <w:tr>
        <w:trPr>
          <w:trHeight w:val="440" w:hRule="atLeast"/>
          <w:cantSplit/>
        </w:trPr>
        <w:tc>
          <w:tcPr>
            <w:tcW w:type="dxa" w:w="3108"/>
            <w:shd w:fill="E5EDF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세종대학교</w:t>
            </w:r>
          </w:p>
        </w:tc>
        <w:tc>
          <w:tcPr>
            <w:tcW w:type="dxa" w:w="3108"/>
            <w:shd w:fill="F8E5E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한국외국어대학교</w:t>
            </w:r>
          </w:p>
        </w:tc>
        <w:tc>
          <w:tcPr>
            <w:tcW w:type="dxa" w:w="3108"/>
            <w:shd w:fill="EDF4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중앙대 다빈치캠퍼스</w:t>
            </w:r>
          </w:p>
        </w:tc>
        <w:tc>
          <w:tcPr>
            <w:tcW w:type="dxa" w:w="3108"/>
            <w:shd w:fill="E4F4F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명지대학교</w:t>
            </w:r>
          </w:p>
        </w:tc>
        <w:tc>
          <w:tcPr>
            <w:tcW w:type="dxa" w:w="3110"/>
            <w:shd w:fill="F4EF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개인 공통</w:t>
            </w:r>
          </w:p>
        </w:tc>
      </w:tr>
    </w:tbl>
    <w:p>
      <w:pPr>
        <w:spacing w:before="0" w:after="60" w:line="240" w:lineRule="auto"/>
      </w:pP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220"/>
        <w:gridCol w:w="2220"/>
        <w:gridCol w:w="2220"/>
        <w:gridCol w:w="2220"/>
        <w:gridCol w:w="2220"/>
        <w:gridCol w:w="2220"/>
        <w:gridCol w:w="2222"/>
      </w:tblGrid>
      <w:tr>
        <w:trPr>
          <w:trHeight w:val="500" w:hRule="atLeast"/>
          <w:tblHeader w:val="true"/>
        </w:trPr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D74C63"/>
                <w:sz w:val="19"/>
              </w:rPr>
              <w:t>일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9"/>
              </w:rPr>
              <w:t>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9"/>
              </w:rPr>
              <w:t>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9"/>
              </w:rPr>
              <w:t>수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9"/>
              </w:rPr>
              <w:t>목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9"/>
              </w:rPr>
              <w:t>금</w:t>
            </w:r>
          </w:p>
        </w:tc>
        <w:tc>
          <w:tcPr>
            <w:tcW w:type="dxa" w:w="2222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4568CE"/>
                <w:sz w:val="19"/>
              </w:rPr>
              <w:t>토</w:t>
            </w:r>
          </w:p>
        </w:tc>
      </w:tr>
      <w:tr>
        <w:trPr>
          <w:trHeight w:val="1740" w:hRule="atLeast"/>
          <w:cantSplit/>
        </w:trPr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3"/>
              </w:rPr>
              <w:t>30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3"/>
              </w:rPr>
              <w:t>31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</w:t>
            </w:r>
          </w:p>
          <w:p>
            <w:pPr>
              <w:spacing w:before="20" w:after="0" w:line="221" w:lineRule="auto"/>
              <w:shd w:fill="FDF8E6"/>
            </w:pPr>
            <w:r>
              <w:rPr>
                <w:rFonts w:ascii="맑은 고딕" w:hAnsi="맑은 고딕" w:eastAsia="맑은 고딕"/>
                <w:b/>
                <w:color w:val="F0CC4E"/>
                <w:sz w:val="16"/>
              </w:rPr>
              <w:t>겐트대학교</w:t>
            </w:r>
            <w:r>
              <w:rPr>
                <w:rFonts w:ascii="맑은 고딕" w:hAnsi="맑은 고딕" w:eastAsia="맑은 고딕"/>
                <w:b/>
                <w:color w:val="746B77"/>
                <w:sz w:val="16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2027년 3월학기 원서접수 시작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3"/>
              </w:rPr>
              <w:t>일반전형·학교장추천전형 · 서류가 준비되는 대로 조기 제출 권장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3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4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3"/>
              </w:rPr>
              <w:t>5</w:t>
            </w:r>
          </w:p>
        </w:tc>
      </w:tr>
      <w:tr>
        <w:trPr>
          <w:trHeight w:val="174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3"/>
              </w:rPr>
              <w:t>6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7</w:t>
            </w:r>
          </w:p>
          <w:p>
            <w:pPr>
              <w:spacing w:before="20" w:after="0" w:line="221" w:lineRule="auto"/>
              <w:shd w:fill="EBF7F2"/>
            </w:pPr>
            <w:r>
              <w:rPr>
                <w:rFonts w:ascii="맑은 고딕" w:hAnsi="맑은 고딕" w:eastAsia="맑은 고딕"/>
                <w:b/>
                <w:color w:val="72C9A5"/>
                <w:sz w:val="14"/>
              </w:rPr>
              <w:t>건국대학교</w:t>
            </w:r>
            <w:r>
              <w:rPr>
                <w:rFonts w:ascii="맑은 고딕" w:hAnsi="맑은 고딕" w:eastAsia="맑은 고딕"/>
                <w:b/>
                <w:color w:val="746B77"/>
                <w:sz w:val="14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원서접수 시작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2"/>
              </w:rPr>
              <w:t>9.11</w:t>
            </w:r>
          </w:p>
          <w:p>
            <w:pPr>
              <w:spacing w:before="20" w:after="0" w:line="221" w:lineRule="auto"/>
              <w:shd w:fill="EBF4FC"/>
            </w:pPr>
            <w:r>
              <w:rPr>
                <w:rFonts w:ascii="맑은 고딕" w:hAnsi="맑은 고딕" w:eastAsia="맑은 고딕"/>
                <w:b/>
                <w:color w:val="70AFE9"/>
                <w:sz w:val="14"/>
              </w:rPr>
              <w:t>서울과학기술대학교</w:t>
            </w:r>
            <w:r>
              <w:rPr>
                <w:rFonts w:ascii="맑은 고딕" w:hAnsi="맑은 고딕" w:eastAsia="맑은 고딕"/>
                <w:b/>
                <w:color w:val="746B77"/>
                <w:sz w:val="14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원서접수 시작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2"/>
              </w:rPr>
              <w:t>09:00 · 9.11 · 18:00</w:t>
            </w:r>
          </w:p>
          <w:p>
            <w:pPr>
              <w:spacing w:before="20" w:after="0" w:line="221" w:lineRule="auto"/>
              <w:shd w:fill="E7F6F5"/>
            </w:pPr>
            <w:r>
              <w:rPr>
                <w:rFonts w:ascii="맑은 고딕" w:hAnsi="맑은 고딕" w:eastAsia="맑은 고딕"/>
                <w:b/>
                <w:color w:val="57BDB5"/>
                <w:sz w:val="14"/>
              </w:rPr>
              <w:t>명지대학교</w:t>
            </w:r>
            <w:r>
              <w:rPr>
                <w:rFonts w:ascii="맑은 고딕" w:hAnsi="맑은 고딕" w:eastAsia="맑은 고딕"/>
                <w:b/>
                <w:color w:val="746B77"/>
                <w:sz w:val="14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원서접수 시작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2"/>
              </w:rPr>
              <w:t>10:00 · 9.11 · 17:00</w:t>
            </w:r>
          </w:p>
          <w:p>
            <w:pPr>
              <w:spacing w:before="20" w:after="0" w:line="221" w:lineRule="auto"/>
              <w:shd w:fill="FDF2E8"/>
            </w:pPr>
            <w:r>
              <w:rPr>
                <w:rFonts w:ascii="맑은 고딕" w:hAnsi="맑은 고딕" w:eastAsia="맑은 고딕"/>
                <w:b/>
                <w:color w:val="F3A15A"/>
                <w:sz w:val="14"/>
              </w:rPr>
              <w:t>국민대학교</w:t>
            </w:r>
            <w:r>
              <w:rPr>
                <w:rFonts w:ascii="맑은 고딕" w:hAnsi="맑은 고딕" w:eastAsia="맑은 고딕"/>
                <w:b/>
                <w:color w:val="746B77"/>
                <w:sz w:val="14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원서접수 시작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2"/>
              </w:rPr>
              <w:t>10:00 · 9.11 · 18:00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8</w:t>
            </w:r>
          </w:p>
          <w:p>
            <w:pPr>
              <w:spacing w:before="20" w:after="0" w:line="221" w:lineRule="auto"/>
              <w:shd w:fill="FDF2F7"/>
            </w:pPr>
            <w:r>
              <w:rPr>
                <w:rFonts w:ascii="맑은 고딕" w:hAnsi="맑은 고딕" w:eastAsia="맑은 고딕"/>
                <w:b/>
                <w:color w:val="EF9FC4"/>
                <w:sz w:val="14"/>
              </w:rPr>
              <w:t>중앙대학교</w:t>
            </w:r>
            <w:r>
              <w:rPr>
                <w:rFonts w:ascii="맑은 고딕" w:hAnsi="맑은 고딕" w:eastAsia="맑은 고딕"/>
                <w:b/>
                <w:color w:val="746B77"/>
                <w:sz w:val="14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원서접수 시작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2"/>
              </w:rPr>
              <w:t>10:00 · 9.11 · 18:00</w:t>
            </w:r>
          </w:p>
          <w:p>
            <w:pPr>
              <w:spacing w:before="20" w:after="0" w:line="221" w:lineRule="auto"/>
              <w:shd w:fill="E9F0FA"/>
            </w:pPr>
            <w:r>
              <w:rPr>
                <w:rFonts w:ascii="맑은 고딕" w:hAnsi="맑은 고딕" w:eastAsia="맑은 고딕"/>
                <w:b/>
                <w:color w:val="5F91D8"/>
                <w:sz w:val="14"/>
              </w:rPr>
              <w:t>세종대학교</w:t>
            </w:r>
            <w:r>
              <w:rPr>
                <w:rFonts w:ascii="맑은 고딕" w:hAnsi="맑은 고딕" w:eastAsia="맑은 고딕"/>
                <w:b/>
                <w:color w:val="746B77"/>
                <w:sz w:val="14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원서접수 시작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2"/>
              </w:rPr>
              <w:t>10:00 · 9.11 · 18:00</w:t>
            </w:r>
          </w:p>
          <w:p>
            <w:pPr>
              <w:spacing w:before="20" w:after="0" w:line="221" w:lineRule="auto"/>
              <w:shd w:fill="F9E9EB"/>
            </w:pPr>
            <w:r>
              <w:rPr>
                <w:rFonts w:ascii="맑은 고딕" w:hAnsi="맑은 고딕" w:eastAsia="맑은 고딕"/>
                <w:b/>
                <w:color w:val="D65F72"/>
                <w:sz w:val="14"/>
              </w:rPr>
              <w:t>한국외국어대학교</w:t>
            </w:r>
            <w:r>
              <w:rPr>
                <w:rFonts w:ascii="맑은 고딕" w:hAnsi="맑은 고딕" w:eastAsia="맑은 고딕"/>
                <w:b/>
                <w:color w:val="746B77"/>
                <w:sz w:val="14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원서접수 시작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2"/>
              </w:rPr>
              <w:t>10:00 · 9.11 · 17:00</w:t>
            </w:r>
          </w:p>
          <w:p>
            <w:pPr>
              <w:spacing w:before="20" w:after="0" w:line="221" w:lineRule="auto"/>
              <w:shd w:fill="EFF5E6"/>
            </w:pPr>
            <w:r>
              <w:rPr>
                <w:rFonts w:ascii="맑은 고딕" w:hAnsi="맑은 고딕" w:eastAsia="맑은 고딕"/>
                <w:b/>
                <w:color w:val="8FB94D"/>
                <w:sz w:val="14"/>
              </w:rPr>
              <w:t>중앙대 다빈치캠퍼스</w:t>
            </w:r>
            <w:r>
              <w:rPr>
                <w:rFonts w:ascii="맑은 고딕" w:hAnsi="맑은 고딕" w:eastAsia="맑은 고딕"/>
                <w:b/>
                <w:color w:val="746B77"/>
                <w:sz w:val="14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원서접수 시작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2"/>
              </w:rPr>
              <w:t>10:00 · 9.11 · 18:00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9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10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11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3"/>
              </w:rPr>
              <w:t>12</w:t>
            </w:r>
          </w:p>
        </w:tc>
      </w:tr>
      <w:tr>
        <w:trPr>
          <w:trHeight w:val="174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3"/>
              </w:rPr>
              <w:t>13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14</w:t>
            </w:r>
          </w:p>
          <w:p>
            <w:pPr>
              <w:spacing w:before="20" w:after="0" w:line="221" w:lineRule="auto"/>
              <w:shd w:fill="E7F6F5"/>
            </w:pPr>
            <w:r>
              <w:rPr>
                <w:rFonts w:ascii="맑은 고딕" w:hAnsi="맑은 고딕" w:eastAsia="맑은 고딕"/>
                <w:b/>
                <w:color w:val="57BDB5"/>
                <w:sz w:val="14"/>
              </w:rPr>
              <w:t>명지대학교</w:t>
            </w:r>
            <w:r>
              <w:rPr>
                <w:rFonts w:ascii="맑은 고딕" w:hAnsi="맑은 고딕" w:eastAsia="맑은 고딕"/>
                <w:b/>
                <w:color w:val="746B77"/>
                <w:sz w:val="14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서류제출 마감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2"/>
              </w:rPr>
              <w:t>마감</w:t>
            </w:r>
          </w:p>
          <w:p>
            <w:pPr>
              <w:spacing w:before="20" w:after="0" w:line="221" w:lineRule="auto"/>
              <w:shd w:fill="E9F0FA"/>
            </w:pPr>
            <w:r>
              <w:rPr>
                <w:rFonts w:ascii="맑은 고딕" w:hAnsi="맑은 고딕" w:eastAsia="맑은 고딕"/>
                <w:b/>
                <w:color w:val="5F91D8"/>
                <w:sz w:val="14"/>
              </w:rPr>
              <w:t>세종대학교</w:t>
            </w:r>
            <w:r>
              <w:rPr>
                <w:rFonts w:ascii="맑은 고딕" w:hAnsi="맑은 고딕" w:eastAsia="맑은 고딕"/>
                <w:b/>
                <w:color w:val="746B77"/>
                <w:sz w:val="14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서류제출 마감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2"/>
              </w:rPr>
              <w:t>18:00 · 마감</w:t>
            </w:r>
          </w:p>
          <w:p>
            <w:pPr>
              <w:spacing w:before="20" w:after="0" w:line="221" w:lineRule="auto"/>
              <w:shd w:fill="F9E9EB"/>
            </w:pPr>
            <w:r>
              <w:rPr>
                <w:rFonts w:ascii="맑은 고딕" w:hAnsi="맑은 고딕" w:eastAsia="맑은 고딕"/>
                <w:b/>
                <w:color w:val="D65F72"/>
                <w:sz w:val="14"/>
              </w:rPr>
              <w:t>한국외국어대학교</w:t>
            </w:r>
            <w:r>
              <w:rPr>
                <w:rFonts w:ascii="맑은 고딕" w:hAnsi="맑은 고딕" w:eastAsia="맑은 고딕"/>
                <w:b/>
                <w:color w:val="746B77"/>
                <w:sz w:val="14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서류제출 마감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2"/>
              </w:rPr>
              <w:t>17:00 · 마감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15</w:t>
            </w:r>
          </w:p>
          <w:p>
            <w:pPr>
              <w:spacing w:before="20" w:after="0" w:line="221" w:lineRule="auto"/>
              <w:shd w:fill="FDF2F7"/>
            </w:pPr>
            <w:r>
              <w:rPr>
                <w:rFonts w:ascii="맑은 고딕" w:hAnsi="맑은 고딕" w:eastAsia="맑은 고딕"/>
                <w:b/>
                <w:color w:val="EF9FC4"/>
                <w:sz w:val="16"/>
              </w:rPr>
              <w:t>중앙대학교</w:t>
            </w:r>
            <w:r>
              <w:rPr>
                <w:rFonts w:ascii="맑은 고딕" w:hAnsi="맑은 고딕" w:eastAsia="맑은 고딕"/>
                <w:b/>
                <w:color w:val="746B77"/>
                <w:sz w:val="16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서류제출 마감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3"/>
              </w:rPr>
              <w:t>16:00 온라인 업로드 마감</w:t>
            </w:r>
          </w:p>
          <w:p>
            <w:pPr>
              <w:spacing w:before="20" w:after="0" w:line="221" w:lineRule="auto"/>
              <w:shd w:fill="EFF5E6"/>
            </w:pPr>
            <w:r>
              <w:rPr>
                <w:rFonts w:ascii="맑은 고딕" w:hAnsi="맑은 고딕" w:eastAsia="맑은 고딕"/>
                <w:b/>
                <w:color w:val="8FB94D"/>
                <w:sz w:val="16"/>
              </w:rPr>
              <w:t>중앙대 다빈치캠퍼스</w:t>
            </w:r>
            <w:r>
              <w:rPr>
                <w:rFonts w:ascii="맑은 고딕" w:hAnsi="맑은 고딕" w:eastAsia="맑은 고딕"/>
                <w:b/>
                <w:color w:val="746B77"/>
                <w:sz w:val="16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서류제출 마감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3"/>
              </w:rPr>
              <w:t>16:00 온라인 업로드 마감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16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17</w:t>
            </w:r>
          </w:p>
          <w:p>
            <w:pPr>
              <w:spacing w:before="20" w:after="0" w:line="221" w:lineRule="auto"/>
              <w:shd w:fill="EBF4FC"/>
            </w:pPr>
            <w:r>
              <w:rPr>
                <w:rFonts w:ascii="맑은 고딕" w:hAnsi="맑은 고딕" w:eastAsia="맑은 고딕"/>
                <w:b/>
                <w:color w:val="70AFE9"/>
                <w:sz w:val="16"/>
              </w:rPr>
              <w:t>서울과학기술대학교</w:t>
            </w:r>
            <w:r>
              <w:rPr>
                <w:rFonts w:ascii="맑은 고딕" w:hAnsi="맑은 고딕" w:eastAsia="맑은 고딕"/>
                <w:b/>
                <w:color w:val="746B77"/>
                <w:sz w:val="16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서류제출 마감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3"/>
              </w:rPr>
              <w:t>17:00 · 등기우편 소인 유효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18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3"/>
              </w:rPr>
              <w:t>19</w:t>
            </w:r>
          </w:p>
        </w:tc>
      </w:tr>
      <w:tr>
        <w:trPr>
          <w:trHeight w:val="174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3"/>
              </w:rPr>
              <w:t>20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21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22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23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24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25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3"/>
              </w:rPr>
              <w:t>26</w:t>
            </w:r>
          </w:p>
        </w:tc>
      </w:tr>
      <w:tr>
        <w:trPr>
          <w:trHeight w:val="174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3"/>
              </w:rPr>
              <w:t>27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28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29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30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3"/>
              </w:rPr>
              <w:t>1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3"/>
              </w:rPr>
              <w:t>2</w:t>
            </w:r>
          </w:p>
        </w:tc>
        <w:tc>
          <w:tcPr>
            <w:tcW w:type="dxa" w:w="2222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3"/>
              </w:rPr>
              <w:t>3</w:t>
            </w:r>
          </w:p>
        </w:tc>
      </w:tr>
    </w:tbl>
    <w:p>
      <w:r>
        <w:br w:type="page"/>
      </w:r>
    </w:p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A25E99"/>
          <w:sz w:val="17"/>
        </w:rPr>
        <w:t>2027 ADMISSION CALENDAR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2E2931"/>
          <w:sz w:val="50"/>
        </w:rPr>
        <w:t>2026. 10.</w:t>
      </w:r>
    </w:p>
    <w:p>
      <w:pPr>
        <w:spacing w:before="0" w:after="140" w:line="240" w:lineRule="auto"/>
      </w:pPr>
      <w:r>
        <w:rPr>
          <w:rFonts w:ascii="맑은 고딕" w:hAnsi="맑은 고딕" w:eastAsia="맑은 고딕"/>
          <w:b/>
          <w:color w:val="746B77"/>
          <w:sz w:val="21"/>
        </w:rPr>
        <w:t>학교별 수시 일정 · 원서접수부터 합격 발표까지</w:t>
      </w: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3108"/>
        <w:gridCol w:w="3108"/>
        <w:gridCol w:w="3108"/>
        <w:gridCol w:w="3108"/>
        <w:gridCol w:w="3110"/>
      </w:tblGrid>
      <w:tr>
        <w:trPr>
          <w:trHeight w:val="440" w:hRule="atLeast"/>
          <w:cantSplit/>
        </w:trPr>
        <w:tc>
          <w:tcPr>
            <w:tcW w:type="dxa" w:w="3108"/>
            <w:shd w:fill="FC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중앙대학교</w:t>
            </w:r>
          </w:p>
        </w:tc>
        <w:tc>
          <w:tcPr>
            <w:tcW w:type="dxa" w:w="3108"/>
            <w:shd w:fill="E8F6F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건국대학교</w:t>
            </w:r>
          </w:p>
        </w:tc>
        <w:tc>
          <w:tcPr>
            <w:tcW w:type="dxa" w:w="3108"/>
            <w:shd w:fill="FDF7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겐트대학교</w:t>
            </w:r>
          </w:p>
        </w:tc>
        <w:tc>
          <w:tcPr>
            <w:tcW w:type="dxa" w:w="3108"/>
            <w:shd w:fill="E8F2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서울과학기술대학교</w:t>
            </w:r>
          </w:p>
        </w:tc>
        <w:tc>
          <w:tcPr>
            <w:tcW w:type="dxa" w:w="3110"/>
            <w:shd w:fill="FDF0E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국민대학교</w:t>
            </w:r>
          </w:p>
        </w:tc>
      </w:tr>
      <w:tr>
        <w:trPr>
          <w:trHeight w:val="440" w:hRule="atLeast"/>
          <w:cantSplit/>
        </w:trPr>
        <w:tc>
          <w:tcPr>
            <w:tcW w:type="dxa" w:w="3108"/>
            <w:shd w:fill="E5EDF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세종대학교</w:t>
            </w:r>
          </w:p>
        </w:tc>
        <w:tc>
          <w:tcPr>
            <w:tcW w:type="dxa" w:w="3108"/>
            <w:shd w:fill="F8E5E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한국외국어대학교</w:t>
            </w:r>
          </w:p>
        </w:tc>
        <w:tc>
          <w:tcPr>
            <w:tcW w:type="dxa" w:w="3108"/>
            <w:shd w:fill="EDF4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중앙대 다빈치캠퍼스</w:t>
            </w:r>
          </w:p>
        </w:tc>
        <w:tc>
          <w:tcPr>
            <w:tcW w:type="dxa" w:w="3108"/>
            <w:shd w:fill="E4F4F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명지대학교</w:t>
            </w:r>
          </w:p>
        </w:tc>
        <w:tc>
          <w:tcPr>
            <w:tcW w:type="dxa" w:w="3110"/>
            <w:shd w:fill="F4EF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개인 공통</w:t>
            </w:r>
          </w:p>
        </w:tc>
      </w:tr>
    </w:tbl>
    <w:p>
      <w:pPr>
        <w:spacing w:before="0" w:after="60" w:line="240" w:lineRule="auto"/>
      </w:pP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220"/>
        <w:gridCol w:w="2220"/>
        <w:gridCol w:w="2220"/>
        <w:gridCol w:w="2220"/>
        <w:gridCol w:w="2220"/>
        <w:gridCol w:w="2220"/>
        <w:gridCol w:w="2222"/>
      </w:tblGrid>
      <w:tr>
        <w:trPr>
          <w:trHeight w:val="500" w:hRule="atLeast"/>
          <w:tblHeader w:val="true"/>
        </w:trPr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D74C63"/>
                <w:sz w:val="19"/>
              </w:rPr>
              <w:t>일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9"/>
              </w:rPr>
              <w:t>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9"/>
              </w:rPr>
              <w:t>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9"/>
              </w:rPr>
              <w:t>수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9"/>
              </w:rPr>
              <w:t>목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9"/>
              </w:rPr>
              <w:t>금</w:t>
            </w:r>
          </w:p>
        </w:tc>
        <w:tc>
          <w:tcPr>
            <w:tcW w:type="dxa" w:w="2222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4568CE"/>
                <w:sz w:val="19"/>
              </w:rPr>
              <w:t>토</w:t>
            </w:r>
          </w:p>
        </w:tc>
      </w:tr>
      <w:tr>
        <w:trPr>
          <w:trHeight w:val="1740" w:hRule="atLeast"/>
          <w:cantSplit/>
        </w:trPr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3"/>
              </w:rPr>
              <w:t>27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3"/>
              </w:rPr>
              <w:t>28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3"/>
              </w:rPr>
              <w:t>29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3"/>
              </w:rPr>
              <w:t>30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3"/>
              </w:rPr>
              <w:t>3</w:t>
            </w:r>
          </w:p>
        </w:tc>
      </w:tr>
      <w:tr>
        <w:trPr>
          <w:trHeight w:val="174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3"/>
              </w:rPr>
              <w:t>4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5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6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7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8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9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3"/>
              </w:rPr>
              <w:t>10</w:t>
            </w:r>
          </w:p>
        </w:tc>
      </w:tr>
      <w:tr>
        <w:trPr>
          <w:trHeight w:val="174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3"/>
              </w:rPr>
              <w:t>11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12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13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14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15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16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3"/>
              </w:rPr>
              <w:t>17</w:t>
            </w:r>
          </w:p>
        </w:tc>
      </w:tr>
      <w:tr>
        <w:trPr>
          <w:trHeight w:val="174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3"/>
              </w:rPr>
              <w:t>18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19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20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21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22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23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3"/>
              </w:rPr>
              <w:t>24</w:t>
            </w:r>
          </w:p>
        </w:tc>
      </w:tr>
      <w:tr>
        <w:trPr>
          <w:trHeight w:val="174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3"/>
              </w:rPr>
              <w:t>25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26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27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28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29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30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3"/>
              </w:rPr>
              <w:t>31</w:t>
            </w:r>
          </w:p>
          <w:p>
            <w:pPr>
              <w:spacing w:before="20" w:after="0" w:line="221" w:lineRule="auto"/>
              <w:shd w:fill="E7F6F5"/>
            </w:pPr>
            <w:r>
              <w:rPr>
                <w:rFonts w:ascii="맑은 고딕" w:hAnsi="맑은 고딕" w:eastAsia="맑은 고딕"/>
                <w:b/>
                <w:color w:val="57BDB5"/>
                <w:sz w:val="16"/>
              </w:rPr>
              <w:t>명지대학교</w:t>
            </w:r>
            <w:r>
              <w:rPr>
                <w:rFonts w:ascii="맑은 고딕" w:hAnsi="맑은 고딕" w:eastAsia="맑은 고딕"/>
                <w:b/>
                <w:color w:val="746B77"/>
                <w:sz w:val="16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교과면접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3"/>
              </w:rPr>
              <w:t>인문캠퍼스(서울) 진행</w:t>
            </w:r>
          </w:p>
        </w:tc>
      </w:tr>
    </w:tbl>
    <w:p>
      <w:r>
        <w:br w:type="page"/>
      </w:r>
    </w:p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A25E99"/>
          <w:sz w:val="17"/>
        </w:rPr>
        <w:t>2027 ADMISSION CALENDAR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2E2931"/>
          <w:sz w:val="50"/>
        </w:rPr>
        <w:t>2026. 11.</w:t>
      </w:r>
    </w:p>
    <w:p>
      <w:pPr>
        <w:spacing w:before="0" w:after="140" w:line="240" w:lineRule="auto"/>
      </w:pPr>
      <w:r>
        <w:rPr>
          <w:rFonts w:ascii="맑은 고딕" w:hAnsi="맑은 고딕" w:eastAsia="맑은 고딕"/>
          <w:b/>
          <w:color w:val="746B77"/>
          <w:sz w:val="21"/>
        </w:rPr>
        <w:t>학교별 수시 일정 · 원서접수부터 합격 발표까지</w:t>
      </w: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3108"/>
        <w:gridCol w:w="3108"/>
        <w:gridCol w:w="3108"/>
        <w:gridCol w:w="3108"/>
        <w:gridCol w:w="3110"/>
      </w:tblGrid>
      <w:tr>
        <w:trPr>
          <w:trHeight w:val="440" w:hRule="atLeast"/>
          <w:cantSplit/>
        </w:trPr>
        <w:tc>
          <w:tcPr>
            <w:tcW w:type="dxa" w:w="3108"/>
            <w:shd w:fill="FC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중앙대학교</w:t>
            </w:r>
          </w:p>
        </w:tc>
        <w:tc>
          <w:tcPr>
            <w:tcW w:type="dxa" w:w="3108"/>
            <w:shd w:fill="E8F6F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건국대학교</w:t>
            </w:r>
          </w:p>
        </w:tc>
        <w:tc>
          <w:tcPr>
            <w:tcW w:type="dxa" w:w="3108"/>
            <w:shd w:fill="FDF7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겐트대학교</w:t>
            </w:r>
          </w:p>
        </w:tc>
        <w:tc>
          <w:tcPr>
            <w:tcW w:type="dxa" w:w="3108"/>
            <w:shd w:fill="E8F2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서울과학기술대학교</w:t>
            </w:r>
          </w:p>
        </w:tc>
        <w:tc>
          <w:tcPr>
            <w:tcW w:type="dxa" w:w="3110"/>
            <w:shd w:fill="FDF0E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국민대학교</w:t>
            </w:r>
          </w:p>
        </w:tc>
      </w:tr>
      <w:tr>
        <w:trPr>
          <w:trHeight w:val="440" w:hRule="atLeast"/>
          <w:cantSplit/>
        </w:trPr>
        <w:tc>
          <w:tcPr>
            <w:tcW w:type="dxa" w:w="3108"/>
            <w:shd w:fill="E5EDF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세종대학교</w:t>
            </w:r>
          </w:p>
        </w:tc>
        <w:tc>
          <w:tcPr>
            <w:tcW w:type="dxa" w:w="3108"/>
            <w:shd w:fill="F8E5E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한국외국어대학교</w:t>
            </w:r>
          </w:p>
        </w:tc>
        <w:tc>
          <w:tcPr>
            <w:tcW w:type="dxa" w:w="3108"/>
            <w:shd w:fill="EDF4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중앙대 다빈치캠퍼스</w:t>
            </w:r>
          </w:p>
        </w:tc>
        <w:tc>
          <w:tcPr>
            <w:tcW w:type="dxa" w:w="3108"/>
            <w:shd w:fill="E4F4F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명지대학교</w:t>
            </w:r>
          </w:p>
        </w:tc>
        <w:tc>
          <w:tcPr>
            <w:tcW w:type="dxa" w:w="3110"/>
            <w:shd w:fill="F4EF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개인 공통</w:t>
            </w:r>
          </w:p>
        </w:tc>
      </w:tr>
    </w:tbl>
    <w:p>
      <w:pPr>
        <w:spacing w:before="0" w:after="60" w:line="240" w:lineRule="auto"/>
      </w:pP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220"/>
        <w:gridCol w:w="2220"/>
        <w:gridCol w:w="2220"/>
        <w:gridCol w:w="2220"/>
        <w:gridCol w:w="2220"/>
        <w:gridCol w:w="2220"/>
        <w:gridCol w:w="2222"/>
      </w:tblGrid>
      <w:tr>
        <w:trPr>
          <w:trHeight w:val="500" w:hRule="atLeast"/>
          <w:tblHeader w:val="true"/>
        </w:trPr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D74C63"/>
                <w:sz w:val="19"/>
              </w:rPr>
              <w:t>일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9"/>
              </w:rPr>
              <w:t>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9"/>
              </w:rPr>
              <w:t>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9"/>
              </w:rPr>
              <w:t>수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9"/>
              </w:rPr>
              <w:t>목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9"/>
              </w:rPr>
              <w:t>금</w:t>
            </w:r>
          </w:p>
        </w:tc>
        <w:tc>
          <w:tcPr>
            <w:tcW w:type="dxa" w:w="2222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4568CE"/>
                <w:sz w:val="19"/>
              </w:rPr>
              <w:t>토</w:t>
            </w:r>
          </w:p>
        </w:tc>
      </w:tr>
      <w:tr>
        <w:trPr>
          <w:trHeight w:val="174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3"/>
              </w:rPr>
              <w:t>1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3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4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5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6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3"/>
              </w:rPr>
              <w:t>7</w:t>
            </w:r>
          </w:p>
        </w:tc>
      </w:tr>
      <w:tr>
        <w:trPr>
          <w:trHeight w:val="174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3"/>
              </w:rPr>
              <w:t>8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9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10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11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12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13</w:t>
            </w:r>
          </w:p>
          <w:p>
            <w:pPr>
              <w:spacing w:before="20" w:after="0" w:line="221" w:lineRule="auto"/>
              <w:shd w:fill="E9F0FA"/>
            </w:pPr>
            <w:r>
              <w:rPr>
                <w:rFonts w:ascii="맑은 고딕" w:hAnsi="맑은 고딕" w:eastAsia="맑은 고딕"/>
                <w:b/>
                <w:color w:val="5F91D8"/>
                <w:sz w:val="16"/>
              </w:rPr>
              <w:t>세종대학교</w:t>
            </w:r>
            <w:r>
              <w:rPr>
                <w:rFonts w:ascii="맑은 고딕" w:hAnsi="맑은 고딕" w:eastAsia="맑은 고딕"/>
                <w:b/>
                <w:color w:val="746B77"/>
                <w:sz w:val="16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세종인재 면접형 1단계 발표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3"/>
              </w:rPr>
              <w:t>17:00 이후 · 입학처에서 고사장과 입실시간 확인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3"/>
              </w:rPr>
              <w:t>14</w:t>
            </w:r>
          </w:p>
        </w:tc>
      </w:tr>
      <w:tr>
        <w:trPr>
          <w:trHeight w:val="174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3"/>
              </w:rPr>
              <w:t>15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16</w:t>
            </w:r>
          </w:p>
          <w:p>
            <w:pPr>
              <w:spacing w:before="20" w:after="0" w:line="221" w:lineRule="auto"/>
              <w:shd w:fill="F9E9EB"/>
            </w:pPr>
            <w:r>
              <w:rPr>
                <w:rFonts w:ascii="맑은 고딕" w:hAnsi="맑은 고딕" w:eastAsia="맑은 고딕"/>
                <w:b/>
                <w:color w:val="D65F72"/>
                <w:sz w:val="16"/>
              </w:rPr>
              <w:t>한국외국어대학교</w:t>
            </w:r>
            <w:r>
              <w:rPr>
                <w:rFonts w:ascii="맑은 고딕" w:hAnsi="맑은 고딕" w:eastAsia="맑은 고딕"/>
                <w:b/>
                <w:color w:val="746B77"/>
                <w:sz w:val="16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면접형 1단계 발표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3"/>
              </w:rPr>
              <w:t>입학처에서 면접 대상자와 고사장 확인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17</w:t>
            </w:r>
          </w:p>
          <w:p>
            <w:pPr>
              <w:spacing w:before="20" w:after="0" w:line="221" w:lineRule="auto"/>
              <w:shd w:fill="FDF2E8"/>
            </w:pPr>
            <w:r>
              <w:rPr>
                <w:rFonts w:ascii="맑은 고딕" w:hAnsi="맑은 고딕" w:eastAsia="맑은 고딕"/>
                <w:b/>
                <w:color w:val="F3A15A"/>
                <w:sz w:val="16"/>
              </w:rPr>
              <w:t>국민대학교</w:t>
            </w:r>
            <w:r>
              <w:rPr>
                <w:rFonts w:ascii="맑은 고딕" w:hAnsi="맑은 고딕" w:eastAsia="맑은 고딕"/>
                <w:b/>
                <w:color w:val="746B77"/>
                <w:sz w:val="16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국민프런티어 1단계 발표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3"/>
              </w:rPr>
              <w:t>14:00 예정 · 2단계 고사장 안내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18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19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20</w:t>
            </w:r>
          </w:p>
          <w:p>
            <w:pPr>
              <w:spacing w:before="20" w:after="0" w:line="221" w:lineRule="auto"/>
              <w:shd w:fill="EBF4FC"/>
            </w:pPr>
            <w:r>
              <w:rPr>
                <w:rFonts w:ascii="맑은 고딕" w:hAnsi="맑은 고딕" w:eastAsia="맑은 고딕"/>
                <w:b/>
                <w:color w:val="70AFE9"/>
                <w:sz w:val="16"/>
              </w:rPr>
              <w:t>서울과학기술대학교</w:t>
            </w:r>
            <w:r>
              <w:rPr>
                <w:rFonts w:ascii="맑은 고딕" w:hAnsi="맑은 고딕" w:eastAsia="맑은 고딕"/>
                <w:b/>
                <w:color w:val="746B77"/>
                <w:sz w:val="16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1단계 발표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3"/>
              </w:rPr>
              <w:t>14:00 · 학생부종합 전체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3"/>
              </w:rPr>
              <w:t>21</w:t>
            </w:r>
          </w:p>
          <w:p>
            <w:pPr>
              <w:spacing w:before="20" w:after="0" w:line="221" w:lineRule="auto"/>
              <w:shd w:fill="EBF7F2"/>
            </w:pPr>
            <w:r>
              <w:rPr>
                <w:rFonts w:ascii="맑은 고딕" w:hAnsi="맑은 고딕" w:eastAsia="맑은 고딕"/>
                <w:b/>
                <w:color w:val="72C9A5"/>
                <w:sz w:val="16"/>
              </w:rPr>
              <w:t>건국대학교</w:t>
            </w:r>
            <w:r>
              <w:rPr>
                <w:rFonts w:ascii="맑은 고딕" w:hAnsi="맑은 고딕" w:eastAsia="맑은 고딕"/>
                <w:b/>
                <w:color w:val="746B77"/>
                <w:sz w:val="16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KU논술우수자 논술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3"/>
              </w:rPr>
              <w:t>고사시간은 모집단위별 수험생 안내 확인</w:t>
            </w:r>
          </w:p>
          <w:p>
            <w:pPr>
              <w:spacing w:before="20" w:after="0" w:line="221" w:lineRule="auto"/>
              <w:shd w:fill="FDF2E8"/>
            </w:pPr>
            <w:r>
              <w:rPr>
                <w:rFonts w:ascii="맑은 고딕" w:hAnsi="맑은 고딕" w:eastAsia="맑은 고딕"/>
                <w:b/>
                <w:color w:val="F3A15A"/>
                <w:sz w:val="16"/>
              </w:rPr>
              <w:t>국민대학교</w:t>
            </w:r>
            <w:r>
              <w:rPr>
                <w:rFonts w:ascii="맑은 고딕" w:hAnsi="맑은 고딕" w:eastAsia="맑은 고딕"/>
                <w:b/>
                <w:color w:val="746B77"/>
                <w:sz w:val="16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국민프런티어 자연계 면접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3"/>
              </w:rPr>
              <w:t>지정시간 · 지능형ICT·융합바이오 등 자연계 모집단위</w:t>
            </w:r>
          </w:p>
        </w:tc>
      </w:tr>
      <w:tr>
        <w:trPr>
          <w:trHeight w:val="174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3"/>
              </w:rPr>
              <w:t>22</w:t>
            </w:r>
          </w:p>
          <w:p>
            <w:pPr>
              <w:spacing w:before="20" w:after="0" w:line="221" w:lineRule="auto"/>
              <w:shd w:fill="FDF2E8"/>
            </w:pPr>
            <w:r>
              <w:rPr>
                <w:rFonts w:ascii="맑은 고딕" w:hAnsi="맑은 고딕" w:eastAsia="맑은 고딕"/>
                <w:b/>
                <w:color w:val="F3A15A"/>
                <w:sz w:val="14"/>
              </w:rPr>
              <w:t>국민대학교</w:t>
            </w:r>
            <w:r>
              <w:rPr>
                <w:rFonts w:ascii="맑은 고딕" w:hAnsi="맑은 고딕" w:eastAsia="맑은 고딕"/>
                <w:b/>
                <w:color w:val="746B77"/>
                <w:sz w:val="14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국민프런티어 인문·예체능 면접</w:t>
            </w:r>
          </w:p>
          <w:p>
            <w:pPr>
              <w:spacing w:before="20" w:after="0" w:line="221" w:lineRule="auto"/>
              <w:shd w:fill="E9F0FA"/>
            </w:pPr>
            <w:r>
              <w:rPr>
                <w:rFonts w:ascii="맑은 고딕" w:hAnsi="맑은 고딕" w:eastAsia="맑은 고딕"/>
                <w:b/>
                <w:color w:val="5F91D8"/>
                <w:sz w:val="14"/>
              </w:rPr>
              <w:t>세종대학교</w:t>
            </w:r>
            <w:r>
              <w:rPr>
                <w:rFonts w:ascii="맑은 고딕" w:hAnsi="맑은 고딕" w:eastAsia="맑은 고딕"/>
                <w:b/>
                <w:color w:val="746B77"/>
                <w:sz w:val="14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세종인재 면접형 자연계 면접</w:t>
            </w:r>
          </w:p>
          <w:p>
            <w:pPr>
              <w:spacing w:before="20" w:after="0" w:line="221" w:lineRule="auto"/>
              <w:shd w:fill="F9E9EB"/>
            </w:pPr>
            <w:r>
              <w:rPr>
                <w:rFonts w:ascii="맑은 고딕" w:hAnsi="맑은 고딕" w:eastAsia="맑은 고딕"/>
                <w:b/>
                <w:color w:val="D65F72"/>
                <w:sz w:val="14"/>
              </w:rPr>
              <w:t>한국외국어대학교</w:t>
            </w:r>
            <w:r>
              <w:rPr>
                <w:rFonts w:ascii="맑은 고딕" w:hAnsi="맑은 고딕" w:eastAsia="맑은 고딕"/>
                <w:b/>
                <w:color w:val="746B77"/>
                <w:sz w:val="14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글로벌캠퍼스 면접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23</w:t>
            </w:r>
          </w:p>
          <w:p>
            <w:pPr>
              <w:spacing w:before="20" w:after="0" w:line="221" w:lineRule="auto"/>
              <w:shd w:fill="EBF4FC"/>
            </w:pPr>
            <w:r>
              <w:rPr>
                <w:rFonts w:ascii="맑은 고딕" w:hAnsi="맑은 고딕" w:eastAsia="맑은 고딕"/>
                <w:b/>
                <w:color w:val="70AFE9"/>
                <w:sz w:val="16"/>
              </w:rPr>
              <w:t>서울과학기술대학교</w:t>
            </w:r>
            <w:r>
              <w:rPr>
                <w:rFonts w:ascii="맑은 고딕" w:hAnsi="맑은 고딕" w:eastAsia="맑은 고딕"/>
                <w:b/>
                <w:color w:val="746B77"/>
                <w:sz w:val="16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논술고사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3"/>
              </w:rPr>
              <w:t>10:00 시작 예정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24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25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26</w:t>
            </w:r>
          </w:p>
          <w:p>
            <w:pPr>
              <w:spacing w:before="20" w:after="0" w:line="221" w:lineRule="auto"/>
              <w:shd w:fill="FDF2F7"/>
            </w:pPr>
            <w:r>
              <w:rPr>
                <w:rFonts w:ascii="맑은 고딕" w:hAnsi="맑은 고딕" w:eastAsia="맑은 고딕"/>
                <w:b/>
                <w:color w:val="EF9FC4"/>
                <w:sz w:val="16"/>
              </w:rPr>
              <w:t>중앙대학교</w:t>
            </w:r>
            <w:r>
              <w:rPr>
                <w:rFonts w:ascii="맑은 고딕" w:hAnsi="맑은 고딕" w:eastAsia="맑은 고딕"/>
                <w:b/>
                <w:color w:val="746B77"/>
                <w:sz w:val="16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탐구형 1단계 발표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3"/>
              </w:rPr>
              <w:t>14:00</w:t>
            </w:r>
          </w:p>
          <w:p>
            <w:pPr>
              <w:spacing w:before="20" w:after="0" w:line="221" w:lineRule="auto"/>
              <w:shd w:fill="EFF5E6"/>
            </w:pPr>
            <w:r>
              <w:rPr>
                <w:rFonts w:ascii="맑은 고딕" w:hAnsi="맑은 고딕" w:eastAsia="맑은 고딕"/>
                <w:b/>
                <w:color w:val="8FB94D"/>
                <w:sz w:val="16"/>
              </w:rPr>
              <w:t>중앙대 다빈치캠퍼스</w:t>
            </w:r>
            <w:r>
              <w:rPr>
                <w:rFonts w:ascii="맑은 고딕" w:hAnsi="맑은 고딕" w:eastAsia="맑은 고딕"/>
                <w:b/>
                <w:color w:val="746B77"/>
                <w:sz w:val="16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탐구형 1단계 발표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3"/>
              </w:rPr>
              <w:t>14:00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27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3"/>
              </w:rPr>
              <w:t>28</w:t>
            </w:r>
          </w:p>
          <w:p>
            <w:pPr>
              <w:spacing w:before="20" w:after="0" w:line="221" w:lineRule="auto"/>
              <w:shd w:fill="EBF4FC"/>
            </w:pPr>
            <w:r>
              <w:rPr>
                <w:rFonts w:ascii="맑은 고딕" w:hAnsi="맑은 고딕" w:eastAsia="맑은 고딕"/>
                <w:b/>
                <w:color w:val="70AFE9"/>
                <w:sz w:val="16"/>
              </w:rPr>
              <w:t>서울과학기술대학교</w:t>
            </w:r>
            <w:r>
              <w:rPr>
                <w:rFonts w:ascii="맑은 고딕" w:hAnsi="맑은 고딕" w:eastAsia="맑은 고딕"/>
                <w:b/>
                <w:color w:val="746B77"/>
                <w:sz w:val="16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학생부종합 면접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3"/>
              </w:rPr>
              <w:t>학교생활우수자·창의융합인재·특수교육대상자</w:t>
            </w:r>
          </w:p>
          <w:p>
            <w:pPr>
              <w:spacing w:before="20" w:after="0" w:line="221" w:lineRule="auto"/>
              <w:shd w:fill="E7F6F5"/>
            </w:pPr>
            <w:r>
              <w:rPr>
                <w:rFonts w:ascii="맑은 고딕" w:hAnsi="맑은 고딕" w:eastAsia="맑은 고딕"/>
                <w:b/>
                <w:color w:val="57BDB5"/>
                <w:sz w:val="16"/>
              </w:rPr>
              <w:t>명지대학교</w:t>
            </w:r>
            <w:r>
              <w:rPr>
                <w:rFonts w:ascii="맑은 고딕" w:hAnsi="맑은 고딕" w:eastAsia="맑은 고딕"/>
                <w:b/>
                <w:color w:val="746B77"/>
                <w:sz w:val="16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명지인재면접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3"/>
              </w:rPr>
              <w:t>자연캠퍼스 모집단위</w:t>
            </w:r>
          </w:p>
        </w:tc>
      </w:tr>
      <w:tr>
        <w:trPr>
          <w:trHeight w:val="174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3"/>
              </w:rPr>
              <w:t>29</w:t>
            </w:r>
          </w:p>
          <w:p>
            <w:pPr>
              <w:spacing w:before="20" w:after="0" w:line="221" w:lineRule="auto"/>
              <w:shd w:fill="EBF4FC"/>
            </w:pPr>
            <w:r>
              <w:rPr>
                <w:rFonts w:ascii="맑은 고딕" w:hAnsi="맑은 고딕" w:eastAsia="맑은 고딕"/>
                <w:b/>
                <w:color w:val="70AFE9"/>
                <w:sz w:val="14"/>
              </w:rPr>
              <w:t>서울과학기술대학교</w:t>
            </w:r>
            <w:r>
              <w:rPr>
                <w:rFonts w:ascii="맑은 고딕" w:hAnsi="맑은 고딕" w:eastAsia="맑은 고딕"/>
                <w:b/>
                <w:color w:val="746B77"/>
                <w:sz w:val="14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기회균형 면접</w:t>
            </w:r>
          </w:p>
          <w:p>
            <w:pPr>
              <w:spacing w:before="20" w:after="0" w:line="221" w:lineRule="auto"/>
              <w:shd w:fill="E7F6F5"/>
            </w:pPr>
            <w:r>
              <w:rPr>
                <w:rFonts w:ascii="맑은 고딕" w:hAnsi="맑은 고딕" w:eastAsia="맑은 고딕"/>
                <w:b/>
                <w:color w:val="57BDB5"/>
                <w:sz w:val="14"/>
              </w:rPr>
              <w:t>명지대학교</w:t>
            </w:r>
            <w:r>
              <w:rPr>
                <w:rFonts w:ascii="맑은 고딕" w:hAnsi="맑은 고딕" w:eastAsia="맑은 고딕"/>
                <w:b/>
                <w:color w:val="746B77"/>
                <w:sz w:val="14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명지인재면접</w:t>
            </w:r>
          </w:p>
          <w:p>
            <w:pPr>
              <w:spacing w:before="20" w:after="0" w:line="221" w:lineRule="auto"/>
              <w:shd w:fill="E9F0FA"/>
            </w:pPr>
            <w:r>
              <w:rPr>
                <w:rFonts w:ascii="맑은 고딕" w:hAnsi="맑은 고딕" w:eastAsia="맑은 고딕"/>
                <w:b/>
                <w:color w:val="5F91D8"/>
                <w:sz w:val="14"/>
              </w:rPr>
              <w:t>세종대학교</w:t>
            </w:r>
            <w:r>
              <w:rPr>
                <w:rFonts w:ascii="맑은 고딕" w:hAnsi="맑은 고딕" w:eastAsia="맑은 고딕"/>
                <w:b/>
                <w:color w:val="746B77"/>
                <w:sz w:val="14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자연·생명·공학계열 논술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2"/>
              </w:rPr>
              <w:t>14:00 · 16:00</w:t>
            </w:r>
          </w:p>
          <w:p>
            <w:pPr>
              <w:spacing w:before="20" w:after="0" w:line="221" w:lineRule="auto"/>
              <w:shd w:fill="F9E9EB"/>
            </w:pPr>
            <w:r>
              <w:rPr>
                <w:rFonts w:ascii="맑은 고딕" w:hAnsi="맑은 고딕" w:eastAsia="맑은 고딕"/>
                <w:b/>
                <w:color w:val="D65F72"/>
                <w:sz w:val="14"/>
              </w:rPr>
              <w:t>한국외국어대학교</w:t>
            </w:r>
            <w:r>
              <w:rPr>
                <w:rFonts w:ascii="맑은 고딕" w:hAnsi="맑은 고딕" w:eastAsia="맑은 고딕"/>
                <w:b/>
                <w:color w:val="746B77"/>
                <w:sz w:val="14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글로벌캠퍼스 자연계 논술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2"/>
              </w:rPr>
              <w:t>15:00 · 16:30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30</w:t>
            </w:r>
          </w:p>
          <w:p>
            <w:pPr>
              <w:spacing w:before="20" w:after="0" w:line="221" w:lineRule="auto"/>
              <w:shd w:fill="FDF8E6"/>
            </w:pPr>
            <w:r>
              <w:rPr>
                <w:rFonts w:ascii="맑은 고딕" w:hAnsi="맑은 고딕" w:eastAsia="맑은 고딕"/>
                <w:b/>
                <w:color w:val="F0CC4E"/>
                <w:sz w:val="16"/>
              </w:rPr>
              <w:t>겐트대학교</w:t>
            </w:r>
            <w:r>
              <w:rPr>
                <w:rFonts w:ascii="맑은 고딕" w:hAnsi="맑은 고딕" w:eastAsia="맑은 고딕"/>
                <w:b/>
                <w:color w:val="746B77"/>
                <w:sz w:val="16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우선지원 마감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3"/>
              </w:rPr>
              <w:t>2027년 3월학기 우선지원 마감일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3"/>
              </w:rPr>
              <w:t>1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3"/>
              </w:rPr>
              <w:t>2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3"/>
              </w:rPr>
              <w:t>3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3"/>
              </w:rPr>
              <w:t>4</w:t>
            </w:r>
          </w:p>
        </w:tc>
        <w:tc>
          <w:tcPr>
            <w:tcW w:type="dxa" w:w="2222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3"/>
              </w:rPr>
              <w:t>5</w:t>
            </w:r>
          </w:p>
        </w:tc>
      </w:tr>
    </w:tbl>
    <w:p>
      <w:r>
        <w:br w:type="page"/>
      </w:r>
    </w:p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A25E99"/>
          <w:sz w:val="17"/>
        </w:rPr>
        <w:t>2027 ADMISSION CALENDAR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2E2931"/>
          <w:sz w:val="50"/>
        </w:rPr>
        <w:t>2026. 12.</w:t>
      </w:r>
    </w:p>
    <w:p>
      <w:pPr>
        <w:spacing w:before="0" w:after="140" w:line="240" w:lineRule="auto"/>
      </w:pPr>
      <w:r>
        <w:rPr>
          <w:rFonts w:ascii="맑은 고딕" w:hAnsi="맑은 고딕" w:eastAsia="맑은 고딕"/>
          <w:b/>
          <w:color w:val="746B77"/>
          <w:sz w:val="21"/>
        </w:rPr>
        <w:t>학교별 수시 일정 · 원서접수부터 합격 발표까지</w:t>
      </w: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3108"/>
        <w:gridCol w:w="3108"/>
        <w:gridCol w:w="3108"/>
        <w:gridCol w:w="3108"/>
        <w:gridCol w:w="3110"/>
      </w:tblGrid>
      <w:tr>
        <w:trPr>
          <w:trHeight w:val="440" w:hRule="atLeast"/>
          <w:cantSplit/>
        </w:trPr>
        <w:tc>
          <w:tcPr>
            <w:tcW w:type="dxa" w:w="3108"/>
            <w:shd w:fill="FC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중앙대학교</w:t>
            </w:r>
          </w:p>
        </w:tc>
        <w:tc>
          <w:tcPr>
            <w:tcW w:type="dxa" w:w="3108"/>
            <w:shd w:fill="E8F6F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건국대학교</w:t>
            </w:r>
          </w:p>
        </w:tc>
        <w:tc>
          <w:tcPr>
            <w:tcW w:type="dxa" w:w="3108"/>
            <w:shd w:fill="FDF7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겐트대학교</w:t>
            </w:r>
          </w:p>
        </w:tc>
        <w:tc>
          <w:tcPr>
            <w:tcW w:type="dxa" w:w="3108"/>
            <w:shd w:fill="E8F2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서울과학기술대학교</w:t>
            </w:r>
          </w:p>
        </w:tc>
        <w:tc>
          <w:tcPr>
            <w:tcW w:type="dxa" w:w="3110"/>
            <w:shd w:fill="FDF0E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국민대학교</w:t>
            </w:r>
          </w:p>
        </w:tc>
      </w:tr>
      <w:tr>
        <w:trPr>
          <w:trHeight w:val="440" w:hRule="atLeast"/>
          <w:cantSplit/>
        </w:trPr>
        <w:tc>
          <w:tcPr>
            <w:tcW w:type="dxa" w:w="3108"/>
            <w:shd w:fill="E5EDF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세종대학교</w:t>
            </w:r>
          </w:p>
        </w:tc>
        <w:tc>
          <w:tcPr>
            <w:tcW w:type="dxa" w:w="3108"/>
            <w:shd w:fill="F8E5E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한국외국어대학교</w:t>
            </w:r>
          </w:p>
        </w:tc>
        <w:tc>
          <w:tcPr>
            <w:tcW w:type="dxa" w:w="3108"/>
            <w:shd w:fill="EDF4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중앙대 다빈치캠퍼스</w:t>
            </w:r>
          </w:p>
        </w:tc>
        <w:tc>
          <w:tcPr>
            <w:tcW w:type="dxa" w:w="3108"/>
            <w:shd w:fill="E4F4F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명지대학교</w:t>
            </w:r>
          </w:p>
        </w:tc>
        <w:tc>
          <w:tcPr>
            <w:tcW w:type="dxa" w:w="3110"/>
            <w:shd w:fill="F4EF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개인 공통</w:t>
            </w:r>
          </w:p>
        </w:tc>
      </w:tr>
    </w:tbl>
    <w:p>
      <w:pPr>
        <w:spacing w:before="0" w:after="60" w:line="240" w:lineRule="auto"/>
      </w:pP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220"/>
        <w:gridCol w:w="2220"/>
        <w:gridCol w:w="2220"/>
        <w:gridCol w:w="2220"/>
        <w:gridCol w:w="2220"/>
        <w:gridCol w:w="2220"/>
        <w:gridCol w:w="2222"/>
      </w:tblGrid>
      <w:tr>
        <w:trPr>
          <w:trHeight w:val="500" w:hRule="atLeast"/>
          <w:tblHeader w:val="true"/>
        </w:trPr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D74C63"/>
                <w:sz w:val="19"/>
              </w:rPr>
              <w:t>일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9"/>
              </w:rPr>
              <w:t>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9"/>
              </w:rPr>
              <w:t>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9"/>
              </w:rPr>
              <w:t>수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9"/>
              </w:rPr>
              <w:t>목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9"/>
              </w:rPr>
              <w:t>금</w:t>
            </w:r>
          </w:p>
        </w:tc>
        <w:tc>
          <w:tcPr>
            <w:tcW w:type="dxa" w:w="2222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4568CE"/>
                <w:sz w:val="19"/>
              </w:rPr>
              <w:t>토</w:t>
            </w:r>
          </w:p>
        </w:tc>
      </w:tr>
      <w:tr>
        <w:trPr>
          <w:trHeight w:val="1740" w:hRule="atLeast"/>
          <w:cantSplit/>
        </w:trPr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3"/>
              </w:rPr>
              <w:t>29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3"/>
              </w:rPr>
              <w:t>30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3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4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3"/>
              </w:rPr>
              <w:t>5</w:t>
            </w:r>
          </w:p>
          <w:p>
            <w:pPr>
              <w:spacing w:before="20" w:after="0" w:line="221" w:lineRule="auto"/>
              <w:shd w:fill="FDF2F7"/>
            </w:pPr>
            <w:r>
              <w:rPr>
                <w:rFonts w:ascii="맑은 고딕" w:hAnsi="맑은 고딕" w:eastAsia="맑은 고딕"/>
                <w:b/>
                <w:color w:val="EF9FC4"/>
                <w:sz w:val="14"/>
              </w:rPr>
              <w:t>중앙대학교</w:t>
            </w:r>
            <w:r>
              <w:rPr>
                <w:rFonts w:ascii="맑은 고딕" w:hAnsi="맑은 고딕" w:eastAsia="맑은 고딕"/>
                <w:b/>
                <w:color w:val="746B77"/>
                <w:sz w:val="14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탐구형·성장형 면접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2"/>
              </w:rPr>
              <w:t>12.5 · 12.6</w:t>
            </w:r>
          </w:p>
          <w:p>
            <w:pPr>
              <w:spacing w:before="20" w:after="0" w:line="221" w:lineRule="auto"/>
              <w:shd w:fill="EFF5E6"/>
            </w:pPr>
            <w:r>
              <w:rPr>
                <w:rFonts w:ascii="맑은 고딕" w:hAnsi="맑은 고딕" w:eastAsia="맑은 고딕"/>
                <w:b/>
                <w:color w:val="8FB94D"/>
                <w:sz w:val="14"/>
              </w:rPr>
              <w:t>중앙대 다빈치캠퍼스</w:t>
            </w:r>
            <w:r>
              <w:rPr>
                <w:rFonts w:ascii="맑은 고딕" w:hAnsi="맑은 고딕" w:eastAsia="맑은 고딕"/>
                <w:b/>
                <w:color w:val="746B77"/>
                <w:sz w:val="14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생명공학대학 면접 1일차</w:t>
            </w:r>
          </w:p>
          <w:p>
            <w:pPr>
              <w:spacing w:before="20" w:after="0" w:line="221" w:lineRule="auto"/>
              <w:shd w:fill="EBF7F2"/>
            </w:pPr>
            <w:r>
              <w:rPr>
                <w:rFonts w:ascii="맑은 고딕" w:hAnsi="맑은 고딕" w:eastAsia="맑은 고딕"/>
                <w:b/>
                <w:color w:val="72C9A5"/>
                <w:sz w:val="14"/>
              </w:rPr>
              <w:t>건국대학교</w:t>
            </w:r>
            <w:r>
              <w:rPr>
                <w:rFonts w:ascii="맑은 고딕" w:hAnsi="맑은 고딕" w:eastAsia="맑은 고딕"/>
                <w:b/>
                <w:color w:val="746B77"/>
                <w:sz w:val="14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KU자기추천 면접 1일차</w:t>
            </w:r>
          </w:p>
        </w:tc>
      </w:tr>
      <w:tr>
        <w:trPr>
          <w:trHeight w:val="174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3"/>
              </w:rPr>
              <w:t>6</w:t>
            </w:r>
          </w:p>
          <w:p>
            <w:pPr>
              <w:spacing w:before="20" w:after="0" w:line="221" w:lineRule="auto"/>
              <w:shd w:fill="EFF5E6"/>
            </w:pPr>
            <w:r>
              <w:rPr>
                <w:rFonts w:ascii="맑은 고딕" w:hAnsi="맑은 고딕" w:eastAsia="맑은 고딕"/>
                <w:b/>
                <w:color w:val="8FB94D"/>
                <w:sz w:val="16"/>
              </w:rPr>
              <w:t>중앙대 다빈치캠퍼스</w:t>
            </w:r>
            <w:r>
              <w:rPr>
                <w:rFonts w:ascii="맑은 고딕" w:hAnsi="맑은 고딕" w:eastAsia="맑은 고딕"/>
                <w:b/>
                <w:color w:val="746B77"/>
                <w:sz w:val="16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생명공학대학 면접 2일차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3"/>
              </w:rPr>
              <w:t>식물생명공학·시스템생명공학 탐구형 면접</w:t>
            </w:r>
          </w:p>
          <w:p>
            <w:pPr>
              <w:spacing w:before="20" w:after="0" w:line="221" w:lineRule="auto"/>
              <w:shd w:fill="EBF7F2"/>
            </w:pPr>
            <w:r>
              <w:rPr>
                <w:rFonts w:ascii="맑은 고딕" w:hAnsi="맑은 고딕" w:eastAsia="맑은 고딕"/>
                <w:b/>
                <w:color w:val="72C9A5"/>
                <w:sz w:val="16"/>
              </w:rPr>
              <w:t>건국대학교</w:t>
            </w:r>
            <w:r>
              <w:rPr>
                <w:rFonts w:ascii="맑은 고딕" w:hAnsi="맑은 고딕" w:eastAsia="맑은 고딕"/>
                <w:b/>
                <w:color w:val="746B77"/>
                <w:sz w:val="16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KU자기추천 면접 2일차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3"/>
              </w:rPr>
              <w:t>문과·건축·경영·일부 사회과학·수의·KU자유전공 등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7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8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9</w:t>
            </w:r>
          </w:p>
          <w:p>
            <w:pPr>
              <w:spacing w:before="20" w:after="0" w:line="221" w:lineRule="auto"/>
              <w:shd w:fill="E7F6F5"/>
            </w:pPr>
            <w:r>
              <w:rPr>
                <w:rFonts w:ascii="맑은 고딕" w:hAnsi="맑은 고딕" w:eastAsia="맑은 고딕"/>
                <w:b/>
                <w:color w:val="57BDB5"/>
                <w:sz w:val="16"/>
              </w:rPr>
              <w:t>명지대학교</w:t>
            </w:r>
            <w:r>
              <w:rPr>
                <w:rFonts w:ascii="맑은 고딕" w:hAnsi="맑은 고딕" w:eastAsia="맑은 고딕"/>
                <w:b/>
                <w:color w:val="746B77"/>
                <w:sz w:val="16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최초합격 발표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3"/>
              </w:rPr>
              <w:t>15:00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10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11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3"/>
              </w:rPr>
              <w:t>12</w:t>
            </w:r>
          </w:p>
        </w:tc>
      </w:tr>
      <w:tr>
        <w:trPr>
          <w:trHeight w:val="174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3"/>
              </w:rPr>
              <w:t>13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14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15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16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17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18</w:t>
            </w:r>
          </w:p>
          <w:p>
            <w:pPr>
              <w:spacing w:before="20" w:after="0" w:line="221" w:lineRule="auto"/>
              <w:shd w:fill="FDF2F7"/>
            </w:pPr>
            <w:r>
              <w:rPr>
                <w:rFonts w:ascii="맑은 고딕" w:hAnsi="맑은 고딕" w:eastAsia="맑은 고딕"/>
                <w:b/>
                <w:color w:val="EF9FC4"/>
                <w:sz w:val="14"/>
              </w:rPr>
              <w:t>중앙대학교</w:t>
            </w:r>
            <w:r>
              <w:rPr>
                <w:rFonts w:ascii="맑은 고딕" w:hAnsi="맑은 고딕" w:eastAsia="맑은 고딕"/>
                <w:b/>
                <w:color w:val="746B77"/>
                <w:sz w:val="14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최초합격 발표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2"/>
              </w:rPr>
              <w:t>14:00</w:t>
            </w:r>
          </w:p>
          <w:p>
            <w:pPr>
              <w:spacing w:before="20" w:after="0" w:line="221" w:lineRule="auto"/>
              <w:shd w:fill="EFF5E6"/>
            </w:pPr>
            <w:r>
              <w:rPr>
                <w:rFonts w:ascii="맑은 고딕" w:hAnsi="맑은 고딕" w:eastAsia="맑은 고딕"/>
                <w:b/>
                <w:color w:val="8FB94D"/>
                <w:sz w:val="14"/>
              </w:rPr>
              <w:t>중앙대 다빈치캠퍼스</w:t>
            </w:r>
            <w:r>
              <w:rPr>
                <w:rFonts w:ascii="맑은 고딕" w:hAnsi="맑은 고딕" w:eastAsia="맑은 고딕"/>
                <w:b/>
                <w:color w:val="746B77"/>
                <w:sz w:val="14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최초합격 발표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2"/>
              </w:rPr>
              <w:t>14:00</w:t>
            </w:r>
          </w:p>
          <w:p>
            <w:pPr>
              <w:spacing w:before="20" w:after="0" w:line="221" w:lineRule="auto"/>
              <w:shd w:fill="EBF4FC"/>
            </w:pPr>
            <w:r>
              <w:rPr>
                <w:rFonts w:ascii="맑은 고딕" w:hAnsi="맑은 고딕" w:eastAsia="맑은 고딕"/>
                <w:b/>
                <w:color w:val="70AFE9"/>
                <w:sz w:val="14"/>
              </w:rPr>
              <w:t>서울과학기술대학교</w:t>
            </w:r>
            <w:r>
              <w:rPr>
                <w:rFonts w:ascii="맑은 고딕" w:hAnsi="맑은 고딕" w:eastAsia="맑은 고딕"/>
                <w:b/>
                <w:color w:val="746B77"/>
                <w:sz w:val="14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최초합격 발표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2"/>
              </w:rPr>
              <w:t>14:00</w:t>
            </w:r>
          </w:p>
          <w:p>
            <w:pPr>
              <w:spacing w:before="20" w:after="0" w:line="221" w:lineRule="auto"/>
              <w:shd w:fill="FDF2E8"/>
            </w:pPr>
            <w:r>
              <w:rPr>
                <w:rFonts w:ascii="맑은 고딕" w:hAnsi="맑은 고딕" w:eastAsia="맑은 고딕"/>
                <w:b/>
                <w:color w:val="F3A15A"/>
                <w:sz w:val="14"/>
              </w:rPr>
              <w:t>국민대학교</w:t>
            </w:r>
            <w:r>
              <w:rPr>
                <w:rFonts w:ascii="맑은 고딕" w:hAnsi="맑은 고딕" w:eastAsia="맑은 고딕"/>
                <w:b/>
                <w:color w:val="746B77"/>
                <w:sz w:val="14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최초합격 발표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2"/>
              </w:rPr>
              <w:t>17:00</w:t>
            </w:r>
          </w:p>
          <w:p>
            <w:pPr>
              <w:spacing w:before="20" w:after="0" w:line="221" w:lineRule="auto"/>
              <w:shd w:fill="E9F0FA"/>
            </w:pPr>
            <w:r>
              <w:rPr>
                <w:rFonts w:ascii="맑은 고딕" w:hAnsi="맑은 고딕" w:eastAsia="맑은 고딕"/>
                <w:b/>
                <w:color w:val="5F91D8"/>
                <w:sz w:val="14"/>
              </w:rPr>
              <w:t>세종대학교</w:t>
            </w:r>
            <w:r>
              <w:rPr>
                <w:rFonts w:ascii="맑은 고딕" w:hAnsi="맑은 고딕" w:eastAsia="맑은 고딕"/>
                <w:b/>
                <w:color w:val="746B77"/>
                <w:sz w:val="14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최초합격 발표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2"/>
              </w:rPr>
              <w:t>17:00</w:t>
            </w:r>
          </w:p>
          <w:p>
            <w:pPr>
              <w:spacing w:before="20" w:after="0" w:line="221" w:lineRule="auto"/>
              <w:shd w:fill="F9E9EB"/>
            </w:pPr>
            <w:r>
              <w:rPr>
                <w:rFonts w:ascii="맑은 고딕" w:hAnsi="맑은 고딕" w:eastAsia="맑은 고딕"/>
                <w:b/>
                <w:color w:val="D65F72"/>
                <w:sz w:val="14"/>
              </w:rPr>
              <w:t>한국외국어대학교</w:t>
            </w:r>
            <w:r>
              <w:rPr>
                <w:rFonts w:ascii="맑은 고딕" w:hAnsi="맑은 고딕" w:eastAsia="맑은 고딕"/>
                <w:b/>
                <w:color w:val="746B77"/>
                <w:sz w:val="14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최초합격 발표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2"/>
              </w:rPr>
              <w:t>14:00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3"/>
              </w:rPr>
              <w:t>19</w:t>
            </w:r>
          </w:p>
        </w:tc>
      </w:tr>
      <w:tr>
        <w:trPr>
          <w:trHeight w:val="174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3"/>
              </w:rPr>
              <w:t>20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21</w:t>
            </w:r>
          </w:p>
          <w:p>
            <w:pPr>
              <w:spacing w:before="20" w:after="0" w:line="221" w:lineRule="auto"/>
              <w:shd w:fill="F5F1F8"/>
            </w:pPr>
            <w:r>
              <w:rPr>
                <w:rFonts w:ascii="맑은 고딕" w:hAnsi="맑은 고딕" w:eastAsia="맑은 고딕"/>
                <w:b/>
                <w:color w:val="B89BCB"/>
                <w:sz w:val="16"/>
              </w:rPr>
              <w:t>개인 공통</w:t>
            </w:r>
            <w:r>
              <w:rPr>
                <w:rFonts w:ascii="맑은 고딕" w:hAnsi="맑은 고딕" w:eastAsia="맑은 고딕"/>
                <w:b/>
                <w:color w:val="746B77"/>
                <w:sz w:val="16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수시 최초합격자 문서등록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3"/>
              </w:rPr>
              <w:t>대학별 등록 마감시각 확인 · 12.23까지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22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23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24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25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3"/>
              </w:rPr>
              <w:t>26</w:t>
            </w:r>
          </w:p>
        </w:tc>
      </w:tr>
      <w:tr>
        <w:trPr>
          <w:trHeight w:val="1740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3"/>
              </w:rPr>
              <w:t>27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28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29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30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31</w:t>
            </w:r>
          </w:p>
          <w:p>
            <w:pPr>
              <w:spacing w:before="20" w:after="0" w:line="221" w:lineRule="auto"/>
              <w:shd w:fill="FDF8E6"/>
            </w:pPr>
            <w:r>
              <w:rPr>
                <w:rFonts w:ascii="맑은 고딕" w:hAnsi="맑은 고딕" w:eastAsia="맑은 고딕"/>
                <w:b/>
                <w:color w:val="F0CC4E"/>
                <w:sz w:val="16"/>
              </w:rPr>
              <w:t>겐트대학교</w:t>
            </w:r>
            <w:r>
              <w:rPr>
                <w:rFonts w:ascii="맑은 고딕" w:hAnsi="맑은 고딕" w:eastAsia="맑은 고딕"/>
                <w:b/>
                <w:color w:val="746B77"/>
                <w:sz w:val="16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온라인 입학시험 응시 기한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3"/>
              </w:rPr>
              <w:t>수학·화학 20문항 중 14점 이상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3"/>
              </w:rPr>
              <w:t>1</w:t>
            </w:r>
          </w:p>
        </w:tc>
        <w:tc>
          <w:tcPr>
            <w:tcW w:type="dxa" w:w="2222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3"/>
              </w:rPr>
              <w:t>2</w:t>
            </w:r>
          </w:p>
        </w:tc>
      </w:tr>
    </w:tbl>
    <w:p>
      <w:r>
        <w:br w:type="page"/>
      </w:r>
    </w:p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A25E99"/>
          <w:sz w:val="17"/>
        </w:rPr>
        <w:t>2027 ADMISSION CALENDAR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2E2931"/>
          <w:sz w:val="50"/>
        </w:rPr>
        <w:t>2027. 01.</w:t>
      </w:r>
    </w:p>
    <w:p>
      <w:pPr>
        <w:spacing w:before="0" w:after="140" w:line="240" w:lineRule="auto"/>
      </w:pPr>
      <w:r>
        <w:rPr>
          <w:rFonts w:ascii="맑은 고딕" w:hAnsi="맑은 고딕" w:eastAsia="맑은 고딕"/>
          <w:b/>
          <w:color w:val="746B77"/>
          <w:sz w:val="21"/>
        </w:rPr>
        <w:t>학교별 수시 일정 · 원서접수부터 합격 발표까지</w:t>
      </w: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3108"/>
        <w:gridCol w:w="3108"/>
        <w:gridCol w:w="3108"/>
        <w:gridCol w:w="3108"/>
        <w:gridCol w:w="3110"/>
      </w:tblGrid>
      <w:tr>
        <w:trPr>
          <w:trHeight w:val="440" w:hRule="atLeast"/>
          <w:cantSplit/>
        </w:trPr>
        <w:tc>
          <w:tcPr>
            <w:tcW w:type="dxa" w:w="3108"/>
            <w:shd w:fill="FC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중앙대학교</w:t>
            </w:r>
          </w:p>
        </w:tc>
        <w:tc>
          <w:tcPr>
            <w:tcW w:type="dxa" w:w="3108"/>
            <w:shd w:fill="E8F6F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건국대학교</w:t>
            </w:r>
          </w:p>
        </w:tc>
        <w:tc>
          <w:tcPr>
            <w:tcW w:type="dxa" w:w="3108"/>
            <w:shd w:fill="FDF7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겐트대학교</w:t>
            </w:r>
          </w:p>
        </w:tc>
        <w:tc>
          <w:tcPr>
            <w:tcW w:type="dxa" w:w="3108"/>
            <w:shd w:fill="E8F2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서울과학기술대학교</w:t>
            </w:r>
          </w:p>
        </w:tc>
        <w:tc>
          <w:tcPr>
            <w:tcW w:type="dxa" w:w="3110"/>
            <w:shd w:fill="FDF0E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국민대학교</w:t>
            </w:r>
          </w:p>
        </w:tc>
      </w:tr>
      <w:tr>
        <w:trPr>
          <w:trHeight w:val="440" w:hRule="atLeast"/>
          <w:cantSplit/>
        </w:trPr>
        <w:tc>
          <w:tcPr>
            <w:tcW w:type="dxa" w:w="3108"/>
            <w:shd w:fill="E5EDF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세종대학교</w:t>
            </w:r>
          </w:p>
        </w:tc>
        <w:tc>
          <w:tcPr>
            <w:tcW w:type="dxa" w:w="3108"/>
            <w:shd w:fill="F8E5E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한국외국어대학교</w:t>
            </w:r>
          </w:p>
        </w:tc>
        <w:tc>
          <w:tcPr>
            <w:tcW w:type="dxa" w:w="3108"/>
            <w:shd w:fill="EDF4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중앙대 다빈치캠퍼스</w:t>
            </w:r>
          </w:p>
        </w:tc>
        <w:tc>
          <w:tcPr>
            <w:tcW w:type="dxa" w:w="3108"/>
            <w:shd w:fill="E4F4F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명지대학교</w:t>
            </w:r>
          </w:p>
        </w:tc>
        <w:tc>
          <w:tcPr>
            <w:tcW w:type="dxa" w:w="3110"/>
            <w:shd w:fill="F4EF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개인 공통</w:t>
            </w:r>
          </w:p>
        </w:tc>
      </w:tr>
    </w:tbl>
    <w:p>
      <w:pPr>
        <w:spacing w:before="0" w:after="60" w:line="240" w:lineRule="auto"/>
      </w:pP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220"/>
        <w:gridCol w:w="2220"/>
        <w:gridCol w:w="2220"/>
        <w:gridCol w:w="2220"/>
        <w:gridCol w:w="2220"/>
        <w:gridCol w:w="2220"/>
        <w:gridCol w:w="2222"/>
      </w:tblGrid>
      <w:tr>
        <w:trPr>
          <w:trHeight w:val="500" w:hRule="atLeast"/>
          <w:tblHeader w:val="true"/>
        </w:trPr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D74C63"/>
                <w:sz w:val="19"/>
              </w:rPr>
              <w:t>일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9"/>
              </w:rPr>
              <w:t>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9"/>
              </w:rPr>
              <w:t>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9"/>
              </w:rPr>
              <w:t>수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9"/>
              </w:rPr>
              <w:t>목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9"/>
              </w:rPr>
              <w:t>금</w:t>
            </w:r>
          </w:p>
        </w:tc>
        <w:tc>
          <w:tcPr>
            <w:tcW w:type="dxa" w:w="2222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4568CE"/>
                <w:sz w:val="19"/>
              </w:rPr>
              <w:t>토</w:t>
            </w:r>
          </w:p>
        </w:tc>
      </w:tr>
      <w:tr>
        <w:trPr>
          <w:trHeight w:val="1217" w:hRule="atLeast"/>
          <w:cantSplit/>
        </w:trPr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3"/>
              </w:rPr>
              <w:t>27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3"/>
              </w:rPr>
              <w:t>28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3"/>
              </w:rPr>
              <w:t>29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3"/>
              </w:rPr>
              <w:t>30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3"/>
              </w:rPr>
              <w:t>31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3"/>
              </w:rPr>
              <w:t>2</w:t>
            </w:r>
          </w:p>
        </w:tc>
      </w:tr>
      <w:tr>
        <w:trPr>
          <w:trHeight w:val="1217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3"/>
              </w:rPr>
              <w:t>3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4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5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6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7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8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3"/>
              </w:rPr>
              <w:t>9</w:t>
            </w:r>
          </w:p>
        </w:tc>
      </w:tr>
      <w:tr>
        <w:trPr>
          <w:trHeight w:val="1217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3"/>
              </w:rPr>
              <w:t>10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11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12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13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14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15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3"/>
              </w:rPr>
              <w:t>16</w:t>
            </w:r>
          </w:p>
        </w:tc>
      </w:tr>
      <w:tr>
        <w:trPr>
          <w:trHeight w:val="1217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3"/>
              </w:rPr>
              <w:t>17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18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19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20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21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22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3"/>
              </w:rPr>
              <w:t>23</w:t>
            </w:r>
          </w:p>
        </w:tc>
      </w:tr>
      <w:tr>
        <w:trPr>
          <w:trHeight w:val="1217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3"/>
              </w:rPr>
              <w:t>24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25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26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27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28</w:t>
            </w:r>
          </w:p>
        </w:tc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23"/>
              </w:rPr>
              <w:t>29</w:t>
            </w:r>
          </w:p>
        </w:tc>
        <w:tc>
          <w:tcPr>
            <w:tcW w:type="dxa" w:w="222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23"/>
              </w:rPr>
              <w:t>30</w:t>
            </w:r>
          </w:p>
        </w:tc>
      </w:tr>
      <w:tr>
        <w:trPr>
          <w:trHeight w:val="1217" w:hRule="atLeast"/>
          <w:cantSplit/>
        </w:trPr>
        <w:tc>
          <w:tcPr>
            <w:tcW w:type="dxa" w:w="2220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23"/>
              </w:rPr>
              <w:t>31</w:t>
            </w:r>
          </w:p>
          <w:p>
            <w:pPr>
              <w:spacing w:before="20" w:after="0" w:line="221" w:lineRule="auto"/>
              <w:shd w:fill="FDF8E6"/>
            </w:pPr>
            <w:r>
              <w:rPr>
                <w:rFonts w:ascii="맑은 고딕" w:hAnsi="맑은 고딕" w:eastAsia="맑은 고딕"/>
                <w:b/>
                <w:color w:val="F0CC4E"/>
                <w:sz w:val="16"/>
              </w:rPr>
              <w:t>겐트대학교</w:t>
            </w:r>
            <w:r>
              <w:rPr>
                <w:rFonts w:ascii="맑은 고딕" w:hAnsi="맑은 고딕" w:eastAsia="맑은 고딕"/>
                <w:b/>
                <w:color w:val="746B77"/>
                <w:sz w:val="16"/>
              </w:rPr>
              <w:t xml:space="preserve"> | </w:t>
            </w:r>
            <w:r>
              <w:rPr>
                <w:rFonts w:ascii="맑은 고딕" w:hAnsi="맑은 고딕" w:eastAsia="맑은 고딕"/>
                <w:b/>
                <w:color w:val="2E2931"/>
                <w:sz w:val="16"/>
              </w:rPr>
              <w:t>2027년 3월학기 최종지원 마감</w:t>
            </w:r>
          </w:p>
          <w:p>
            <w:pPr>
              <w:spacing w:before="0" w:after="0" w:line="216" w:lineRule="auto"/>
            </w:pPr>
            <w:r>
              <w:rPr>
                <w:rFonts w:ascii="맑은 고딕" w:hAnsi="맑은 고딕" w:eastAsia="맑은 고딕"/>
                <w:b w:val="0"/>
                <w:color w:val="746B77"/>
                <w:sz w:val="13"/>
              </w:rPr>
              <w:t>조기마감 가능 · 원서 제출 후 결과 통보까지 약 4~6주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3"/>
              </w:rPr>
              <w:t>1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3"/>
              </w:rPr>
              <w:t>2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3"/>
              </w:rPr>
              <w:t>3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3"/>
              </w:rPr>
              <w:t>4</w:t>
            </w:r>
          </w:p>
        </w:tc>
        <w:tc>
          <w:tcPr>
            <w:tcW w:type="dxa" w:w="2220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3"/>
              </w:rPr>
              <w:t>5</w:t>
            </w:r>
          </w:p>
        </w:tc>
        <w:tc>
          <w:tcPr>
            <w:tcW w:type="dxa" w:w="2222"/>
            <w:vAlign w:val="top"/>
            <w:shd w:fill="F8F6F9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4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23"/>
              </w:rPr>
              <w:t>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6838" w:h="11906" w:orient="landscape"/>
      <w:pgMar w:top="648" w:right="648" w:bottom="648" w:left="648" w:header="259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맑은 고딕" w:hAnsi="맑은 고딕" w:eastAsia="맑은 고딕"/>
        <w:b w:val="0"/>
        <w:color w:val="746B77"/>
        <w:sz w:val="15"/>
      </w:rPr>
      <w:t xml:space="preserve">최종 지원 전 각 대학 입학처 공지를 다시 확인하세요   |   </w:t>
    </w:r>
    <w:r>
      <w:rPr>
        <w:rFonts w:ascii="맑은 고딕" w:hAnsi="맑은 고딕" w:eastAsia="맑은 고딕"/>
        <w:b w:val="0"/>
        <w:color w:val="746B77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맑은 고딕" w:hAnsi="맑은 고딕" w:eastAsia="맑은 고딕"/>
        <w:b/>
        <w:color w:val="746B77"/>
        <w:sz w:val="16"/>
      </w:rPr>
      <w:t>하은이의 2027 인서울 프로젝트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/>
      <w:color w:val="2E293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하은이의 2027 수시일정 프린트 달력</dc:title>
  <dc:subject>학교별 수시 원서접수·면접·논술·합격 발표 일정</dc:subject>
  <dc:creator>하은이의 인서울 프로젝트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