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3C6A" w14:textId="63733020" w:rsidR="00A029A6" w:rsidRPr="00804C89" w:rsidRDefault="00804C89">
      <w:pPr>
        <w:rPr>
          <w:b/>
          <w:bCs/>
        </w:rPr>
      </w:pPr>
      <w:r w:rsidRPr="00804C89">
        <w:rPr>
          <w:b/>
          <w:bCs/>
        </w:rPr>
        <w:t>C</w:t>
      </w:r>
      <w:r w:rsidRPr="00804C89">
        <w:rPr>
          <w:rFonts w:hint="eastAsia"/>
          <w:b/>
          <w:bCs/>
        </w:rPr>
        <w:t>ustomers 테이블</w:t>
      </w:r>
    </w:p>
    <w:p w14:paraId="26949995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역할</w:t>
      </w:r>
      <w:proofErr w:type="gramEnd"/>
      <w:r w:rsidRPr="00804C89">
        <w:t>: 이 테이블은 고객의 기본 정보를 저장합니다. 고객의 이름, 이메일(로그인 ID로 사용), 비밀번호 해시 값, 그리고 가입 날짜가 포함됩니다.</w:t>
      </w:r>
    </w:p>
    <w:p w14:paraId="2DD4BF5F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컬럼</w:t>
      </w:r>
      <w:proofErr w:type="gramEnd"/>
      <w:r w:rsidRPr="00804C89">
        <w:rPr>
          <w:b/>
          <w:bCs/>
        </w:rPr>
        <w:t xml:space="preserve"> 설명</w:t>
      </w:r>
      <w:r w:rsidRPr="00804C89">
        <w:t>:</w:t>
      </w:r>
    </w:p>
    <w:p w14:paraId="55BE7BF9" w14:textId="77777777" w:rsidR="00804C89" w:rsidRPr="00804C89" w:rsidRDefault="00804C89" w:rsidP="00804C89">
      <w:pPr>
        <w:numPr>
          <w:ilvl w:val="0"/>
          <w:numId w:val="1"/>
        </w:numPr>
      </w:pPr>
      <w:proofErr w:type="spellStart"/>
      <w:r w:rsidRPr="00804C89">
        <w:t>customer_id</w:t>
      </w:r>
      <w:proofErr w:type="spellEnd"/>
      <w:r w:rsidRPr="00804C89">
        <w:t>: 고객의 고유 ID.</w:t>
      </w:r>
    </w:p>
    <w:p w14:paraId="07A6DED8" w14:textId="77777777" w:rsidR="00804C89" w:rsidRPr="00804C89" w:rsidRDefault="00804C89" w:rsidP="00804C89">
      <w:pPr>
        <w:numPr>
          <w:ilvl w:val="0"/>
          <w:numId w:val="1"/>
        </w:numPr>
      </w:pPr>
      <w:r w:rsidRPr="00804C89">
        <w:t xml:space="preserve">name, email, </w:t>
      </w:r>
      <w:proofErr w:type="spellStart"/>
      <w:r w:rsidRPr="00804C89">
        <w:t>password_hash</w:t>
      </w:r>
      <w:proofErr w:type="spellEnd"/>
      <w:r w:rsidRPr="00804C89">
        <w:t>: 각각 고객의 이름, 이메일, 비밀번호 해시 값.</w:t>
      </w:r>
    </w:p>
    <w:p w14:paraId="27BFC0B7" w14:textId="77777777" w:rsidR="00804C89" w:rsidRPr="00804C89" w:rsidRDefault="00804C89" w:rsidP="00804C89">
      <w:pPr>
        <w:numPr>
          <w:ilvl w:val="0"/>
          <w:numId w:val="1"/>
        </w:numPr>
      </w:pPr>
      <w:proofErr w:type="spellStart"/>
      <w:r w:rsidRPr="00804C89">
        <w:t>created_at</w:t>
      </w:r>
      <w:proofErr w:type="spellEnd"/>
      <w:r w:rsidRPr="00804C89">
        <w:t>: 가입 시간.</w:t>
      </w:r>
    </w:p>
    <w:p w14:paraId="3F702A75" w14:textId="77777777" w:rsidR="00804C89" w:rsidRDefault="00804C89">
      <w:pPr>
        <w:rPr>
          <w:rFonts w:hint="eastAsia"/>
        </w:rPr>
      </w:pPr>
    </w:p>
    <w:p w14:paraId="7FCC3D8D" w14:textId="00B15044" w:rsidR="00804C89" w:rsidRDefault="00804C89">
      <w:r w:rsidRPr="00804C89">
        <w:drawing>
          <wp:inline distT="0" distB="0" distL="0" distR="0" wp14:anchorId="2D60DF33" wp14:editId="0288751C">
            <wp:extent cx="4667901" cy="714475"/>
            <wp:effectExtent l="0" t="0" r="0" b="9525"/>
            <wp:docPr id="42759756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97567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AF39" w14:textId="77777777" w:rsidR="00804C89" w:rsidRDefault="00804C89"/>
    <w:p w14:paraId="7ACB68F5" w14:textId="0EB556D9" w:rsidR="00804C89" w:rsidRPr="00804C89" w:rsidRDefault="00804C89">
      <w:pPr>
        <w:rPr>
          <w:b/>
          <w:bCs/>
        </w:rPr>
      </w:pPr>
      <w:proofErr w:type="spellStart"/>
      <w:r w:rsidRPr="00804C89">
        <w:rPr>
          <w:b/>
          <w:bCs/>
        </w:rPr>
        <w:t>C</w:t>
      </w:r>
      <w:r w:rsidRPr="00804C89">
        <w:rPr>
          <w:rFonts w:hint="eastAsia"/>
          <w:b/>
          <w:bCs/>
        </w:rPr>
        <w:t>ustomer_profile</w:t>
      </w:r>
      <w:proofErr w:type="spellEnd"/>
      <w:r w:rsidRPr="00804C89">
        <w:rPr>
          <w:rFonts w:hint="eastAsia"/>
          <w:b/>
          <w:bCs/>
        </w:rPr>
        <w:t xml:space="preserve"> 테이블</w:t>
      </w:r>
    </w:p>
    <w:p w14:paraId="56DBF2BC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역할</w:t>
      </w:r>
      <w:proofErr w:type="gramEnd"/>
      <w:r w:rsidRPr="00804C89">
        <w:t>: 고객의 투자 성향(리스크 허용 수준)을 저장합니다.</w:t>
      </w:r>
    </w:p>
    <w:p w14:paraId="4EFBFD06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컬럼</w:t>
      </w:r>
      <w:proofErr w:type="gramEnd"/>
      <w:r w:rsidRPr="00804C89">
        <w:rPr>
          <w:b/>
          <w:bCs/>
        </w:rPr>
        <w:t xml:space="preserve"> 설명</w:t>
      </w:r>
      <w:r w:rsidRPr="00804C89">
        <w:t>:</w:t>
      </w:r>
    </w:p>
    <w:p w14:paraId="3426AA25" w14:textId="77777777" w:rsidR="00804C89" w:rsidRPr="00804C89" w:rsidRDefault="00804C89" w:rsidP="00804C89">
      <w:pPr>
        <w:numPr>
          <w:ilvl w:val="0"/>
          <w:numId w:val="2"/>
        </w:numPr>
      </w:pPr>
      <w:proofErr w:type="spellStart"/>
      <w:r w:rsidRPr="00804C89">
        <w:t>profile_id</w:t>
      </w:r>
      <w:proofErr w:type="spellEnd"/>
      <w:r w:rsidRPr="00804C89">
        <w:t>: 프로파일의 고유 ID.</w:t>
      </w:r>
    </w:p>
    <w:p w14:paraId="4A5A148C" w14:textId="77777777" w:rsidR="00804C89" w:rsidRPr="00804C89" w:rsidRDefault="00804C89" w:rsidP="00804C89">
      <w:pPr>
        <w:numPr>
          <w:ilvl w:val="0"/>
          <w:numId w:val="2"/>
        </w:numPr>
      </w:pPr>
      <w:proofErr w:type="spellStart"/>
      <w:r w:rsidRPr="00804C89">
        <w:t>customer_id</w:t>
      </w:r>
      <w:proofErr w:type="spellEnd"/>
      <w:r w:rsidRPr="00804C89">
        <w:t xml:space="preserve">: </w:t>
      </w:r>
      <w:r w:rsidRPr="00804C89">
        <w:rPr>
          <w:b/>
          <w:bCs/>
        </w:rPr>
        <w:t>Customers</w:t>
      </w:r>
      <w:r w:rsidRPr="00804C89">
        <w:t xml:space="preserve"> 테이블의 외래 키. 고객을 참조합니다.</w:t>
      </w:r>
    </w:p>
    <w:p w14:paraId="7CD32728" w14:textId="77777777" w:rsidR="00804C89" w:rsidRPr="00804C89" w:rsidRDefault="00804C89" w:rsidP="00804C89">
      <w:pPr>
        <w:numPr>
          <w:ilvl w:val="0"/>
          <w:numId w:val="2"/>
        </w:numPr>
      </w:pPr>
      <w:proofErr w:type="spellStart"/>
      <w:r w:rsidRPr="00804C89">
        <w:t>risk_tolerance</w:t>
      </w:r>
      <w:proofErr w:type="spellEnd"/>
      <w:r w:rsidRPr="00804C89">
        <w:t>: 고객의 리스크 허용 수준(Low, Medium, High).</w:t>
      </w:r>
    </w:p>
    <w:p w14:paraId="4B9223BD" w14:textId="77777777" w:rsidR="00804C89" w:rsidRPr="00804C89" w:rsidRDefault="00804C89" w:rsidP="00804C89">
      <w:pPr>
        <w:numPr>
          <w:ilvl w:val="0"/>
          <w:numId w:val="2"/>
        </w:numPr>
      </w:pPr>
      <w:proofErr w:type="spellStart"/>
      <w:r w:rsidRPr="00804C89">
        <w:t>created_at</w:t>
      </w:r>
      <w:proofErr w:type="spellEnd"/>
      <w:r w:rsidRPr="00804C89">
        <w:t>: 프로파일 생성 시간.</w:t>
      </w:r>
    </w:p>
    <w:p w14:paraId="7C29D562" w14:textId="77777777" w:rsidR="00804C89" w:rsidRDefault="00804C89">
      <w:pPr>
        <w:rPr>
          <w:rFonts w:hint="eastAsia"/>
        </w:rPr>
      </w:pPr>
    </w:p>
    <w:p w14:paraId="552BAA17" w14:textId="6055B35F" w:rsidR="00804C89" w:rsidRDefault="00804C89">
      <w:pPr>
        <w:rPr>
          <w:rFonts w:hint="eastAsia"/>
        </w:rPr>
      </w:pPr>
      <w:r w:rsidRPr="00804C89">
        <w:lastRenderedPageBreak/>
        <w:drawing>
          <wp:inline distT="0" distB="0" distL="0" distR="0" wp14:anchorId="7D2AB76A" wp14:editId="172FFCEF">
            <wp:extent cx="3486637" cy="771633"/>
            <wp:effectExtent l="0" t="0" r="0" b="9525"/>
            <wp:docPr id="212278861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88616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7789" w14:textId="2B92C237" w:rsidR="00804C89" w:rsidRDefault="00804C89">
      <w:pPr>
        <w:rPr>
          <w:b/>
          <w:bCs/>
        </w:rPr>
      </w:pPr>
      <w:r w:rsidRPr="00804C89">
        <w:rPr>
          <w:b/>
          <w:bCs/>
        </w:rPr>
        <w:t>F</w:t>
      </w:r>
      <w:r w:rsidRPr="00804C89">
        <w:rPr>
          <w:rFonts w:hint="eastAsia"/>
          <w:b/>
          <w:bCs/>
        </w:rPr>
        <w:t>und 테이블</w:t>
      </w:r>
    </w:p>
    <w:p w14:paraId="67D13CAB" w14:textId="77777777" w:rsidR="00804C89" w:rsidRPr="00804C89" w:rsidRDefault="00804C89" w:rsidP="00804C89">
      <w:pPr>
        <w:rPr>
          <w:b/>
          <w:bCs/>
        </w:rPr>
      </w:pPr>
      <w:proofErr w:type="gramStart"/>
      <w:r w:rsidRPr="00804C89">
        <w:rPr>
          <w:b/>
          <w:bCs/>
        </w:rPr>
        <w:t>  역할</w:t>
      </w:r>
      <w:proofErr w:type="gramEnd"/>
      <w:r w:rsidRPr="00804C89">
        <w:rPr>
          <w:b/>
          <w:bCs/>
        </w:rPr>
        <w:t>: 펀드에 대한 모든 기본 정보를 저장합니다.</w:t>
      </w:r>
    </w:p>
    <w:p w14:paraId="61115252" w14:textId="77777777" w:rsidR="00804C89" w:rsidRPr="00804C89" w:rsidRDefault="00804C89" w:rsidP="00804C89">
      <w:pPr>
        <w:rPr>
          <w:b/>
          <w:bCs/>
        </w:rPr>
      </w:pPr>
      <w:proofErr w:type="gramStart"/>
      <w:r w:rsidRPr="00804C89">
        <w:rPr>
          <w:b/>
          <w:bCs/>
        </w:rPr>
        <w:t>  컬럼</w:t>
      </w:r>
      <w:proofErr w:type="gramEnd"/>
      <w:r w:rsidRPr="00804C89">
        <w:rPr>
          <w:b/>
          <w:bCs/>
        </w:rPr>
        <w:t xml:space="preserve"> 설명:</w:t>
      </w:r>
    </w:p>
    <w:p w14:paraId="70900AB3" w14:textId="77777777" w:rsidR="00804C89" w:rsidRPr="00804C89" w:rsidRDefault="00804C89" w:rsidP="00804C89">
      <w:pPr>
        <w:numPr>
          <w:ilvl w:val="0"/>
          <w:numId w:val="3"/>
        </w:numPr>
        <w:rPr>
          <w:b/>
          <w:bCs/>
        </w:rPr>
      </w:pPr>
      <w:proofErr w:type="spellStart"/>
      <w:r w:rsidRPr="00804C89">
        <w:rPr>
          <w:b/>
          <w:bCs/>
        </w:rPr>
        <w:t>fund_id</w:t>
      </w:r>
      <w:proofErr w:type="spellEnd"/>
      <w:r w:rsidRPr="00804C89">
        <w:rPr>
          <w:b/>
          <w:bCs/>
        </w:rPr>
        <w:t>: 펀드의 고유 ID.</w:t>
      </w:r>
    </w:p>
    <w:p w14:paraId="60F758FB" w14:textId="2311A17F" w:rsidR="00804C89" w:rsidRPr="00804C89" w:rsidRDefault="00804C89" w:rsidP="00804C89">
      <w:pPr>
        <w:numPr>
          <w:ilvl w:val="0"/>
          <w:numId w:val="3"/>
        </w:numPr>
        <w:rPr>
          <w:b/>
          <w:bCs/>
        </w:rPr>
      </w:pPr>
      <w:r w:rsidRPr="00804C89">
        <w:rPr>
          <w:b/>
          <w:bCs/>
        </w:rPr>
        <w:t xml:space="preserve">name, </w:t>
      </w:r>
      <w:proofErr w:type="spellStart"/>
      <w:r w:rsidRPr="00804C89">
        <w:rPr>
          <w:b/>
          <w:bCs/>
        </w:rPr>
        <w:t>fund_type</w:t>
      </w:r>
      <w:proofErr w:type="spellEnd"/>
      <w:r w:rsidRPr="00804C89">
        <w:rPr>
          <w:b/>
          <w:bCs/>
        </w:rPr>
        <w:t xml:space="preserve">, </w:t>
      </w:r>
      <w:proofErr w:type="spellStart"/>
      <w:r w:rsidRPr="00804C89">
        <w:rPr>
          <w:b/>
          <w:bCs/>
        </w:rPr>
        <w:t>investment_area</w:t>
      </w:r>
      <w:proofErr w:type="spellEnd"/>
      <w:r w:rsidRPr="00804C89">
        <w:rPr>
          <w:b/>
          <w:bCs/>
        </w:rPr>
        <w:t>: 각각 펀드이름, 유형, 투자 영역.</w:t>
      </w:r>
    </w:p>
    <w:p w14:paraId="0C1D7B04" w14:textId="77777777" w:rsidR="00804C89" w:rsidRPr="00804C89" w:rsidRDefault="00804C89" w:rsidP="00804C89">
      <w:pPr>
        <w:numPr>
          <w:ilvl w:val="0"/>
          <w:numId w:val="3"/>
        </w:numPr>
        <w:rPr>
          <w:b/>
          <w:bCs/>
        </w:rPr>
      </w:pPr>
      <w:proofErr w:type="spellStart"/>
      <w:r w:rsidRPr="00804C89">
        <w:rPr>
          <w:b/>
          <w:bCs/>
        </w:rPr>
        <w:t>one_year_yield</w:t>
      </w:r>
      <w:proofErr w:type="spellEnd"/>
      <w:r w:rsidRPr="00804C89">
        <w:rPr>
          <w:b/>
          <w:bCs/>
        </w:rPr>
        <w:t xml:space="preserve">, </w:t>
      </w:r>
      <w:proofErr w:type="spellStart"/>
      <w:r w:rsidRPr="00804C89">
        <w:rPr>
          <w:b/>
          <w:bCs/>
        </w:rPr>
        <w:t>standard_deviation</w:t>
      </w:r>
      <w:proofErr w:type="spellEnd"/>
      <w:r w:rsidRPr="00804C89">
        <w:rPr>
          <w:b/>
          <w:bCs/>
        </w:rPr>
        <w:t xml:space="preserve">, </w:t>
      </w:r>
      <w:proofErr w:type="spellStart"/>
      <w:r w:rsidRPr="00804C89">
        <w:rPr>
          <w:b/>
          <w:bCs/>
        </w:rPr>
        <w:t>max_price</w:t>
      </w:r>
      <w:proofErr w:type="spellEnd"/>
      <w:r w:rsidRPr="00804C89">
        <w:rPr>
          <w:b/>
          <w:bCs/>
        </w:rPr>
        <w:t xml:space="preserve">, </w:t>
      </w:r>
      <w:proofErr w:type="spellStart"/>
      <w:r w:rsidRPr="00804C89">
        <w:rPr>
          <w:b/>
          <w:bCs/>
        </w:rPr>
        <w:t>min_price</w:t>
      </w:r>
      <w:proofErr w:type="spellEnd"/>
      <w:r w:rsidRPr="00804C89">
        <w:rPr>
          <w:b/>
          <w:bCs/>
        </w:rPr>
        <w:t xml:space="preserve">, </w:t>
      </w:r>
      <w:proofErr w:type="spellStart"/>
      <w:r w:rsidRPr="00804C89">
        <w:rPr>
          <w:b/>
          <w:bCs/>
        </w:rPr>
        <w:t>fund_score</w:t>
      </w:r>
      <w:proofErr w:type="spellEnd"/>
      <w:r w:rsidRPr="00804C89">
        <w:rPr>
          <w:b/>
          <w:bCs/>
        </w:rPr>
        <w:t>: 펀드의 과거 수익률 및 통계 정보.</w:t>
      </w:r>
    </w:p>
    <w:p w14:paraId="6204F628" w14:textId="77777777" w:rsidR="00804C89" w:rsidRPr="00804C89" w:rsidRDefault="00804C89" w:rsidP="00804C89">
      <w:pPr>
        <w:numPr>
          <w:ilvl w:val="0"/>
          <w:numId w:val="3"/>
        </w:numPr>
        <w:rPr>
          <w:b/>
          <w:bCs/>
        </w:rPr>
      </w:pPr>
      <w:proofErr w:type="spellStart"/>
      <w:r w:rsidRPr="00804C89">
        <w:rPr>
          <w:b/>
          <w:bCs/>
        </w:rPr>
        <w:t>risk_level</w:t>
      </w:r>
      <w:proofErr w:type="spellEnd"/>
      <w:r w:rsidRPr="00804C89">
        <w:rPr>
          <w:b/>
          <w:bCs/>
        </w:rPr>
        <w:t xml:space="preserve">, </w:t>
      </w:r>
      <w:proofErr w:type="spellStart"/>
      <w:r w:rsidRPr="00804C89">
        <w:rPr>
          <w:b/>
          <w:bCs/>
        </w:rPr>
        <w:t>sales_volume</w:t>
      </w:r>
      <w:proofErr w:type="spellEnd"/>
      <w:r w:rsidRPr="00804C89">
        <w:rPr>
          <w:b/>
          <w:bCs/>
        </w:rPr>
        <w:t>: 위험 레벨 및 판매량.</w:t>
      </w:r>
    </w:p>
    <w:p w14:paraId="73645517" w14:textId="77777777" w:rsidR="00804C89" w:rsidRPr="00804C89" w:rsidRDefault="00804C89" w:rsidP="00804C89">
      <w:pPr>
        <w:numPr>
          <w:ilvl w:val="0"/>
          <w:numId w:val="3"/>
        </w:numPr>
        <w:rPr>
          <w:b/>
          <w:bCs/>
        </w:rPr>
      </w:pPr>
      <w:proofErr w:type="spellStart"/>
      <w:r w:rsidRPr="00804C89">
        <w:rPr>
          <w:b/>
          <w:bCs/>
        </w:rPr>
        <w:t>asset_management_company_id</w:t>
      </w:r>
      <w:proofErr w:type="spellEnd"/>
      <w:r w:rsidRPr="00804C89">
        <w:rPr>
          <w:b/>
          <w:bCs/>
        </w:rPr>
        <w:t>: 자산운용사를 참조하는 외래 키</w:t>
      </w:r>
    </w:p>
    <w:p w14:paraId="08BF7E7C" w14:textId="77777777" w:rsidR="00804C89" w:rsidRPr="00804C89" w:rsidRDefault="00804C89">
      <w:pPr>
        <w:rPr>
          <w:rFonts w:hint="eastAsia"/>
          <w:b/>
          <w:bCs/>
        </w:rPr>
      </w:pPr>
    </w:p>
    <w:p w14:paraId="5F46E762" w14:textId="02E69E18" w:rsidR="00804C89" w:rsidRDefault="00804C89">
      <w:r w:rsidRPr="00804C89">
        <w:drawing>
          <wp:inline distT="0" distB="0" distL="0" distR="0" wp14:anchorId="644BBF9B" wp14:editId="3DE0FBDB">
            <wp:extent cx="9544050" cy="1333500"/>
            <wp:effectExtent l="0" t="0" r="0" b="0"/>
            <wp:docPr id="1288116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16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E622" w14:textId="330B85EC" w:rsidR="00804C89" w:rsidRDefault="00804C89">
      <w:proofErr w:type="spellStart"/>
      <w:r>
        <w:t>C</w:t>
      </w:r>
      <w:r>
        <w:rPr>
          <w:rFonts w:hint="eastAsia"/>
        </w:rPr>
        <w:t>ustomer_</w:t>
      </w:r>
      <w:proofErr w:type="gramStart"/>
      <w:r>
        <w:rPr>
          <w:rFonts w:hint="eastAsia"/>
        </w:rPr>
        <w:t>fund</w:t>
      </w:r>
      <w:proofErr w:type="spellEnd"/>
      <w:r>
        <w:rPr>
          <w:rFonts w:hint="eastAsia"/>
        </w:rPr>
        <w:t xml:space="preserve">  테이블</w:t>
      </w:r>
      <w:proofErr w:type="gramEnd"/>
    </w:p>
    <w:p w14:paraId="2F1DDA9D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역할</w:t>
      </w:r>
      <w:proofErr w:type="gramEnd"/>
      <w:r w:rsidRPr="00804C89">
        <w:t>: 고객이 어떤 펀드에 얼마만큼 투자했는지를 기록하는 중간 테이블로, 고객과 펀드 간의 다대다 관계를 표현합니다.</w:t>
      </w:r>
    </w:p>
    <w:p w14:paraId="27588FE1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컬럼</w:t>
      </w:r>
      <w:proofErr w:type="gramEnd"/>
      <w:r w:rsidRPr="00804C89">
        <w:rPr>
          <w:b/>
          <w:bCs/>
        </w:rPr>
        <w:t xml:space="preserve"> 설명</w:t>
      </w:r>
      <w:r w:rsidRPr="00804C89">
        <w:t>:</w:t>
      </w:r>
    </w:p>
    <w:p w14:paraId="0B947239" w14:textId="77777777" w:rsidR="00804C89" w:rsidRPr="00804C89" w:rsidRDefault="00804C89" w:rsidP="00804C89">
      <w:pPr>
        <w:numPr>
          <w:ilvl w:val="0"/>
          <w:numId w:val="4"/>
        </w:numPr>
      </w:pPr>
      <w:proofErr w:type="spellStart"/>
      <w:r w:rsidRPr="00804C89">
        <w:lastRenderedPageBreak/>
        <w:t>customer_fund_id</w:t>
      </w:r>
      <w:proofErr w:type="spellEnd"/>
      <w:r w:rsidRPr="00804C89">
        <w:t>: 고객-펀드 관계의 고유 ID.</w:t>
      </w:r>
    </w:p>
    <w:p w14:paraId="58EEB31F" w14:textId="77777777" w:rsidR="00804C89" w:rsidRPr="00804C89" w:rsidRDefault="00804C89" w:rsidP="00804C89">
      <w:pPr>
        <w:numPr>
          <w:ilvl w:val="0"/>
          <w:numId w:val="4"/>
        </w:numPr>
      </w:pPr>
      <w:proofErr w:type="spellStart"/>
      <w:r w:rsidRPr="00804C89">
        <w:t>customer_id</w:t>
      </w:r>
      <w:proofErr w:type="spellEnd"/>
      <w:r w:rsidRPr="00804C89">
        <w:t xml:space="preserve">, </w:t>
      </w:r>
      <w:proofErr w:type="spellStart"/>
      <w:r w:rsidRPr="00804C89">
        <w:t>fund_id</w:t>
      </w:r>
      <w:proofErr w:type="spellEnd"/>
      <w:r w:rsidRPr="00804C89">
        <w:t xml:space="preserve">: 각각 </w:t>
      </w:r>
      <w:r w:rsidRPr="00804C89">
        <w:rPr>
          <w:b/>
          <w:bCs/>
        </w:rPr>
        <w:t>Customers</w:t>
      </w:r>
      <w:r w:rsidRPr="00804C89">
        <w:t xml:space="preserve">와 </w:t>
      </w:r>
      <w:r w:rsidRPr="00804C89">
        <w:rPr>
          <w:b/>
          <w:bCs/>
        </w:rPr>
        <w:t>Fund</w:t>
      </w:r>
      <w:r w:rsidRPr="00804C89">
        <w:t xml:space="preserve"> 테이블의 외래 키.</w:t>
      </w:r>
    </w:p>
    <w:p w14:paraId="585A91DD" w14:textId="77777777" w:rsidR="00804C89" w:rsidRPr="00804C89" w:rsidRDefault="00804C89" w:rsidP="00804C89">
      <w:pPr>
        <w:numPr>
          <w:ilvl w:val="0"/>
          <w:numId w:val="4"/>
        </w:numPr>
      </w:pPr>
      <w:proofErr w:type="spellStart"/>
      <w:r w:rsidRPr="00804C89">
        <w:t>investment_percentage</w:t>
      </w:r>
      <w:proofErr w:type="spellEnd"/>
      <w:r w:rsidRPr="00804C89">
        <w:t xml:space="preserve">, </w:t>
      </w:r>
      <w:proofErr w:type="spellStart"/>
      <w:r w:rsidRPr="00804C89">
        <w:t>investment_amount</w:t>
      </w:r>
      <w:proofErr w:type="spellEnd"/>
      <w:r w:rsidRPr="00804C89">
        <w:t>: 고객의 투자 비율과 투자 금액.</w:t>
      </w:r>
    </w:p>
    <w:p w14:paraId="259AB0D1" w14:textId="77777777" w:rsidR="00804C89" w:rsidRPr="00804C89" w:rsidRDefault="00804C89" w:rsidP="00804C89">
      <w:pPr>
        <w:numPr>
          <w:ilvl w:val="0"/>
          <w:numId w:val="4"/>
        </w:numPr>
      </w:pPr>
      <w:proofErr w:type="spellStart"/>
      <w:r w:rsidRPr="00804C89">
        <w:t>created_at</w:t>
      </w:r>
      <w:proofErr w:type="spellEnd"/>
      <w:r w:rsidRPr="00804C89">
        <w:t>: 투자 내역 생성 시간</w:t>
      </w:r>
    </w:p>
    <w:p w14:paraId="5980356B" w14:textId="77777777" w:rsidR="00804C89" w:rsidRDefault="00804C89">
      <w:pPr>
        <w:rPr>
          <w:rFonts w:hint="eastAsia"/>
        </w:rPr>
      </w:pPr>
    </w:p>
    <w:p w14:paraId="72AE90D9" w14:textId="3C157072" w:rsidR="00804C89" w:rsidRDefault="00804C89">
      <w:r w:rsidRPr="00804C89">
        <w:drawing>
          <wp:inline distT="0" distB="0" distL="0" distR="0" wp14:anchorId="1D879A9C" wp14:editId="0754EEB1">
            <wp:extent cx="5906324" cy="1467055"/>
            <wp:effectExtent l="0" t="0" r="0" b="0"/>
            <wp:docPr id="7612190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19010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55DE" w14:textId="185DBDEF" w:rsidR="00804C89" w:rsidRDefault="00804C89">
      <w:proofErr w:type="spellStart"/>
      <w:r>
        <w:t>P</w:t>
      </w:r>
      <w:r>
        <w:rPr>
          <w:rFonts w:hint="eastAsia"/>
        </w:rPr>
        <w:t>rice_data</w:t>
      </w:r>
      <w:proofErr w:type="spellEnd"/>
      <w:r>
        <w:rPr>
          <w:rFonts w:hint="eastAsia"/>
        </w:rPr>
        <w:t xml:space="preserve"> 테이블</w:t>
      </w:r>
    </w:p>
    <w:p w14:paraId="6C1E7C2F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역할</w:t>
      </w:r>
      <w:proofErr w:type="gramEnd"/>
      <w:r w:rsidRPr="00804C89">
        <w:t>: 각 펀드의 가격 데이터를 저장합니다.</w:t>
      </w:r>
    </w:p>
    <w:p w14:paraId="688F06DD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컬럼</w:t>
      </w:r>
      <w:proofErr w:type="gramEnd"/>
      <w:r w:rsidRPr="00804C89">
        <w:rPr>
          <w:b/>
          <w:bCs/>
        </w:rPr>
        <w:t xml:space="preserve"> 설명</w:t>
      </w:r>
      <w:r w:rsidRPr="00804C89">
        <w:t>:</w:t>
      </w:r>
    </w:p>
    <w:p w14:paraId="52074CC9" w14:textId="77777777" w:rsidR="00804C89" w:rsidRPr="00804C89" w:rsidRDefault="00804C89" w:rsidP="00804C89">
      <w:pPr>
        <w:numPr>
          <w:ilvl w:val="0"/>
          <w:numId w:val="5"/>
        </w:numPr>
      </w:pPr>
      <w:proofErr w:type="spellStart"/>
      <w:r w:rsidRPr="00804C89">
        <w:t>price_id</w:t>
      </w:r>
      <w:proofErr w:type="spellEnd"/>
      <w:r w:rsidRPr="00804C89">
        <w:t>: 가격 데이터의 고유 ID.</w:t>
      </w:r>
    </w:p>
    <w:p w14:paraId="7D19A890" w14:textId="77777777" w:rsidR="00804C89" w:rsidRPr="00804C89" w:rsidRDefault="00804C89" w:rsidP="00804C89">
      <w:pPr>
        <w:numPr>
          <w:ilvl w:val="0"/>
          <w:numId w:val="5"/>
        </w:numPr>
      </w:pPr>
      <w:proofErr w:type="spellStart"/>
      <w:r w:rsidRPr="00804C89">
        <w:t>fund_id</w:t>
      </w:r>
      <w:proofErr w:type="spellEnd"/>
      <w:r w:rsidRPr="00804C89">
        <w:t xml:space="preserve">: </w:t>
      </w:r>
      <w:r w:rsidRPr="00804C89">
        <w:rPr>
          <w:b/>
          <w:bCs/>
        </w:rPr>
        <w:t>Fund</w:t>
      </w:r>
      <w:r w:rsidRPr="00804C89">
        <w:t xml:space="preserve"> 테이블의 외래 키.</w:t>
      </w:r>
    </w:p>
    <w:p w14:paraId="5C648B94" w14:textId="77777777" w:rsidR="00804C89" w:rsidRPr="00804C89" w:rsidRDefault="00804C89" w:rsidP="00804C89">
      <w:pPr>
        <w:numPr>
          <w:ilvl w:val="0"/>
          <w:numId w:val="5"/>
        </w:numPr>
      </w:pPr>
      <w:r w:rsidRPr="00804C89">
        <w:t xml:space="preserve">date, </w:t>
      </w:r>
      <w:proofErr w:type="spellStart"/>
      <w:r w:rsidRPr="00804C89">
        <w:t>fund_price</w:t>
      </w:r>
      <w:proofErr w:type="spellEnd"/>
      <w:r w:rsidRPr="00804C89">
        <w:t xml:space="preserve">, </w:t>
      </w:r>
      <w:proofErr w:type="spellStart"/>
      <w:r w:rsidRPr="00804C89">
        <w:t>benchmark_price</w:t>
      </w:r>
      <w:proofErr w:type="spellEnd"/>
      <w:r w:rsidRPr="00804C89">
        <w:t>: 날짜, 펀드 가격, 벤치마크 가격.</w:t>
      </w:r>
    </w:p>
    <w:p w14:paraId="184BA2EE" w14:textId="77777777" w:rsidR="00804C89" w:rsidRPr="00804C89" w:rsidRDefault="00804C89" w:rsidP="00804C89">
      <w:pPr>
        <w:numPr>
          <w:ilvl w:val="0"/>
          <w:numId w:val="5"/>
        </w:numPr>
      </w:pPr>
      <w:proofErr w:type="spellStart"/>
      <w:r w:rsidRPr="00804C89">
        <w:t>price_change_percentage</w:t>
      </w:r>
      <w:proofErr w:type="spellEnd"/>
      <w:r w:rsidRPr="00804C89">
        <w:t>: 가격 변화율.</w:t>
      </w:r>
    </w:p>
    <w:p w14:paraId="6A0417AA" w14:textId="77777777" w:rsidR="00804C89" w:rsidRDefault="00804C89">
      <w:pPr>
        <w:rPr>
          <w:rFonts w:hint="eastAsia"/>
        </w:rPr>
      </w:pPr>
    </w:p>
    <w:p w14:paraId="094D2AD2" w14:textId="2785DF7B" w:rsidR="00804C89" w:rsidRDefault="00804C89">
      <w:r w:rsidRPr="00804C89">
        <w:lastRenderedPageBreak/>
        <w:drawing>
          <wp:inline distT="0" distB="0" distL="0" distR="0" wp14:anchorId="55DB42D4" wp14:editId="24D6CBC5">
            <wp:extent cx="4829849" cy="1333686"/>
            <wp:effectExtent l="0" t="0" r="8890" b="0"/>
            <wp:docPr id="41579468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94682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4A4B" w14:textId="77777777" w:rsidR="00804C89" w:rsidRDefault="00804C89"/>
    <w:p w14:paraId="7AD13669" w14:textId="0C133240" w:rsidR="00804C89" w:rsidRDefault="00804C89">
      <w:proofErr w:type="spellStart"/>
      <w:r>
        <w:t>F</w:t>
      </w:r>
      <w:r>
        <w:rPr>
          <w:rFonts w:hint="eastAsia"/>
        </w:rPr>
        <w:t>und_recommendation</w:t>
      </w:r>
      <w:proofErr w:type="spellEnd"/>
      <w:r>
        <w:rPr>
          <w:rFonts w:hint="eastAsia"/>
        </w:rPr>
        <w:t xml:space="preserve"> 테이블</w:t>
      </w:r>
    </w:p>
    <w:p w14:paraId="35D209A1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할</w:t>
      </w:r>
      <w:proofErr w:type="gramEnd"/>
      <w:r w:rsidRPr="00804C89">
        <w:t>: 리스크 허용 수준에 따른 추천 펀드를 저장합니다.</w:t>
      </w:r>
    </w:p>
    <w:p w14:paraId="55C8477E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컬럼</w:t>
      </w:r>
      <w:proofErr w:type="gramEnd"/>
      <w:r w:rsidRPr="00804C89">
        <w:rPr>
          <w:b/>
          <w:bCs/>
        </w:rPr>
        <w:t xml:space="preserve"> 설명</w:t>
      </w:r>
      <w:r w:rsidRPr="00804C89">
        <w:t>:</w:t>
      </w:r>
    </w:p>
    <w:p w14:paraId="7F6B9D16" w14:textId="77777777" w:rsidR="00804C89" w:rsidRPr="00804C89" w:rsidRDefault="00804C89" w:rsidP="00804C89">
      <w:pPr>
        <w:numPr>
          <w:ilvl w:val="0"/>
          <w:numId w:val="6"/>
        </w:numPr>
      </w:pPr>
      <w:proofErr w:type="spellStart"/>
      <w:r w:rsidRPr="00804C89">
        <w:t>recommendation_id</w:t>
      </w:r>
      <w:proofErr w:type="spellEnd"/>
      <w:r w:rsidRPr="00804C89">
        <w:t>: 추천 항목의 고유 ID.</w:t>
      </w:r>
    </w:p>
    <w:p w14:paraId="5E765FE8" w14:textId="77777777" w:rsidR="00804C89" w:rsidRPr="00804C89" w:rsidRDefault="00804C89" w:rsidP="00804C89">
      <w:pPr>
        <w:numPr>
          <w:ilvl w:val="0"/>
          <w:numId w:val="6"/>
        </w:numPr>
      </w:pPr>
      <w:proofErr w:type="spellStart"/>
      <w:r w:rsidRPr="00804C89">
        <w:t>risk_tolerance</w:t>
      </w:r>
      <w:proofErr w:type="spellEnd"/>
      <w:r w:rsidRPr="00804C89">
        <w:t>: 리스크 허용 수준(Low, Medium, High).</w:t>
      </w:r>
    </w:p>
    <w:p w14:paraId="7E4A3E7D" w14:textId="77777777" w:rsidR="00804C89" w:rsidRPr="00804C89" w:rsidRDefault="00804C89" w:rsidP="00804C89">
      <w:pPr>
        <w:numPr>
          <w:ilvl w:val="0"/>
          <w:numId w:val="6"/>
        </w:numPr>
      </w:pPr>
      <w:proofErr w:type="spellStart"/>
      <w:r w:rsidRPr="00804C89">
        <w:t>fund_id</w:t>
      </w:r>
      <w:proofErr w:type="spellEnd"/>
      <w:r w:rsidRPr="00804C89">
        <w:t xml:space="preserve">: </w:t>
      </w:r>
      <w:r w:rsidRPr="00804C89">
        <w:rPr>
          <w:b/>
          <w:bCs/>
        </w:rPr>
        <w:t>Fund</w:t>
      </w:r>
      <w:r w:rsidRPr="00804C89">
        <w:t xml:space="preserve"> 테이블의 외래 키.</w:t>
      </w:r>
    </w:p>
    <w:p w14:paraId="014C413E" w14:textId="77777777" w:rsidR="00804C89" w:rsidRPr="00804C89" w:rsidRDefault="00804C89" w:rsidP="00804C89">
      <w:pPr>
        <w:numPr>
          <w:ilvl w:val="0"/>
          <w:numId w:val="6"/>
        </w:numPr>
      </w:pPr>
      <w:proofErr w:type="spellStart"/>
      <w:r w:rsidRPr="00804C89">
        <w:t>created_at</w:t>
      </w:r>
      <w:proofErr w:type="spellEnd"/>
      <w:r w:rsidRPr="00804C89">
        <w:t>: 추천 항목 생성 시간.</w:t>
      </w:r>
    </w:p>
    <w:p w14:paraId="1568DA0E" w14:textId="77777777" w:rsidR="00804C89" w:rsidRDefault="00804C89">
      <w:pPr>
        <w:rPr>
          <w:rFonts w:hint="eastAsia"/>
        </w:rPr>
      </w:pPr>
    </w:p>
    <w:p w14:paraId="37F76133" w14:textId="549D0E4E" w:rsidR="00804C89" w:rsidRDefault="00804C89">
      <w:r w:rsidRPr="00804C89">
        <w:drawing>
          <wp:inline distT="0" distB="0" distL="0" distR="0" wp14:anchorId="283AB9A7" wp14:editId="306417C4">
            <wp:extent cx="3648584" cy="1171739"/>
            <wp:effectExtent l="0" t="0" r="0" b="9525"/>
            <wp:docPr id="4126952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95240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097E" w14:textId="77777777" w:rsidR="00804C89" w:rsidRDefault="00804C89"/>
    <w:p w14:paraId="7AD32595" w14:textId="77777777" w:rsidR="00804C89" w:rsidRDefault="00804C89">
      <w:pPr>
        <w:rPr>
          <w:rFonts w:hint="eastAsia"/>
        </w:rPr>
      </w:pPr>
    </w:p>
    <w:p w14:paraId="49EDC15C" w14:textId="0A9482AB" w:rsidR="00804C89" w:rsidRDefault="00804C89">
      <w:proofErr w:type="spellStart"/>
      <w:r>
        <w:lastRenderedPageBreak/>
        <w:t>A</w:t>
      </w:r>
      <w:r>
        <w:rPr>
          <w:rFonts w:hint="eastAsia"/>
        </w:rPr>
        <w:t>sset_composition</w:t>
      </w:r>
      <w:proofErr w:type="spellEnd"/>
      <w:r>
        <w:rPr>
          <w:rFonts w:hint="eastAsia"/>
        </w:rPr>
        <w:t>테이블</w:t>
      </w:r>
    </w:p>
    <w:p w14:paraId="52337B21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역할</w:t>
      </w:r>
      <w:proofErr w:type="gramEnd"/>
      <w:r w:rsidRPr="00804C89">
        <w:t>: 펀드 내 자산 구성 정보를 저장합니다. 각 펀드가 어떤 자산으로 구성되어 있는지를 관리합니다.</w:t>
      </w:r>
    </w:p>
    <w:p w14:paraId="1C0770DD" w14:textId="77777777" w:rsidR="00804C89" w:rsidRPr="00804C89" w:rsidRDefault="00804C89" w:rsidP="00804C89">
      <w:proofErr w:type="gramStart"/>
      <w:r w:rsidRPr="00804C89">
        <w:t xml:space="preserve">  </w:t>
      </w:r>
      <w:r w:rsidRPr="00804C89">
        <w:rPr>
          <w:b/>
          <w:bCs/>
        </w:rPr>
        <w:t>컬럼</w:t>
      </w:r>
      <w:proofErr w:type="gramEnd"/>
      <w:r w:rsidRPr="00804C89">
        <w:rPr>
          <w:b/>
          <w:bCs/>
        </w:rPr>
        <w:t xml:space="preserve"> 설명</w:t>
      </w:r>
      <w:r w:rsidRPr="00804C89">
        <w:t>:</w:t>
      </w:r>
    </w:p>
    <w:p w14:paraId="648199E3" w14:textId="77777777" w:rsidR="00804C89" w:rsidRPr="00804C89" w:rsidRDefault="00804C89" w:rsidP="00804C89">
      <w:pPr>
        <w:numPr>
          <w:ilvl w:val="0"/>
          <w:numId w:val="7"/>
        </w:numPr>
      </w:pPr>
      <w:proofErr w:type="spellStart"/>
      <w:r w:rsidRPr="00804C89">
        <w:t>composition_id</w:t>
      </w:r>
      <w:proofErr w:type="spellEnd"/>
      <w:r w:rsidRPr="00804C89">
        <w:t>: 자산 구성 항목의 고유 ID.</w:t>
      </w:r>
    </w:p>
    <w:p w14:paraId="5AF97DDE" w14:textId="77777777" w:rsidR="00804C89" w:rsidRPr="00804C89" w:rsidRDefault="00804C89" w:rsidP="00804C89">
      <w:pPr>
        <w:numPr>
          <w:ilvl w:val="0"/>
          <w:numId w:val="7"/>
        </w:numPr>
      </w:pPr>
      <w:proofErr w:type="spellStart"/>
      <w:r w:rsidRPr="00804C89">
        <w:t>fund_id</w:t>
      </w:r>
      <w:proofErr w:type="spellEnd"/>
      <w:r w:rsidRPr="00804C89">
        <w:t xml:space="preserve">: </w:t>
      </w:r>
      <w:r w:rsidRPr="00804C89">
        <w:rPr>
          <w:b/>
          <w:bCs/>
        </w:rPr>
        <w:t>Fund</w:t>
      </w:r>
      <w:r w:rsidRPr="00804C89">
        <w:t xml:space="preserve"> 테이블의 외래 키.</w:t>
      </w:r>
    </w:p>
    <w:p w14:paraId="305E96C6" w14:textId="77777777" w:rsidR="00804C89" w:rsidRPr="00804C89" w:rsidRDefault="00804C89" w:rsidP="00804C89">
      <w:pPr>
        <w:numPr>
          <w:ilvl w:val="0"/>
          <w:numId w:val="7"/>
        </w:numPr>
      </w:pPr>
      <w:proofErr w:type="spellStart"/>
      <w:r w:rsidRPr="00804C89">
        <w:t>asset_name</w:t>
      </w:r>
      <w:proofErr w:type="spellEnd"/>
      <w:r w:rsidRPr="00804C89">
        <w:t>: 자산 이름(예: 주식, 채권 등).</w:t>
      </w:r>
    </w:p>
    <w:p w14:paraId="37CAFDB3" w14:textId="77777777" w:rsidR="00804C89" w:rsidRPr="00804C89" w:rsidRDefault="00804C89" w:rsidP="00804C89">
      <w:pPr>
        <w:numPr>
          <w:ilvl w:val="0"/>
          <w:numId w:val="7"/>
        </w:numPr>
      </w:pPr>
      <w:r w:rsidRPr="00804C89">
        <w:t>proportion: 해당 자산의 펀드 내 비중.</w:t>
      </w:r>
    </w:p>
    <w:p w14:paraId="6FA2E98E" w14:textId="77777777" w:rsidR="00804C89" w:rsidRPr="00804C89" w:rsidRDefault="00804C89">
      <w:pPr>
        <w:rPr>
          <w:rFonts w:hint="eastAsia"/>
        </w:rPr>
      </w:pPr>
    </w:p>
    <w:p w14:paraId="17B406BE" w14:textId="13E6631F" w:rsidR="00804C89" w:rsidRDefault="00804C89">
      <w:pPr>
        <w:rPr>
          <w:rFonts w:hint="eastAsia"/>
        </w:rPr>
      </w:pPr>
      <w:r w:rsidRPr="00804C89">
        <w:drawing>
          <wp:inline distT="0" distB="0" distL="0" distR="0" wp14:anchorId="08755B35" wp14:editId="2CE6FA8B">
            <wp:extent cx="2762636" cy="1400370"/>
            <wp:effectExtent l="0" t="0" r="0" b="0"/>
            <wp:docPr id="102577490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74904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C89" w:rsidSect="00804C89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DCE"/>
    <w:multiLevelType w:val="multilevel"/>
    <w:tmpl w:val="44A2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08D3"/>
    <w:multiLevelType w:val="multilevel"/>
    <w:tmpl w:val="8F9A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C2C36"/>
    <w:multiLevelType w:val="multilevel"/>
    <w:tmpl w:val="ACE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072B1"/>
    <w:multiLevelType w:val="multilevel"/>
    <w:tmpl w:val="7838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2026E"/>
    <w:multiLevelType w:val="multilevel"/>
    <w:tmpl w:val="B7F6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70806"/>
    <w:multiLevelType w:val="multilevel"/>
    <w:tmpl w:val="144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148D8"/>
    <w:multiLevelType w:val="multilevel"/>
    <w:tmpl w:val="A752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169613">
    <w:abstractNumId w:val="3"/>
  </w:num>
  <w:num w:numId="2" w16cid:durableId="1152719820">
    <w:abstractNumId w:val="0"/>
  </w:num>
  <w:num w:numId="3" w16cid:durableId="348677727">
    <w:abstractNumId w:val="2"/>
  </w:num>
  <w:num w:numId="4" w16cid:durableId="1447962332">
    <w:abstractNumId w:val="4"/>
  </w:num>
  <w:num w:numId="5" w16cid:durableId="1216089075">
    <w:abstractNumId w:val="1"/>
  </w:num>
  <w:num w:numId="6" w16cid:durableId="1660961363">
    <w:abstractNumId w:val="5"/>
  </w:num>
  <w:num w:numId="7" w16cid:durableId="805322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89"/>
    <w:rsid w:val="00804C89"/>
    <w:rsid w:val="00817154"/>
    <w:rsid w:val="008B5E25"/>
    <w:rsid w:val="00961A78"/>
    <w:rsid w:val="00A029A6"/>
    <w:rsid w:val="00AC21C8"/>
    <w:rsid w:val="00B5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774B"/>
  <w15:chartTrackingRefBased/>
  <w15:docId w15:val="{8C5E93A8-D520-43BF-B95E-3DC5B07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4C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4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4C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4C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4C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4C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4C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4C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4C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4C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4C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4C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4C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4C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4C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4C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4C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4C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4C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4C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4C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4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4C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4C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4C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4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4C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4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경환 차</dc:creator>
  <cp:keywords/>
  <dc:description/>
  <cp:lastModifiedBy>경환 차</cp:lastModifiedBy>
  <cp:revision>1</cp:revision>
  <dcterms:created xsi:type="dcterms:W3CDTF">2024-11-18T15:05:00Z</dcterms:created>
  <dcterms:modified xsi:type="dcterms:W3CDTF">2024-11-18T15:09:00Z</dcterms:modified>
</cp:coreProperties>
</file>