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62D8" w14:textId="74C08ACF" w:rsidR="00FA7093" w:rsidRDefault="00E727C2" w:rsidP="00E727C2">
      <w:pPr>
        <w:jc w:val="center"/>
      </w:pPr>
      <w:r w:rsidRPr="00E727C2">
        <w:rPr>
          <w:b/>
          <w:bCs/>
          <w:sz w:val="32"/>
          <w:szCs w:val="32"/>
        </w:rPr>
        <w:t xml:space="preserve">SSAFY 1학기 </w:t>
      </w:r>
      <w:r w:rsidRPr="00E727C2">
        <w:rPr>
          <w:rFonts w:hint="eastAsia"/>
          <w:b/>
          <w:bCs/>
          <w:sz w:val="32"/>
          <w:szCs w:val="32"/>
        </w:rPr>
        <w:t>관통 프로젝트 설계서</w:t>
      </w:r>
      <w:r>
        <w:br/>
      </w:r>
      <w:proofErr w:type="gramStart"/>
      <w:r>
        <w:rPr>
          <w:rFonts w:hint="eastAsia"/>
          <w:b/>
          <w:bCs/>
        </w:rPr>
        <w:t xml:space="preserve">주제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727C2">
        <w:rPr>
          <w:b/>
          <w:bCs/>
        </w:rPr>
        <w:t>Enjoy Trip</w:t>
      </w:r>
    </w:p>
    <w:p w14:paraId="2CFFAC21" w14:textId="1C1F348C" w:rsidR="00E727C2" w:rsidRPr="00E727C2" w:rsidRDefault="00E727C2" w:rsidP="00E727C2">
      <w:pPr>
        <w:jc w:val="right"/>
        <w:rPr>
          <w:sz w:val="26"/>
          <w:szCs w:val="26"/>
        </w:rPr>
      </w:pPr>
      <w:proofErr w:type="spellStart"/>
      <w:proofErr w:type="gramStart"/>
      <w:r w:rsidRPr="00E727C2">
        <w:rPr>
          <w:rFonts w:hint="eastAsia"/>
          <w:sz w:val="26"/>
          <w:szCs w:val="26"/>
        </w:rPr>
        <w:t>팀명</w:t>
      </w:r>
      <w:proofErr w:type="spellEnd"/>
      <w:r w:rsidRPr="00E727C2">
        <w:rPr>
          <w:rFonts w:hint="eastAsia"/>
          <w:sz w:val="26"/>
          <w:szCs w:val="26"/>
        </w:rPr>
        <w:t xml:space="preserve"> </w:t>
      </w:r>
      <w:r w:rsidRPr="00E727C2">
        <w:rPr>
          <w:sz w:val="26"/>
          <w:szCs w:val="26"/>
        </w:rPr>
        <w:t>:</w:t>
      </w:r>
      <w:proofErr w:type="gramEnd"/>
      <w:r w:rsidRPr="00E727C2">
        <w:rPr>
          <w:sz w:val="26"/>
          <w:szCs w:val="26"/>
        </w:rPr>
        <w:t xml:space="preserve"> 858</w:t>
      </w:r>
    </w:p>
    <w:p w14:paraId="61415113" w14:textId="16A76E4D" w:rsidR="00E727C2" w:rsidRPr="00E727C2" w:rsidRDefault="00E727C2" w:rsidP="00E727C2">
      <w:pPr>
        <w:jc w:val="right"/>
        <w:rPr>
          <w:sz w:val="26"/>
          <w:szCs w:val="26"/>
        </w:rPr>
      </w:pPr>
      <w:proofErr w:type="gramStart"/>
      <w:r w:rsidRPr="00E727C2">
        <w:rPr>
          <w:rFonts w:hint="eastAsia"/>
          <w:sz w:val="26"/>
          <w:szCs w:val="26"/>
        </w:rPr>
        <w:t xml:space="preserve">팀장 </w:t>
      </w:r>
      <w:r w:rsidRPr="00E727C2">
        <w:rPr>
          <w:sz w:val="26"/>
          <w:szCs w:val="26"/>
        </w:rPr>
        <w:t>:</w:t>
      </w:r>
      <w:proofErr w:type="gramEnd"/>
      <w:r w:rsidRPr="00E727C2">
        <w:rPr>
          <w:sz w:val="26"/>
          <w:szCs w:val="26"/>
        </w:rPr>
        <w:t xml:space="preserve"> </w:t>
      </w:r>
      <w:proofErr w:type="spellStart"/>
      <w:r w:rsidRPr="00E727C2">
        <w:rPr>
          <w:rFonts w:hint="eastAsia"/>
          <w:sz w:val="26"/>
          <w:szCs w:val="26"/>
        </w:rPr>
        <w:t>정경리</w:t>
      </w:r>
      <w:proofErr w:type="spellEnd"/>
    </w:p>
    <w:p w14:paraId="07F562CB" w14:textId="25BDFCCB" w:rsidR="00E727C2" w:rsidRPr="00E727C2" w:rsidRDefault="00E727C2" w:rsidP="00E727C2">
      <w:pPr>
        <w:jc w:val="right"/>
        <w:rPr>
          <w:sz w:val="26"/>
          <w:szCs w:val="26"/>
        </w:rPr>
      </w:pPr>
      <w:proofErr w:type="gramStart"/>
      <w:r w:rsidRPr="00E727C2">
        <w:rPr>
          <w:rFonts w:hint="eastAsia"/>
          <w:sz w:val="26"/>
          <w:szCs w:val="26"/>
        </w:rPr>
        <w:t xml:space="preserve">팀원 </w:t>
      </w:r>
      <w:r w:rsidRPr="00E727C2">
        <w:rPr>
          <w:sz w:val="26"/>
          <w:szCs w:val="26"/>
        </w:rPr>
        <w:t>:</w:t>
      </w:r>
      <w:proofErr w:type="gramEnd"/>
      <w:r w:rsidRPr="00E727C2">
        <w:rPr>
          <w:sz w:val="26"/>
          <w:szCs w:val="26"/>
        </w:rPr>
        <w:t xml:space="preserve"> </w:t>
      </w:r>
      <w:r w:rsidRPr="00E727C2">
        <w:rPr>
          <w:rFonts w:hint="eastAsia"/>
          <w:sz w:val="26"/>
          <w:szCs w:val="26"/>
        </w:rPr>
        <w:t>김익환</w:t>
      </w:r>
    </w:p>
    <w:p w14:paraId="49E0F7C2" w14:textId="77777777" w:rsidR="00E727C2" w:rsidRDefault="00E727C2"/>
    <w:p w14:paraId="27137E88" w14:textId="11EDC9CE" w:rsidR="00FD7F04" w:rsidRDefault="00E727C2" w:rsidP="00E72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</w:t>
      </w:r>
    </w:p>
    <w:tbl>
      <w:tblPr>
        <w:tblStyle w:val="af1"/>
        <w:tblW w:w="0" w:type="auto"/>
        <w:tblInd w:w="800" w:type="dxa"/>
        <w:tblLook w:val="04A0" w:firstRow="1" w:lastRow="0" w:firstColumn="1" w:lastColumn="0" w:noHBand="0" w:noVBand="1"/>
      </w:tblPr>
      <w:tblGrid>
        <w:gridCol w:w="2846"/>
        <w:gridCol w:w="2786"/>
        <w:gridCol w:w="2584"/>
      </w:tblGrid>
      <w:tr w:rsidR="00FD7F04" w14:paraId="4AC8860E" w14:textId="77777777" w:rsidTr="00D33EA6">
        <w:tc>
          <w:tcPr>
            <w:tcW w:w="2846" w:type="dxa"/>
          </w:tcPr>
          <w:p w14:paraId="31E9E825" w14:textId="77777777" w:rsidR="00FD7F04" w:rsidRPr="00E727C2" w:rsidRDefault="00FD7F04" w:rsidP="00A320DB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E727C2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2786" w:type="dxa"/>
          </w:tcPr>
          <w:p w14:paraId="757BAAE1" w14:textId="77777777" w:rsidR="00FD7F04" w:rsidRPr="00E727C2" w:rsidRDefault="00FD7F04" w:rsidP="00A320DB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 명</w:t>
            </w:r>
          </w:p>
        </w:tc>
        <w:tc>
          <w:tcPr>
            <w:tcW w:w="2584" w:type="dxa"/>
          </w:tcPr>
          <w:p w14:paraId="245778F8" w14:textId="77777777" w:rsidR="00FD7F04" w:rsidRPr="00E727C2" w:rsidRDefault="00FD7F04" w:rsidP="00A320DB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E727C2">
              <w:rPr>
                <w:rFonts w:hint="eastAsia"/>
                <w:b/>
                <w:bCs/>
              </w:rPr>
              <w:t>요구사항 상세</w:t>
            </w:r>
          </w:p>
        </w:tc>
      </w:tr>
      <w:tr w:rsidR="00FD7F04" w14:paraId="32C31E13" w14:textId="77777777" w:rsidTr="00D33EA6">
        <w:tc>
          <w:tcPr>
            <w:tcW w:w="2846" w:type="dxa"/>
          </w:tcPr>
          <w:p w14:paraId="09CB9743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관광지 정보 수집</w:t>
            </w:r>
          </w:p>
        </w:tc>
        <w:tc>
          <w:tcPr>
            <w:tcW w:w="2786" w:type="dxa"/>
          </w:tcPr>
          <w:p w14:paraId="6276A673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관광지 조회</w:t>
            </w:r>
          </w:p>
        </w:tc>
        <w:tc>
          <w:tcPr>
            <w:tcW w:w="2584" w:type="dxa"/>
          </w:tcPr>
          <w:p w14:paraId="7CDC840F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관광지 컨텐츠,</w:t>
            </w:r>
            <w:r w:rsidRPr="00321F52">
              <w:rPr>
                <w:sz w:val="18"/>
                <w:szCs w:val="18"/>
              </w:rPr>
              <w:t xml:space="preserve"> </w:t>
            </w:r>
            <w:r w:rsidRPr="00321F52">
              <w:rPr>
                <w:rFonts w:hint="eastAsia"/>
                <w:sz w:val="18"/>
                <w:szCs w:val="18"/>
              </w:rPr>
              <w:t>지역을 설정할 시 해당 조건에 맞는 관광지 정보 조회함</w:t>
            </w:r>
          </w:p>
        </w:tc>
      </w:tr>
      <w:tr w:rsidR="00FD7F04" w14:paraId="1A33C7F7" w14:textId="77777777" w:rsidTr="00D33EA6">
        <w:tc>
          <w:tcPr>
            <w:tcW w:w="2846" w:type="dxa"/>
            <w:vMerge w:val="restart"/>
          </w:tcPr>
          <w:p w14:paraId="026584AA" w14:textId="77777777" w:rsidR="00FD7F04" w:rsidRPr="00321F52" w:rsidRDefault="00FD7F04" w:rsidP="00A320DB">
            <w:pPr>
              <w:pStyle w:val="a3"/>
              <w:tabs>
                <w:tab w:val="center" w:pos="1946"/>
              </w:tabs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회원 관리</w:t>
            </w:r>
          </w:p>
        </w:tc>
        <w:tc>
          <w:tcPr>
            <w:tcW w:w="2786" w:type="dxa"/>
          </w:tcPr>
          <w:p w14:paraId="0B9F255C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2584" w:type="dxa"/>
          </w:tcPr>
          <w:p w14:paraId="7368E55B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 w:rsidRPr="00321F52">
              <w:rPr>
                <w:rFonts w:hint="eastAsia"/>
                <w:sz w:val="18"/>
                <w:szCs w:val="18"/>
              </w:rPr>
              <w:t>회원 아이디,</w:t>
            </w:r>
            <w:r w:rsidRPr="00321F52">
              <w:rPr>
                <w:sz w:val="18"/>
                <w:szCs w:val="18"/>
              </w:rPr>
              <w:t xml:space="preserve"> </w:t>
            </w:r>
            <w:proofErr w:type="gramStart"/>
            <w:r w:rsidRPr="00321F52">
              <w:rPr>
                <w:rFonts w:hint="eastAsia"/>
                <w:sz w:val="18"/>
                <w:szCs w:val="18"/>
              </w:rPr>
              <w:t>비밀번호,닉네임을</w:t>
            </w:r>
            <w:proofErr w:type="gramEnd"/>
            <w:r w:rsidRPr="00321F52">
              <w:rPr>
                <w:rFonts w:hint="eastAsia"/>
                <w:sz w:val="18"/>
                <w:szCs w:val="18"/>
              </w:rPr>
              <w:t xml:space="preserve"> 회원가입에 필수 조건으로 이용함.</w:t>
            </w:r>
          </w:p>
        </w:tc>
      </w:tr>
      <w:tr w:rsidR="00FD7F04" w14:paraId="431D2D16" w14:textId="77777777" w:rsidTr="00D33EA6">
        <w:tc>
          <w:tcPr>
            <w:tcW w:w="2846" w:type="dxa"/>
            <w:vMerge/>
          </w:tcPr>
          <w:p w14:paraId="4F8B1949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2655D518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회원탈퇴</w:t>
            </w:r>
          </w:p>
        </w:tc>
        <w:tc>
          <w:tcPr>
            <w:tcW w:w="2584" w:type="dxa"/>
          </w:tcPr>
          <w:p w14:paraId="45DCCFD0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실제로 회원의 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삭제시키는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것이 아니라 탈퇴여부 컬럼의 값을 수정하여 탈퇴한 회원을 구분함.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 데이터는 다른 회원의 페이지에 접근하였을 때 사용하게 됨.</w:t>
            </w:r>
          </w:p>
        </w:tc>
      </w:tr>
      <w:tr w:rsidR="00FD7F04" w14:paraId="2C61C312" w14:textId="77777777" w:rsidTr="00D33EA6">
        <w:tc>
          <w:tcPr>
            <w:tcW w:w="2846" w:type="dxa"/>
          </w:tcPr>
          <w:p w14:paraId="51578C9E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관리</w:t>
            </w:r>
          </w:p>
        </w:tc>
        <w:tc>
          <w:tcPr>
            <w:tcW w:w="2786" w:type="dxa"/>
          </w:tcPr>
          <w:p w14:paraId="26BA6B42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상단 </w:t>
            </w:r>
            <w:r>
              <w:rPr>
                <w:sz w:val="18"/>
                <w:szCs w:val="18"/>
              </w:rPr>
              <w:t xml:space="preserve">navbar </w:t>
            </w:r>
            <w:r>
              <w:rPr>
                <w:rFonts w:hint="eastAsia"/>
                <w:sz w:val="18"/>
                <w:szCs w:val="18"/>
              </w:rPr>
              <w:t>상태 변경</w:t>
            </w:r>
          </w:p>
        </w:tc>
        <w:tc>
          <w:tcPr>
            <w:tcW w:w="2584" w:type="dxa"/>
          </w:tcPr>
          <w:p w14:paraId="58B17EFE" w14:textId="77777777" w:rsidR="00FD7F04" w:rsidRPr="00321F52" w:rsidRDefault="00FD7F04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 여부에 따라 로그아웃 상태일 경우 회원가입과 로그인이 </w:t>
            </w:r>
            <w:proofErr w:type="gramStart"/>
            <w:r>
              <w:rPr>
                <w:rFonts w:hint="eastAsia"/>
                <w:sz w:val="18"/>
                <w:szCs w:val="18"/>
              </w:rPr>
              <w:t>보이고,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로그인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상태일 경우 마이페이지,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회원탈퇴 버튼이 보임.</w:t>
            </w:r>
          </w:p>
        </w:tc>
      </w:tr>
      <w:tr w:rsidR="00D33EA6" w14:paraId="010599BC" w14:textId="77777777" w:rsidTr="00D33EA6">
        <w:tc>
          <w:tcPr>
            <w:tcW w:w="2846" w:type="dxa"/>
            <w:vMerge w:val="restart"/>
          </w:tcPr>
          <w:p w14:paraId="3D85597D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 관리</w:t>
            </w:r>
          </w:p>
        </w:tc>
        <w:tc>
          <w:tcPr>
            <w:tcW w:w="2786" w:type="dxa"/>
          </w:tcPr>
          <w:p w14:paraId="3FC6E2FB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 조회</w:t>
            </w:r>
          </w:p>
        </w:tc>
        <w:tc>
          <w:tcPr>
            <w:tcW w:w="2584" w:type="dxa"/>
          </w:tcPr>
          <w:p w14:paraId="4BFE9777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여부와 관계없이 항상 게시글을 조회하고 게시글 클릭 시 게시글의 상세 정보를 확인할 수 있음.</w:t>
            </w:r>
          </w:p>
        </w:tc>
      </w:tr>
      <w:tr w:rsidR="00D33EA6" w14:paraId="16AEE5BB" w14:textId="77777777" w:rsidTr="00D33EA6">
        <w:tc>
          <w:tcPr>
            <w:tcW w:w="2846" w:type="dxa"/>
            <w:vMerge/>
          </w:tcPr>
          <w:p w14:paraId="4EE76B2E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1F07B229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 작성</w:t>
            </w:r>
          </w:p>
        </w:tc>
        <w:tc>
          <w:tcPr>
            <w:tcW w:w="2584" w:type="dxa"/>
          </w:tcPr>
          <w:p w14:paraId="054A83CC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로그인을 하지 않았을 경우 글등록을 하여도 등록이 </w:t>
            </w:r>
            <w:r>
              <w:rPr>
                <w:rFonts w:hint="eastAsia"/>
                <w:sz w:val="18"/>
                <w:szCs w:val="18"/>
              </w:rPr>
              <w:lastRenderedPageBreak/>
              <w:t>되지 않음.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로그인한 상태일 경우 글의 제목과 내용을 작성하고 글 </w:t>
            </w:r>
            <w:proofErr w:type="spellStart"/>
            <w:r>
              <w:rPr>
                <w:rFonts w:hint="eastAsia"/>
                <w:sz w:val="18"/>
                <w:szCs w:val="18"/>
              </w:rPr>
              <w:t>등록시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로그인한 유저의 아이디와 함께 게시글이 등록됨.</w:t>
            </w:r>
          </w:p>
        </w:tc>
      </w:tr>
      <w:tr w:rsidR="00D33EA6" w14:paraId="163D622E" w14:textId="77777777" w:rsidTr="00D33EA6">
        <w:tc>
          <w:tcPr>
            <w:tcW w:w="2846" w:type="dxa"/>
            <w:vMerge/>
          </w:tcPr>
          <w:p w14:paraId="4EAFE863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4D72F34F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 수정</w:t>
            </w:r>
          </w:p>
        </w:tc>
        <w:tc>
          <w:tcPr>
            <w:tcW w:w="2584" w:type="dxa"/>
          </w:tcPr>
          <w:p w14:paraId="4DECF344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상태일 경우 해당 게시글의 작성자와 로그인한 회원의 정보가 일치할 경우 게시글 수정을 할 수 있도록 하는 버튼을 제공하고 이를 통해 게시글의 수정이 가능하게 함.</w:t>
            </w:r>
          </w:p>
        </w:tc>
      </w:tr>
      <w:tr w:rsidR="00D33EA6" w14:paraId="328D9219" w14:textId="77777777" w:rsidTr="00D33EA6">
        <w:tc>
          <w:tcPr>
            <w:tcW w:w="2846" w:type="dxa"/>
            <w:vMerge/>
          </w:tcPr>
          <w:p w14:paraId="4BEC3675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3FF205BD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 삭제</w:t>
            </w:r>
          </w:p>
        </w:tc>
        <w:tc>
          <w:tcPr>
            <w:tcW w:w="2584" w:type="dxa"/>
          </w:tcPr>
          <w:p w14:paraId="42D2F854" w14:textId="77777777" w:rsidR="00D33EA6" w:rsidRPr="003B18E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상태일 경우 해당 게시글의 작성자와 로그인한 회원의 정보가 일치할 경우 게시글을 삭제할 수 있도록 하는 버튼을 제공하고 이를 통해 게시글의 삭제를 가능하게 함.</w:t>
            </w:r>
          </w:p>
        </w:tc>
      </w:tr>
      <w:tr w:rsidR="00D33EA6" w14:paraId="764D7BD4" w14:textId="77777777" w:rsidTr="00D33EA6">
        <w:tc>
          <w:tcPr>
            <w:tcW w:w="2846" w:type="dxa"/>
            <w:vMerge w:val="restart"/>
          </w:tcPr>
          <w:p w14:paraId="7C2A8BEA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관리</w:t>
            </w:r>
          </w:p>
        </w:tc>
        <w:tc>
          <w:tcPr>
            <w:tcW w:w="2786" w:type="dxa"/>
          </w:tcPr>
          <w:p w14:paraId="0746911D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조회</w:t>
            </w:r>
          </w:p>
        </w:tc>
        <w:tc>
          <w:tcPr>
            <w:tcW w:w="2584" w:type="dxa"/>
          </w:tcPr>
          <w:p w14:paraId="3939B7D0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 여부와 관계없이 모든 회원들은 게시글의 상세보기를 할 때 해당 </w:t>
            </w:r>
            <w:proofErr w:type="spellStart"/>
            <w:r>
              <w:rPr>
                <w:rFonts w:hint="eastAsia"/>
                <w:sz w:val="18"/>
                <w:szCs w:val="18"/>
              </w:rPr>
              <w:t>게시글에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존재하는 모든 댓글들을 조회할 수 있음.</w:t>
            </w:r>
          </w:p>
        </w:tc>
      </w:tr>
      <w:tr w:rsidR="00D33EA6" w14:paraId="2696AC2C" w14:textId="77777777" w:rsidTr="00D33EA6">
        <w:tc>
          <w:tcPr>
            <w:tcW w:w="2846" w:type="dxa"/>
            <w:vMerge/>
          </w:tcPr>
          <w:p w14:paraId="159468FB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798C2D7C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작성</w:t>
            </w:r>
          </w:p>
        </w:tc>
        <w:tc>
          <w:tcPr>
            <w:tcW w:w="2584" w:type="dxa"/>
          </w:tcPr>
          <w:p w14:paraId="11B9F91E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 상태일 경우 댓글 작성을 할 공간을 제공하지 않고 로그인을 한 경우에는 댓글을 작성할 수 있는 공간을 제공하고 댓글을 등록할 수 있도록 함.</w:t>
            </w:r>
          </w:p>
        </w:tc>
      </w:tr>
      <w:tr w:rsidR="00D33EA6" w14:paraId="02E34B90" w14:textId="77777777" w:rsidTr="00D33EA6">
        <w:tc>
          <w:tcPr>
            <w:tcW w:w="2846" w:type="dxa"/>
            <w:vMerge/>
          </w:tcPr>
          <w:p w14:paraId="7D57D744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2DEA5041" w14:textId="77777777" w:rsidR="00D33EA6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삭제</w:t>
            </w:r>
          </w:p>
        </w:tc>
        <w:tc>
          <w:tcPr>
            <w:tcW w:w="2584" w:type="dxa"/>
          </w:tcPr>
          <w:p w14:paraId="11158D88" w14:textId="77777777" w:rsidR="00D33EA6" w:rsidRPr="00321F52" w:rsidRDefault="00D33EA6" w:rsidP="00A320D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상태일 경우 댓글의 작성자와 로그인한 회원의 정보가 일치할 경우 댓글 삭제 버튼을 제공하고 이를 통해 댓글 삭제를 제공함.</w:t>
            </w:r>
          </w:p>
        </w:tc>
      </w:tr>
    </w:tbl>
    <w:p w14:paraId="0BF7819D" w14:textId="7E11BC07" w:rsidR="00E727C2" w:rsidRDefault="00FD7F04" w:rsidP="00E72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테이블 구조도</w:t>
      </w:r>
      <w:r>
        <w:t>(</w:t>
      </w:r>
      <w:r>
        <w:rPr>
          <w:rFonts w:hint="eastAsia"/>
        </w:rPr>
        <w:t>E</w:t>
      </w:r>
      <w:r>
        <w:t>RD)</w:t>
      </w:r>
      <w:r>
        <w:br/>
      </w:r>
      <w:r>
        <w:rPr>
          <w:noProof/>
        </w:rPr>
        <w:drawing>
          <wp:inline distT="0" distB="0" distL="0" distR="0" wp14:anchorId="09674D82" wp14:editId="087E8EA4">
            <wp:extent cx="5731510" cy="6410960"/>
            <wp:effectExtent l="0" t="0" r="2540" b="8890"/>
            <wp:docPr id="2103055131" name="그림 1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5131" name="그림 1" descr="텍스트, 스크린샷, 폰트, 평행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E165" w14:textId="5A50C0AD" w:rsidR="00E727C2" w:rsidRDefault="00FD7F04" w:rsidP="00E72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  <w:r>
        <w:br/>
        <w:t>1) Map UML</w:t>
      </w:r>
      <w:r>
        <w:br/>
      </w:r>
      <w:r>
        <w:rPr>
          <w:noProof/>
        </w:rPr>
        <w:lastRenderedPageBreak/>
        <w:drawing>
          <wp:inline distT="0" distB="0" distL="0" distR="0" wp14:anchorId="6C4F63FA" wp14:editId="50EF8DEB">
            <wp:extent cx="5731510" cy="1602105"/>
            <wp:effectExtent l="0" t="0" r="2540" b="0"/>
            <wp:docPr id="536328994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8994" name="그림 2" descr="텍스트, 스크린샷, 폰트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2)User UML</w:t>
      </w:r>
      <w:r>
        <w:br/>
      </w:r>
      <w:r>
        <w:rPr>
          <w:noProof/>
        </w:rPr>
        <w:drawing>
          <wp:inline distT="0" distB="0" distL="0" distR="0" wp14:anchorId="02E85982" wp14:editId="765FB6AA">
            <wp:extent cx="5731510" cy="2753360"/>
            <wp:effectExtent l="0" t="0" r="2540" b="8890"/>
            <wp:docPr id="1895380124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80124" name="그림 3" descr="텍스트, 스크린샷, 폰트, 번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3)Board UML</w:t>
      </w:r>
      <w:r>
        <w:br/>
      </w:r>
      <w:r>
        <w:rPr>
          <w:noProof/>
        </w:rPr>
        <w:drawing>
          <wp:inline distT="0" distB="0" distL="0" distR="0" wp14:anchorId="66FC8F3A" wp14:editId="4C1DA294">
            <wp:extent cx="4902200" cy="3663887"/>
            <wp:effectExtent l="0" t="0" r="0" b="0"/>
            <wp:docPr id="268357952" name="그림 4" descr="텍스트, 폰트, 스크린샷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7952" name="그림 4" descr="텍스트, 폰트, 스크린샷, 편지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40" cy="36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8F1" w14:textId="746997B4" w:rsidR="00E727C2" w:rsidRDefault="00FD7F04" w:rsidP="00FD7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화면 설계서</w:t>
      </w:r>
    </w:p>
    <w:sectPr w:rsidR="00E72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85B58"/>
    <w:multiLevelType w:val="hybridMultilevel"/>
    <w:tmpl w:val="BEA2E834"/>
    <w:lvl w:ilvl="0" w:tplc="9392C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7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C2"/>
    <w:rsid w:val="0001065B"/>
    <w:rsid w:val="00321F52"/>
    <w:rsid w:val="003B18E6"/>
    <w:rsid w:val="005047A3"/>
    <w:rsid w:val="009809F9"/>
    <w:rsid w:val="00D33EA6"/>
    <w:rsid w:val="00E727C2"/>
    <w:rsid w:val="00FA7093"/>
    <w:rsid w:val="00F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99C"/>
  <w15:chartTrackingRefBased/>
  <w15:docId w15:val="{D726EFEB-1900-445F-99E2-CB77A24D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7C2"/>
  </w:style>
  <w:style w:type="paragraph" w:styleId="1">
    <w:name w:val="heading 1"/>
    <w:basedOn w:val="a"/>
    <w:next w:val="a"/>
    <w:link w:val="1Char"/>
    <w:uiPriority w:val="9"/>
    <w:qFormat/>
    <w:rsid w:val="00E72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27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27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27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27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27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C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727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727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727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E727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E727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E727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E727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E727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727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727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E727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E727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E727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E727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E727C2"/>
    <w:rPr>
      <w:b/>
      <w:bCs/>
    </w:rPr>
  </w:style>
  <w:style w:type="character" w:styleId="a8">
    <w:name w:val="Emphasis"/>
    <w:basedOn w:val="a0"/>
    <w:uiPriority w:val="20"/>
    <w:qFormat/>
    <w:rsid w:val="00E727C2"/>
    <w:rPr>
      <w:i/>
      <w:iCs/>
    </w:rPr>
  </w:style>
  <w:style w:type="paragraph" w:styleId="a9">
    <w:name w:val="No Spacing"/>
    <w:uiPriority w:val="1"/>
    <w:qFormat/>
    <w:rsid w:val="00E727C2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E727C2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E727C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E727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E727C2"/>
    <w:rPr>
      <w:b/>
      <w:bCs/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E727C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E727C2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E727C2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E727C2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727C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727C2"/>
    <w:pPr>
      <w:outlineLvl w:val="9"/>
    </w:pPr>
  </w:style>
  <w:style w:type="table" w:styleId="af1">
    <w:name w:val="Table Grid"/>
    <w:basedOn w:val="a1"/>
    <w:uiPriority w:val="39"/>
    <w:rsid w:val="00E7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김익환</dc:creator>
  <cp:keywords/>
  <dc:description/>
  <cp:lastModifiedBy>김익환</cp:lastModifiedBy>
  <cp:revision>3</cp:revision>
  <cp:lastPrinted>2023-11-23T14:31:00Z</cp:lastPrinted>
  <dcterms:created xsi:type="dcterms:W3CDTF">2023-11-23T07:24:00Z</dcterms:created>
  <dcterms:modified xsi:type="dcterms:W3CDTF">2023-11-23T15:59:00Z</dcterms:modified>
</cp:coreProperties>
</file>