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&lt;개발 전략&gt;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자연어 처리 (Natural Language Processing) 모델 중 가장 많이 사용되고 있는 것들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Word2Vec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언어모델 : BERT(Bidriectional Encoder Representations from Tansformers)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“구글에서 공개한 인공지능 언어 모델”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순환 신경망 (Recurrent Neural Network)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: 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https://towardsdatascience.com/illustrated-guide-to-recurrent-neural-networks-79e5eb8049c9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&lt;필요성&gt;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운영자 입장에서의 필요성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1.1) 필터를 통해 욕설을 쓰는 유저들 검거 및 자동화를 통한 제재로, 인건비 감소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1.2) 유저간 욕설을 통한 스트레스 및 이탈률 감소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 입장에서의 필요성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2.1) 욕설이 난무한 환경에 대한 스트레스를 줄일 수 있음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2.2) ‘아저씨 발냄새 나요’ 라고 적더라도 씨 발 이라는 욕설로 간주 될 때가 있음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이러한 일을 막기 위해, 문맥을 검사하는 ‘머신러닝’을 사용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&lt;주안점&gt;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&lt;사업화 가능성&gt;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타 서비스 ‘채팅’에 우리 서비스를 덧붙임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서비스를 기간제로 이용기간에 따라 사용료를 지급하게함.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실시간 방송, 게임 등을 중점으로 함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특허 출원 및 판매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[추가적으로 고치면 좋을 것 같은 점]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필요성 주안점을 개발전략 전에 했으면 좋겠습니다.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p13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문맥  → 상황 이 좀 더 적절할 것 같아요.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illustrated-guide-to-recurrent-neural-networks-79e5eb8049c9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