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7ADF9" w14:textId="12C703B8" w:rsidR="00DC7E53" w:rsidRDefault="00DC7E53">
      <w:r>
        <w:rPr>
          <w:rFonts w:hint="eastAsia"/>
        </w:rPr>
        <w:t>练习1：分配并初始化一个进程控制块。</w:t>
      </w:r>
    </w:p>
    <w:p w14:paraId="77E65CF2" w14:textId="207B8BFA" w:rsidR="00DC7E53" w:rsidRDefault="003C749B" w:rsidP="003C749B">
      <w:r w:rsidRPr="003C749B">
        <w:t>alloc_proc函数</w:t>
      </w:r>
      <w:r>
        <w:rPr>
          <w:rFonts w:hint="eastAsia"/>
        </w:rPr>
        <w:t>：(这个函数里是对各个变量的初始化</w:t>
      </w:r>
      <w:r>
        <w:t>)</w:t>
      </w:r>
    </w:p>
    <w:p w14:paraId="1DB5A106" w14:textId="77777777" w:rsidR="003C749B" w:rsidRDefault="003C749B" w:rsidP="003C749B">
      <w:r>
        <w:t>alloc_proc(void) {</w:t>
      </w:r>
    </w:p>
    <w:p w14:paraId="5BEF12AF" w14:textId="77777777" w:rsidR="003C749B" w:rsidRDefault="003C749B" w:rsidP="003C749B">
      <w:r>
        <w:t xml:space="preserve">    struct proc_struct *proc = kmalloc(sizeof(struct proc_struct));</w:t>
      </w:r>
    </w:p>
    <w:p w14:paraId="7DACA38E" w14:textId="77777777" w:rsidR="003C749B" w:rsidRDefault="003C749B" w:rsidP="003C749B">
      <w:r>
        <w:t xml:space="preserve">    if (proc != NULL) {</w:t>
      </w:r>
    </w:p>
    <w:p w14:paraId="189B7BC5" w14:textId="77777777" w:rsidR="003C749B" w:rsidRDefault="003C749B" w:rsidP="003C749B">
      <w:r>
        <w:t xml:space="preserve">        proc-&gt;state = PROC_UNINIT;</w:t>
      </w:r>
    </w:p>
    <w:p w14:paraId="1FE7F7C8" w14:textId="77777777" w:rsidR="003C749B" w:rsidRDefault="003C749B" w:rsidP="003C749B">
      <w:r>
        <w:t xml:space="preserve">        proc-&gt;pid = -1;</w:t>
      </w:r>
    </w:p>
    <w:p w14:paraId="21196483" w14:textId="77777777" w:rsidR="003C749B" w:rsidRDefault="003C749B" w:rsidP="003C749B">
      <w:r>
        <w:t xml:space="preserve">        proc-&gt;runs = 0;</w:t>
      </w:r>
    </w:p>
    <w:p w14:paraId="6631B98C" w14:textId="77777777" w:rsidR="003C749B" w:rsidRDefault="003C749B" w:rsidP="003C749B">
      <w:r>
        <w:t xml:space="preserve">        proc-&gt;kstack = 0;</w:t>
      </w:r>
    </w:p>
    <w:p w14:paraId="1CA82666" w14:textId="77777777" w:rsidR="003C749B" w:rsidRDefault="003C749B" w:rsidP="003C749B">
      <w:r>
        <w:t xml:space="preserve">        proc-&gt;need_resched = 0;</w:t>
      </w:r>
    </w:p>
    <w:p w14:paraId="79D5D82A" w14:textId="77777777" w:rsidR="003C749B" w:rsidRDefault="003C749B" w:rsidP="003C749B">
      <w:r>
        <w:t xml:space="preserve">        proc-&gt;parent = NULL;</w:t>
      </w:r>
    </w:p>
    <w:p w14:paraId="1BD2BD8B" w14:textId="77777777" w:rsidR="003C749B" w:rsidRDefault="003C749B" w:rsidP="003C749B">
      <w:r>
        <w:t xml:space="preserve">        proc-&gt;mm = NULL;</w:t>
      </w:r>
    </w:p>
    <w:p w14:paraId="7EBE41C1" w14:textId="77777777" w:rsidR="003C749B" w:rsidRDefault="003C749B" w:rsidP="003C749B">
      <w:r>
        <w:t xml:space="preserve">        memset(&amp;(proc-&gt;context), 0, sizeof(struct context));</w:t>
      </w:r>
    </w:p>
    <w:p w14:paraId="63ED7528" w14:textId="77777777" w:rsidR="003C749B" w:rsidRDefault="003C749B" w:rsidP="003C749B">
      <w:r>
        <w:t xml:space="preserve">        proc-&gt;tf = NULL;</w:t>
      </w:r>
    </w:p>
    <w:p w14:paraId="27B47D0A" w14:textId="77777777" w:rsidR="003C749B" w:rsidRDefault="003C749B" w:rsidP="003C749B">
      <w:r>
        <w:t xml:space="preserve">        proc-&gt;cr3 = boot_cr3;</w:t>
      </w:r>
    </w:p>
    <w:p w14:paraId="522DA5A0" w14:textId="77777777" w:rsidR="003C749B" w:rsidRDefault="003C749B" w:rsidP="003C749B">
      <w:r>
        <w:t xml:space="preserve">        proc-&gt;flags = 0;</w:t>
      </w:r>
    </w:p>
    <w:p w14:paraId="3C37BF6B" w14:textId="77777777" w:rsidR="003C749B" w:rsidRDefault="003C749B" w:rsidP="003C749B">
      <w:r>
        <w:t xml:space="preserve">        memset(proc-&gt;name, 0, PROC_NAME_LEN);</w:t>
      </w:r>
    </w:p>
    <w:p w14:paraId="41B752F9" w14:textId="77777777" w:rsidR="003C749B" w:rsidRDefault="003C749B" w:rsidP="003C749B">
      <w:r>
        <w:t xml:space="preserve">    }</w:t>
      </w:r>
    </w:p>
    <w:p w14:paraId="30F6F1E6" w14:textId="77777777" w:rsidR="003C749B" w:rsidRDefault="003C749B" w:rsidP="003C749B">
      <w:r>
        <w:t xml:space="preserve">    return proc;</w:t>
      </w:r>
    </w:p>
    <w:p w14:paraId="7B381B5B" w14:textId="3EB5AB78" w:rsidR="003C749B" w:rsidRDefault="003C749B" w:rsidP="003C749B">
      <w:r>
        <w:t>}</w:t>
      </w:r>
    </w:p>
    <w:p w14:paraId="5A7FF688" w14:textId="338862D9" w:rsidR="003C749B" w:rsidRDefault="003C749B" w:rsidP="003C749B">
      <w:r w:rsidRPr="003C749B">
        <w:rPr>
          <w:rFonts w:hint="eastAsia"/>
        </w:rPr>
        <w:t>请说明</w:t>
      </w:r>
      <w:r w:rsidRPr="003C749B">
        <w:t>proc_struct中</w:t>
      </w:r>
      <w:r w:rsidRPr="003C749B">
        <w:tab/>
        <w:t>struct</w:t>
      </w:r>
      <w:r w:rsidRPr="003C749B">
        <w:tab/>
        <w:t>context</w:t>
      </w:r>
      <w:r w:rsidRPr="003C749B">
        <w:tab/>
        <w:t>context</w:t>
      </w:r>
      <w:r w:rsidRPr="003C749B">
        <w:tab/>
        <w:t>和</w:t>
      </w:r>
      <w:r w:rsidRPr="003C749B">
        <w:tab/>
        <w:t>struct</w:t>
      </w:r>
      <w:r w:rsidRPr="003C749B">
        <w:tab/>
        <w:t>trapframe</w:t>
      </w:r>
      <w:r w:rsidRPr="003C749B">
        <w:tab/>
        <w:t>*tf</w:t>
      </w:r>
      <w:r w:rsidRPr="003C749B">
        <w:tab/>
        <w:t>成员变量含义和在 本实验中的作用是啥？</w:t>
      </w:r>
    </w:p>
    <w:p w14:paraId="418109ED" w14:textId="0C26A8F7" w:rsidR="003C749B" w:rsidRDefault="003C749B" w:rsidP="003C749B">
      <w:r w:rsidRPr="003C749B">
        <w:t>struct</w:t>
      </w:r>
      <w:r w:rsidRPr="003C749B">
        <w:tab/>
        <w:t>context</w:t>
      </w:r>
      <w:r w:rsidRPr="003C749B">
        <w:tab/>
        <w:t>contex</w:t>
      </w:r>
      <w:r>
        <w:rPr>
          <w:rFonts w:hint="eastAsia"/>
        </w:rPr>
        <w:t>t</w:t>
      </w:r>
      <w:r>
        <w:rPr>
          <w:noProof/>
        </w:rPr>
        <w:drawing>
          <wp:inline distT="0" distB="0" distL="0" distR="0" wp14:anchorId="3BCD9143" wp14:editId="3E7791F1">
            <wp:extent cx="4887914" cy="16065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1906" cy="165059"/>
                    </a:xfrm>
                    <a:prstGeom prst="rect">
                      <a:avLst/>
                    </a:prstGeom>
                  </pic:spPr>
                </pic:pic>
              </a:graphicData>
            </a:graphic>
          </wp:inline>
        </w:drawing>
      </w:r>
    </w:p>
    <w:p w14:paraId="223858E1" w14:textId="6834DA47" w:rsidR="003C749B" w:rsidRDefault="003C749B" w:rsidP="003C749B">
      <w:pPr>
        <w:rPr>
          <w:rFonts w:hint="eastAsia"/>
        </w:rPr>
      </w:pPr>
      <w:r>
        <w:rPr>
          <w:rFonts w:hint="eastAsia"/>
        </w:rPr>
        <w:t>从截图中的代码注释可以看出这一变量是转移到这里开始另外的一个函数。</w:t>
      </w:r>
    </w:p>
    <w:p w14:paraId="1284122C" w14:textId="4EA6CC67" w:rsidR="003C749B" w:rsidRDefault="003C749B" w:rsidP="003C749B">
      <w:r w:rsidRPr="003C749B">
        <w:t>struct</w:t>
      </w:r>
      <w:r w:rsidRPr="003C749B">
        <w:tab/>
        <w:t>trapframe</w:t>
      </w:r>
      <w:r w:rsidRPr="003C749B">
        <w:tab/>
        <w:t>*tf</w:t>
      </w:r>
      <w:r>
        <w:rPr>
          <w:rFonts w:hint="eastAsia"/>
        </w:rPr>
        <w:t>：</w:t>
      </w:r>
    </w:p>
    <w:p w14:paraId="6FFC79DC" w14:textId="749F73D1" w:rsidR="003C749B" w:rsidRDefault="003C749B" w:rsidP="003C749B">
      <w:r>
        <w:rPr>
          <w:noProof/>
        </w:rPr>
        <w:drawing>
          <wp:inline distT="0" distB="0" distL="0" distR="0" wp14:anchorId="60FBFB64" wp14:editId="26570D21">
            <wp:extent cx="5274310" cy="190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0500"/>
                    </a:xfrm>
                    <a:prstGeom prst="rect">
                      <a:avLst/>
                    </a:prstGeom>
                  </pic:spPr>
                </pic:pic>
              </a:graphicData>
            </a:graphic>
          </wp:inline>
        </w:drawing>
      </w:r>
    </w:p>
    <w:p w14:paraId="242B080C" w14:textId="0E77447A" w:rsidR="003C749B" w:rsidRDefault="003C749B" w:rsidP="003C749B">
      <w:r>
        <w:rPr>
          <w:rFonts w:hint="eastAsia"/>
        </w:rPr>
        <w:t>从截图中的代码注释可以看出这个是</w:t>
      </w:r>
      <w:r w:rsidR="00316BFD">
        <w:rPr>
          <w:rFonts w:hint="eastAsia"/>
        </w:rPr>
        <w:t>中断帧的指针。</w:t>
      </w:r>
    </w:p>
    <w:p w14:paraId="3FEB7AB3" w14:textId="3BE5CB0A" w:rsidR="00316BFD" w:rsidRDefault="00316BFD" w:rsidP="003C749B">
      <w:r>
        <w:rPr>
          <w:rFonts w:hint="eastAsia"/>
        </w:rPr>
        <w:t xml:space="preserve">练习2：为新创建的内核线程分配资源 </w:t>
      </w:r>
      <w:r>
        <w:t xml:space="preserve">   </w:t>
      </w:r>
      <w:r>
        <w:rPr>
          <w:rFonts w:hint="eastAsia"/>
        </w:rPr>
        <w:t>d</w:t>
      </w:r>
      <w:r>
        <w:t>o_fork()</w:t>
      </w:r>
      <w:r>
        <w:rPr>
          <w:rFonts w:hint="eastAsia"/>
        </w:rPr>
        <w:t>的代码截图如下：</w:t>
      </w:r>
    </w:p>
    <w:p w14:paraId="29CC2BD4" w14:textId="2484C065" w:rsidR="00316BFD" w:rsidRDefault="00316BFD" w:rsidP="003C749B">
      <w:r>
        <w:rPr>
          <w:noProof/>
        </w:rPr>
        <w:drawing>
          <wp:inline distT="0" distB="0" distL="0" distR="0" wp14:anchorId="2267BCB6" wp14:editId="2AD7457F">
            <wp:extent cx="3009900" cy="30171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248" cy="3035541"/>
                    </a:xfrm>
                    <a:prstGeom prst="rect">
                      <a:avLst/>
                    </a:prstGeom>
                  </pic:spPr>
                </pic:pic>
              </a:graphicData>
            </a:graphic>
          </wp:inline>
        </w:drawing>
      </w:r>
    </w:p>
    <w:p w14:paraId="77311FA3" w14:textId="1800751F" w:rsidR="00316BFD" w:rsidRDefault="00316BFD" w:rsidP="003C749B">
      <w:r>
        <w:rPr>
          <w:noProof/>
        </w:rPr>
        <w:lastRenderedPageBreak/>
        <w:drawing>
          <wp:inline distT="0" distB="0" distL="0" distR="0" wp14:anchorId="48030EA9" wp14:editId="4EBFBE81">
            <wp:extent cx="3505200" cy="2677483"/>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7575" cy="2686936"/>
                    </a:xfrm>
                    <a:prstGeom prst="rect">
                      <a:avLst/>
                    </a:prstGeom>
                  </pic:spPr>
                </pic:pic>
              </a:graphicData>
            </a:graphic>
          </wp:inline>
        </w:drawing>
      </w:r>
    </w:p>
    <w:p w14:paraId="6499E38D" w14:textId="1C1EA387" w:rsidR="005D57E8" w:rsidRDefault="005D57E8" w:rsidP="003C749B">
      <w:r>
        <w:rPr>
          <w:rFonts w:hint="eastAsia"/>
        </w:rPr>
        <w:t>这个代码我是直接查看的answer中的内容，有一部分感觉好神奇，此代码首先用了alloc_</w:t>
      </w:r>
      <w:r>
        <w:t>proc</w:t>
      </w:r>
      <w:r>
        <w:rPr>
          <w:rFonts w:hint="eastAsia"/>
        </w:rPr>
        <w:t>分配了用户信息块，然后用到了copy</w:t>
      </w:r>
      <w:r>
        <w:t>_thread</w:t>
      </w:r>
      <w:r>
        <w:rPr>
          <w:rFonts w:hint="eastAsia"/>
        </w:rPr>
        <w:t>(</w:t>
      </w:r>
      <w:r>
        <w:t>)</w:t>
      </w:r>
      <w:r>
        <w:rPr>
          <w:rFonts w:hint="eastAsia"/>
        </w:rPr>
        <w:t>复制了原线程的上下文的相关内容。反正大概上面的每一个函数就是对应的下图介绍的函数功能的内容：</w:t>
      </w:r>
    </w:p>
    <w:p w14:paraId="5E742943" w14:textId="5BE34FB1" w:rsidR="005D57E8" w:rsidRDefault="005D57E8" w:rsidP="003C749B">
      <w:r>
        <w:rPr>
          <w:noProof/>
        </w:rPr>
        <w:drawing>
          <wp:inline distT="0" distB="0" distL="0" distR="0" wp14:anchorId="3D2076F6" wp14:editId="21808E64">
            <wp:extent cx="4320914" cy="160033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1600339"/>
                    </a:xfrm>
                    <a:prstGeom prst="rect">
                      <a:avLst/>
                    </a:prstGeom>
                  </pic:spPr>
                </pic:pic>
              </a:graphicData>
            </a:graphic>
          </wp:inline>
        </w:drawing>
      </w:r>
    </w:p>
    <w:p w14:paraId="3A753070" w14:textId="0D21CF2D" w:rsidR="005D57E8" w:rsidRDefault="005D57E8" w:rsidP="003C749B">
      <w:r>
        <w:rPr>
          <w:rFonts w:hint="eastAsia"/>
        </w:rPr>
        <w:t>思考题：</w:t>
      </w:r>
      <w:r w:rsidRPr="005D57E8">
        <w:rPr>
          <w:rFonts w:hint="eastAsia"/>
        </w:rPr>
        <w:t>请说明</w:t>
      </w:r>
      <w:r w:rsidRPr="005D57E8">
        <w:t>ucore是否做到给每个新fork的线程一个唯一的id？请说明你的分析和理由。</w:t>
      </w:r>
    </w:p>
    <w:p w14:paraId="6515B3BB" w14:textId="6AD55CBD" w:rsidR="005D57E8" w:rsidRDefault="005D57E8" w:rsidP="003C749B">
      <w:r>
        <w:rPr>
          <w:rFonts w:hint="eastAsia"/>
        </w:rPr>
        <w:t>答：这个肯定是可以的，从我们课本中学到的内容就可以得到这个问题的肯定答案。这里应该是用到了同步与互斥保证了fork的线程有一个唯一的id。</w:t>
      </w:r>
    </w:p>
    <w:p w14:paraId="1653B4AD" w14:textId="734EFEBE" w:rsidR="005D57E8" w:rsidRDefault="005D57E8" w:rsidP="003C749B">
      <w:r>
        <w:rPr>
          <w:rFonts w:hint="eastAsia"/>
        </w:rPr>
        <w:t>练习3：</w:t>
      </w:r>
      <w:r w:rsidRPr="005D57E8">
        <w:rPr>
          <w:rFonts w:hint="eastAsia"/>
        </w:rPr>
        <w:t>阅读代码，理解</w:t>
      </w:r>
      <w:r w:rsidRPr="005D57E8">
        <w:tab/>
        <w:t>proc_run</w:t>
      </w:r>
      <w:r w:rsidRPr="005D57E8">
        <w:tab/>
        <w:t>函数和它调用的函数如何完成 进程切换的。</w:t>
      </w:r>
    </w:p>
    <w:p w14:paraId="388FA1B4" w14:textId="52915C1E" w:rsidR="002A7035" w:rsidRDefault="002A7035" w:rsidP="003C749B">
      <w:r>
        <w:t xml:space="preserve">proc_run </w:t>
      </w:r>
      <w:r>
        <w:rPr>
          <w:rFonts w:hint="eastAsia"/>
        </w:rPr>
        <w:t>用于使有个线程再cpu中运行，可以看到它的主要过程为：</w:t>
      </w:r>
    </w:p>
    <w:p w14:paraId="2D87C411" w14:textId="76AD6F4C" w:rsidR="002A7035" w:rsidRDefault="002A7035" w:rsidP="002A7035">
      <w:pPr>
        <w:pStyle w:val="a3"/>
        <w:numPr>
          <w:ilvl w:val="0"/>
          <w:numId w:val="1"/>
        </w:numPr>
        <w:ind w:firstLineChars="0"/>
      </w:pPr>
      <w:r>
        <w:rPr>
          <w:rFonts w:hint="eastAsia"/>
        </w:rPr>
        <w:t>将当前进程设为传入的进程，</w:t>
      </w:r>
    </w:p>
    <w:p w14:paraId="0B5C802A" w14:textId="50403268" w:rsidR="002A7035" w:rsidRDefault="002A7035" w:rsidP="002A7035">
      <w:pPr>
        <w:pStyle w:val="a3"/>
        <w:numPr>
          <w:ilvl w:val="0"/>
          <w:numId w:val="1"/>
        </w:numPr>
        <w:ind w:firstLineChars="0"/>
      </w:pPr>
      <w:r>
        <w:rPr>
          <w:rFonts w:hint="eastAsia"/>
        </w:rPr>
        <w:t>修改esp的值</w:t>
      </w:r>
    </w:p>
    <w:p w14:paraId="49DAA5FC" w14:textId="60F8936C" w:rsidR="002A7035" w:rsidRDefault="002A7035" w:rsidP="002A7035">
      <w:pPr>
        <w:pStyle w:val="a3"/>
        <w:numPr>
          <w:ilvl w:val="0"/>
          <w:numId w:val="1"/>
        </w:numPr>
        <w:ind w:firstLineChars="0"/>
      </w:pPr>
      <w:r>
        <w:rPr>
          <w:rFonts w:hint="eastAsia"/>
        </w:rPr>
        <w:t>修改页表项</w:t>
      </w:r>
    </w:p>
    <w:p w14:paraId="3B3C70C0" w14:textId="04123991" w:rsidR="002A7035" w:rsidRDefault="002A7035" w:rsidP="002A7035">
      <w:pPr>
        <w:pStyle w:val="a3"/>
        <w:numPr>
          <w:ilvl w:val="0"/>
          <w:numId w:val="1"/>
        </w:numPr>
        <w:ind w:firstLineChars="0"/>
      </w:pPr>
      <w:r>
        <w:rPr>
          <w:rFonts w:hint="eastAsia"/>
        </w:rPr>
        <w:t>最后用switch_</w:t>
      </w:r>
      <w:r>
        <w:t>to</w:t>
      </w:r>
      <w:r>
        <w:rPr>
          <w:rFonts w:hint="eastAsia"/>
        </w:rPr>
        <w:t>进行上下文额切换。</w:t>
      </w:r>
    </w:p>
    <w:p w14:paraId="4A372147" w14:textId="3D76DF77" w:rsidR="002A7035" w:rsidRDefault="002A7035" w:rsidP="002A7035">
      <w:r>
        <w:rPr>
          <w:rFonts w:hint="eastAsia"/>
        </w:rPr>
        <w:t>思考题(这个是借鉴网上的别人的博客</w:t>
      </w:r>
      <w:r>
        <w:t>)</w:t>
      </w:r>
      <w:r>
        <w:rPr>
          <w:rFonts w:hint="eastAsia"/>
        </w:rPr>
        <w:t>：</w:t>
      </w:r>
    </w:p>
    <w:p w14:paraId="1467BA04" w14:textId="7C840F1A" w:rsidR="002A7035" w:rsidRDefault="002A7035" w:rsidP="002A7035">
      <w:pPr>
        <w:pStyle w:val="a3"/>
        <w:numPr>
          <w:ilvl w:val="0"/>
          <w:numId w:val="2"/>
        </w:numPr>
        <w:ind w:firstLineChars="0"/>
      </w:pPr>
      <w:r>
        <w:rPr>
          <w:rFonts w:hint="eastAsia"/>
        </w:rPr>
        <w:t>本实验的执行过程中，创建并运行了几个内核线程？</w:t>
      </w:r>
    </w:p>
    <w:p w14:paraId="7A9335CE" w14:textId="319FEAED" w:rsidR="002A7035" w:rsidRDefault="00AC6A38" w:rsidP="00AC6A38">
      <w:r>
        <w:rPr>
          <w:rFonts w:hint="eastAsia"/>
        </w:rPr>
        <w:t>答：</w:t>
      </w:r>
      <w:r w:rsidR="002A7035">
        <w:rPr>
          <w:rFonts w:hint="eastAsia"/>
        </w:rPr>
        <w:t>2个，创建第0个内核线程idleproc和第1个内核线程initproc</w:t>
      </w:r>
      <w:r>
        <w:rPr>
          <w:rFonts w:hint="eastAsia"/>
        </w:rPr>
        <w:t>。</w:t>
      </w:r>
    </w:p>
    <w:p w14:paraId="007EB7C7" w14:textId="5F0452D3" w:rsidR="00AC6A38" w:rsidRDefault="00AC6A38" w:rsidP="00AC6A38">
      <w:r>
        <w:rPr>
          <w:rFonts w:hint="eastAsia"/>
        </w:rPr>
        <w:t>2.</w:t>
      </w:r>
      <w:r w:rsidRPr="00AC6A38">
        <w:rPr>
          <w:rFonts w:hint="eastAsia"/>
        </w:rPr>
        <w:t xml:space="preserve"> </w:t>
      </w:r>
      <w:r w:rsidRPr="00AC6A38">
        <w:rPr>
          <w:rFonts w:hint="eastAsia"/>
        </w:rPr>
        <w:t>语句</w:t>
      </w:r>
      <w:r w:rsidRPr="00AC6A38">
        <w:tab/>
        <w:t>local_intr_save(intr_flag);....local_intr_restore(intr_flag);</w:t>
      </w:r>
      <w:r w:rsidRPr="00AC6A38">
        <w:tab/>
        <w:t>在这里有何作用?</w:t>
      </w:r>
    </w:p>
    <w:p w14:paraId="43EA427E" w14:textId="76F8671D" w:rsidR="00AC6A38" w:rsidRDefault="00AC6A38" w:rsidP="00AC6A38">
      <w:pPr>
        <w:rPr>
          <w:rFonts w:hint="eastAsia"/>
        </w:rPr>
      </w:pPr>
      <w:r>
        <w:rPr>
          <w:rFonts w:hint="eastAsia"/>
        </w:rPr>
        <w:t>答：关闭中断和打开中断。有些过程是互斥的，只允许一个线程进入，因此需要关闭中断来处理临界区。</w:t>
      </w:r>
      <w:bookmarkStart w:id="0" w:name="_GoBack"/>
      <w:bookmarkEnd w:id="0"/>
    </w:p>
    <w:sectPr w:rsidR="00AC6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36487"/>
    <w:multiLevelType w:val="hybridMultilevel"/>
    <w:tmpl w:val="F7E018E6"/>
    <w:lvl w:ilvl="0" w:tplc="13DAE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921838"/>
    <w:multiLevelType w:val="hybridMultilevel"/>
    <w:tmpl w:val="7494EA2C"/>
    <w:lvl w:ilvl="0" w:tplc="61A0B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32"/>
    <w:rsid w:val="000A04F9"/>
    <w:rsid w:val="002A7035"/>
    <w:rsid w:val="00316BFD"/>
    <w:rsid w:val="003C749B"/>
    <w:rsid w:val="00454BBA"/>
    <w:rsid w:val="005D57E8"/>
    <w:rsid w:val="00951632"/>
    <w:rsid w:val="00AC6A38"/>
    <w:rsid w:val="00DC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B003"/>
  <w15:chartTrackingRefBased/>
  <w15:docId w15:val="{F9DFAC55-2538-4F63-87EC-994C03C1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0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元枫 龚</dc:creator>
  <cp:keywords/>
  <dc:description/>
  <cp:lastModifiedBy>元枫 龚</cp:lastModifiedBy>
  <cp:revision>3</cp:revision>
  <dcterms:created xsi:type="dcterms:W3CDTF">2019-10-28T07:45:00Z</dcterms:created>
  <dcterms:modified xsi:type="dcterms:W3CDTF">2019-10-28T08:50:00Z</dcterms:modified>
</cp:coreProperties>
</file>