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勝拓國際股份有限公司人力招募清單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編號：HR260212001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職稱：業務專案經理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114300</wp:posOffset>
            </wp:positionH>
            <wp:positionV relativeFrom="page">
              <wp:posOffset>66675</wp:posOffset>
            </wp:positionV>
            <wp:extent cx="1581150" cy="685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8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工作目標：協助跨國人力招募與企業聘僱需求開發，含企業客戶拜訪、聘僱人力需求彙整、合作提案，人力獵頭市場資訊分析，並協調各內外部資源。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職務類別：專案經理、業務經理、專案管理師、專案管理主管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工作內容：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企業客戶開發與拜訪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合作企劃書提案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客戶需求訪談、關係維護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合約洽簽與履約管理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職缺上架與篩選推薦人力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面試邀約與安排線上面試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外籍人才申請來台工作證件與相關文件資料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工作證辦理與入台生活適應事宜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需要技能：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具備至少2年以上工作經驗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須具備良好英文、或其他東南亞語言溝通能力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優秀的邏輯思考與解決問題能力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良好溝通能力、抗壓性高及負責任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有市場洞察力、數據分析能力、談判溝通能力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具備以下條件加分：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過去曾在印度、東南亞等國家派駐工作經驗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過去曾在印度、東南亞等國家留學、居住經驗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僑外生、曾在台灣就讀大學以上學位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公司特色：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開放的企業文化，間單扁平的企業結構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部分遠端辦公的工作環境，彈性上下班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著重人才發展，提供完善的內部培訓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拓展國際視野，與國際客戶往來合作，有出差外派的機會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完善的福利制度，合理的薪資待遇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員工福利：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1.依年度工作績效與專案成果，發放紅利、年終獎金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提供勞保，健保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週休二日及彈性上下班8:00-17:00或 9:30-18:30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部分遠端工作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工作待遇：月薪40,000元以上，面議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上班地點：台北市南港區，彈性遠端工作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管理責任：不需負擔管理責任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工作性質：全職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可上班日：年後可以報到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需求人數：1~2人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聯絡窗口：陳小姐 02-27089158 或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philoiba@gmail.com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philoib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