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186A" w14:textId="77777777" w:rsidR="00E52048" w:rsidRPr="00E52048" w:rsidRDefault="00E52048" w:rsidP="00E52048">
      <w:r w:rsidRPr="00E52048">
        <w:rPr>
          <w:rFonts w:hint="eastAsia"/>
        </w:rPr>
        <w:t>Hi </w:t>
      </w:r>
      <w:r w:rsidRPr="00E52048">
        <w:rPr>
          <w:rFonts w:hint="eastAsia"/>
        </w:rPr>
        <w:t>陳先生</w:t>
      </w:r>
      <w:r w:rsidRPr="00E52048">
        <w:rPr>
          <w:rFonts w:hint="eastAsia"/>
        </w:rPr>
        <w:t xml:space="preserve"> </w:t>
      </w:r>
      <w:r w:rsidRPr="00E52048">
        <w:rPr>
          <w:rFonts w:hint="eastAsia"/>
        </w:rPr>
        <w:t>您好</w:t>
      </w:r>
      <w:r w:rsidRPr="00E52048">
        <w:rPr>
          <w:rFonts w:hint="eastAsia"/>
        </w:rPr>
        <w:t>,</w:t>
      </w:r>
    </w:p>
    <w:p w14:paraId="731788F3" w14:textId="77777777" w:rsidR="00E52048" w:rsidRPr="00E52048" w:rsidRDefault="00E52048" w:rsidP="00E52048">
      <w:r w:rsidRPr="00E52048">
        <w:rPr>
          <w:rFonts w:hint="eastAsia"/>
        </w:rPr>
        <w:t> </w:t>
      </w:r>
    </w:p>
    <w:p w14:paraId="68EDC870" w14:textId="77777777" w:rsidR="00E52048" w:rsidRPr="00E52048" w:rsidRDefault="00E52048" w:rsidP="00E52048">
      <w:r w:rsidRPr="00E52048">
        <w:rPr>
          <w:rFonts w:hint="eastAsia"/>
        </w:rPr>
        <w:t>感謝您參與第一階段的面試，您的表現獲得主管的肯定。接下來想先邀請您</w:t>
      </w:r>
      <w:proofErr w:type="gramStart"/>
      <w:r w:rsidRPr="00E52048">
        <w:rPr>
          <w:rFonts w:hint="eastAsia"/>
        </w:rPr>
        <w:t>完成線上英文</w:t>
      </w:r>
      <w:proofErr w:type="gramEnd"/>
      <w:r w:rsidRPr="00E52048">
        <w:rPr>
          <w:rFonts w:hint="eastAsia"/>
        </w:rPr>
        <w:t>測驗，以利安排第二階段的面談。</w:t>
      </w:r>
    </w:p>
    <w:p w14:paraId="052F5BC4" w14:textId="77777777" w:rsidR="00E52048" w:rsidRPr="00E52048" w:rsidRDefault="00E52048" w:rsidP="00E52048">
      <w:r w:rsidRPr="00E52048">
        <w:rPr>
          <w:rFonts w:hint="eastAsia"/>
        </w:rPr>
        <w:t> </w:t>
      </w:r>
    </w:p>
    <w:p w14:paraId="04E010F9" w14:textId="77777777" w:rsidR="00E52048" w:rsidRPr="00E52048" w:rsidRDefault="00E52048" w:rsidP="00E52048">
      <w:r w:rsidRPr="00E52048">
        <w:rPr>
          <w:rFonts w:hint="eastAsia"/>
        </w:rPr>
        <w:t>煩請您盡量於</w:t>
      </w:r>
      <w:r w:rsidRPr="00E52048">
        <w:rPr>
          <w:rFonts w:hint="eastAsia"/>
        </w:rPr>
        <w:t> 6 </w:t>
      </w:r>
      <w:r w:rsidRPr="00E52048">
        <w:rPr>
          <w:rFonts w:hint="eastAsia"/>
        </w:rPr>
        <w:t>月</w:t>
      </w:r>
      <w:r w:rsidRPr="00E52048">
        <w:rPr>
          <w:rFonts w:hint="eastAsia"/>
        </w:rPr>
        <w:t> 23 </w:t>
      </w:r>
      <w:r w:rsidRPr="00E52048">
        <w:rPr>
          <w:rFonts w:hint="eastAsia"/>
        </w:rPr>
        <w:t>日（星期一）前完成測驗，完成後也請通知</w:t>
      </w:r>
      <w:r w:rsidRPr="00E52048">
        <w:rPr>
          <w:rFonts w:hint="eastAsia"/>
        </w:rPr>
        <w:t> Carl</w:t>
      </w:r>
      <w:r w:rsidRPr="00E52048">
        <w:rPr>
          <w:rFonts w:hint="eastAsia"/>
        </w:rPr>
        <w:t>，謝謝您的配合！</w:t>
      </w:r>
    </w:p>
    <w:p w14:paraId="22F7DEB9" w14:textId="77777777" w:rsidR="00E52048" w:rsidRPr="00E52048" w:rsidRDefault="00E52048" w:rsidP="00E52048">
      <w:r w:rsidRPr="00E52048">
        <w:rPr>
          <w:rFonts w:hint="eastAsia"/>
        </w:rPr>
        <w:t> </w:t>
      </w:r>
    </w:p>
    <w:p w14:paraId="1A2836E0" w14:textId="77777777" w:rsidR="00E52048" w:rsidRPr="00E52048" w:rsidRDefault="00E52048" w:rsidP="00E52048">
      <w:r w:rsidRPr="00E52048">
        <w:rPr>
          <w:rFonts w:hint="eastAsia"/>
        </w:rPr>
        <w:t>※</w:t>
      </w:r>
      <w:r w:rsidRPr="00E52048">
        <w:rPr>
          <w:rFonts w:hint="eastAsia"/>
        </w:rPr>
        <w:t xml:space="preserve"> </w:t>
      </w:r>
      <w:r w:rsidRPr="00E52048">
        <w:rPr>
          <w:rFonts w:hint="eastAsia"/>
        </w:rPr>
        <w:t>英語受測者登入步驟</w:t>
      </w:r>
      <w:r w:rsidRPr="00E52048">
        <w:rPr>
          <w:rFonts w:hint="eastAsia"/>
        </w:rPr>
        <w:t>(Login steps for English test takers)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E52048" w:rsidRPr="00E52048" w14:paraId="5F813477" w14:textId="77777777" w:rsidTr="00E52048">
        <w:trPr>
          <w:trHeight w:val="759"/>
        </w:trPr>
        <w:tc>
          <w:tcPr>
            <w:tcW w:w="79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F6C9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t>1.</w:t>
            </w:r>
            <w:r w:rsidRPr="00E52048">
              <w:rPr>
                <w:rFonts w:hint="eastAsia"/>
              </w:rPr>
              <w:t> </w:t>
            </w:r>
            <w:r w:rsidRPr="00E52048">
              <w:rPr>
                <w:rFonts w:hint="eastAsia"/>
              </w:rPr>
              <w:t>登入網址</w:t>
            </w:r>
            <w:r w:rsidRPr="00E52048">
              <w:rPr>
                <w:rFonts w:hint="eastAsia"/>
              </w:rPr>
              <w:t>(Login URL)</w:t>
            </w:r>
            <w:r w:rsidRPr="00E52048">
              <w:rPr>
                <w:rFonts w:hint="eastAsia"/>
              </w:rPr>
              <w:t>：</w:t>
            </w:r>
            <w:r w:rsidRPr="00E52048">
              <w:fldChar w:fldCharType="begin"/>
            </w:r>
            <w:r w:rsidRPr="00E52048">
              <w:instrText>HYPERLINK "http://spam.tungthih.com.tw/mg-cgi/mg_redirect?dmn=tungthih.com&amp;mid=67D26279.000DA4BE&amp;mtime=1741841017&amp;token=30612a7687599ac27436b97dc107b5d0&amp;url=http%3A%2F%2Finterview%2Edlife888%2Ecom%2Finterview%5Flogin%2Easpx" \t "_blank"</w:instrText>
            </w:r>
            <w:r w:rsidRPr="00E52048">
              <w:fldChar w:fldCharType="separate"/>
            </w:r>
            <w:r w:rsidRPr="00E52048">
              <w:rPr>
                <w:rStyle w:val="ae"/>
                <w:rFonts w:hint="eastAsia"/>
                <w:b/>
                <w:bCs/>
              </w:rPr>
              <w:t>http://interview.dlife888.com/interview_login.aspx</w:t>
            </w:r>
            <w:r w:rsidRPr="00E52048">
              <w:fldChar w:fldCharType="end"/>
            </w:r>
          </w:p>
        </w:tc>
      </w:tr>
      <w:tr w:rsidR="00E52048" w:rsidRPr="00E52048" w14:paraId="2A0255AE" w14:textId="77777777" w:rsidTr="00E52048">
        <w:trPr>
          <w:trHeight w:val="3995"/>
        </w:trPr>
        <w:tc>
          <w:tcPr>
            <w:tcW w:w="793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A2F3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t>2.</w:t>
            </w:r>
            <w:r w:rsidRPr="00E52048">
              <w:rPr>
                <w:rFonts w:hint="eastAsia"/>
              </w:rPr>
              <w:t> </w:t>
            </w:r>
            <w:r w:rsidRPr="00E52048">
              <w:rPr>
                <w:rFonts w:hint="eastAsia"/>
              </w:rPr>
              <w:t>填寫</w:t>
            </w:r>
            <w:r w:rsidRPr="00E52048">
              <w:rPr>
                <w:rFonts w:hint="eastAsia"/>
              </w:rPr>
              <w:t>(</w:t>
            </w:r>
            <w:r w:rsidRPr="00E52048">
              <w:rPr>
                <w:rFonts w:hint="eastAsia"/>
              </w:rPr>
              <w:t>帳號：</w:t>
            </w:r>
            <w:r w:rsidRPr="00E52048">
              <w:rPr>
                <w:rFonts w:hint="eastAsia"/>
                <w:b/>
                <w:bCs/>
                <w:u w:val="single"/>
              </w:rPr>
              <w:t>TTE0481</w:t>
            </w:r>
            <w:r w:rsidRPr="00E52048">
              <w:rPr>
                <w:rFonts w:hint="eastAsia"/>
              </w:rPr>
              <w:t>、密碼：</w:t>
            </w:r>
            <w:r w:rsidRPr="00E52048">
              <w:rPr>
                <w:rFonts w:hint="eastAsia"/>
                <w:b/>
                <w:bCs/>
                <w:u w:val="single"/>
              </w:rPr>
              <w:t>TTE1234</w:t>
            </w:r>
            <w:r w:rsidRPr="00E52048">
              <w:rPr>
                <w:rFonts w:hint="eastAsia"/>
              </w:rPr>
              <w:t>)</w:t>
            </w:r>
            <w:r w:rsidRPr="00E52048">
              <w:rPr>
                <w:rFonts w:hint="eastAsia"/>
              </w:rPr>
              <w:t>，按</w:t>
            </w:r>
            <w:r w:rsidRPr="00E52048">
              <w:rPr>
                <w:rFonts w:hint="eastAsia"/>
                <w:b/>
                <w:bCs/>
                <w:u w:val="single"/>
              </w:rPr>
              <w:t>確定</w:t>
            </w:r>
          </w:p>
          <w:p w14:paraId="31664FCC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t>Fill in (account number: </w:t>
            </w:r>
            <w:r w:rsidRPr="00E52048">
              <w:rPr>
                <w:rFonts w:hint="eastAsia"/>
                <w:b/>
                <w:bCs/>
                <w:u w:val="single"/>
              </w:rPr>
              <w:t>TTE0481</w:t>
            </w:r>
            <w:r w:rsidRPr="00E52048">
              <w:rPr>
                <w:rFonts w:hint="eastAsia"/>
                <w:b/>
                <w:bCs/>
              </w:rPr>
              <w:t>, password: </w:t>
            </w:r>
            <w:r w:rsidRPr="00E52048">
              <w:rPr>
                <w:rFonts w:hint="eastAsia"/>
                <w:b/>
                <w:bCs/>
                <w:u w:val="single"/>
              </w:rPr>
              <w:t>TTE1234</w:t>
            </w:r>
            <w:r w:rsidRPr="00E52048">
              <w:rPr>
                <w:rFonts w:hint="eastAsia"/>
                <w:b/>
                <w:bCs/>
              </w:rPr>
              <w:t>) and press </w:t>
            </w:r>
            <w:r w:rsidRPr="00E52048">
              <w:rPr>
                <w:rFonts w:hint="eastAsia"/>
                <w:b/>
                <w:bCs/>
                <w:u w:val="single"/>
              </w:rPr>
              <w:t>OK</w:t>
            </w:r>
          </w:p>
          <w:p w14:paraId="3D1000FA" w14:textId="0DC1BF91" w:rsidR="00E52048" w:rsidRPr="00E52048" w:rsidRDefault="00E52048" w:rsidP="00E52048">
            <w:r w:rsidRPr="00E52048">
              <w:lastRenderedPageBreak/>
              <mc:AlternateContent>
                <mc:Choice Requires="wps">
                  <w:drawing>
                    <wp:inline distT="0" distB="0" distL="0" distR="0" wp14:anchorId="2A298C08" wp14:editId="1E6E6FBF">
                      <wp:extent cx="3486150" cy="4248150"/>
                      <wp:effectExtent l="0" t="0" r="0" b="0"/>
                      <wp:docPr id="2109223140" name="矩形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486150" cy="424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6A8B6B" id="矩形 6" o:spid="_x0000_s1026" style="width:274.5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52048" w:rsidRPr="00E52048" w14:paraId="58648564" w14:textId="77777777" w:rsidTr="00E52048">
        <w:trPr>
          <w:trHeight w:val="3966"/>
        </w:trPr>
        <w:tc>
          <w:tcPr>
            <w:tcW w:w="793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CC67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lastRenderedPageBreak/>
              <w:t>3.</w:t>
            </w:r>
            <w:r w:rsidRPr="00E52048">
              <w:rPr>
                <w:rFonts w:hint="eastAsia"/>
              </w:rPr>
              <w:t> </w:t>
            </w:r>
            <w:r w:rsidRPr="00E52048">
              <w:rPr>
                <w:rFonts w:hint="eastAsia"/>
              </w:rPr>
              <w:t>按</w:t>
            </w:r>
            <w:r w:rsidRPr="00E52048">
              <w:rPr>
                <w:rFonts w:hint="eastAsia"/>
                <w:b/>
                <w:bCs/>
                <w:u w:val="single"/>
              </w:rPr>
              <w:t>編輯</w:t>
            </w:r>
            <w:r w:rsidRPr="00E52048">
              <w:rPr>
                <w:rFonts w:hint="eastAsia"/>
              </w:rPr>
              <w:t>，填寫</w:t>
            </w:r>
            <w:r w:rsidRPr="00E52048">
              <w:rPr>
                <w:rFonts w:hint="eastAsia"/>
                <w:b/>
                <w:bCs/>
                <w:u w:val="single"/>
              </w:rPr>
              <w:t>姓名</w:t>
            </w:r>
            <w:r w:rsidRPr="00E52048">
              <w:rPr>
                <w:rFonts w:hint="eastAsia"/>
                <w:b/>
                <w:bCs/>
                <w:u w:val="single"/>
              </w:rPr>
              <w:t>/</w:t>
            </w:r>
            <w:r w:rsidRPr="00E52048">
              <w:rPr>
                <w:rFonts w:hint="eastAsia"/>
                <w:b/>
                <w:bCs/>
                <w:u w:val="single"/>
              </w:rPr>
              <w:t>電話</w:t>
            </w:r>
            <w:r w:rsidRPr="00E52048">
              <w:rPr>
                <w:rFonts w:hint="eastAsia"/>
                <w:b/>
                <w:bCs/>
                <w:u w:val="single"/>
              </w:rPr>
              <w:t>/mail</w:t>
            </w:r>
            <w:r w:rsidRPr="00E52048">
              <w:rPr>
                <w:rFonts w:hint="eastAsia"/>
              </w:rPr>
              <w:t>，按</w:t>
            </w:r>
            <w:r w:rsidRPr="00E52048">
              <w:rPr>
                <w:rFonts w:hint="eastAsia"/>
                <w:b/>
                <w:bCs/>
                <w:u w:val="single"/>
              </w:rPr>
              <w:t>確定</w:t>
            </w:r>
          </w:p>
          <w:p w14:paraId="5EB75D3D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t>Press </w:t>
            </w:r>
            <w:proofErr w:type="gramStart"/>
            <w:r w:rsidRPr="00E52048">
              <w:rPr>
                <w:rFonts w:hint="eastAsia"/>
                <w:b/>
                <w:bCs/>
                <w:u w:val="single"/>
              </w:rPr>
              <w:t>edit</w:t>
            </w:r>
            <w:proofErr w:type="gramEnd"/>
            <w:r w:rsidRPr="00E52048">
              <w:rPr>
                <w:rFonts w:hint="eastAsia"/>
                <w:b/>
                <w:bCs/>
              </w:rPr>
              <w:t>, fill in your </w:t>
            </w:r>
            <w:r w:rsidRPr="00E52048">
              <w:rPr>
                <w:rFonts w:hint="eastAsia"/>
                <w:b/>
                <w:bCs/>
                <w:u w:val="single"/>
              </w:rPr>
              <w:t>name/phone/email</w:t>
            </w:r>
            <w:r w:rsidRPr="00E52048">
              <w:rPr>
                <w:rFonts w:hint="eastAsia"/>
                <w:b/>
                <w:bCs/>
              </w:rPr>
              <w:t>, and press </w:t>
            </w:r>
            <w:r w:rsidRPr="00E52048">
              <w:rPr>
                <w:rFonts w:hint="eastAsia"/>
                <w:b/>
                <w:bCs/>
                <w:u w:val="single"/>
              </w:rPr>
              <w:t>OK</w:t>
            </w:r>
          </w:p>
          <w:p w14:paraId="3B80D47D" w14:textId="1EA139D6" w:rsidR="00E52048" w:rsidRPr="00E52048" w:rsidRDefault="00E52048" w:rsidP="00E52048">
            <w:r w:rsidRPr="00E52048">
              <w:lastRenderedPageBreak/>
              <mc:AlternateContent>
                <mc:Choice Requires="wps">
                  <w:drawing>
                    <wp:inline distT="0" distB="0" distL="0" distR="0" wp14:anchorId="16EDC8D4" wp14:editId="18AC2201">
                      <wp:extent cx="4181475" cy="4229100"/>
                      <wp:effectExtent l="0" t="0" r="0" b="0"/>
                      <wp:docPr id="1892816222" name="矩形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181475" cy="422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AC84AC" id="矩形 5" o:spid="_x0000_s1026" style="width:329.25pt;height:3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52048" w:rsidRPr="00E52048" w14:paraId="2F9F3B3D" w14:textId="77777777" w:rsidTr="00E52048">
        <w:trPr>
          <w:trHeight w:val="3923"/>
        </w:trPr>
        <w:tc>
          <w:tcPr>
            <w:tcW w:w="793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4032" w14:textId="77777777" w:rsidR="00E52048" w:rsidRPr="00E52048" w:rsidRDefault="00E52048" w:rsidP="00E52048">
            <w:r w:rsidRPr="00E52048">
              <w:rPr>
                <w:rFonts w:hint="eastAsia"/>
                <w:b/>
                <w:bCs/>
              </w:rPr>
              <w:lastRenderedPageBreak/>
              <w:t>4.</w:t>
            </w:r>
            <w:r w:rsidRPr="00E52048">
              <w:rPr>
                <w:rFonts w:hint="eastAsia"/>
              </w:rPr>
              <w:t> </w:t>
            </w:r>
            <w:r w:rsidRPr="00E52048">
              <w:rPr>
                <w:rFonts w:hint="eastAsia"/>
              </w:rPr>
              <w:t>選擇「</w:t>
            </w:r>
            <w:r w:rsidRPr="00E52048">
              <w:rPr>
                <w:rFonts w:hint="eastAsia"/>
                <w:b/>
                <w:bCs/>
                <w:u w:val="single"/>
              </w:rPr>
              <w:t>仿真測驗</w:t>
            </w:r>
            <w:r w:rsidRPr="00E52048">
              <w:rPr>
                <w:rFonts w:hint="eastAsia"/>
              </w:rPr>
              <w:t>」</w:t>
            </w:r>
          </w:p>
          <w:p w14:paraId="71D18318" w14:textId="77777777" w:rsidR="00E52048" w:rsidRPr="00E52048" w:rsidRDefault="00E52048" w:rsidP="00E52048">
            <w:r w:rsidRPr="00E52048">
              <w:rPr>
                <w:rFonts w:hint="eastAsia"/>
              </w:rPr>
              <w:t>Select </w:t>
            </w:r>
            <w:r w:rsidRPr="00E52048">
              <w:rPr>
                <w:rFonts w:hint="eastAsia"/>
              </w:rPr>
              <w:t>「</w:t>
            </w:r>
            <w:r w:rsidRPr="00E52048">
              <w:rPr>
                <w:rFonts w:hint="eastAsia"/>
                <w:u w:val="single"/>
              </w:rPr>
              <w:t>Simulation Test</w:t>
            </w:r>
            <w:r w:rsidRPr="00E52048">
              <w:rPr>
                <w:rFonts w:hint="eastAsia"/>
              </w:rPr>
              <w:t>」</w:t>
            </w:r>
          </w:p>
          <w:p w14:paraId="0D9F341F" w14:textId="6A980642" w:rsidR="00E52048" w:rsidRPr="00E52048" w:rsidRDefault="00E52048" w:rsidP="00E52048">
            <w:r w:rsidRPr="00E52048">
              <w:lastRenderedPageBreak/>
              <mc:AlternateContent>
                <mc:Choice Requires="wps">
                  <w:drawing>
                    <wp:inline distT="0" distB="0" distL="0" distR="0" wp14:anchorId="3B3E3027" wp14:editId="70AAFC25">
                      <wp:extent cx="4248150" cy="4210050"/>
                      <wp:effectExtent l="0" t="0" r="0" b="0"/>
                      <wp:docPr id="1041027539" name="矩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48150" cy="421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3D242E" id="矩形 4" o:spid="_x0000_s1026" style="width:334.5pt;height:3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AB072EC" w14:textId="77777777" w:rsidR="00E52048" w:rsidRPr="00E52048" w:rsidRDefault="00E52048" w:rsidP="00E52048">
      <w:r w:rsidRPr="00E52048">
        <w:lastRenderedPageBreak/>
        <w:t> </w:t>
      </w:r>
    </w:p>
    <w:p w14:paraId="2E358075" w14:textId="77777777" w:rsidR="00E52048" w:rsidRPr="00E52048" w:rsidRDefault="00E52048" w:rsidP="00E52048">
      <w:r w:rsidRPr="00E52048">
        <w:rPr>
          <w:rFonts w:hint="eastAsia"/>
        </w:rPr>
        <w:t> </w:t>
      </w:r>
    </w:p>
    <w:p w14:paraId="558DCF3C" w14:textId="77777777" w:rsidR="00E52048" w:rsidRPr="00E52048" w:rsidRDefault="00E52048" w:rsidP="00E52048">
      <w:r w:rsidRPr="00E52048">
        <w:rPr>
          <w:rFonts w:hint="eastAsia"/>
        </w:rPr>
        <w:t>Thanks &amp; Best regards,</w:t>
      </w:r>
    </w:p>
    <w:p w14:paraId="3C541C9F" w14:textId="77777777" w:rsidR="00E52048" w:rsidRPr="00E52048" w:rsidRDefault="00E52048" w:rsidP="00E52048">
      <w:r w:rsidRPr="00E52048">
        <w:rPr>
          <w:rFonts w:hint="eastAsia"/>
        </w:rPr>
        <w:t> </w:t>
      </w:r>
    </w:p>
    <w:p w14:paraId="01DAC1DA" w14:textId="77777777" w:rsidR="00E52048" w:rsidRPr="00E52048" w:rsidRDefault="00E52048" w:rsidP="00E52048">
      <w:r w:rsidRPr="00E52048">
        <w:rPr>
          <w:rFonts w:hint="eastAsia"/>
        </w:rPr>
        <w:t>=========================================</w:t>
      </w:r>
    </w:p>
    <w:p w14:paraId="404B839D" w14:textId="77777777" w:rsidR="00E52048" w:rsidRPr="00E52048" w:rsidRDefault="00E52048" w:rsidP="00E52048">
      <w:r w:rsidRPr="00E52048">
        <w:rPr>
          <w:rFonts w:hint="eastAsia"/>
        </w:rPr>
        <w:t>楊允羿</w:t>
      </w:r>
      <w:r w:rsidRPr="00E52048">
        <w:rPr>
          <w:rFonts w:hint="eastAsia"/>
        </w:rPr>
        <w:t> Carl Yang</w:t>
      </w:r>
    </w:p>
    <w:p w14:paraId="2C04F974" w14:textId="77777777" w:rsidR="00E52048" w:rsidRPr="00E52048" w:rsidRDefault="00E52048" w:rsidP="00E52048">
      <w:r w:rsidRPr="00E52048">
        <w:rPr>
          <w:rFonts w:hint="eastAsia"/>
        </w:rPr>
        <w:t>印</w:t>
      </w:r>
      <w:proofErr w:type="gramStart"/>
      <w:r w:rsidRPr="00E52048">
        <w:rPr>
          <w:rFonts w:hint="eastAsia"/>
        </w:rPr>
        <w:t>太</w:t>
      </w:r>
      <w:proofErr w:type="gramEnd"/>
      <w:r w:rsidRPr="00E52048">
        <w:rPr>
          <w:rFonts w:hint="eastAsia"/>
        </w:rPr>
        <w:t>事業</w:t>
      </w:r>
      <w:r w:rsidRPr="00E52048">
        <w:rPr>
          <w:rFonts w:hint="eastAsia"/>
        </w:rPr>
        <w:t xml:space="preserve"> </w:t>
      </w:r>
      <w:r w:rsidRPr="00E52048">
        <w:rPr>
          <w:rFonts w:hint="eastAsia"/>
        </w:rPr>
        <w:t>人資部</w:t>
      </w:r>
    </w:p>
    <w:p w14:paraId="55E29255" w14:textId="77777777" w:rsidR="00E52048" w:rsidRPr="00E52048" w:rsidRDefault="00E52048" w:rsidP="00E52048">
      <w:r w:rsidRPr="00E52048">
        <w:rPr>
          <w:rFonts w:hint="eastAsia"/>
        </w:rPr>
        <w:t>TEL</w:t>
      </w:r>
      <w:r w:rsidRPr="00E52048">
        <w:rPr>
          <w:rFonts w:hint="eastAsia"/>
        </w:rPr>
        <w:t>：</w:t>
      </w:r>
      <w:r w:rsidRPr="00E52048">
        <w:rPr>
          <w:rFonts w:hint="eastAsia"/>
        </w:rPr>
        <w:t>+886-3-322-2902 ext.816</w:t>
      </w:r>
    </w:p>
    <w:p w14:paraId="7014B3BF" w14:textId="77777777" w:rsidR="00E52048" w:rsidRPr="00E52048" w:rsidRDefault="00E52048" w:rsidP="00E52048">
      <w:r w:rsidRPr="00E52048">
        <w:rPr>
          <w:rFonts w:hint="eastAsia"/>
        </w:rPr>
        <w:t>Email</w:t>
      </w:r>
      <w:r w:rsidRPr="00E52048">
        <w:rPr>
          <w:rFonts w:hint="eastAsia"/>
        </w:rPr>
        <w:t>：</w:t>
      </w:r>
      <w:r w:rsidRPr="00E52048">
        <w:fldChar w:fldCharType="begin"/>
      </w:r>
      <w:r w:rsidRPr="00E52048">
        <w:instrText>HYPERLINK "mailto:carl.yang@tungthih.com" \t "_blank"</w:instrText>
      </w:r>
      <w:r w:rsidRPr="00E52048">
        <w:fldChar w:fldCharType="separate"/>
      </w:r>
      <w:r w:rsidRPr="00E52048">
        <w:rPr>
          <w:rStyle w:val="ae"/>
          <w:rFonts w:hint="eastAsia"/>
        </w:rPr>
        <w:t>carl.yang@tungthih.com</w:t>
      </w:r>
      <w:r w:rsidRPr="00E52048">
        <w:fldChar w:fldCharType="end"/>
      </w:r>
    </w:p>
    <w:p w14:paraId="6540A3AA" w14:textId="77777777" w:rsidR="00E52048" w:rsidRPr="00E52048" w:rsidRDefault="00E52048" w:rsidP="00E52048">
      <w:proofErr w:type="gramStart"/>
      <w:r w:rsidRPr="00E52048">
        <w:rPr>
          <w:rFonts w:hint="eastAsia"/>
        </w:rPr>
        <w:t>同致電子</w:t>
      </w:r>
      <w:proofErr w:type="gramEnd"/>
      <w:r w:rsidRPr="00E52048">
        <w:rPr>
          <w:rFonts w:hint="eastAsia"/>
        </w:rPr>
        <w:t>企業股份有限公司</w:t>
      </w:r>
      <w:r w:rsidRPr="00E52048">
        <w:rPr>
          <w:rFonts w:hint="eastAsia"/>
        </w:rPr>
        <w:t xml:space="preserve"> (Tung </w:t>
      </w:r>
      <w:proofErr w:type="spellStart"/>
      <w:r w:rsidRPr="00E52048">
        <w:rPr>
          <w:rFonts w:hint="eastAsia"/>
        </w:rPr>
        <w:t>Thih</w:t>
      </w:r>
      <w:proofErr w:type="spellEnd"/>
      <w:r w:rsidRPr="00E52048">
        <w:rPr>
          <w:rFonts w:hint="eastAsia"/>
        </w:rPr>
        <w:t xml:space="preserve"> Electronic Co., Ltd.)</w:t>
      </w:r>
    </w:p>
    <w:p w14:paraId="7BD3A591" w14:textId="77777777" w:rsidR="00E52048" w:rsidRPr="00E52048" w:rsidRDefault="00E52048" w:rsidP="00E52048">
      <w:r w:rsidRPr="00E52048">
        <w:rPr>
          <w:rFonts w:hint="eastAsia"/>
        </w:rPr>
        <w:t>桃園市蘆竹區</w:t>
      </w:r>
      <w:proofErr w:type="gramStart"/>
      <w:r w:rsidRPr="00E52048">
        <w:rPr>
          <w:rFonts w:hint="eastAsia"/>
        </w:rPr>
        <w:t>南青路</w:t>
      </w:r>
      <w:proofErr w:type="gramEnd"/>
      <w:r w:rsidRPr="00E52048">
        <w:rPr>
          <w:rFonts w:hint="eastAsia"/>
        </w:rPr>
        <w:t>1156</w:t>
      </w:r>
      <w:r w:rsidRPr="00E52048">
        <w:rPr>
          <w:rFonts w:hint="eastAsia"/>
        </w:rPr>
        <w:t>巷</w:t>
      </w:r>
      <w:r w:rsidRPr="00E52048">
        <w:rPr>
          <w:rFonts w:hint="eastAsia"/>
        </w:rPr>
        <w:t>9</w:t>
      </w:r>
      <w:r w:rsidRPr="00E52048">
        <w:rPr>
          <w:rFonts w:hint="eastAsia"/>
        </w:rPr>
        <w:t>號</w:t>
      </w:r>
    </w:p>
    <w:p w14:paraId="0183B2B3" w14:textId="77777777" w:rsidR="00E52048" w:rsidRPr="00E52048" w:rsidRDefault="00E52048" w:rsidP="00E52048">
      <w:r w:rsidRPr="00E52048">
        <w:rPr>
          <w:rFonts w:hint="eastAsia"/>
        </w:rPr>
        <w:t xml:space="preserve">No. 9, Ln. 1156, </w:t>
      </w:r>
      <w:proofErr w:type="spellStart"/>
      <w:r w:rsidRPr="00E52048">
        <w:rPr>
          <w:rFonts w:hint="eastAsia"/>
        </w:rPr>
        <w:t>Nanqing</w:t>
      </w:r>
      <w:proofErr w:type="spellEnd"/>
      <w:r w:rsidRPr="00E52048">
        <w:rPr>
          <w:rFonts w:hint="eastAsia"/>
        </w:rPr>
        <w:t xml:space="preserve"> Rd., </w:t>
      </w:r>
      <w:proofErr w:type="spellStart"/>
      <w:r w:rsidRPr="00E52048">
        <w:rPr>
          <w:rFonts w:hint="eastAsia"/>
        </w:rPr>
        <w:t>Luzhu</w:t>
      </w:r>
      <w:proofErr w:type="spellEnd"/>
      <w:r w:rsidRPr="00E52048">
        <w:rPr>
          <w:rFonts w:hint="eastAsia"/>
        </w:rPr>
        <w:t xml:space="preserve"> Dist., Taoyuan City 338015 , Taiwan (R.O.C.)</w:t>
      </w:r>
    </w:p>
    <w:p w14:paraId="346B3CCB" w14:textId="77777777" w:rsidR="00E52048" w:rsidRPr="00E52048" w:rsidRDefault="00E52048" w:rsidP="00E52048">
      <w:hyperlink r:id="rId4" w:tgtFrame="_blank" w:history="1">
        <w:r w:rsidRPr="00E52048">
          <w:rPr>
            <w:rStyle w:val="ae"/>
            <w:rFonts w:hint="eastAsia"/>
          </w:rPr>
          <w:t>https://www.tungthih.com.tw/</w:t>
        </w:r>
      </w:hyperlink>
    </w:p>
    <w:p w14:paraId="11080154" w14:textId="77777777" w:rsidR="00E52048" w:rsidRPr="00E52048" w:rsidRDefault="00E52048" w:rsidP="00E52048">
      <w:r w:rsidRPr="00E52048">
        <w:t> </w:t>
      </w:r>
    </w:p>
    <w:p w14:paraId="23C39E07" w14:textId="77777777" w:rsidR="007B44FD" w:rsidRPr="00E52048" w:rsidRDefault="007B44FD"/>
    <w:sectPr w:rsidR="007B44FD" w:rsidRPr="00E52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26"/>
    <w:rsid w:val="007B44FD"/>
    <w:rsid w:val="00915F26"/>
    <w:rsid w:val="00E52048"/>
    <w:rsid w:val="00E66890"/>
    <w:rsid w:val="00E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AAA9-7B3C-4068-942E-A906BCF2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F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F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F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F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F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F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F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F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F2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5F26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15F2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F26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15F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F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F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F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F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F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F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F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F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204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ngthih.com.t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2</cp:revision>
  <dcterms:created xsi:type="dcterms:W3CDTF">2025-06-20T03:22:00Z</dcterms:created>
  <dcterms:modified xsi:type="dcterms:W3CDTF">2025-06-20T03:23:00Z</dcterms:modified>
</cp:coreProperties>
</file>