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FB" w:rsidRPr="009C68FB" w:rsidRDefault="009C68FB" w:rsidP="004F1599">
      <w:pPr>
        <w:pStyle w:val="Style2"/>
        <w:widowControl/>
        <w:spacing w:line="276" w:lineRule="auto"/>
        <w:jc w:val="center"/>
        <w:rPr>
          <w:rStyle w:val="FontStyle22"/>
          <w:rFonts w:ascii="Times New Roman" w:hAnsi="Times New Roman" w:cs="Times New Roman"/>
          <w:sz w:val="24"/>
          <w:szCs w:val="24"/>
        </w:rPr>
      </w:pPr>
      <w:r w:rsidRPr="009C68FB">
        <w:rPr>
          <w:rStyle w:val="FontStyle22"/>
          <w:rFonts w:ascii="Times New Roman" w:hAnsi="Times New Roman" w:cs="Times New Roman"/>
          <w:sz w:val="24"/>
          <w:szCs w:val="24"/>
        </w:rPr>
        <w:t>Kongregácia pre Boží kult</w:t>
      </w:r>
    </w:p>
    <w:p w:rsidR="009C68FB" w:rsidRPr="009C68FB" w:rsidRDefault="009C68FB" w:rsidP="004F1599">
      <w:pPr>
        <w:pStyle w:val="Style2"/>
        <w:widowControl/>
        <w:spacing w:line="276" w:lineRule="auto"/>
        <w:jc w:val="center"/>
        <w:rPr>
          <w:rStyle w:val="FontStyle22"/>
          <w:rFonts w:ascii="Times New Roman" w:hAnsi="Times New Roman" w:cs="Times New Roman"/>
          <w:b w:val="0"/>
          <w:sz w:val="24"/>
          <w:szCs w:val="24"/>
        </w:rPr>
      </w:pPr>
    </w:p>
    <w:p w:rsidR="0054652C" w:rsidRPr="009C68FB" w:rsidRDefault="009C68FB" w:rsidP="004F1599">
      <w:pPr>
        <w:pStyle w:val="Style2"/>
        <w:widowControl/>
        <w:spacing w:line="276" w:lineRule="auto"/>
        <w:jc w:val="center"/>
        <w:rPr>
          <w:rStyle w:val="FontStyle22"/>
          <w:rFonts w:ascii="Times New Roman" w:hAnsi="Times New Roman" w:cs="Times New Roman"/>
          <w:sz w:val="24"/>
          <w:szCs w:val="24"/>
        </w:rPr>
      </w:pPr>
      <w:r w:rsidRPr="009C68FB">
        <w:rPr>
          <w:rStyle w:val="FontStyle22"/>
          <w:rFonts w:ascii="Times New Roman" w:hAnsi="Times New Roman" w:cs="Times New Roman"/>
          <w:sz w:val="24"/>
          <w:szCs w:val="24"/>
        </w:rPr>
        <w:t>PASCHALIS SOLLEMNITATIS</w:t>
      </w:r>
    </w:p>
    <w:p w:rsidR="009C68FB" w:rsidRPr="009C68FB" w:rsidRDefault="009C68FB" w:rsidP="004F1599">
      <w:pPr>
        <w:pStyle w:val="Style2"/>
        <w:widowControl/>
        <w:spacing w:line="276" w:lineRule="auto"/>
        <w:jc w:val="center"/>
        <w:rPr>
          <w:rStyle w:val="FontStyle22"/>
          <w:rFonts w:ascii="Times New Roman" w:hAnsi="Times New Roman" w:cs="Times New Roman"/>
          <w:b w:val="0"/>
          <w:sz w:val="24"/>
          <w:szCs w:val="24"/>
        </w:rPr>
      </w:pPr>
    </w:p>
    <w:p w:rsidR="0054652C" w:rsidRPr="009C68FB" w:rsidRDefault="0054652C" w:rsidP="004F1599">
      <w:pPr>
        <w:pStyle w:val="Style2"/>
        <w:widowControl/>
        <w:spacing w:line="276" w:lineRule="auto"/>
        <w:jc w:val="center"/>
        <w:rPr>
          <w:rStyle w:val="FontStyle22"/>
          <w:rFonts w:ascii="Times New Roman" w:hAnsi="Times New Roman" w:cs="Times New Roman"/>
          <w:b w:val="0"/>
          <w:sz w:val="24"/>
          <w:szCs w:val="24"/>
        </w:rPr>
      </w:pPr>
      <w:r w:rsidRPr="009C68FB">
        <w:rPr>
          <w:rStyle w:val="FontStyle22"/>
          <w:rFonts w:ascii="Times New Roman" w:hAnsi="Times New Roman" w:cs="Times New Roman"/>
          <w:b w:val="0"/>
          <w:sz w:val="24"/>
          <w:szCs w:val="24"/>
        </w:rPr>
        <w:t>O príprave a</w:t>
      </w:r>
      <w:r w:rsidR="009C68FB" w:rsidRPr="009C68FB">
        <w:rPr>
          <w:rStyle w:val="FontStyle22"/>
          <w:rFonts w:ascii="Times New Roman" w:hAnsi="Times New Roman" w:cs="Times New Roman"/>
          <w:b w:val="0"/>
          <w:sz w:val="24"/>
          <w:szCs w:val="24"/>
        </w:rPr>
        <w:t> </w:t>
      </w:r>
      <w:r w:rsidRPr="009C68FB">
        <w:rPr>
          <w:rStyle w:val="FontStyle22"/>
          <w:rFonts w:ascii="Times New Roman" w:hAnsi="Times New Roman" w:cs="Times New Roman"/>
          <w:b w:val="0"/>
          <w:sz w:val="24"/>
          <w:szCs w:val="24"/>
        </w:rPr>
        <w:t>slávení</w:t>
      </w:r>
      <w:r w:rsidR="009C68FB" w:rsidRPr="009C68FB">
        <w:rPr>
          <w:rStyle w:val="FontStyle22"/>
          <w:rFonts w:ascii="Times New Roman" w:hAnsi="Times New Roman" w:cs="Times New Roman"/>
          <w:b w:val="0"/>
          <w:sz w:val="24"/>
          <w:szCs w:val="24"/>
        </w:rPr>
        <w:t xml:space="preserve"> veľkonočných sviatkov</w:t>
      </w:r>
    </w:p>
    <w:p w:rsidR="009C68FB" w:rsidRPr="009C68FB" w:rsidRDefault="009C68FB" w:rsidP="004F1599">
      <w:pPr>
        <w:pStyle w:val="Style2"/>
        <w:widowControl/>
        <w:spacing w:line="276" w:lineRule="auto"/>
        <w:jc w:val="center"/>
        <w:rPr>
          <w:rStyle w:val="FontStyle22"/>
          <w:rFonts w:ascii="Times New Roman" w:hAnsi="Times New Roman" w:cs="Times New Roman"/>
          <w:b w:val="0"/>
          <w:sz w:val="24"/>
          <w:szCs w:val="24"/>
        </w:rPr>
      </w:pPr>
      <w:r w:rsidRPr="009C68FB">
        <w:rPr>
          <w:rStyle w:val="FontStyle22"/>
          <w:rFonts w:ascii="Times New Roman" w:hAnsi="Times New Roman" w:cs="Times New Roman"/>
          <w:b w:val="0"/>
          <w:sz w:val="24"/>
          <w:szCs w:val="24"/>
        </w:rPr>
        <w:t>16. januára 1988</w:t>
      </w:r>
    </w:p>
    <w:p w:rsidR="009C68FB" w:rsidRPr="009C68FB" w:rsidRDefault="009C68FB" w:rsidP="004F1599">
      <w:pPr>
        <w:pStyle w:val="Style2"/>
        <w:widowControl/>
        <w:spacing w:line="276" w:lineRule="auto"/>
        <w:jc w:val="center"/>
        <w:rPr>
          <w:rStyle w:val="FontStyle22"/>
          <w:rFonts w:ascii="Times New Roman" w:hAnsi="Times New Roman" w:cs="Times New Roman"/>
          <w:b w:val="0"/>
          <w:sz w:val="24"/>
          <w:szCs w:val="24"/>
        </w:rPr>
      </w:pPr>
      <w:proofErr w:type="spellStart"/>
      <w:r w:rsidRPr="009C68FB">
        <w:rPr>
          <w:rStyle w:val="FontStyle22"/>
          <w:rFonts w:ascii="Times New Roman" w:hAnsi="Times New Roman" w:cs="Times New Roman"/>
          <w:b w:val="0"/>
          <w:sz w:val="24"/>
          <w:szCs w:val="24"/>
        </w:rPr>
        <w:t>Notitiae</w:t>
      </w:r>
      <w:proofErr w:type="spellEnd"/>
      <w:r w:rsidRPr="009C68FB">
        <w:rPr>
          <w:rStyle w:val="FontStyle22"/>
          <w:rFonts w:ascii="Times New Roman" w:hAnsi="Times New Roman" w:cs="Times New Roman"/>
          <w:b w:val="0"/>
          <w:sz w:val="24"/>
          <w:szCs w:val="24"/>
        </w:rPr>
        <w:t xml:space="preserve"> 24 (1988) 81-107</w:t>
      </w:r>
    </w:p>
    <w:p w:rsidR="009C68FB" w:rsidRPr="009C68FB" w:rsidRDefault="009C68FB" w:rsidP="004F1599">
      <w:pPr>
        <w:pStyle w:val="Style2"/>
        <w:widowControl/>
        <w:spacing w:line="276" w:lineRule="auto"/>
        <w:jc w:val="center"/>
        <w:rPr>
          <w:rStyle w:val="FontStyle22"/>
          <w:rFonts w:ascii="Times New Roman" w:hAnsi="Times New Roman" w:cs="Times New Roman"/>
          <w:b w:val="0"/>
          <w:sz w:val="24"/>
          <w:szCs w:val="24"/>
        </w:rPr>
      </w:pPr>
    </w:p>
    <w:p w:rsidR="009C68FB" w:rsidRPr="009C68FB" w:rsidRDefault="009C68FB" w:rsidP="004F1599">
      <w:pPr>
        <w:pStyle w:val="Style2"/>
        <w:widowControl/>
        <w:spacing w:line="276" w:lineRule="auto"/>
        <w:jc w:val="center"/>
        <w:rPr>
          <w:rStyle w:val="FontStyle22"/>
          <w:rFonts w:ascii="Times New Roman" w:hAnsi="Times New Roman" w:cs="Times New Roman"/>
          <w:b w:val="0"/>
          <w:i/>
          <w:sz w:val="24"/>
          <w:szCs w:val="24"/>
        </w:rPr>
      </w:pPr>
      <w:r w:rsidRPr="009C68FB">
        <w:rPr>
          <w:rStyle w:val="FontStyle22"/>
          <w:rFonts w:ascii="Times New Roman" w:hAnsi="Times New Roman" w:cs="Times New Roman"/>
          <w:b w:val="0"/>
          <w:i/>
          <w:sz w:val="24"/>
          <w:szCs w:val="24"/>
        </w:rPr>
        <w:t>Slovenský text pripravený a uverejnený Slovenskou liturgickou komisiou v Liturgickej prílohe diecéznych obežníkov II/1988.</w:t>
      </w:r>
    </w:p>
    <w:p w:rsidR="0054652C" w:rsidRPr="009C68FB" w:rsidRDefault="0054652C" w:rsidP="004F1599">
      <w:pPr>
        <w:pStyle w:val="Style2"/>
        <w:widowControl/>
        <w:spacing w:line="276" w:lineRule="auto"/>
        <w:jc w:val="center"/>
        <w:rPr>
          <w:rStyle w:val="FontStyle22"/>
          <w:rFonts w:ascii="Times New Roman" w:hAnsi="Times New Roman" w:cs="Times New Roman"/>
          <w:b w:val="0"/>
          <w:sz w:val="24"/>
          <w:szCs w:val="24"/>
        </w:rPr>
      </w:pPr>
    </w:p>
    <w:p w:rsidR="0054652C" w:rsidRDefault="0054652C" w:rsidP="004F1599">
      <w:pPr>
        <w:pStyle w:val="Style2"/>
        <w:widowControl/>
        <w:spacing w:line="276" w:lineRule="auto"/>
        <w:jc w:val="center"/>
        <w:rPr>
          <w:rStyle w:val="FontStyle22"/>
          <w:rFonts w:ascii="Times New Roman" w:hAnsi="Times New Roman" w:cs="Times New Roman"/>
          <w:sz w:val="24"/>
          <w:szCs w:val="24"/>
        </w:rPr>
      </w:pPr>
    </w:p>
    <w:p w:rsidR="00981FCB" w:rsidRPr="004F1599" w:rsidRDefault="00981FCB" w:rsidP="004F1599">
      <w:pPr>
        <w:pStyle w:val="Style2"/>
        <w:widowControl/>
        <w:spacing w:line="276" w:lineRule="auto"/>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ÚVOD</w:t>
      </w:r>
    </w:p>
    <w:p w:rsidR="00981FCB" w:rsidRPr="004F1599" w:rsidRDefault="00981FCB" w:rsidP="00360A0D">
      <w:pPr>
        <w:pStyle w:val="Style3"/>
        <w:widowControl/>
        <w:tabs>
          <w:tab w:val="left" w:pos="2694"/>
        </w:tabs>
        <w:spacing w:line="276" w:lineRule="auto"/>
        <w:ind w:firstLine="680"/>
        <w:rPr>
          <w:rFonts w:ascii="Times New Roman" w:hAnsi="Times New Roman"/>
        </w:rPr>
      </w:pPr>
    </w:p>
    <w:p w:rsidR="00981FCB" w:rsidRPr="004F1599" w:rsidRDefault="00981FCB" w:rsidP="00360A0D">
      <w:pPr>
        <w:pStyle w:val="Style3"/>
        <w:widowControl/>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1.</w:t>
      </w:r>
      <w:r w:rsidR="00066ABC"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Obrady Veľkej noci a celého S</w:t>
      </w:r>
      <w:r w:rsidR="002A1507" w:rsidRPr="004F1599">
        <w:rPr>
          <w:rStyle w:val="FontStyle23"/>
          <w:rFonts w:ascii="Times New Roman" w:hAnsi="Times New Roman" w:cs="Times New Roman"/>
          <w:sz w:val="24"/>
          <w:szCs w:val="24"/>
        </w:rPr>
        <w:t xml:space="preserve">vätého týždňa, ktoré obnovil po </w:t>
      </w:r>
      <w:r w:rsidRPr="004F1599">
        <w:rPr>
          <w:rStyle w:val="FontStyle23"/>
          <w:rFonts w:ascii="Times New Roman" w:hAnsi="Times New Roman" w:cs="Times New Roman"/>
          <w:sz w:val="24"/>
          <w:szCs w:val="24"/>
        </w:rPr>
        <w:t xml:space="preserve">prvý raz </w:t>
      </w:r>
      <w:proofErr w:type="spellStart"/>
      <w:r w:rsidRPr="004F1599">
        <w:rPr>
          <w:rStyle w:val="FontStyle23"/>
          <w:rFonts w:ascii="Times New Roman" w:hAnsi="Times New Roman" w:cs="Times New Roman"/>
          <w:sz w:val="24"/>
          <w:szCs w:val="24"/>
        </w:rPr>
        <w:t>Pius</w:t>
      </w:r>
      <w:proofErr w:type="spellEnd"/>
      <w:r w:rsidRPr="004F1599">
        <w:rPr>
          <w:rStyle w:val="FontStyle23"/>
          <w:rFonts w:ascii="Times New Roman" w:hAnsi="Times New Roman" w:cs="Times New Roman"/>
          <w:sz w:val="24"/>
          <w:szCs w:val="24"/>
        </w:rPr>
        <w:t xml:space="preserve"> XII.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rokoch 1951 a 1955</w:t>
      </w:r>
      <w:r w:rsidR="002A1507" w:rsidRPr="004F1599">
        <w:rPr>
          <w:rStyle w:val="FontStyle23"/>
          <w:rFonts w:ascii="Times New Roman" w:hAnsi="Times New Roman" w:cs="Times New Roman"/>
          <w:sz w:val="24"/>
          <w:szCs w:val="24"/>
        </w:rPr>
        <w:t xml:space="preserve">, všetky cirkvi rímskeho obradu </w:t>
      </w:r>
      <w:r w:rsidRPr="004F1599">
        <w:rPr>
          <w:rStyle w:val="FontStyle23"/>
          <w:rFonts w:ascii="Times New Roman" w:hAnsi="Times New Roman" w:cs="Times New Roman"/>
          <w:sz w:val="24"/>
          <w:szCs w:val="24"/>
        </w:rPr>
        <w:t>prijali, dá sa povedať, s radosťou.</w:t>
      </w:r>
      <w:r w:rsidRPr="004F1599">
        <w:rPr>
          <w:rStyle w:val="FontStyle23"/>
          <w:rFonts w:ascii="Times New Roman" w:hAnsi="Times New Roman" w:cs="Times New Roman"/>
          <w:sz w:val="24"/>
          <w:szCs w:val="24"/>
          <w:vertAlign w:val="superscript"/>
        </w:rPr>
        <w:t>1</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Druhý vatikánsky koncil najmä vo svojej konštitúcii O posvätnej li</w:t>
      </w:r>
      <w:r w:rsidRPr="004F1599">
        <w:rPr>
          <w:rStyle w:val="FontStyle23"/>
          <w:rFonts w:ascii="Times New Roman" w:hAnsi="Times New Roman" w:cs="Times New Roman"/>
          <w:sz w:val="24"/>
          <w:szCs w:val="24"/>
        </w:rPr>
        <w:softHyphen/>
        <w:t>turgii viackrát na základe tradície zdôraznil ústredné postavenie Kristov</w:t>
      </w:r>
      <w:r w:rsidRPr="004F1599">
        <w:rPr>
          <w:rStyle w:val="FontStyle23"/>
          <w:rFonts w:ascii="Times New Roman" w:hAnsi="Times New Roman" w:cs="Times New Roman"/>
          <w:sz w:val="24"/>
          <w:szCs w:val="24"/>
        </w:rPr>
        <w:softHyphen/>
        <w:t>ho veľkonočného tajomstva a</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pripomenul, že práve z neho odvodzujú svoju silu všetky sviatosti a sväteniny.</w:t>
      </w:r>
      <w:r w:rsidRPr="004F1599">
        <w:rPr>
          <w:rStyle w:val="FontStyle23"/>
          <w:rFonts w:ascii="Times New Roman" w:hAnsi="Times New Roman" w:cs="Times New Roman"/>
          <w:sz w:val="24"/>
          <w:szCs w:val="24"/>
          <w:vertAlign w:val="superscript"/>
        </w:rPr>
        <w:t>2</w:t>
      </w:r>
    </w:p>
    <w:p w:rsidR="00020958" w:rsidRPr="004F1599" w:rsidRDefault="00020958"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 </w:t>
      </w:r>
      <w:r w:rsidR="00981FCB" w:rsidRPr="004F1599">
        <w:rPr>
          <w:rStyle w:val="FontStyle23"/>
          <w:rFonts w:ascii="Times New Roman" w:hAnsi="Times New Roman" w:cs="Times New Roman"/>
          <w:sz w:val="24"/>
          <w:szCs w:val="24"/>
        </w:rPr>
        <w:t>Ako sa týždeň začína a vrcholí slávením nedele, ktorá má vždy veľkonočný ráz, tak vrchol celého liturgického roka žiari v posvätnom Veľkonočnom trojdní umučenia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zmŕtvychvstania Pána</w:t>
      </w:r>
      <w:r w:rsidR="00981FCB" w:rsidRPr="004F1599">
        <w:rPr>
          <w:rStyle w:val="FontStyle23"/>
          <w:rFonts w:ascii="Times New Roman" w:hAnsi="Times New Roman" w:cs="Times New Roman"/>
          <w:sz w:val="24"/>
          <w:szCs w:val="24"/>
          <w:vertAlign w:val="superscript"/>
        </w:rPr>
        <w:t>3</w:t>
      </w:r>
      <w:r w:rsidR="00981FCB" w:rsidRPr="004F1599">
        <w:rPr>
          <w:rStyle w:val="FontStyle23"/>
          <w:rFonts w:ascii="Times New Roman" w:hAnsi="Times New Roman" w:cs="Times New Roman"/>
          <w:sz w:val="24"/>
          <w:szCs w:val="24"/>
        </w:rPr>
        <w:t xml:space="preserve"> — prípravou naň je Pôstne obdobie a rozširuje sa s radosťou na celý okruh päťdesia</w:t>
      </w:r>
      <w:r w:rsidR="00981FCB" w:rsidRPr="004F1599">
        <w:rPr>
          <w:rStyle w:val="FontStyle23"/>
          <w:rFonts w:ascii="Times New Roman" w:hAnsi="Times New Roman" w:cs="Times New Roman"/>
          <w:sz w:val="24"/>
          <w:szCs w:val="24"/>
        </w:rPr>
        <w:softHyphen/>
        <w:t>tich dní.</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 </w:t>
      </w:r>
      <w:r w:rsidR="00981FCB" w:rsidRPr="004F1599">
        <w:rPr>
          <w:rStyle w:val="FontStyle23"/>
          <w:rFonts w:ascii="Times New Roman" w:hAnsi="Times New Roman" w:cs="Times New Roman"/>
          <w:sz w:val="24"/>
          <w:szCs w:val="24"/>
        </w:rPr>
        <w:t>V mnohých častiach kresťanského sveta si veri</w:t>
      </w:r>
      <w:r w:rsidR="002A1507" w:rsidRPr="004F1599">
        <w:rPr>
          <w:rStyle w:val="FontStyle23"/>
          <w:rFonts w:ascii="Times New Roman" w:hAnsi="Times New Roman" w:cs="Times New Roman"/>
          <w:sz w:val="24"/>
          <w:szCs w:val="24"/>
        </w:rPr>
        <w:t xml:space="preserve">aci spolu so svojimi duchovnými </w:t>
      </w:r>
      <w:r w:rsidR="00981FCB" w:rsidRPr="004F1599">
        <w:rPr>
          <w:rStyle w:val="FontStyle23"/>
          <w:rFonts w:ascii="Times New Roman" w:hAnsi="Times New Roman" w:cs="Times New Roman"/>
          <w:sz w:val="24"/>
          <w:szCs w:val="24"/>
        </w:rPr>
        <w:t>pastiermi tieto obrady neobyčajne vážia a zúčastňujú sa na nich s ozajstných duchovným úžitkom.</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V niektorých krajinách však postupne začala chladnúť prvotná hor</w:t>
      </w:r>
      <w:r w:rsidRPr="004F1599">
        <w:rPr>
          <w:rStyle w:val="FontStyle23"/>
          <w:rFonts w:ascii="Times New Roman" w:hAnsi="Times New Roman" w:cs="Times New Roman"/>
          <w:sz w:val="24"/>
          <w:szCs w:val="24"/>
        </w:rPr>
        <w:softHyphen/>
        <w:t>livosť a zápal, s</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akými spočiatku prijali obnovu Veľkonočnej vigílie. Niekde dokonca ani nechápu jej význam až tak, že ju pokladajú len za obyčajnú večernú omšu a slávia ju ako omšu nedele, anticipovanú v so</w:t>
      </w:r>
      <w:r w:rsidRPr="004F1599">
        <w:rPr>
          <w:rStyle w:val="FontStyle23"/>
          <w:rFonts w:ascii="Times New Roman" w:hAnsi="Times New Roman" w:cs="Times New Roman"/>
          <w:sz w:val="24"/>
          <w:szCs w:val="24"/>
        </w:rPr>
        <w:softHyphen/>
        <w:t>botu večer.</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Inde zas nedodržiavajú primeraný čas slávenia posvätného trojdnia. Navyše často dávajú na výhodný čas rozličné pobožnosti a ľudové ná</w:t>
      </w:r>
      <w:r w:rsidRPr="004F1599">
        <w:rPr>
          <w:rStyle w:val="FontStyle23"/>
          <w:rFonts w:ascii="Times New Roman" w:hAnsi="Times New Roman" w:cs="Times New Roman"/>
          <w:sz w:val="24"/>
          <w:szCs w:val="24"/>
        </w:rPr>
        <w:softHyphen/>
        <w:t>božné cvičenia, takže veriaci sa vo väčšom počte zúčastňujú na nich, a nie na liturgických sláveniach.</w:t>
      </w:r>
    </w:p>
    <w:p w:rsidR="008B11A9"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Nepochybne takéto odchýlky pochádzajú predovšetkým z doterajšieho nedostatočného poučenia kňazov a veriacich o význame veľkonočného tajomstva ako centra liturgického roka a kresťanského života.</w:t>
      </w:r>
      <w:r w:rsidRPr="004F1599">
        <w:rPr>
          <w:rStyle w:val="FontStyle23"/>
          <w:rFonts w:ascii="Times New Roman" w:hAnsi="Times New Roman" w:cs="Times New Roman"/>
          <w:sz w:val="24"/>
          <w:szCs w:val="24"/>
          <w:vertAlign w:val="superscript"/>
        </w:rPr>
        <w:t>4</w:t>
      </w:r>
    </w:p>
    <w:p w:rsidR="00020958" w:rsidRPr="004F1599" w:rsidRDefault="00020958"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 </w:t>
      </w:r>
      <w:r w:rsidR="00981FCB" w:rsidRPr="004F1599">
        <w:rPr>
          <w:rStyle w:val="FontStyle23"/>
          <w:rFonts w:ascii="Times New Roman" w:hAnsi="Times New Roman" w:cs="Times New Roman"/>
          <w:sz w:val="24"/>
          <w:szCs w:val="24"/>
        </w:rPr>
        <w:t xml:space="preserve">Ďalšou prekážkou, pre ktorú sa veriaci nezúčastňujú na samých sláveniach, je, že sa na mnohých miestach s </w:t>
      </w:r>
      <w:r w:rsidR="00020958" w:rsidRPr="004F1599">
        <w:rPr>
          <w:rStyle w:val="FontStyle23"/>
          <w:rFonts w:ascii="Times New Roman" w:hAnsi="Times New Roman" w:cs="Times New Roman"/>
          <w:sz w:val="24"/>
          <w:szCs w:val="24"/>
        </w:rPr>
        <w:t>Veľkým</w:t>
      </w:r>
      <w:r w:rsidR="00981FCB" w:rsidRPr="004F1599">
        <w:rPr>
          <w:rStyle w:val="FontStyle23"/>
          <w:rFonts w:ascii="Times New Roman" w:hAnsi="Times New Roman" w:cs="Times New Roman"/>
          <w:sz w:val="24"/>
          <w:szCs w:val="24"/>
        </w:rPr>
        <w:t xml:space="preserve"> týždňom prekrýva pracovné voľno, a v neposlednom rade zmýšľanie modernej spoločnosti.</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 xml:space="preserve">5. </w:t>
      </w:r>
      <w:r w:rsidR="00981FCB" w:rsidRPr="004F1599">
        <w:rPr>
          <w:rStyle w:val="FontStyle23"/>
          <w:rFonts w:ascii="Times New Roman" w:hAnsi="Times New Roman" w:cs="Times New Roman"/>
          <w:sz w:val="24"/>
          <w:szCs w:val="24"/>
        </w:rPr>
        <w:t>Kongregácia pre bohoslužbu na základe získaných skúseností po</w:t>
      </w:r>
      <w:r w:rsidR="00981FCB" w:rsidRPr="004F1599">
        <w:rPr>
          <w:rStyle w:val="FontStyle23"/>
          <w:rFonts w:ascii="Times New Roman" w:hAnsi="Times New Roman" w:cs="Times New Roman"/>
          <w:sz w:val="24"/>
          <w:szCs w:val="24"/>
        </w:rPr>
        <w:softHyphen/>
        <w:t>kladá za potrebné pripomenúť niektoré náukové a pastoračné zásady ako aj rozmanité ustanovenia týkajúce sa Veľkého týždňa. To, čo sa v litur</w:t>
      </w:r>
      <w:r w:rsidR="00981FCB" w:rsidRPr="004F1599">
        <w:rPr>
          <w:rStyle w:val="FontStyle23"/>
          <w:rFonts w:ascii="Times New Roman" w:hAnsi="Times New Roman" w:cs="Times New Roman"/>
          <w:sz w:val="24"/>
          <w:szCs w:val="24"/>
        </w:rPr>
        <w:softHyphen/>
        <w:t>gických knihách uvádza na Pôstne obdobie, Veľký týždeň, Veľkonočné trojdnie a celé Veľkonočné obdobie, platí naďalej, ak sa v tomto doku</w:t>
      </w:r>
      <w:r w:rsidR="00981FCB" w:rsidRPr="004F1599">
        <w:rPr>
          <w:rStyle w:val="FontStyle23"/>
          <w:rFonts w:ascii="Times New Roman" w:hAnsi="Times New Roman" w:cs="Times New Roman"/>
          <w:sz w:val="24"/>
          <w:szCs w:val="24"/>
        </w:rPr>
        <w:softHyphen/>
        <w:t>mente nehovorí inak.</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Tento dokument celou svojou váhou znova zdôrazňuje všetky pred</w:t>
      </w:r>
      <w:r w:rsidRPr="004F1599">
        <w:rPr>
          <w:rStyle w:val="FontStyle23"/>
          <w:rFonts w:ascii="Times New Roman" w:hAnsi="Times New Roman" w:cs="Times New Roman"/>
          <w:sz w:val="24"/>
          <w:szCs w:val="24"/>
        </w:rPr>
        <w:softHyphen/>
        <w:t>pisy, aby sa veľké tajomstvá vykúpenia slávili čo najlepšie a aby sa veriaci mohli na nich zúčastňovať s väčším úžitkom.</w:t>
      </w:r>
      <w:r w:rsidRPr="004F1599">
        <w:rPr>
          <w:rStyle w:val="FontStyle23"/>
          <w:rFonts w:ascii="Times New Roman" w:hAnsi="Times New Roman" w:cs="Times New Roman"/>
          <w:sz w:val="24"/>
          <w:szCs w:val="24"/>
          <w:vertAlign w:val="superscript"/>
        </w:rPr>
        <w:t>5</w:t>
      </w:r>
    </w:p>
    <w:p w:rsidR="00981FCB" w:rsidRPr="004F1599" w:rsidRDefault="00981FCB"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I</w:t>
      </w:r>
    </w:p>
    <w:p w:rsidR="00981FCB" w:rsidRPr="004F1599" w:rsidRDefault="00981FCB" w:rsidP="00360A0D">
      <w:pPr>
        <w:pStyle w:val="Style2"/>
        <w:widowControl/>
        <w:tabs>
          <w:tab w:val="left" w:pos="2694"/>
        </w:tabs>
        <w:spacing w:line="276" w:lineRule="auto"/>
        <w:ind w:firstLine="680"/>
        <w:jc w:val="center"/>
        <w:rPr>
          <w:rFonts w:ascii="Times New Roman" w:hAnsi="Times New Roman"/>
        </w:rPr>
      </w:pPr>
    </w:p>
    <w:p w:rsidR="00981FCB" w:rsidRPr="004F1599" w:rsidRDefault="00981FCB"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PÔSTNE OBDOBIE</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 </w:t>
      </w:r>
      <w:r w:rsidR="00981FCB" w:rsidRPr="004F1599">
        <w:rPr>
          <w:rStyle w:val="FontStyle23"/>
          <w:rFonts w:ascii="Times New Roman" w:hAnsi="Times New Roman" w:cs="Times New Roman"/>
          <w:sz w:val="24"/>
          <w:szCs w:val="24"/>
        </w:rPr>
        <w:t>„Každoročný priebeh Pôstneho obdobia je milostivý čas, v ktorom</w:t>
      </w:r>
      <w:r w:rsidR="00981FCB" w:rsidRPr="004F1599">
        <w:rPr>
          <w:rStyle w:val="FontStyle23"/>
          <w:rFonts w:ascii="Times New Roman" w:hAnsi="Times New Roman" w:cs="Times New Roman"/>
          <w:sz w:val="24"/>
          <w:szCs w:val="24"/>
        </w:rPr>
        <w:br/>
        <w:t xml:space="preserve">sa vystupuje na svätý vrch </w:t>
      </w:r>
      <w:r w:rsidR="00020958" w:rsidRPr="004F1599">
        <w:rPr>
          <w:rStyle w:val="FontStyle23"/>
          <w:rFonts w:ascii="Times New Roman" w:hAnsi="Times New Roman" w:cs="Times New Roman"/>
          <w:sz w:val="24"/>
          <w:szCs w:val="24"/>
        </w:rPr>
        <w:t>Veľkej</w:t>
      </w:r>
      <w:r w:rsidR="00981FCB" w:rsidRPr="004F1599">
        <w:rPr>
          <w:rStyle w:val="FontStyle23"/>
          <w:rFonts w:ascii="Times New Roman" w:hAnsi="Times New Roman" w:cs="Times New Roman"/>
          <w:sz w:val="24"/>
          <w:szCs w:val="24"/>
        </w:rPr>
        <w:t xml:space="preserve"> noci.</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Veď Pôstne obdobie svojou dvojakou povahou pripravuje </w:t>
      </w:r>
      <w:r w:rsidR="00020958" w:rsidRPr="004F1599">
        <w:rPr>
          <w:rStyle w:val="FontStyle23"/>
          <w:rFonts w:ascii="Times New Roman" w:hAnsi="Times New Roman" w:cs="Times New Roman"/>
          <w:sz w:val="24"/>
          <w:szCs w:val="24"/>
        </w:rPr>
        <w:t>katechumenov</w:t>
      </w:r>
      <w:r w:rsidRPr="004F1599">
        <w:rPr>
          <w:rStyle w:val="FontStyle23"/>
          <w:rFonts w:ascii="Times New Roman" w:hAnsi="Times New Roman" w:cs="Times New Roman"/>
          <w:sz w:val="24"/>
          <w:szCs w:val="24"/>
        </w:rPr>
        <w:t xml:space="preserve"> i veriacich na slávenie veľkonočného tajomstva. Katechumeni sa vyvolení</w:t>
      </w:r>
      <w:r w:rsidR="00020958" w:rsidRPr="004F1599">
        <w:rPr>
          <w:rStyle w:val="FontStyle23"/>
          <w:rFonts w:ascii="Times New Roman" w:hAnsi="Times New Roman" w:cs="Times New Roman"/>
          <w:sz w:val="24"/>
          <w:szCs w:val="24"/>
        </w:rPr>
        <w:t xml:space="preserve">m a skúškami, ako aj katechézou </w:t>
      </w:r>
      <w:r w:rsidRPr="004F1599">
        <w:rPr>
          <w:rStyle w:val="FontStyle23"/>
          <w:rFonts w:ascii="Times New Roman" w:hAnsi="Times New Roman" w:cs="Times New Roman"/>
          <w:sz w:val="24"/>
          <w:szCs w:val="24"/>
        </w:rPr>
        <w:t>privádzajú k sviatostiam kres</w:t>
      </w:r>
      <w:r w:rsidRPr="004F1599">
        <w:rPr>
          <w:rStyle w:val="FontStyle23"/>
          <w:rFonts w:ascii="Times New Roman" w:hAnsi="Times New Roman" w:cs="Times New Roman"/>
          <w:sz w:val="24"/>
          <w:szCs w:val="24"/>
        </w:rPr>
        <w:softHyphen/>
        <w:t>ťanského zasvätenia; veriaci sa zas častejším počúvaním Božieho slova, vrúcnejšou modlitbou a konaním pokánia pripravujú n</w:t>
      </w:r>
      <w:r w:rsidR="00020958" w:rsidRPr="004F1599">
        <w:rPr>
          <w:rStyle w:val="FontStyle23"/>
          <w:rFonts w:ascii="Times New Roman" w:hAnsi="Times New Roman" w:cs="Times New Roman"/>
          <w:sz w:val="24"/>
          <w:szCs w:val="24"/>
        </w:rPr>
        <w:t>a obnovenie krst</w:t>
      </w:r>
      <w:r w:rsidR="00020958" w:rsidRPr="004F1599">
        <w:rPr>
          <w:rStyle w:val="FontStyle23"/>
          <w:rFonts w:ascii="Times New Roman" w:hAnsi="Times New Roman" w:cs="Times New Roman"/>
          <w:sz w:val="24"/>
          <w:szCs w:val="24"/>
        </w:rPr>
        <w:softHyphen/>
        <w:t>ných sľubov.“</w:t>
      </w:r>
      <w:r w:rsidRPr="004F1599">
        <w:rPr>
          <w:rStyle w:val="FontStyle23"/>
          <w:rFonts w:ascii="Times New Roman" w:hAnsi="Times New Roman" w:cs="Times New Roman"/>
          <w:sz w:val="24"/>
          <w:szCs w:val="24"/>
          <w:vertAlign w:val="superscript"/>
        </w:rPr>
        <w:t>6</w:t>
      </w:r>
    </w:p>
    <w:p w:rsidR="00981FCB" w:rsidRPr="004F1599" w:rsidRDefault="00981FCB" w:rsidP="00360A0D">
      <w:pPr>
        <w:pStyle w:val="Style2"/>
        <w:widowControl/>
        <w:tabs>
          <w:tab w:val="left" w:pos="2694"/>
        </w:tabs>
        <w:spacing w:line="276" w:lineRule="auto"/>
        <w:ind w:firstLine="680"/>
        <w:rPr>
          <w:rFonts w:ascii="Times New Roman" w:hAnsi="Times New Roman"/>
        </w:rPr>
      </w:pPr>
    </w:p>
    <w:p w:rsidR="00981FCB" w:rsidRPr="004F1599" w:rsidRDefault="00981FCB" w:rsidP="00360A0D">
      <w:pPr>
        <w:pStyle w:val="Style2"/>
        <w:widowControl/>
        <w:tabs>
          <w:tab w:val="left" w:pos="2694"/>
        </w:tabs>
        <w:spacing w:line="276" w:lineRule="auto"/>
        <w:ind w:firstLine="680"/>
        <w:rPr>
          <w:rStyle w:val="FontStyle22"/>
          <w:rFonts w:ascii="Times New Roman" w:hAnsi="Times New Roman" w:cs="Times New Roman"/>
          <w:sz w:val="24"/>
          <w:szCs w:val="24"/>
        </w:rPr>
      </w:pPr>
      <w:r w:rsidRPr="004F1599">
        <w:rPr>
          <w:rStyle w:val="FontStyle23"/>
          <w:rFonts w:ascii="Times New Roman" w:hAnsi="Times New Roman" w:cs="Times New Roman"/>
          <w:b/>
          <w:sz w:val="24"/>
          <w:szCs w:val="24"/>
        </w:rPr>
        <w:t>a)</w:t>
      </w:r>
      <w:r w:rsidRPr="004F1599">
        <w:rPr>
          <w:rStyle w:val="FontStyle23"/>
          <w:rFonts w:ascii="Times New Roman" w:hAnsi="Times New Roman" w:cs="Times New Roman"/>
          <w:sz w:val="24"/>
          <w:szCs w:val="24"/>
        </w:rPr>
        <w:t xml:space="preserve"> </w:t>
      </w:r>
      <w:r w:rsidRPr="004F1599">
        <w:rPr>
          <w:rStyle w:val="FontStyle22"/>
          <w:rFonts w:ascii="Times New Roman" w:hAnsi="Times New Roman" w:cs="Times New Roman"/>
          <w:sz w:val="24"/>
          <w:szCs w:val="24"/>
        </w:rPr>
        <w:t>Pôstne obdobie a kresťanské zasvätenie</w:t>
      </w:r>
    </w:p>
    <w:p w:rsidR="00020958" w:rsidRPr="004F1599" w:rsidRDefault="00020958" w:rsidP="00360A0D">
      <w:pPr>
        <w:pStyle w:val="Style2"/>
        <w:widowControl/>
        <w:tabs>
          <w:tab w:val="left" w:pos="2694"/>
        </w:tabs>
        <w:spacing w:line="276" w:lineRule="auto"/>
        <w:ind w:firstLine="680"/>
        <w:rPr>
          <w:rStyle w:val="FontStyle22"/>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 </w:t>
      </w:r>
      <w:r w:rsidR="00981FCB" w:rsidRPr="004F1599">
        <w:rPr>
          <w:rStyle w:val="FontStyle23"/>
          <w:rFonts w:ascii="Times New Roman" w:hAnsi="Times New Roman" w:cs="Times New Roman"/>
          <w:sz w:val="24"/>
          <w:szCs w:val="24"/>
        </w:rPr>
        <w:t>Celé kresťanské zasvätenie má veľkonočný ráz, pretože je naozaj prvou sviatostnou účasťou na Kristovej smrti a zmŕtvychvstaní. Preto má Pôstne obdobie ako čas očisťovania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osvietenia znova nadobudnúť plný význam najmä prostredníctvom skrutínií a odovzdaní. Za najvhod</w:t>
      </w:r>
      <w:r w:rsidR="00981FCB" w:rsidRPr="004F1599">
        <w:rPr>
          <w:rStyle w:val="FontStyle23"/>
          <w:rFonts w:ascii="Times New Roman" w:hAnsi="Times New Roman" w:cs="Times New Roman"/>
          <w:sz w:val="24"/>
          <w:szCs w:val="24"/>
        </w:rPr>
        <w:softHyphen/>
        <w:t>nejší čas na slávenie sviatostí zasvätenia treba pokladať samu Veľko</w:t>
      </w:r>
      <w:r w:rsidR="00981FCB" w:rsidRPr="004F1599">
        <w:rPr>
          <w:rStyle w:val="FontStyle23"/>
          <w:rFonts w:ascii="Times New Roman" w:hAnsi="Times New Roman" w:cs="Times New Roman"/>
          <w:sz w:val="24"/>
          <w:szCs w:val="24"/>
        </w:rPr>
        <w:softHyphen/>
        <w:t>nočnú vigíliu.</w:t>
      </w:r>
      <w:r w:rsidR="00981FCB" w:rsidRPr="004F1599">
        <w:rPr>
          <w:rStyle w:val="FontStyle23"/>
          <w:rFonts w:ascii="Times New Roman" w:hAnsi="Times New Roman" w:cs="Times New Roman"/>
          <w:sz w:val="24"/>
          <w:szCs w:val="24"/>
          <w:vertAlign w:val="superscript"/>
        </w:rPr>
        <w:t>7</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 </w:t>
      </w:r>
      <w:r w:rsidR="00981FCB" w:rsidRPr="004F1599">
        <w:rPr>
          <w:rStyle w:val="FontStyle23"/>
          <w:rFonts w:ascii="Times New Roman" w:hAnsi="Times New Roman" w:cs="Times New Roman"/>
          <w:sz w:val="24"/>
          <w:szCs w:val="24"/>
        </w:rPr>
        <w:t>Cirkevné spoločenstvá, ktoré nemajú katechumenov, nech sa ne</w:t>
      </w:r>
      <w:r w:rsidR="00981FCB" w:rsidRPr="004F1599">
        <w:rPr>
          <w:rStyle w:val="FontStyle23"/>
          <w:rFonts w:ascii="Times New Roman" w:hAnsi="Times New Roman" w:cs="Times New Roman"/>
          <w:sz w:val="24"/>
          <w:szCs w:val="24"/>
        </w:rPr>
        <w:softHyphen/>
        <w:t>zabudnúť modliť za tých, čo inde v najbližšiu Veľkonočnú vigíliu prijmú sviatosti kresťanského zasvätenia. Duchovní pastieri by mali veriacim vysvetliť, aký veľký význam má pre zveľadenie ich duchovného života vyznanie krstnej viery, na obnovenie ktorého sami budú pozvaní v tej istej vigílii „po skončení štyridsaťdennej veľkonočnej prípravy</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8</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 </w:t>
      </w:r>
      <w:r w:rsidR="00981FCB" w:rsidRPr="004F1599">
        <w:rPr>
          <w:rStyle w:val="FontStyle23"/>
          <w:rFonts w:ascii="Times New Roman" w:hAnsi="Times New Roman" w:cs="Times New Roman"/>
          <w:sz w:val="24"/>
          <w:szCs w:val="24"/>
        </w:rPr>
        <w:t xml:space="preserve">Pôst má </w:t>
      </w:r>
      <w:r w:rsidR="00981FCB" w:rsidRPr="004F1599">
        <w:rPr>
          <w:rStyle w:val="FontStyle22"/>
          <w:rFonts w:ascii="Times New Roman" w:hAnsi="Times New Roman" w:cs="Times New Roman"/>
          <w:b w:val="0"/>
          <w:sz w:val="24"/>
          <w:szCs w:val="24"/>
        </w:rPr>
        <w:t>byť</w:t>
      </w:r>
      <w:r w:rsidR="00981FCB" w:rsidRPr="004F1599">
        <w:rPr>
          <w:rStyle w:val="FontStyle22"/>
          <w:rFonts w:ascii="Times New Roman" w:hAnsi="Times New Roman" w:cs="Times New Roman"/>
          <w:sz w:val="24"/>
          <w:szCs w:val="24"/>
        </w:rPr>
        <w:t xml:space="preserve"> </w:t>
      </w:r>
      <w:r w:rsidR="00981FCB" w:rsidRPr="004F1599">
        <w:rPr>
          <w:rStyle w:val="FontStyle23"/>
          <w:rFonts w:ascii="Times New Roman" w:hAnsi="Times New Roman" w:cs="Times New Roman"/>
          <w:sz w:val="24"/>
          <w:szCs w:val="24"/>
        </w:rPr>
        <w:t>obdobím katechézy pre tých dospelých, ktorí síce boli ako deti pokrstení, ale ešte neboli na katechetickom poučení, a tak ne</w:t>
      </w:r>
      <w:r w:rsidR="00981FCB" w:rsidRPr="004F1599">
        <w:rPr>
          <w:rStyle w:val="FontStyle23"/>
          <w:rFonts w:ascii="Times New Roman" w:hAnsi="Times New Roman" w:cs="Times New Roman"/>
          <w:sz w:val="24"/>
          <w:szCs w:val="24"/>
        </w:rPr>
        <w:softHyphen/>
        <w:t>mohli byť pripustení na birmovanie a Eucharistiu. V tomto období treba konať kajúcne slávenia, ktorými by sa pripravili na sviatosť zmierenia.</w:t>
      </w:r>
      <w:r w:rsidR="00981FCB" w:rsidRPr="004F1599">
        <w:rPr>
          <w:rStyle w:val="FontStyle23"/>
          <w:rFonts w:ascii="Times New Roman" w:hAnsi="Times New Roman" w:cs="Times New Roman"/>
          <w:sz w:val="24"/>
          <w:szCs w:val="24"/>
          <w:vertAlign w:val="superscript"/>
        </w:rPr>
        <w:t>9</w:t>
      </w:r>
    </w:p>
    <w:p w:rsidR="00020958" w:rsidRPr="004F1599" w:rsidRDefault="00020958" w:rsidP="00360A0D">
      <w:pPr>
        <w:pStyle w:val="Style20"/>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20"/>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10. </w:t>
      </w:r>
      <w:r w:rsidR="00981FCB" w:rsidRPr="004F1599">
        <w:rPr>
          <w:rStyle w:val="FontStyle23"/>
          <w:rFonts w:ascii="Times New Roman" w:hAnsi="Times New Roman" w:cs="Times New Roman"/>
          <w:sz w:val="24"/>
          <w:szCs w:val="24"/>
        </w:rPr>
        <w:t>Pôstne obdobie je aj náležitým časom na slávenie kajúcnych obra</w:t>
      </w:r>
      <w:r w:rsidR="00981FCB" w:rsidRPr="004F1599">
        <w:rPr>
          <w:rStyle w:val="FontStyle23"/>
          <w:rFonts w:ascii="Times New Roman" w:hAnsi="Times New Roman" w:cs="Times New Roman"/>
          <w:sz w:val="24"/>
          <w:szCs w:val="24"/>
        </w:rPr>
        <w:softHyphen/>
        <w:t>dov zodpovedajúcich skrutíniám pre nepokrstené deti, ktoré dosiahli katechetický vek, a pre deti už pokrstené, prv, ako by mohli po prvý raz pristúpiť k sviatosti pokánia.</w:t>
      </w:r>
      <w:r w:rsidR="00981FCB" w:rsidRPr="004F1599">
        <w:rPr>
          <w:rStyle w:val="FontStyle23"/>
          <w:rFonts w:ascii="Times New Roman" w:hAnsi="Times New Roman" w:cs="Times New Roman"/>
          <w:sz w:val="24"/>
          <w:szCs w:val="24"/>
          <w:vertAlign w:val="superscript"/>
        </w:rPr>
        <w:t>10</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Nech biskup pokladá za vec svojho srdca podporovať formáciu </w:t>
      </w:r>
      <w:r w:rsidR="00020958" w:rsidRPr="004F1599">
        <w:rPr>
          <w:rStyle w:val="FontStyle23"/>
          <w:rFonts w:ascii="Times New Roman" w:hAnsi="Times New Roman" w:cs="Times New Roman"/>
          <w:sz w:val="24"/>
          <w:szCs w:val="24"/>
        </w:rPr>
        <w:t>katechumenov</w:t>
      </w:r>
      <w:r w:rsidRPr="004F1599">
        <w:rPr>
          <w:rStyle w:val="FontStyle23"/>
          <w:rFonts w:ascii="Times New Roman" w:hAnsi="Times New Roman" w:cs="Times New Roman"/>
          <w:sz w:val="24"/>
          <w:szCs w:val="24"/>
        </w:rPr>
        <w:t>, dospelých alebo detí, a podľa okolností predsedať predpísaným obradom za aktívnej účasti miestneho spoločenstva.</w:t>
      </w:r>
      <w:r w:rsidRPr="004F1599">
        <w:rPr>
          <w:rStyle w:val="FontStyle23"/>
          <w:rFonts w:ascii="Times New Roman" w:hAnsi="Times New Roman" w:cs="Times New Roman"/>
          <w:sz w:val="24"/>
          <w:szCs w:val="24"/>
          <w:vertAlign w:val="superscript"/>
        </w:rPr>
        <w:t>11</w:t>
      </w:r>
    </w:p>
    <w:p w:rsidR="00981FCB" w:rsidRPr="004F1599" w:rsidRDefault="00981FCB" w:rsidP="00360A0D">
      <w:pPr>
        <w:pStyle w:val="Style20"/>
        <w:widowControl/>
        <w:tabs>
          <w:tab w:val="left" w:pos="2694"/>
        </w:tabs>
        <w:spacing w:line="276" w:lineRule="auto"/>
        <w:ind w:firstLine="680"/>
        <w:jc w:val="left"/>
        <w:rPr>
          <w:rFonts w:ascii="Times New Roman" w:hAnsi="Times New Roman"/>
        </w:rPr>
      </w:pPr>
    </w:p>
    <w:p w:rsidR="00981FCB" w:rsidRPr="004F1599" w:rsidRDefault="00981FCB" w:rsidP="00360A0D">
      <w:pPr>
        <w:pStyle w:val="Style20"/>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b) Slávenia v Pôstnom období</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11. </w:t>
      </w:r>
      <w:r w:rsidR="00981FCB" w:rsidRPr="004F1599">
        <w:rPr>
          <w:rStyle w:val="FontStyle23"/>
          <w:rFonts w:ascii="Times New Roman" w:hAnsi="Times New Roman" w:cs="Times New Roman"/>
          <w:sz w:val="24"/>
          <w:szCs w:val="24"/>
        </w:rPr>
        <w:t>Pôstne nedele majú vždy prednosť pred všetkými sviatkami Pána a pred všetkými slávnosťami. Slávnosti, ktoré pripadnú na tieto nedele, anticipujú sa v sobotu.</w:t>
      </w:r>
      <w:r w:rsidR="00981FCB" w:rsidRPr="004F1599">
        <w:rPr>
          <w:rStyle w:val="FontStyle23"/>
          <w:rFonts w:ascii="Times New Roman" w:hAnsi="Times New Roman" w:cs="Times New Roman"/>
          <w:sz w:val="24"/>
          <w:szCs w:val="24"/>
          <w:vertAlign w:val="superscript"/>
        </w:rPr>
        <w:t>12</w:t>
      </w:r>
      <w:r w:rsidR="00981FCB" w:rsidRPr="004F1599">
        <w:rPr>
          <w:rStyle w:val="FontStyle23"/>
          <w:rFonts w:ascii="Times New Roman" w:hAnsi="Times New Roman" w:cs="Times New Roman"/>
          <w:sz w:val="24"/>
          <w:szCs w:val="24"/>
        </w:rPr>
        <w:t xml:space="preserve"> Pôstne férie majú zasa prednosť pred záväz</w:t>
      </w:r>
      <w:r w:rsidR="00981FCB" w:rsidRPr="004F1599">
        <w:rPr>
          <w:rStyle w:val="FontStyle23"/>
          <w:rFonts w:ascii="Times New Roman" w:hAnsi="Times New Roman" w:cs="Times New Roman"/>
          <w:sz w:val="24"/>
          <w:szCs w:val="24"/>
        </w:rPr>
        <w:softHyphen/>
        <w:t>nými spomienkami.</w:t>
      </w:r>
      <w:r w:rsidR="00981FCB" w:rsidRPr="004F1599">
        <w:rPr>
          <w:rStyle w:val="FontStyle23"/>
          <w:rFonts w:ascii="Times New Roman" w:hAnsi="Times New Roman" w:cs="Times New Roman"/>
          <w:sz w:val="24"/>
          <w:szCs w:val="24"/>
          <w:vertAlign w:val="superscript"/>
        </w:rPr>
        <w:t>13</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12. </w:t>
      </w:r>
      <w:r w:rsidR="00981FCB" w:rsidRPr="004F1599">
        <w:rPr>
          <w:rStyle w:val="FontStyle23"/>
          <w:rFonts w:ascii="Times New Roman" w:hAnsi="Times New Roman" w:cs="Times New Roman"/>
          <w:sz w:val="24"/>
          <w:szCs w:val="24"/>
        </w:rPr>
        <w:t>Katechetické poučenie o veľkonočnom tajomstve a o sviatostiach treba sústrediť predovšetkým do nedeľných homílií, pričom treba sta</w:t>
      </w:r>
      <w:r w:rsidR="00981FCB" w:rsidRPr="004F1599">
        <w:rPr>
          <w:rStyle w:val="FontStyle23"/>
          <w:rFonts w:ascii="Times New Roman" w:hAnsi="Times New Roman" w:cs="Times New Roman"/>
          <w:sz w:val="24"/>
          <w:szCs w:val="24"/>
        </w:rPr>
        <w:softHyphen/>
        <w:t>rostlivo vysvetľovať texty lekcionára, najmä perikopy evanjelia, pretože ony z rôznych hľadísk osvetľujú krst a ostatné sviatosti, ako aj Božie milosrdenstvo.</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13. </w:t>
      </w:r>
      <w:r w:rsidR="00981FCB" w:rsidRPr="004F1599">
        <w:rPr>
          <w:rStyle w:val="FontStyle23"/>
          <w:rFonts w:ascii="Times New Roman" w:hAnsi="Times New Roman" w:cs="Times New Roman"/>
          <w:sz w:val="24"/>
          <w:szCs w:val="24"/>
        </w:rPr>
        <w:t>Duchovní pastieri nech častejšie a širšie vysvetľujú Božie slovo v homíliách feriálnych dní, pri sláveniach bohoslužby slova, pri kajúc</w:t>
      </w:r>
      <w:r w:rsidR="00981FCB" w:rsidRPr="004F1599">
        <w:rPr>
          <w:rStyle w:val="FontStyle23"/>
          <w:rFonts w:ascii="Times New Roman" w:hAnsi="Times New Roman" w:cs="Times New Roman"/>
          <w:sz w:val="24"/>
          <w:szCs w:val="24"/>
        </w:rPr>
        <w:softHyphen/>
        <w:t>nych sláveniach,</w:t>
      </w:r>
      <w:r w:rsidR="00981FCB" w:rsidRPr="004F1599">
        <w:rPr>
          <w:rStyle w:val="FontStyle23"/>
          <w:rFonts w:ascii="Times New Roman" w:hAnsi="Times New Roman" w:cs="Times New Roman"/>
          <w:sz w:val="24"/>
          <w:szCs w:val="24"/>
          <w:vertAlign w:val="superscript"/>
        </w:rPr>
        <w:t>14</w:t>
      </w:r>
      <w:r w:rsidR="00981FCB" w:rsidRPr="004F1599">
        <w:rPr>
          <w:rStyle w:val="FontStyle23"/>
          <w:rFonts w:ascii="Times New Roman" w:hAnsi="Times New Roman" w:cs="Times New Roman"/>
          <w:sz w:val="24"/>
          <w:szCs w:val="24"/>
        </w:rPr>
        <w:t xml:space="preserve"> v osobitných príhovoroch pri návšteve rodín alebo skupín rodín, spojených s požehnaním. Veriaci nech sa často zúčastňujú na omšiach vo férie. Ak tak nemôžu urobiť, treba ich povzbudiť, aby si prečítali aspoň čítania omše dňa, či už v rodine,; alebo súkromne.</w:t>
      </w:r>
    </w:p>
    <w:p w:rsidR="00020958" w:rsidRPr="004F1599" w:rsidRDefault="00020958" w:rsidP="00360A0D">
      <w:pPr>
        <w:pStyle w:val="Style3"/>
        <w:widowControl/>
        <w:tabs>
          <w:tab w:val="left" w:pos="432"/>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3"/>
        <w:widowControl/>
        <w:tabs>
          <w:tab w:val="left" w:pos="432"/>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14.</w:t>
      </w:r>
      <w:r w:rsidR="00360A0D"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„Pôstne obdobie si zachováva kajúci ráz.</w:t>
      </w:r>
      <w:r w:rsidR="00020958"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15</w:t>
      </w:r>
      <w:r w:rsidR="00360A0D" w:rsidRPr="004F1599">
        <w:rPr>
          <w:rStyle w:val="FontStyle23"/>
          <w:rFonts w:ascii="Times New Roman" w:hAnsi="Times New Roman" w:cs="Times New Roman"/>
          <w:sz w:val="24"/>
          <w:szCs w:val="24"/>
        </w:rPr>
        <w:t xml:space="preserve"> ,,V katechéze nech sa </w:t>
      </w:r>
      <w:r w:rsidRPr="004F1599">
        <w:rPr>
          <w:rStyle w:val="FontStyle23"/>
          <w:rFonts w:ascii="Times New Roman" w:hAnsi="Times New Roman" w:cs="Times New Roman"/>
          <w:sz w:val="24"/>
          <w:szCs w:val="24"/>
        </w:rPr>
        <w:t>veriacim prízvukuje, s poukazom na s</w:t>
      </w:r>
      <w:r w:rsidR="00360A0D" w:rsidRPr="004F1599">
        <w:rPr>
          <w:rStyle w:val="FontStyle23"/>
          <w:rFonts w:ascii="Times New Roman" w:hAnsi="Times New Roman" w:cs="Times New Roman"/>
          <w:sz w:val="24"/>
          <w:szCs w:val="24"/>
        </w:rPr>
        <w:t xml:space="preserve">ociálne následky hriechu, pravá </w:t>
      </w:r>
      <w:r w:rsidRPr="004F1599">
        <w:rPr>
          <w:rStyle w:val="FontStyle23"/>
          <w:rFonts w:ascii="Times New Roman" w:hAnsi="Times New Roman" w:cs="Times New Roman"/>
          <w:sz w:val="24"/>
          <w:szCs w:val="24"/>
        </w:rPr>
        <w:t>povaha pokánia, ktoré odmieta hriech ako urážku Boha.</w:t>
      </w:r>
      <w:r w:rsidR="00020958"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16</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Čnosť pokánia a jeho konanie tvoria naďalej nevyhnutnú súčasť prí</w:t>
      </w:r>
      <w:r w:rsidRPr="004F1599">
        <w:rPr>
          <w:rStyle w:val="FontStyle23"/>
          <w:rFonts w:ascii="Times New Roman" w:hAnsi="Times New Roman" w:cs="Times New Roman"/>
          <w:sz w:val="24"/>
          <w:szCs w:val="24"/>
        </w:rPr>
        <w:softHyphen/>
        <w:t>pravy na Veľkú noc: z vnútorného obrátenia má vyvierať vonkajšie po</w:t>
      </w:r>
      <w:r w:rsidRPr="004F1599">
        <w:rPr>
          <w:rStyle w:val="FontStyle23"/>
          <w:rFonts w:ascii="Times New Roman" w:hAnsi="Times New Roman" w:cs="Times New Roman"/>
          <w:sz w:val="24"/>
          <w:szCs w:val="24"/>
        </w:rPr>
        <w:softHyphen/>
        <w:t>kánie jednotlivca aj celého spoločenstva; a hoci sa prispôsobuje okolnos</w:t>
      </w:r>
      <w:r w:rsidRPr="004F1599">
        <w:rPr>
          <w:rStyle w:val="FontStyle23"/>
          <w:rFonts w:ascii="Times New Roman" w:hAnsi="Times New Roman" w:cs="Times New Roman"/>
          <w:sz w:val="24"/>
          <w:szCs w:val="24"/>
        </w:rPr>
        <w:softHyphen/>
        <w:t>tiam a podmienkam nášho veku, predsa jej nesmie chýbať evanjeliový duch pokánia a má sa zameriavať na dobro bratov.</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Pri konaní pokánia neslobodno zabúdať na úlohu Cirkvi. Treba čo naj</w:t>
      </w:r>
      <w:r w:rsidRPr="004F1599">
        <w:rPr>
          <w:rStyle w:val="FontStyle23"/>
          <w:rFonts w:ascii="Times New Roman" w:hAnsi="Times New Roman" w:cs="Times New Roman"/>
          <w:sz w:val="24"/>
          <w:szCs w:val="24"/>
        </w:rPr>
        <w:softHyphen/>
        <w:t>viac zdôrazňovať modlitbu za hriešnikov a túto prosbu častejšie vkladať aj do modlitby veriacich.</w:t>
      </w:r>
      <w:r w:rsidRPr="004F1599">
        <w:rPr>
          <w:rStyle w:val="FontStyle23"/>
          <w:rFonts w:ascii="Times New Roman" w:hAnsi="Times New Roman" w:cs="Times New Roman"/>
          <w:sz w:val="24"/>
          <w:szCs w:val="24"/>
          <w:vertAlign w:val="superscript"/>
        </w:rPr>
        <w:t>17</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15.</w:t>
      </w:r>
      <w:r w:rsidR="00360A0D"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Veriacim sa odporúča živšia a boha</w:t>
      </w:r>
      <w:r w:rsidR="00360A0D" w:rsidRPr="004F1599">
        <w:rPr>
          <w:rStyle w:val="FontStyle23"/>
          <w:rFonts w:ascii="Times New Roman" w:hAnsi="Times New Roman" w:cs="Times New Roman"/>
          <w:sz w:val="24"/>
          <w:szCs w:val="24"/>
        </w:rPr>
        <w:t xml:space="preserve">tšia účasť na liturgii Pôstneho </w:t>
      </w:r>
      <w:r w:rsidRPr="004F1599">
        <w:rPr>
          <w:rStyle w:val="FontStyle23"/>
          <w:rFonts w:ascii="Times New Roman" w:hAnsi="Times New Roman" w:cs="Times New Roman"/>
          <w:sz w:val="24"/>
          <w:szCs w:val="24"/>
        </w:rPr>
        <w:t>obdobia a na kajúcnych sláveniach. Osob</w:t>
      </w:r>
      <w:r w:rsidR="00360A0D" w:rsidRPr="004F1599">
        <w:rPr>
          <w:rStyle w:val="FontStyle23"/>
          <w:rFonts w:ascii="Times New Roman" w:hAnsi="Times New Roman" w:cs="Times New Roman"/>
          <w:sz w:val="24"/>
          <w:szCs w:val="24"/>
        </w:rPr>
        <w:t xml:space="preserve">itne ich treba upozorniť na to, </w:t>
      </w:r>
      <w:r w:rsidRPr="004F1599">
        <w:rPr>
          <w:rStyle w:val="FontStyle23"/>
          <w:rFonts w:ascii="Times New Roman" w:hAnsi="Times New Roman" w:cs="Times New Roman"/>
          <w:sz w:val="24"/>
          <w:szCs w:val="24"/>
        </w:rPr>
        <w:t>aby podľa zákona a tradícií Cirkvi pristúpi</w:t>
      </w:r>
      <w:r w:rsidR="00360A0D" w:rsidRPr="004F1599">
        <w:rPr>
          <w:rStyle w:val="FontStyle23"/>
          <w:rFonts w:ascii="Times New Roman" w:hAnsi="Times New Roman" w:cs="Times New Roman"/>
          <w:sz w:val="24"/>
          <w:szCs w:val="24"/>
        </w:rPr>
        <w:t>li v tomto čase k sviatosti po</w:t>
      </w:r>
      <w:r w:rsidRPr="004F1599">
        <w:rPr>
          <w:rStyle w:val="FontStyle23"/>
          <w:rFonts w:ascii="Times New Roman" w:hAnsi="Times New Roman" w:cs="Times New Roman"/>
          <w:sz w:val="24"/>
          <w:szCs w:val="24"/>
        </w:rPr>
        <w:t>kánia, aby sa tak mohli s čistým srdco</w:t>
      </w:r>
      <w:r w:rsidR="00360A0D" w:rsidRPr="004F1599">
        <w:rPr>
          <w:rStyle w:val="FontStyle23"/>
          <w:rFonts w:ascii="Times New Roman" w:hAnsi="Times New Roman" w:cs="Times New Roman"/>
          <w:sz w:val="24"/>
          <w:szCs w:val="24"/>
        </w:rPr>
        <w:t>m zúčastniť na veľkonočných ta</w:t>
      </w:r>
      <w:r w:rsidRPr="004F1599">
        <w:rPr>
          <w:rStyle w:val="FontStyle23"/>
          <w:rFonts w:ascii="Times New Roman" w:hAnsi="Times New Roman" w:cs="Times New Roman"/>
          <w:sz w:val="24"/>
          <w:szCs w:val="24"/>
        </w:rPr>
        <w:t>jomstvách. Je veľmi vhodné, ak sa sviatosť pokánia v Pôstnom období</w:t>
      </w:r>
      <w:r w:rsidRPr="004F1599">
        <w:rPr>
          <w:rStyle w:val="FontStyle23"/>
          <w:rFonts w:ascii="Times New Roman" w:hAnsi="Times New Roman" w:cs="Times New Roman"/>
          <w:sz w:val="24"/>
          <w:szCs w:val="24"/>
        </w:rPr>
        <w:br/>
        <w:t>slávi podľa obradu zmierenia viacerých</w:t>
      </w:r>
      <w:r w:rsidR="00360A0D" w:rsidRPr="004F1599">
        <w:rPr>
          <w:rStyle w:val="FontStyle23"/>
          <w:rFonts w:ascii="Times New Roman" w:hAnsi="Times New Roman" w:cs="Times New Roman"/>
          <w:sz w:val="24"/>
          <w:szCs w:val="24"/>
        </w:rPr>
        <w:t xml:space="preserve"> kajúcnikov s individuálnym vy</w:t>
      </w:r>
      <w:r w:rsidRPr="004F1599">
        <w:rPr>
          <w:rStyle w:val="FontStyle23"/>
          <w:rFonts w:ascii="Times New Roman" w:hAnsi="Times New Roman" w:cs="Times New Roman"/>
          <w:sz w:val="24"/>
          <w:szCs w:val="24"/>
        </w:rPr>
        <w:t>znaním a rozhrešením, ako je to v Rímskom rituáli.</w:t>
      </w:r>
      <w:r w:rsidRPr="004F1599">
        <w:rPr>
          <w:rStyle w:val="FontStyle23"/>
          <w:rFonts w:ascii="Times New Roman" w:hAnsi="Times New Roman" w:cs="Times New Roman"/>
          <w:sz w:val="24"/>
          <w:szCs w:val="24"/>
          <w:vertAlign w:val="superscript"/>
        </w:rPr>
        <w:t>18</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Duchovní pastieri zas nech sú naporúdzi v službe zmierenia a nech častejšie poskytnú možnosť na individuálnu spoveď, aby tak uľahčili prí</w:t>
      </w:r>
      <w:r w:rsidRPr="004F1599">
        <w:rPr>
          <w:rStyle w:val="FontStyle23"/>
          <w:rFonts w:ascii="Times New Roman" w:hAnsi="Times New Roman" w:cs="Times New Roman"/>
          <w:sz w:val="24"/>
          <w:szCs w:val="24"/>
        </w:rPr>
        <w:softHyphen/>
        <w:t>stup k tejto sviatosti.</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16. </w:t>
      </w:r>
      <w:r w:rsidR="00981FCB" w:rsidRPr="004F1599">
        <w:rPr>
          <w:rStyle w:val="FontStyle23"/>
          <w:rFonts w:ascii="Times New Roman" w:hAnsi="Times New Roman" w:cs="Times New Roman"/>
          <w:sz w:val="24"/>
          <w:szCs w:val="24"/>
        </w:rPr>
        <w:t>Veľkopôstna príprava nech sa v každom ohľade usmerňuje tak, aby jasnejšie vynikol život miestnej cirkvi a podporil sa jej rozvoj. Preto sa veľmi odporúča zachovať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podporovať tradičnú formu zhromažde</w:t>
      </w:r>
      <w:r w:rsidR="00981FCB" w:rsidRPr="004F1599">
        <w:rPr>
          <w:rStyle w:val="FontStyle23"/>
          <w:rFonts w:ascii="Times New Roman" w:hAnsi="Times New Roman" w:cs="Times New Roman"/>
          <w:sz w:val="24"/>
          <w:szCs w:val="24"/>
        </w:rPr>
        <w:softHyphen/>
        <w:t>nia miestnej cirkvi na spôsob rímskych „</w:t>
      </w:r>
      <w:proofErr w:type="spellStart"/>
      <w:r w:rsidR="00981FCB" w:rsidRPr="004F1599">
        <w:rPr>
          <w:rStyle w:val="FontStyle23"/>
          <w:rFonts w:ascii="Times New Roman" w:hAnsi="Times New Roman" w:cs="Times New Roman"/>
          <w:sz w:val="24"/>
          <w:szCs w:val="24"/>
        </w:rPr>
        <w:t>štácií</w:t>
      </w:r>
      <w:proofErr w:type="spellEnd"/>
      <w:r w:rsidR="004E0AD6">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 Tieto zhromaždenia ve</w:t>
      </w:r>
      <w:r w:rsidR="00981FCB" w:rsidRPr="004F1599">
        <w:rPr>
          <w:rStyle w:val="FontStyle23"/>
          <w:rFonts w:ascii="Times New Roman" w:hAnsi="Times New Roman" w:cs="Times New Roman"/>
          <w:sz w:val="24"/>
          <w:szCs w:val="24"/>
        </w:rPr>
        <w:softHyphen/>
        <w:t xml:space="preserve">riacich možno uskutočniť, najmä pod predsedníctvom pastiera diecézy, pri hroboch svätých alebo vo význačných kostoloch alebo svätyniach mesta, alebo aj na vyhľadávanejších </w:t>
      </w:r>
      <w:proofErr w:type="spellStart"/>
      <w:r w:rsidR="00981FCB" w:rsidRPr="004F1599">
        <w:rPr>
          <w:rStyle w:val="FontStyle23"/>
          <w:rFonts w:ascii="Times New Roman" w:hAnsi="Times New Roman" w:cs="Times New Roman"/>
          <w:sz w:val="24"/>
          <w:szCs w:val="24"/>
        </w:rPr>
        <w:t>pútnych</w:t>
      </w:r>
      <w:proofErr w:type="spellEnd"/>
      <w:r w:rsidR="00981FCB" w:rsidRPr="004F1599">
        <w:rPr>
          <w:rStyle w:val="FontStyle23"/>
          <w:rFonts w:ascii="Times New Roman" w:hAnsi="Times New Roman" w:cs="Times New Roman"/>
          <w:sz w:val="24"/>
          <w:szCs w:val="24"/>
        </w:rPr>
        <w:t xml:space="preserve"> miestach diecézy.</w:t>
      </w:r>
      <w:r w:rsidR="00981FCB" w:rsidRPr="004F1599">
        <w:rPr>
          <w:rStyle w:val="FontStyle23"/>
          <w:rFonts w:ascii="Times New Roman" w:hAnsi="Times New Roman" w:cs="Times New Roman"/>
          <w:sz w:val="24"/>
          <w:szCs w:val="24"/>
          <w:vertAlign w:val="superscript"/>
        </w:rPr>
        <w:t>19</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 xml:space="preserve">17. </w:t>
      </w:r>
      <w:r w:rsidR="00981FCB" w:rsidRPr="004F1599">
        <w:rPr>
          <w:rStyle w:val="FontStyle23"/>
          <w:rFonts w:ascii="Times New Roman" w:hAnsi="Times New Roman" w:cs="Times New Roman"/>
          <w:sz w:val="24"/>
          <w:szCs w:val="24"/>
        </w:rPr>
        <w:t>V Pôstnom období „sa zakazuje zdobiť oltáre kvetmi a hudobné nástroje sa dovoľuje používať len na udržanie a sprevádzanie spevu</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 xml:space="preserve">20 </w:t>
      </w:r>
      <w:r w:rsidR="00981FCB" w:rsidRPr="004F1599">
        <w:rPr>
          <w:rStyle w:val="FontStyle23"/>
          <w:rFonts w:ascii="Times New Roman" w:hAnsi="Times New Roman" w:cs="Times New Roman"/>
          <w:sz w:val="24"/>
          <w:szCs w:val="24"/>
        </w:rPr>
        <w:t>čo zodpovedá kajúcemu rázu tohto obdobia.</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18. </w:t>
      </w:r>
      <w:r w:rsidR="00981FCB" w:rsidRPr="004F1599">
        <w:rPr>
          <w:rStyle w:val="FontStyle23"/>
          <w:rFonts w:ascii="Times New Roman" w:hAnsi="Times New Roman" w:cs="Times New Roman"/>
          <w:sz w:val="24"/>
          <w:szCs w:val="24"/>
        </w:rPr>
        <w:t>Od začiatku Pôstneho obdobia až po Veľkonočnú vigíliu sa vyne</w:t>
      </w:r>
      <w:r w:rsidR="00981FCB" w:rsidRPr="004F1599">
        <w:rPr>
          <w:rStyle w:val="FontStyle23"/>
          <w:rFonts w:ascii="Times New Roman" w:hAnsi="Times New Roman" w:cs="Times New Roman"/>
          <w:sz w:val="24"/>
          <w:szCs w:val="24"/>
        </w:rPr>
        <w:softHyphen/>
        <w:t>cháva aj Aleluja vo všetkých sláveniach, a to aj na slávnosti a sviatky.</w:t>
      </w:r>
      <w:r w:rsidR="00981FCB" w:rsidRPr="004F1599">
        <w:rPr>
          <w:rStyle w:val="FontStyle23"/>
          <w:rFonts w:ascii="Times New Roman" w:hAnsi="Times New Roman" w:cs="Times New Roman"/>
          <w:sz w:val="24"/>
          <w:szCs w:val="24"/>
          <w:vertAlign w:val="superscript"/>
        </w:rPr>
        <w:t>21</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19. </w:t>
      </w:r>
      <w:r w:rsidR="00981FCB" w:rsidRPr="004F1599">
        <w:rPr>
          <w:rStyle w:val="FontStyle23"/>
          <w:rFonts w:ascii="Times New Roman" w:hAnsi="Times New Roman" w:cs="Times New Roman"/>
          <w:sz w:val="24"/>
          <w:szCs w:val="24"/>
        </w:rPr>
        <w:t>Piesne najmä pri sláveniach Eucharistie, ale aj pri pobožnostiach ma</w:t>
      </w:r>
      <w:r w:rsidR="00981FCB" w:rsidRPr="004F1599">
        <w:rPr>
          <w:rStyle w:val="FontStyle23"/>
          <w:rFonts w:ascii="Times New Roman" w:hAnsi="Times New Roman" w:cs="Times New Roman"/>
          <w:sz w:val="24"/>
          <w:szCs w:val="24"/>
        </w:rPr>
        <w:softHyphen/>
        <w:t>jú byť primerané tomuto obdobiu a čo najlepšie zodpovedať liturgickým textom.</w:t>
      </w:r>
    </w:p>
    <w:p w:rsidR="00020958" w:rsidRPr="004F1599" w:rsidRDefault="00020958" w:rsidP="00020958">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020958">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20. </w:t>
      </w:r>
      <w:r w:rsidR="00981FCB" w:rsidRPr="004F1599">
        <w:rPr>
          <w:rStyle w:val="FontStyle23"/>
          <w:rFonts w:ascii="Times New Roman" w:hAnsi="Times New Roman" w:cs="Times New Roman"/>
          <w:sz w:val="24"/>
          <w:szCs w:val="24"/>
        </w:rPr>
        <w:t>Treba podporovať a duchom liturgie naplniť tie pobožnosti, ktoré sú zvlášť vhodné na Pôstne obdobie, ako je napríklad Krížová cesta, aby sa tak myseľ veriacich ľahšie priviedla k sláveniu Kristovho veľkonoč</w:t>
      </w:r>
      <w:r w:rsidR="00981FCB" w:rsidRPr="004F1599">
        <w:rPr>
          <w:rStyle w:val="FontStyle23"/>
          <w:rFonts w:ascii="Times New Roman" w:hAnsi="Times New Roman" w:cs="Times New Roman"/>
          <w:sz w:val="24"/>
          <w:szCs w:val="24"/>
        </w:rPr>
        <w:softHyphen/>
        <w:t>ného tajomstva.</w:t>
      </w:r>
    </w:p>
    <w:p w:rsidR="00020958" w:rsidRPr="004F1599" w:rsidRDefault="00020958" w:rsidP="00360A0D">
      <w:pPr>
        <w:pStyle w:val="Style7"/>
        <w:widowControl/>
        <w:tabs>
          <w:tab w:val="left" w:pos="2694"/>
        </w:tabs>
        <w:spacing w:line="276" w:lineRule="auto"/>
        <w:ind w:firstLine="680"/>
        <w:jc w:val="left"/>
        <w:rPr>
          <w:rStyle w:val="FontStyle23"/>
          <w:rFonts w:ascii="Times New Roman" w:hAnsi="Times New Roman" w:cs="Times New Roman"/>
          <w:sz w:val="24"/>
          <w:szCs w:val="24"/>
        </w:rPr>
      </w:pPr>
    </w:p>
    <w:p w:rsidR="00981FCB" w:rsidRPr="004F1599" w:rsidRDefault="00981FCB" w:rsidP="00360A0D">
      <w:pPr>
        <w:pStyle w:val="Style7"/>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c) Osobitosti niektorých dní v Pôstnom období</w:t>
      </w:r>
    </w:p>
    <w:p w:rsidR="00981FCB" w:rsidRPr="004F1599" w:rsidRDefault="00981FCB" w:rsidP="00360A0D">
      <w:pPr>
        <w:pStyle w:val="Style3"/>
        <w:widowControl/>
        <w:tabs>
          <w:tab w:val="left" w:pos="2694"/>
        </w:tabs>
        <w:spacing w:line="276" w:lineRule="auto"/>
        <w:ind w:firstLine="680"/>
        <w:rPr>
          <w:rFonts w:ascii="Times New Roman" w:hAnsi="Times New Roman"/>
        </w:rPr>
      </w:pPr>
    </w:p>
    <w:p w:rsidR="00981FCB" w:rsidRPr="004F1599" w:rsidRDefault="00981FCB"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21.</w:t>
      </w:r>
      <w:r w:rsidR="00360A0D"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V stredu pred Prvou pôstnou ned</w:t>
      </w:r>
      <w:r w:rsidR="00360A0D" w:rsidRPr="004F1599">
        <w:rPr>
          <w:rStyle w:val="FontStyle23"/>
          <w:rFonts w:ascii="Times New Roman" w:hAnsi="Times New Roman" w:cs="Times New Roman"/>
          <w:sz w:val="24"/>
          <w:szCs w:val="24"/>
        </w:rPr>
        <w:t xml:space="preserve">eľou veriaci prijímajú popolec, </w:t>
      </w:r>
      <w:r w:rsidRPr="004F1599">
        <w:rPr>
          <w:rStyle w:val="FontStyle23"/>
          <w:rFonts w:ascii="Times New Roman" w:hAnsi="Times New Roman" w:cs="Times New Roman"/>
          <w:sz w:val="24"/>
          <w:szCs w:val="24"/>
        </w:rPr>
        <w:t>a tak vstupujú do obdobia určeného n</w:t>
      </w:r>
      <w:r w:rsidR="00360A0D" w:rsidRPr="004F1599">
        <w:rPr>
          <w:rStyle w:val="FontStyle23"/>
          <w:rFonts w:ascii="Times New Roman" w:hAnsi="Times New Roman" w:cs="Times New Roman"/>
          <w:sz w:val="24"/>
          <w:szCs w:val="24"/>
        </w:rPr>
        <w:t xml:space="preserve">a očistenie duše. Týmto kajúcim </w:t>
      </w:r>
      <w:r w:rsidRPr="004F1599">
        <w:rPr>
          <w:rStyle w:val="FontStyle23"/>
          <w:rFonts w:ascii="Times New Roman" w:hAnsi="Times New Roman" w:cs="Times New Roman"/>
          <w:sz w:val="24"/>
          <w:szCs w:val="24"/>
        </w:rPr>
        <w:t>obradom, vychádzajúcom z biblickej t</w:t>
      </w:r>
      <w:r w:rsidR="00360A0D" w:rsidRPr="004F1599">
        <w:rPr>
          <w:rStyle w:val="FontStyle23"/>
          <w:rFonts w:ascii="Times New Roman" w:hAnsi="Times New Roman" w:cs="Times New Roman"/>
          <w:sz w:val="24"/>
          <w:szCs w:val="24"/>
        </w:rPr>
        <w:t xml:space="preserve">radície a zachovávanom v Cirkvi </w:t>
      </w:r>
      <w:r w:rsidRPr="004F1599">
        <w:rPr>
          <w:rStyle w:val="FontStyle23"/>
          <w:rFonts w:ascii="Times New Roman" w:hAnsi="Times New Roman" w:cs="Times New Roman"/>
          <w:sz w:val="24"/>
          <w:szCs w:val="24"/>
        </w:rPr>
        <w:t xml:space="preserve">až po naše dni, naznačuje sa postavenie </w:t>
      </w:r>
      <w:proofErr w:type="spellStart"/>
      <w:r w:rsidRPr="004F1599">
        <w:rPr>
          <w:rStyle w:val="FontStyle23"/>
          <w:rFonts w:ascii="Times New Roman" w:hAnsi="Times New Roman" w:cs="Times New Roman"/>
          <w:sz w:val="24"/>
          <w:szCs w:val="24"/>
        </w:rPr>
        <w:t>č</w:t>
      </w:r>
      <w:r w:rsidR="00360A0D" w:rsidRPr="004F1599">
        <w:rPr>
          <w:rStyle w:val="FontStyle23"/>
          <w:rFonts w:ascii="Times New Roman" w:hAnsi="Times New Roman" w:cs="Times New Roman"/>
          <w:sz w:val="24"/>
          <w:szCs w:val="24"/>
        </w:rPr>
        <w:t>loveka-hriešnika</w:t>
      </w:r>
      <w:proofErr w:type="spellEnd"/>
      <w:r w:rsidR="00360A0D" w:rsidRPr="004F1599">
        <w:rPr>
          <w:rStyle w:val="FontStyle23"/>
          <w:rFonts w:ascii="Times New Roman" w:hAnsi="Times New Roman" w:cs="Times New Roman"/>
          <w:sz w:val="24"/>
          <w:szCs w:val="24"/>
        </w:rPr>
        <w:t xml:space="preserve">, ktorý navonok </w:t>
      </w:r>
      <w:r w:rsidRPr="004F1599">
        <w:rPr>
          <w:rStyle w:val="FontStyle23"/>
          <w:rFonts w:ascii="Times New Roman" w:hAnsi="Times New Roman" w:cs="Times New Roman"/>
          <w:sz w:val="24"/>
          <w:szCs w:val="24"/>
        </w:rPr>
        <w:t>vyznáva svoju vinu pred Pánom a tým v</w:t>
      </w:r>
      <w:r w:rsidR="00360A0D" w:rsidRPr="004F1599">
        <w:rPr>
          <w:rStyle w:val="FontStyle23"/>
          <w:rFonts w:ascii="Times New Roman" w:hAnsi="Times New Roman" w:cs="Times New Roman"/>
          <w:sz w:val="24"/>
          <w:szCs w:val="24"/>
        </w:rPr>
        <w:t>yjadruje vôľu vnútorne sa obrá</w:t>
      </w:r>
      <w:r w:rsidRPr="004F1599">
        <w:rPr>
          <w:rStyle w:val="FontStyle23"/>
          <w:rFonts w:ascii="Times New Roman" w:hAnsi="Times New Roman" w:cs="Times New Roman"/>
          <w:sz w:val="24"/>
          <w:szCs w:val="24"/>
        </w:rPr>
        <w:t>tiť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nádeji, že Pán bude voči nem</w:t>
      </w:r>
      <w:r w:rsidR="00360A0D" w:rsidRPr="004F1599">
        <w:rPr>
          <w:rStyle w:val="FontStyle23"/>
          <w:rFonts w:ascii="Times New Roman" w:hAnsi="Times New Roman" w:cs="Times New Roman"/>
          <w:sz w:val="24"/>
          <w:szCs w:val="24"/>
        </w:rPr>
        <w:t xml:space="preserve">u milosrdný. Tým znakom súčasne </w:t>
      </w:r>
      <w:r w:rsidRPr="004F1599">
        <w:rPr>
          <w:rStyle w:val="FontStyle23"/>
          <w:rFonts w:ascii="Times New Roman" w:hAnsi="Times New Roman" w:cs="Times New Roman"/>
          <w:sz w:val="24"/>
          <w:szCs w:val="24"/>
        </w:rPr>
        <w:t>nastupuje na cestu obrátenia, ktorá vyú</w:t>
      </w:r>
      <w:r w:rsidR="00360A0D" w:rsidRPr="004F1599">
        <w:rPr>
          <w:rStyle w:val="FontStyle23"/>
          <w:rFonts w:ascii="Times New Roman" w:hAnsi="Times New Roman" w:cs="Times New Roman"/>
          <w:sz w:val="24"/>
          <w:szCs w:val="24"/>
        </w:rPr>
        <w:t>sťuje do slávenia sviatosti po</w:t>
      </w:r>
      <w:r w:rsidRPr="004F1599">
        <w:rPr>
          <w:rStyle w:val="FontStyle23"/>
          <w:rFonts w:ascii="Times New Roman" w:hAnsi="Times New Roman" w:cs="Times New Roman"/>
          <w:sz w:val="24"/>
          <w:szCs w:val="24"/>
        </w:rPr>
        <w:t>kánia v dňoch pred Veľkou nocou.</w:t>
      </w:r>
      <w:r w:rsidRPr="004F1599">
        <w:rPr>
          <w:rStyle w:val="FontStyle23"/>
          <w:rFonts w:ascii="Times New Roman" w:hAnsi="Times New Roman" w:cs="Times New Roman"/>
          <w:sz w:val="24"/>
          <w:szCs w:val="24"/>
          <w:vertAlign w:val="superscript"/>
        </w:rPr>
        <w:t>22</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Požehnanie popolca a značenie popolcom sa koná v omši alebo aj mi</w:t>
      </w:r>
      <w:r w:rsidRPr="004F1599">
        <w:rPr>
          <w:rStyle w:val="FontStyle23"/>
          <w:rFonts w:ascii="Times New Roman" w:hAnsi="Times New Roman" w:cs="Times New Roman"/>
          <w:sz w:val="24"/>
          <w:szCs w:val="24"/>
        </w:rPr>
        <w:softHyphen/>
        <w:t>mo nej. Vtedy je najprv liturgia slova a končí sa modlitbou veriacich.</w:t>
      </w:r>
      <w:r w:rsidRPr="004F1599">
        <w:rPr>
          <w:rStyle w:val="FontStyle23"/>
          <w:rFonts w:ascii="Times New Roman" w:hAnsi="Times New Roman" w:cs="Times New Roman"/>
          <w:sz w:val="24"/>
          <w:szCs w:val="24"/>
          <w:vertAlign w:val="superscript"/>
        </w:rPr>
        <w:t>23</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22. </w:t>
      </w:r>
      <w:r w:rsidR="00981FCB" w:rsidRPr="004F1599">
        <w:rPr>
          <w:rStyle w:val="FontStyle23"/>
          <w:rFonts w:ascii="Times New Roman" w:hAnsi="Times New Roman" w:cs="Times New Roman"/>
          <w:sz w:val="24"/>
          <w:szCs w:val="24"/>
        </w:rPr>
        <w:t>Popolcová streda je deň záväzného pokánia v celej Cirkvi; vtedy sa zdržiavame mäsitého pokrmu a zachovávame pôst.</w:t>
      </w:r>
      <w:r w:rsidR="00981FCB" w:rsidRPr="004F1599">
        <w:rPr>
          <w:rStyle w:val="FontStyle23"/>
          <w:rFonts w:ascii="Times New Roman" w:hAnsi="Times New Roman" w:cs="Times New Roman"/>
          <w:sz w:val="24"/>
          <w:szCs w:val="24"/>
          <w:vertAlign w:val="superscript"/>
        </w:rPr>
        <w:t>24</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23. </w:t>
      </w:r>
      <w:r w:rsidR="00981FCB" w:rsidRPr="004F1599">
        <w:rPr>
          <w:rStyle w:val="FontStyle23"/>
          <w:rFonts w:ascii="Times New Roman" w:hAnsi="Times New Roman" w:cs="Times New Roman"/>
          <w:sz w:val="24"/>
          <w:szCs w:val="24"/>
        </w:rPr>
        <w:t>Prvá pôstna nedeľa znamená začiatok sviatostného znaku nášho obrátenia a príhodný čas pre našu spásu.</w:t>
      </w:r>
      <w:r w:rsidR="00981FCB" w:rsidRPr="004F1599">
        <w:rPr>
          <w:rStyle w:val="FontStyle23"/>
          <w:rFonts w:ascii="Times New Roman" w:hAnsi="Times New Roman" w:cs="Times New Roman"/>
          <w:sz w:val="24"/>
          <w:szCs w:val="24"/>
          <w:vertAlign w:val="superscript"/>
        </w:rPr>
        <w:t>25</w:t>
      </w:r>
      <w:r w:rsidR="00981FCB" w:rsidRPr="004F1599">
        <w:rPr>
          <w:rStyle w:val="FontStyle23"/>
          <w:rFonts w:ascii="Times New Roman" w:hAnsi="Times New Roman" w:cs="Times New Roman"/>
          <w:sz w:val="24"/>
          <w:szCs w:val="24"/>
        </w:rPr>
        <w:t xml:space="preserve"> Omša tejto nedele má </w:t>
      </w:r>
      <w:r w:rsidR="00360A0D" w:rsidRPr="004F1599">
        <w:rPr>
          <w:rStyle w:val="FontStyle23"/>
          <w:rFonts w:ascii="Times New Roman" w:hAnsi="Times New Roman" w:cs="Times New Roman"/>
          <w:sz w:val="24"/>
          <w:szCs w:val="24"/>
        </w:rPr>
        <w:t>o</w:t>
      </w:r>
      <w:r w:rsidR="00981FCB" w:rsidRPr="004F1599">
        <w:rPr>
          <w:rStyle w:val="FontStyle23"/>
          <w:rFonts w:ascii="Times New Roman" w:hAnsi="Times New Roman" w:cs="Times New Roman"/>
          <w:sz w:val="24"/>
          <w:szCs w:val="24"/>
        </w:rPr>
        <w:t>bsahovať prvky, ktoré podčiarkujú túto myšlienku — napríklad vstupný sprievod s litániami svätých.</w:t>
      </w:r>
      <w:r w:rsidR="00981FCB" w:rsidRPr="004F1599">
        <w:rPr>
          <w:rStyle w:val="FontStyle23"/>
          <w:rFonts w:ascii="Times New Roman" w:hAnsi="Times New Roman" w:cs="Times New Roman"/>
          <w:sz w:val="24"/>
          <w:szCs w:val="24"/>
          <w:vertAlign w:val="superscript"/>
        </w:rPr>
        <w:t>26</w:t>
      </w:r>
      <w:r w:rsidR="00981FCB" w:rsidRPr="004F1599">
        <w:rPr>
          <w:rStyle w:val="FontStyle23"/>
          <w:rFonts w:ascii="Times New Roman" w:hAnsi="Times New Roman" w:cs="Times New Roman"/>
          <w:sz w:val="24"/>
          <w:szCs w:val="24"/>
        </w:rPr>
        <w:t xml:space="preserve"> V omši Prvej pôstnej nedele biskup nech primerane — s prihliadnutím na pastoračné potreby — slávi v katedrál</w:t>
      </w:r>
      <w:r w:rsidR="00981FCB" w:rsidRPr="004F1599">
        <w:rPr>
          <w:rStyle w:val="FontStyle23"/>
          <w:rFonts w:ascii="Times New Roman" w:hAnsi="Times New Roman" w:cs="Times New Roman"/>
          <w:sz w:val="24"/>
          <w:szCs w:val="24"/>
        </w:rPr>
        <w:softHyphen/>
        <w:t>nom alebo inom kostole obrad „vyvolenia</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27</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24. </w:t>
      </w:r>
      <w:r w:rsidR="00981FCB" w:rsidRPr="004F1599">
        <w:rPr>
          <w:rStyle w:val="FontStyle23"/>
          <w:rFonts w:ascii="Times New Roman" w:hAnsi="Times New Roman" w:cs="Times New Roman"/>
          <w:sz w:val="24"/>
          <w:szCs w:val="24"/>
        </w:rPr>
        <w:t>Evanjeliá o Samaritánke, o slepom od narodenia a o vzkriesení Lazára, určené na Tretiu, Štvrtú a Piatu pôstnu nedeľu v roku A, možno pre ich dôležitosť s ohľadom na kresťanské zasvätenie čítať aj v rokoch B, a C, predovšetkým tam, kde sú katechumeni.</w:t>
      </w:r>
      <w:r w:rsidR="00981FCB" w:rsidRPr="004F1599">
        <w:rPr>
          <w:rStyle w:val="FontStyle23"/>
          <w:rFonts w:ascii="Times New Roman" w:hAnsi="Times New Roman" w:cs="Times New Roman"/>
          <w:sz w:val="24"/>
          <w:szCs w:val="24"/>
          <w:vertAlign w:val="superscript"/>
        </w:rPr>
        <w:t>28</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25. </w:t>
      </w:r>
      <w:r w:rsidR="00981FCB" w:rsidRPr="004F1599">
        <w:rPr>
          <w:rStyle w:val="FontStyle23"/>
          <w:rFonts w:ascii="Times New Roman" w:hAnsi="Times New Roman" w:cs="Times New Roman"/>
          <w:sz w:val="24"/>
          <w:szCs w:val="24"/>
        </w:rPr>
        <w:t>Na štvrtú pôstnu nedeľu („</w:t>
      </w:r>
      <w:proofErr w:type="spellStart"/>
      <w:r w:rsidR="00981FCB" w:rsidRPr="004F1599">
        <w:rPr>
          <w:rStyle w:val="FontStyle23"/>
          <w:rFonts w:ascii="Times New Roman" w:hAnsi="Times New Roman" w:cs="Times New Roman"/>
          <w:sz w:val="24"/>
          <w:szCs w:val="24"/>
        </w:rPr>
        <w:t>Laetare</w:t>
      </w:r>
      <w:proofErr w:type="spellEnd"/>
      <w:r w:rsid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 na slávnosti a sviatky sa dovoľuje hrať na organe alebo iných hudobných nástrojoch a oltár možno ozdobiť kvetmi. V túto nedeľu možno použiť posvätné rúcha ru</w:t>
      </w:r>
      <w:r w:rsidR="00981FCB" w:rsidRPr="004F1599">
        <w:rPr>
          <w:rStyle w:val="FontStyle23"/>
          <w:rFonts w:ascii="Times New Roman" w:hAnsi="Times New Roman" w:cs="Times New Roman"/>
          <w:sz w:val="24"/>
          <w:szCs w:val="24"/>
        </w:rPr>
        <w:softHyphen/>
        <w:t>žovej farby.</w:t>
      </w:r>
      <w:r w:rsidR="00981FCB" w:rsidRPr="004F1599">
        <w:rPr>
          <w:rStyle w:val="FontStyle23"/>
          <w:rFonts w:ascii="Times New Roman" w:hAnsi="Times New Roman" w:cs="Times New Roman"/>
          <w:sz w:val="24"/>
          <w:szCs w:val="24"/>
          <w:vertAlign w:val="superscript"/>
        </w:rPr>
        <w:t>29</w:t>
      </w:r>
    </w:p>
    <w:p w:rsidR="00020958" w:rsidRPr="004F1599" w:rsidRDefault="00020958"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lastRenderedPageBreak/>
        <w:t xml:space="preserve">26. </w:t>
      </w:r>
      <w:r w:rsidR="00981FCB" w:rsidRPr="004F1599">
        <w:rPr>
          <w:rStyle w:val="FontStyle23"/>
          <w:rFonts w:ascii="Times New Roman" w:hAnsi="Times New Roman" w:cs="Times New Roman"/>
          <w:sz w:val="24"/>
          <w:szCs w:val="24"/>
        </w:rPr>
        <w:t>Zvyk zahaľovať kríže a obrazy v kostole od Piatej pôstnej ne</w:t>
      </w:r>
      <w:r w:rsidR="00981FCB" w:rsidRPr="004F1599">
        <w:rPr>
          <w:rStyle w:val="FontStyle23"/>
          <w:rFonts w:ascii="Times New Roman" w:hAnsi="Times New Roman" w:cs="Times New Roman"/>
          <w:sz w:val="24"/>
          <w:szCs w:val="24"/>
        </w:rPr>
        <w:softHyphen/>
        <w:t>dele možno — podľa úsudku biskupskej konferencie — zachovať. Kríže zostanú zahalené do konca slávenia umučenia Pána na Veľký piatok, obrazy až do začiatku Veľkonočnej vigílie.</w:t>
      </w:r>
      <w:r w:rsidR="00981FCB" w:rsidRPr="004F1599">
        <w:rPr>
          <w:rStyle w:val="FontStyle23"/>
          <w:rFonts w:ascii="Times New Roman" w:hAnsi="Times New Roman" w:cs="Times New Roman"/>
          <w:sz w:val="24"/>
          <w:szCs w:val="24"/>
          <w:vertAlign w:val="superscript"/>
        </w:rPr>
        <w:t>30</w:t>
      </w:r>
    </w:p>
    <w:p w:rsidR="00020958" w:rsidRPr="004F1599" w:rsidRDefault="00020958" w:rsidP="00360A0D">
      <w:pPr>
        <w:pStyle w:val="Style7"/>
        <w:widowControl/>
        <w:tabs>
          <w:tab w:val="left" w:pos="2694"/>
        </w:tabs>
        <w:spacing w:line="276" w:lineRule="auto"/>
        <w:ind w:firstLine="680"/>
        <w:jc w:val="center"/>
        <w:rPr>
          <w:rStyle w:val="FontStyle23"/>
          <w:rFonts w:ascii="Times New Roman" w:hAnsi="Times New Roman" w:cs="Times New Roman"/>
          <w:sz w:val="24"/>
          <w:szCs w:val="24"/>
        </w:rPr>
      </w:pPr>
    </w:p>
    <w:p w:rsidR="00981FCB" w:rsidRPr="004F1599" w:rsidRDefault="00981FCB" w:rsidP="00360A0D">
      <w:pPr>
        <w:pStyle w:val="Style7"/>
        <w:widowControl/>
        <w:tabs>
          <w:tab w:val="left" w:pos="2694"/>
        </w:tabs>
        <w:spacing w:line="276" w:lineRule="auto"/>
        <w:ind w:firstLine="680"/>
        <w:jc w:val="center"/>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II</w:t>
      </w:r>
    </w:p>
    <w:p w:rsidR="00981FCB" w:rsidRPr="004F1599" w:rsidRDefault="00981FCB" w:rsidP="00360A0D">
      <w:pPr>
        <w:pStyle w:val="Style7"/>
        <w:widowControl/>
        <w:tabs>
          <w:tab w:val="left" w:pos="2694"/>
        </w:tabs>
        <w:spacing w:line="276" w:lineRule="auto"/>
        <w:ind w:firstLine="680"/>
        <w:jc w:val="center"/>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VEĽKÝ TÝŽDEŇ</w:t>
      </w:r>
    </w:p>
    <w:p w:rsidR="00981FCB" w:rsidRPr="004F1599" w:rsidRDefault="00981FCB" w:rsidP="00360A0D">
      <w:pPr>
        <w:pStyle w:val="Style3"/>
        <w:widowControl/>
        <w:tabs>
          <w:tab w:val="left" w:pos="2694"/>
        </w:tabs>
        <w:spacing w:line="276" w:lineRule="auto"/>
        <w:ind w:firstLine="680"/>
        <w:rPr>
          <w:rFonts w:ascii="Times New Roman" w:hAnsi="Times New Roman"/>
        </w:rPr>
      </w:pPr>
    </w:p>
    <w:p w:rsidR="00981FCB" w:rsidRPr="004F1599" w:rsidRDefault="00981FCB"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27.</w:t>
      </w:r>
      <w:r w:rsidR="00360A0D"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Vo Veľkom týždni svätá Cirkev slá</w:t>
      </w:r>
      <w:r w:rsidR="00360A0D" w:rsidRPr="004F1599">
        <w:rPr>
          <w:rStyle w:val="FontStyle23"/>
          <w:rFonts w:ascii="Times New Roman" w:hAnsi="Times New Roman" w:cs="Times New Roman"/>
          <w:sz w:val="24"/>
          <w:szCs w:val="24"/>
        </w:rPr>
        <w:t>vi tajomstvá spásy, ktoré usku</w:t>
      </w:r>
      <w:r w:rsidRPr="004F1599">
        <w:rPr>
          <w:rStyle w:val="FontStyle23"/>
          <w:rFonts w:ascii="Times New Roman" w:hAnsi="Times New Roman" w:cs="Times New Roman"/>
          <w:sz w:val="24"/>
          <w:szCs w:val="24"/>
        </w:rPr>
        <w:t>točnil Kristus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posledných dňoch svojho</w:t>
      </w:r>
      <w:r w:rsidR="00360A0D" w:rsidRPr="004F1599">
        <w:rPr>
          <w:rStyle w:val="FontStyle23"/>
          <w:rFonts w:ascii="Times New Roman" w:hAnsi="Times New Roman" w:cs="Times New Roman"/>
          <w:sz w:val="24"/>
          <w:szCs w:val="24"/>
        </w:rPr>
        <w:t xml:space="preserve"> života, počnúc jeho mesiáš</w:t>
      </w:r>
      <w:r w:rsidRPr="004F1599">
        <w:rPr>
          <w:rStyle w:val="FontStyle23"/>
          <w:rFonts w:ascii="Times New Roman" w:hAnsi="Times New Roman" w:cs="Times New Roman"/>
          <w:sz w:val="24"/>
          <w:szCs w:val="24"/>
        </w:rPr>
        <w:t>skym vstupom do Jeruzalema.</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Pôstne obdobie pokračuje až do Zeleného štvrtka. Večernou omšou na pamiatku Pánovej večere sa začína Veľkonočné trojdnie, ktoré pokračuje cez Veľký piatok utrpenia a</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smrti Pána a cez Bielu sobotu, vrcholí Veľ</w:t>
      </w:r>
      <w:r w:rsidRPr="004F1599">
        <w:rPr>
          <w:rStyle w:val="FontStyle23"/>
          <w:rFonts w:ascii="Times New Roman" w:hAnsi="Times New Roman" w:cs="Times New Roman"/>
          <w:sz w:val="24"/>
          <w:szCs w:val="24"/>
        </w:rPr>
        <w:softHyphen/>
        <w:t>konočnou vigíliou a uzatvára sa vešperami Nedele Pánovho zmŕtvych</w:t>
      </w:r>
      <w:r w:rsidRPr="004F1599">
        <w:rPr>
          <w:rStyle w:val="FontStyle23"/>
          <w:rFonts w:ascii="Times New Roman" w:hAnsi="Times New Roman" w:cs="Times New Roman"/>
          <w:sz w:val="24"/>
          <w:szCs w:val="24"/>
        </w:rPr>
        <w:softHyphen/>
        <w:t>vstania.</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„Dni Veľkého týždňa od pondelka do štvrtka vrátane majú prednosť pred každým iným slávením.</w:t>
      </w:r>
      <w:r w:rsidR="00020958"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31</w:t>
      </w:r>
      <w:r w:rsidRPr="004F1599">
        <w:rPr>
          <w:rStyle w:val="FontStyle23"/>
          <w:rFonts w:ascii="Times New Roman" w:hAnsi="Times New Roman" w:cs="Times New Roman"/>
          <w:sz w:val="24"/>
          <w:szCs w:val="24"/>
        </w:rPr>
        <w:t xml:space="preserve"> V tieto dni nech sa neslávi krst a bir</w:t>
      </w:r>
      <w:r w:rsidRPr="004F1599">
        <w:rPr>
          <w:rStyle w:val="FontStyle23"/>
          <w:rFonts w:ascii="Times New Roman" w:hAnsi="Times New Roman" w:cs="Times New Roman"/>
          <w:sz w:val="24"/>
          <w:szCs w:val="24"/>
        </w:rPr>
        <w:softHyphen/>
        <w:t>movanie.</w:t>
      </w:r>
    </w:p>
    <w:p w:rsidR="00981FCB" w:rsidRPr="004F1599" w:rsidRDefault="00981FCB" w:rsidP="00360A0D">
      <w:pPr>
        <w:pStyle w:val="Style7"/>
        <w:widowControl/>
        <w:tabs>
          <w:tab w:val="left" w:pos="2694"/>
        </w:tabs>
        <w:spacing w:line="276" w:lineRule="auto"/>
        <w:ind w:firstLine="680"/>
        <w:jc w:val="left"/>
        <w:rPr>
          <w:rFonts w:ascii="Times New Roman" w:hAnsi="Times New Roman"/>
        </w:rPr>
      </w:pPr>
    </w:p>
    <w:p w:rsidR="00981FCB" w:rsidRPr="004F1599" w:rsidRDefault="00981FCB" w:rsidP="00360A0D">
      <w:pPr>
        <w:pStyle w:val="Style7"/>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a) Kvetná nedeľa, Nedeľa utrpenia Pána</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28. </w:t>
      </w:r>
      <w:r w:rsidR="00981FCB" w:rsidRPr="004F1599">
        <w:rPr>
          <w:rStyle w:val="FontStyle23"/>
          <w:rFonts w:ascii="Times New Roman" w:hAnsi="Times New Roman" w:cs="Times New Roman"/>
          <w:sz w:val="24"/>
          <w:szCs w:val="24"/>
        </w:rPr>
        <w:t>Veľký týždeň sa začína Kvetnou nedeľou, čiže Nedeľou utrpenia Pána, v ktorej sa spája predzvesť kráľovského triumfu Krista so zvesťou o jeho umučení. V slávení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v</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katechéze tohto dňa treba vyzdvihnúť súvislosť medzi oboma pohľadmi na veľkonočné tajomstvo.</w:t>
      </w:r>
      <w:r w:rsidR="00981FCB" w:rsidRPr="004F1599">
        <w:rPr>
          <w:rStyle w:val="FontStyle23"/>
          <w:rFonts w:ascii="Times New Roman" w:hAnsi="Times New Roman" w:cs="Times New Roman"/>
          <w:sz w:val="24"/>
          <w:szCs w:val="24"/>
          <w:vertAlign w:val="superscript"/>
        </w:rPr>
        <w:t>32</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29. </w:t>
      </w:r>
      <w:r w:rsidR="00981FCB" w:rsidRPr="004F1599">
        <w:rPr>
          <w:rStyle w:val="FontStyle23"/>
          <w:rFonts w:ascii="Times New Roman" w:hAnsi="Times New Roman" w:cs="Times New Roman"/>
          <w:sz w:val="24"/>
          <w:szCs w:val="24"/>
        </w:rPr>
        <w:t>Spomienka na Pánov vstup do Jeruzalema sa odpradávna koná slávnostnou procesiou, ktorou veriaci slávia túto udalosť, pričom na</w:t>
      </w:r>
      <w:r w:rsidR="00981FCB" w:rsidRPr="004F1599">
        <w:rPr>
          <w:rStyle w:val="FontStyle23"/>
          <w:rFonts w:ascii="Times New Roman" w:hAnsi="Times New Roman" w:cs="Times New Roman"/>
          <w:sz w:val="24"/>
          <w:szCs w:val="24"/>
        </w:rPr>
        <w:softHyphen/>
        <w:t>podobňujú zvolania a gestá hebrejský</w:t>
      </w:r>
      <w:r w:rsidR="00360A0D" w:rsidRPr="004F1599">
        <w:rPr>
          <w:rStyle w:val="FontStyle23"/>
          <w:rFonts w:ascii="Times New Roman" w:hAnsi="Times New Roman" w:cs="Times New Roman"/>
          <w:sz w:val="24"/>
          <w:szCs w:val="24"/>
        </w:rPr>
        <w:t>ch detí, ktoré vyšli Pánovi v ú</w:t>
      </w:r>
      <w:r w:rsidR="00981FCB" w:rsidRPr="004F1599">
        <w:rPr>
          <w:rStyle w:val="FontStyle23"/>
          <w:rFonts w:ascii="Times New Roman" w:hAnsi="Times New Roman" w:cs="Times New Roman"/>
          <w:sz w:val="24"/>
          <w:szCs w:val="24"/>
        </w:rPr>
        <w:t>strety a nadšene volali: „Hosanna</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33</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Procesia nech je len jedna a nech sa vždy koná pred omšou, na ktorej býva najväčšia účasť ľudu, a to aj vo večerných hodinách v sobotu alebo v nedeľu. Veriaci nech sa zhromaždia v niektorom menšom kostole alebo na inom vhodnom mieste mimo kostola, ku ktorému sa potom má ísť v procesii.</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Veriaci sa zúčastnia na procesii tak, že nesú palmové ratolesti alebo ratolesti iných stromov. Kňaz a prisluhujúci kráčajú pred ľudom a tiež nesú ratolesti.</w:t>
      </w:r>
      <w:r w:rsidRPr="004F1599">
        <w:rPr>
          <w:rStyle w:val="FontStyle23"/>
          <w:rFonts w:ascii="Times New Roman" w:hAnsi="Times New Roman" w:cs="Times New Roman"/>
          <w:sz w:val="24"/>
          <w:szCs w:val="24"/>
          <w:vertAlign w:val="superscript"/>
        </w:rPr>
        <w:t>34</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Požehnanie ratolestí sa koná na to, aby sa niesli v procesii. Ratolesti uchovávané doma pripomínajú veriacim Kristovo víťazstvo, ktoré slávili procesiou.</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Duchovní pastieri nech sa usilujú tak pripraviť a sláviť túto procesiu na počesť Krista Kráľa, aby naozaj priniesla veľa úžitku a podnetov pre duchovný život veriacich.</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30. </w:t>
      </w:r>
      <w:r w:rsidR="00981FCB" w:rsidRPr="004F1599">
        <w:rPr>
          <w:rStyle w:val="FontStyle23"/>
          <w:rFonts w:ascii="Times New Roman" w:hAnsi="Times New Roman" w:cs="Times New Roman"/>
          <w:sz w:val="24"/>
          <w:szCs w:val="24"/>
        </w:rPr>
        <w:t>Na slávenie spomienky na Pánov vstup do Jeruzalema Rí</w:t>
      </w:r>
      <w:r w:rsidRPr="004F1599">
        <w:rPr>
          <w:rStyle w:val="FontStyle23"/>
          <w:rFonts w:ascii="Times New Roman" w:hAnsi="Times New Roman" w:cs="Times New Roman"/>
          <w:sz w:val="24"/>
          <w:szCs w:val="24"/>
        </w:rPr>
        <w:t xml:space="preserve">msky </w:t>
      </w:r>
      <w:r w:rsidR="00981FCB" w:rsidRPr="004F1599">
        <w:rPr>
          <w:rStyle w:val="FontStyle23"/>
          <w:rFonts w:ascii="Times New Roman" w:hAnsi="Times New Roman" w:cs="Times New Roman"/>
          <w:sz w:val="24"/>
          <w:szCs w:val="24"/>
        </w:rPr>
        <w:t>misál okrem slávnostnej procesie uvádza</w:t>
      </w:r>
      <w:r w:rsidRPr="004F1599">
        <w:rPr>
          <w:rStyle w:val="FontStyle23"/>
          <w:rFonts w:ascii="Times New Roman" w:hAnsi="Times New Roman" w:cs="Times New Roman"/>
          <w:sz w:val="24"/>
          <w:szCs w:val="24"/>
        </w:rPr>
        <w:t xml:space="preserve"> ešte dva iné spôsoby, a to nie </w:t>
      </w:r>
      <w:r w:rsidR="00981FCB" w:rsidRPr="004F1599">
        <w:rPr>
          <w:rStyle w:val="FontStyle23"/>
          <w:rFonts w:ascii="Times New Roman" w:hAnsi="Times New Roman" w:cs="Times New Roman"/>
          <w:sz w:val="24"/>
          <w:szCs w:val="24"/>
        </w:rPr>
        <w:t xml:space="preserve">preto, aby sa vyhovelo pohodliu, ale s </w:t>
      </w:r>
      <w:r w:rsidRPr="004F1599">
        <w:rPr>
          <w:rStyle w:val="FontStyle23"/>
          <w:rFonts w:ascii="Times New Roman" w:hAnsi="Times New Roman" w:cs="Times New Roman"/>
          <w:sz w:val="24"/>
          <w:szCs w:val="24"/>
        </w:rPr>
        <w:t xml:space="preserve">ohľadom na prekážky, ktoré azda </w:t>
      </w:r>
      <w:r w:rsidR="00981FCB" w:rsidRPr="004F1599">
        <w:rPr>
          <w:rStyle w:val="FontStyle23"/>
          <w:rFonts w:ascii="Times New Roman" w:hAnsi="Times New Roman" w:cs="Times New Roman"/>
          <w:sz w:val="24"/>
          <w:szCs w:val="24"/>
        </w:rPr>
        <w:t>procesiu znemožňujú.</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Druhým spôsobom spomienky je slávnostný vstup, keď sa nemôže konať procesia mimo kostola. Ako tretí sa uvádza jednoduchý vstup; po</w:t>
      </w:r>
      <w:r w:rsidRPr="004F1599">
        <w:rPr>
          <w:rStyle w:val="FontStyle23"/>
          <w:rFonts w:ascii="Times New Roman" w:hAnsi="Times New Roman" w:cs="Times New Roman"/>
          <w:sz w:val="24"/>
          <w:szCs w:val="24"/>
        </w:rPr>
        <w:softHyphen/>
        <w:t>užije sa pri všetkých omšiach tejto nedele, v ktorých sa nekoná sláv</w:t>
      </w:r>
      <w:r w:rsidRPr="004F1599">
        <w:rPr>
          <w:rStyle w:val="FontStyle23"/>
          <w:rFonts w:ascii="Times New Roman" w:hAnsi="Times New Roman" w:cs="Times New Roman"/>
          <w:sz w:val="24"/>
          <w:szCs w:val="24"/>
        </w:rPr>
        <w:softHyphen/>
        <w:t>nostný vstup.</w:t>
      </w:r>
      <w:r w:rsidRPr="004F1599">
        <w:rPr>
          <w:rStyle w:val="FontStyle23"/>
          <w:rFonts w:ascii="Times New Roman" w:hAnsi="Times New Roman" w:cs="Times New Roman"/>
          <w:sz w:val="24"/>
          <w:szCs w:val="24"/>
          <w:vertAlign w:val="superscript"/>
        </w:rPr>
        <w:t>35</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 xml:space="preserve">31. </w:t>
      </w:r>
      <w:r w:rsidR="00981FCB" w:rsidRPr="004F1599">
        <w:rPr>
          <w:rStyle w:val="FontStyle23"/>
          <w:rFonts w:ascii="Times New Roman" w:hAnsi="Times New Roman" w:cs="Times New Roman"/>
          <w:sz w:val="24"/>
          <w:szCs w:val="24"/>
        </w:rPr>
        <w:t>Kde nemožno sláviť omšu, bude dobré sláviť bohoslužbu slova o Mesiášovom vstupe a o Pánovom umučení, a to v sobotu večer alebo vo vhodnom čase v nedeľu.</w:t>
      </w:r>
      <w:r w:rsidR="00981FCB" w:rsidRPr="004F1599">
        <w:rPr>
          <w:rStyle w:val="FontStyle23"/>
          <w:rFonts w:ascii="Times New Roman" w:hAnsi="Times New Roman" w:cs="Times New Roman"/>
          <w:sz w:val="24"/>
          <w:szCs w:val="24"/>
          <w:vertAlign w:val="superscript"/>
        </w:rPr>
        <w:t>36</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32. </w:t>
      </w:r>
      <w:r w:rsidR="00981FCB" w:rsidRPr="004F1599">
        <w:rPr>
          <w:rStyle w:val="FontStyle23"/>
          <w:rFonts w:ascii="Times New Roman" w:hAnsi="Times New Roman" w:cs="Times New Roman"/>
          <w:sz w:val="24"/>
          <w:szCs w:val="24"/>
        </w:rPr>
        <w:t>Pri procesii zbor a ľud spievajú spevy určené v Rímskom misáli, ako žalm 24 a 47, alebo aj iné spevy na počesť Krista Kráľa.</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33. </w:t>
      </w:r>
      <w:r w:rsidR="00981FCB" w:rsidRPr="004F1599">
        <w:rPr>
          <w:rStyle w:val="FontStyle23"/>
          <w:rFonts w:ascii="Times New Roman" w:hAnsi="Times New Roman" w:cs="Times New Roman"/>
          <w:sz w:val="24"/>
          <w:szCs w:val="24"/>
        </w:rPr>
        <w:t>Rozprávanie o umučení Pána, pašie, sa deje zvlášť slávnostne. Treba ho spievať alebo čítať podľa tradičného zvyku — majú ho pred</w:t>
      </w:r>
      <w:r w:rsidR="00981FCB" w:rsidRPr="004F1599">
        <w:rPr>
          <w:rStyle w:val="FontStyle23"/>
          <w:rFonts w:ascii="Times New Roman" w:hAnsi="Times New Roman" w:cs="Times New Roman"/>
          <w:sz w:val="24"/>
          <w:szCs w:val="24"/>
        </w:rPr>
        <w:softHyphen/>
        <w:t>niesť traja — jeden to, čo hovorí Kristus, druhý zas text evanjelistu, tretí to, čo hovoria ostatné osoby a ľud. Pašie prednášajú diakoni alebo kňazi; keď ich niet, lektori: vtedy treba vyhradiť kňazovi tie časti, v kto</w:t>
      </w:r>
      <w:r w:rsidR="00981FCB" w:rsidRPr="004F1599">
        <w:rPr>
          <w:rStyle w:val="FontStyle23"/>
          <w:rFonts w:ascii="Times New Roman" w:hAnsi="Times New Roman" w:cs="Times New Roman"/>
          <w:sz w:val="24"/>
          <w:szCs w:val="24"/>
        </w:rPr>
        <w:softHyphen/>
        <w:t>rých hovorí Kristus.</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Pašie sa čítajú bez sviečok, bez </w:t>
      </w:r>
      <w:proofErr w:type="spellStart"/>
      <w:r w:rsidRPr="004F1599">
        <w:rPr>
          <w:rStyle w:val="FontStyle23"/>
          <w:rFonts w:ascii="Times New Roman" w:hAnsi="Times New Roman" w:cs="Times New Roman"/>
          <w:sz w:val="24"/>
          <w:szCs w:val="24"/>
        </w:rPr>
        <w:t>incenzácie</w:t>
      </w:r>
      <w:proofErr w:type="spellEnd"/>
      <w:r w:rsidRPr="004F1599">
        <w:rPr>
          <w:rStyle w:val="FontStyle23"/>
          <w:rFonts w:ascii="Times New Roman" w:hAnsi="Times New Roman" w:cs="Times New Roman"/>
          <w:sz w:val="24"/>
          <w:szCs w:val="24"/>
        </w:rPr>
        <w:t>, bez pozdravu a bez po</w:t>
      </w:r>
      <w:r w:rsidRPr="004F1599">
        <w:rPr>
          <w:rStyle w:val="FontStyle23"/>
          <w:rFonts w:ascii="Times New Roman" w:hAnsi="Times New Roman" w:cs="Times New Roman"/>
          <w:sz w:val="24"/>
          <w:szCs w:val="24"/>
        </w:rPr>
        <w:softHyphen/>
        <w:t>značenia knihy znakom kríža; iba diakoni prosia od kňaza požehnanie ako inokedy pred evanjeliom.</w:t>
      </w:r>
      <w:r w:rsidRPr="004F1599">
        <w:rPr>
          <w:rStyle w:val="FontStyle23"/>
          <w:rFonts w:ascii="Times New Roman" w:hAnsi="Times New Roman" w:cs="Times New Roman"/>
          <w:sz w:val="24"/>
          <w:szCs w:val="24"/>
          <w:vertAlign w:val="superscript"/>
        </w:rPr>
        <w:t>37</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Pre duchovné dobro veriacich sa žiada, aby sa pašie prečítali celé a aby sa nevynechávali ani čítania, ktoré sú pred nimi.</w:t>
      </w:r>
    </w:p>
    <w:p w:rsidR="00020958" w:rsidRPr="004F1599" w:rsidRDefault="00020958" w:rsidP="00360A0D">
      <w:pPr>
        <w:pStyle w:val="Style6"/>
        <w:widowControl/>
        <w:tabs>
          <w:tab w:val="left" w:pos="648"/>
          <w:tab w:val="left" w:pos="2694"/>
        </w:tabs>
        <w:spacing w:line="276" w:lineRule="auto"/>
        <w:ind w:firstLine="680"/>
        <w:rPr>
          <w:rStyle w:val="FontStyle23"/>
          <w:rFonts w:ascii="Times New Roman" w:hAnsi="Times New Roman" w:cs="Times New Roman"/>
          <w:sz w:val="24"/>
          <w:szCs w:val="24"/>
        </w:rPr>
      </w:pPr>
    </w:p>
    <w:p w:rsidR="00B97621" w:rsidRPr="004F1599" w:rsidRDefault="00B97621" w:rsidP="00360A0D">
      <w:pPr>
        <w:pStyle w:val="Style6"/>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34. </w:t>
      </w:r>
      <w:r w:rsidR="00981FCB" w:rsidRPr="004F1599">
        <w:rPr>
          <w:rStyle w:val="FontStyle23"/>
          <w:rFonts w:ascii="Times New Roman" w:hAnsi="Times New Roman" w:cs="Times New Roman"/>
          <w:sz w:val="24"/>
          <w:szCs w:val="24"/>
        </w:rPr>
        <w:t>Po pa</w:t>
      </w:r>
      <w:r w:rsidRPr="004F1599">
        <w:rPr>
          <w:rStyle w:val="FontStyle23"/>
          <w:rFonts w:ascii="Times New Roman" w:hAnsi="Times New Roman" w:cs="Times New Roman"/>
          <w:sz w:val="24"/>
          <w:szCs w:val="24"/>
        </w:rPr>
        <w:t>š</w:t>
      </w:r>
      <w:r w:rsidR="00981FCB" w:rsidRPr="004F1599">
        <w:rPr>
          <w:rStyle w:val="FontStyle23"/>
          <w:rFonts w:ascii="Times New Roman" w:hAnsi="Times New Roman" w:cs="Times New Roman"/>
          <w:sz w:val="24"/>
          <w:szCs w:val="24"/>
        </w:rPr>
        <w:t xml:space="preserve">iách má nasledovať </w:t>
      </w:r>
      <w:r w:rsidRPr="004F1599">
        <w:rPr>
          <w:rStyle w:val="FontStyle23"/>
          <w:rFonts w:ascii="Times New Roman" w:hAnsi="Times New Roman" w:cs="Times New Roman"/>
          <w:sz w:val="24"/>
          <w:szCs w:val="24"/>
        </w:rPr>
        <w:t>homília</w:t>
      </w:r>
      <w:r w:rsidR="00981FCB" w:rsidRPr="004F1599">
        <w:rPr>
          <w:rStyle w:val="FontStyle23"/>
          <w:rFonts w:ascii="Times New Roman" w:hAnsi="Times New Roman" w:cs="Times New Roman"/>
          <w:sz w:val="24"/>
          <w:szCs w:val="24"/>
        </w:rPr>
        <w:t xml:space="preserve">. </w:t>
      </w:r>
    </w:p>
    <w:p w:rsidR="00B97621" w:rsidRPr="004F1599" w:rsidRDefault="00B97621" w:rsidP="00360A0D">
      <w:pPr>
        <w:pStyle w:val="Style6"/>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6"/>
        <w:widowControl/>
        <w:tabs>
          <w:tab w:val="left" w:pos="648"/>
          <w:tab w:val="left" w:pos="2694"/>
        </w:tabs>
        <w:spacing w:line="276" w:lineRule="auto"/>
        <w:ind w:firstLine="680"/>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b) Omša svätenia olejov</w:t>
      </w:r>
    </w:p>
    <w:p w:rsidR="00020958" w:rsidRPr="004F1599" w:rsidRDefault="00020958" w:rsidP="00360A0D">
      <w:pPr>
        <w:pStyle w:val="Style20"/>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20"/>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35. </w:t>
      </w:r>
      <w:r w:rsidR="00981FCB" w:rsidRPr="004F1599">
        <w:rPr>
          <w:rStyle w:val="FontStyle23"/>
          <w:rFonts w:ascii="Times New Roman" w:hAnsi="Times New Roman" w:cs="Times New Roman"/>
          <w:sz w:val="24"/>
          <w:szCs w:val="24"/>
        </w:rPr>
        <w:t>Omša svätenia olejov, ktorú biskup koncelebruje so svojimi kňaz</w:t>
      </w:r>
      <w:r w:rsidR="00981FCB" w:rsidRPr="004F1599">
        <w:rPr>
          <w:rStyle w:val="FontStyle23"/>
          <w:rFonts w:ascii="Times New Roman" w:hAnsi="Times New Roman" w:cs="Times New Roman"/>
          <w:sz w:val="24"/>
          <w:szCs w:val="24"/>
        </w:rPr>
        <w:softHyphen/>
        <w:t xml:space="preserve">mi a v ktorej svätí </w:t>
      </w:r>
      <w:proofErr w:type="spellStart"/>
      <w:r w:rsidR="00981FCB" w:rsidRPr="004F1599">
        <w:rPr>
          <w:rStyle w:val="FontStyle23"/>
          <w:rFonts w:ascii="Times New Roman" w:hAnsi="Times New Roman" w:cs="Times New Roman"/>
          <w:sz w:val="24"/>
          <w:szCs w:val="24"/>
        </w:rPr>
        <w:t>krizmu</w:t>
      </w:r>
      <w:proofErr w:type="spellEnd"/>
      <w:r w:rsidR="00981FCB" w:rsidRPr="004F1599">
        <w:rPr>
          <w:rStyle w:val="FontStyle23"/>
          <w:rFonts w:ascii="Times New Roman" w:hAnsi="Times New Roman" w:cs="Times New Roman"/>
          <w:sz w:val="24"/>
          <w:szCs w:val="24"/>
        </w:rPr>
        <w:t xml:space="preserve"> a požehnáva ostatné oleje, je prejavom jed-</w:t>
      </w:r>
      <w:r w:rsidR="00981FCB" w:rsidRPr="004F1599">
        <w:rPr>
          <w:rFonts w:ascii="Times New Roman" w:hAnsi="Times New Roman"/>
        </w:rPr>
        <w:t xml:space="preserve"> </w:t>
      </w:r>
      <w:r w:rsidR="00981FCB" w:rsidRPr="004F1599">
        <w:rPr>
          <w:rStyle w:val="FontStyle23"/>
          <w:rFonts w:ascii="Times New Roman" w:hAnsi="Times New Roman" w:cs="Times New Roman"/>
          <w:sz w:val="24"/>
          <w:szCs w:val="24"/>
        </w:rPr>
        <w:t>noty kňazov s ich biskupom v jedinom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v</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 xml:space="preserve">tom istom Kristovom </w:t>
      </w:r>
      <w:r w:rsidR="00020958" w:rsidRPr="004F1599">
        <w:rPr>
          <w:rStyle w:val="FontStyle23"/>
          <w:rFonts w:ascii="Times New Roman" w:hAnsi="Times New Roman" w:cs="Times New Roman"/>
          <w:sz w:val="24"/>
          <w:szCs w:val="24"/>
        </w:rPr>
        <w:t>kňazstve</w:t>
      </w:r>
      <w:r w:rsidR="00981FCB" w:rsidRPr="004F1599">
        <w:rPr>
          <w:rStyle w:val="FontStyle23"/>
          <w:rFonts w:ascii="Times New Roman" w:hAnsi="Times New Roman" w:cs="Times New Roman"/>
          <w:sz w:val="24"/>
          <w:szCs w:val="24"/>
        </w:rPr>
        <w:t xml:space="preserve"> a službe.</w:t>
      </w:r>
      <w:r w:rsidR="00981FCB" w:rsidRPr="004F1599">
        <w:rPr>
          <w:rStyle w:val="FontStyle23"/>
          <w:rFonts w:ascii="Times New Roman" w:hAnsi="Times New Roman" w:cs="Times New Roman"/>
          <w:sz w:val="24"/>
          <w:szCs w:val="24"/>
          <w:vertAlign w:val="superscript"/>
        </w:rPr>
        <w:t>33</w:t>
      </w:r>
      <w:r w:rsidR="00981FCB" w:rsidRPr="004F1599">
        <w:rPr>
          <w:rStyle w:val="FontStyle23"/>
          <w:rFonts w:ascii="Times New Roman" w:hAnsi="Times New Roman" w:cs="Times New Roman"/>
          <w:sz w:val="24"/>
          <w:szCs w:val="24"/>
        </w:rPr>
        <w:t xml:space="preserve"> Na túto omšu treba prizvať kňazov z rôznych častí die</w:t>
      </w:r>
      <w:r w:rsidR="00981FCB" w:rsidRPr="004F1599">
        <w:rPr>
          <w:rStyle w:val="FontStyle23"/>
          <w:rFonts w:ascii="Times New Roman" w:hAnsi="Times New Roman" w:cs="Times New Roman"/>
          <w:sz w:val="24"/>
          <w:szCs w:val="24"/>
        </w:rPr>
        <w:softHyphen/>
        <w:t>cézy, aby koncelebrovali s biskupom, a tak, ako sú jeho pomocníkmi a radcami v</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každodennej službe, boli aj svedkami a pomocníkmi pri svä</w:t>
      </w:r>
      <w:r w:rsidR="00981FCB" w:rsidRPr="004F1599">
        <w:rPr>
          <w:rStyle w:val="FontStyle23"/>
          <w:rFonts w:ascii="Times New Roman" w:hAnsi="Times New Roman" w:cs="Times New Roman"/>
          <w:sz w:val="24"/>
          <w:szCs w:val="24"/>
        </w:rPr>
        <w:softHyphen/>
        <w:t xml:space="preserve">tení </w:t>
      </w:r>
      <w:proofErr w:type="spellStart"/>
      <w:r w:rsidR="00981FCB" w:rsidRPr="004F1599">
        <w:rPr>
          <w:rStyle w:val="FontStyle23"/>
          <w:rFonts w:ascii="Times New Roman" w:hAnsi="Times New Roman" w:cs="Times New Roman"/>
          <w:sz w:val="24"/>
          <w:szCs w:val="24"/>
        </w:rPr>
        <w:t>krizmy</w:t>
      </w:r>
      <w:proofErr w:type="spellEnd"/>
      <w:r w:rsidR="00981FCB" w:rsidRPr="004F1599">
        <w:rPr>
          <w:rStyle w:val="FontStyle23"/>
          <w:rFonts w:ascii="Times New Roman" w:hAnsi="Times New Roman" w:cs="Times New Roman"/>
          <w:sz w:val="24"/>
          <w:szCs w:val="24"/>
        </w:rPr>
        <w:t>.</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Aj veriacich treba naliehavo povzbudzovať, aby sa zúčastnili na tejto omši a prijali sviatosť Eucharistie pri tomto slávení.</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Omša svätenia olejov sa podlá tradície slávi vo štvrtok Veľkého týž</w:t>
      </w:r>
      <w:r w:rsidRPr="004F1599">
        <w:rPr>
          <w:rStyle w:val="FontStyle23"/>
          <w:rFonts w:ascii="Times New Roman" w:hAnsi="Times New Roman" w:cs="Times New Roman"/>
          <w:sz w:val="24"/>
          <w:szCs w:val="24"/>
        </w:rPr>
        <w:softHyphen/>
        <w:t>dňa. Ak je v tento deň ťažko zhromaždiť okolo biskupa kňazov a ľud, svätenie olejov sa môže anticipovať aj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iný deň, ale krátko pred Veľ</w:t>
      </w:r>
      <w:r w:rsidRPr="004F1599">
        <w:rPr>
          <w:rStyle w:val="FontStyle23"/>
          <w:rFonts w:ascii="Times New Roman" w:hAnsi="Times New Roman" w:cs="Times New Roman"/>
          <w:sz w:val="24"/>
          <w:szCs w:val="24"/>
        </w:rPr>
        <w:softHyphen/>
        <w:t>kou nocou.</w:t>
      </w:r>
      <w:r w:rsidRPr="004F1599">
        <w:rPr>
          <w:rStyle w:val="FontStyle23"/>
          <w:rFonts w:ascii="Times New Roman" w:hAnsi="Times New Roman" w:cs="Times New Roman"/>
          <w:sz w:val="24"/>
          <w:szCs w:val="24"/>
          <w:vertAlign w:val="superscript"/>
        </w:rPr>
        <w:t>39</w:t>
      </w:r>
      <w:r w:rsidRPr="004F1599">
        <w:rPr>
          <w:rStyle w:val="FontStyle23"/>
          <w:rFonts w:ascii="Times New Roman" w:hAnsi="Times New Roman" w:cs="Times New Roman"/>
          <w:sz w:val="24"/>
          <w:szCs w:val="24"/>
        </w:rPr>
        <w:t xml:space="preserve"> Pri slávení sviatostí zasvätenia vo Veľkonočnej vigílii treba použiť novú </w:t>
      </w:r>
      <w:proofErr w:type="spellStart"/>
      <w:r w:rsidRPr="004F1599">
        <w:rPr>
          <w:rStyle w:val="FontStyle23"/>
          <w:rFonts w:ascii="Times New Roman" w:hAnsi="Times New Roman" w:cs="Times New Roman"/>
          <w:sz w:val="24"/>
          <w:szCs w:val="24"/>
        </w:rPr>
        <w:t>krizmu</w:t>
      </w:r>
      <w:proofErr w:type="spellEnd"/>
      <w:r w:rsidRPr="004F1599">
        <w:rPr>
          <w:rStyle w:val="FontStyle23"/>
          <w:rFonts w:ascii="Times New Roman" w:hAnsi="Times New Roman" w:cs="Times New Roman"/>
          <w:sz w:val="24"/>
          <w:szCs w:val="24"/>
        </w:rPr>
        <w:t xml:space="preserve"> a olej katechumenov.</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36. </w:t>
      </w:r>
      <w:r w:rsidR="00981FCB" w:rsidRPr="004F1599">
        <w:rPr>
          <w:rStyle w:val="FontStyle23"/>
          <w:rFonts w:ascii="Times New Roman" w:hAnsi="Times New Roman" w:cs="Times New Roman"/>
          <w:sz w:val="24"/>
          <w:szCs w:val="24"/>
        </w:rPr>
        <w:t xml:space="preserve">Slávenie Omše svätenia olejov </w:t>
      </w:r>
      <w:r w:rsidRPr="004F1599">
        <w:rPr>
          <w:rStyle w:val="FontStyle23"/>
          <w:rFonts w:ascii="Times New Roman" w:hAnsi="Times New Roman" w:cs="Times New Roman"/>
          <w:sz w:val="24"/>
          <w:szCs w:val="24"/>
        </w:rPr>
        <w:t xml:space="preserve">pre jej význam v živote diecézy </w:t>
      </w:r>
      <w:r w:rsidR="00981FCB" w:rsidRPr="004F1599">
        <w:rPr>
          <w:rStyle w:val="FontStyle23"/>
          <w:rFonts w:ascii="Times New Roman" w:hAnsi="Times New Roman" w:cs="Times New Roman"/>
          <w:sz w:val="24"/>
          <w:szCs w:val="24"/>
        </w:rPr>
        <w:t>má byť len jedno. Koná sa v katedrál</w:t>
      </w:r>
      <w:r w:rsidRPr="004F1599">
        <w:rPr>
          <w:rStyle w:val="FontStyle23"/>
          <w:rFonts w:ascii="Times New Roman" w:hAnsi="Times New Roman" w:cs="Times New Roman"/>
          <w:sz w:val="24"/>
          <w:szCs w:val="24"/>
        </w:rPr>
        <w:t xml:space="preserve">nom alebo z pastoračných príčin </w:t>
      </w:r>
      <w:r w:rsidR="00981FCB" w:rsidRPr="004F1599">
        <w:rPr>
          <w:rStyle w:val="FontStyle23"/>
          <w:rFonts w:ascii="Times New Roman" w:hAnsi="Times New Roman" w:cs="Times New Roman"/>
          <w:sz w:val="24"/>
          <w:szCs w:val="24"/>
        </w:rPr>
        <w:t>v inom zvlášť význačnom kostole.</w:t>
      </w:r>
      <w:r w:rsidR="00981FCB" w:rsidRPr="004F1599">
        <w:rPr>
          <w:rStyle w:val="FontStyle23"/>
          <w:rFonts w:ascii="Times New Roman" w:hAnsi="Times New Roman" w:cs="Times New Roman"/>
          <w:sz w:val="24"/>
          <w:szCs w:val="24"/>
          <w:vertAlign w:val="superscript"/>
        </w:rPr>
        <w:t>40</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Oleje v jednotlivých farnostiach možno prijať pred slávením večer</w:t>
      </w:r>
      <w:r w:rsidRPr="004F1599">
        <w:rPr>
          <w:rStyle w:val="FontStyle23"/>
          <w:rFonts w:ascii="Times New Roman" w:hAnsi="Times New Roman" w:cs="Times New Roman"/>
          <w:sz w:val="24"/>
          <w:szCs w:val="24"/>
        </w:rPr>
        <w:softHyphen/>
        <w:t>nej omše na pamiatku Pánovej večere alebo v inom vhodnom čase. Mô</w:t>
      </w:r>
      <w:r w:rsidRPr="004F1599">
        <w:rPr>
          <w:rStyle w:val="FontStyle23"/>
          <w:rFonts w:ascii="Times New Roman" w:hAnsi="Times New Roman" w:cs="Times New Roman"/>
          <w:sz w:val="24"/>
          <w:szCs w:val="24"/>
        </w:rPr>
        <w:softHyphen/>
        <w:t>že to pomôcť pri poučovaní veriacich o používaní a účinku svätých ole</w:t>
      </w:r>
      <w:r w:rsidRPr="004F1599">
        <w:rPr>
          <w:rStyle w:val="FontStyle23"/>
          <w:rFonts w:ascii="Times New Roman" w:hAnsi="Times New Roman" w:cs="Times New Roman"/>
          <w:sz w:val="24"/>
          <w:szCs w:val="24"/>
        </w:rPr>
        <w:softHyphen/>
        <w:t xml:space="preserve">jov a </w:t>
      </w:r>
      <w:proofErr w:type="spellStart"/>
      <w:r w:rsidRPr="004F1599">
        <w:rPr>
          <w:rStyle w:val="FontStyle23"/>
          <w:rFonts w:ascii="Times New Roman" w:hAnsi="Times New Roman" w:cs="Times New Roman"/>
          <w:sz w:val="24"/>
          <w:szCs w:val="24"/>
        </w:rPr>
        <w:t>krizmy</w:t>
      </w:r>
      <w:proofErr w:type="spellEnd"/>
      <w:r w:rsidRPr="004F1599">
        <w:rPr>
          <w:rStyle w:val="FontStyle23"/>
          <w:rFonts w:ascii="Times New Roman" w:hAnsi="Times New Roman" w:cs="Times New Roman"/>
          <w:sz w:val="24"/>
          <w:szCs w:val="24"/>
        </w:rPr>
        <w:t xml:space="preserve"> v kresťanskom živote.</w:t>
      </w:r>
    </w:p>
    <w:p w:rsidR="00981FCB" w:rsidRPr="004F1599" w:rsidRDefault="00981FCB" w:rsidP="00360A0D">
      <w:pPr>
        <w:pStyle w:val="Style20"/>
        <w:widowControl/>
        <w:tabs>
          <w:tab w:val="left" w:pos="2694"/>
        </w:tabs>
        <w:spacing w:line="276" w:lineRule="auto"/>
        <w:ind w:firstLine="680"/>
        <w:jc w:val="left"/>
        <w:rPr>
          <w:rFonts w:ascii="Times New Roman" w:hAnsi="Times New Roman"/>
        </w:rPr>
      </w:pPr>
    </w:p>
    <w:p w:rsidR="00981FCB" w:rsidRPr="004F1599" w:rsidRDefault="00981FCB" w:rsidP="00360A0D">
      <w:pPr>
        <w:pStyle w:val="Style20"/>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c) Kajúcna slávnosť na konci Pôstneho obdobia</w:t>
      </w:r>
    </w:p>
    <w:p w:rsidR="00981FCB" w:rsidRPr="004F1599" w:rsidRDefault="00981FCB" w:rsidP="00360A0D">
      <w:pPr>
        <w:pStyle w:val="Style3"/>
        <w:widowControl/>
        <w:tabs>
          <w:tab w:val="left" w:pos="2694"/>
        </w:tabs>
        <w:spacing w:line="276" w:lineRule="auto"/>
        <w:ind w:firstLine="680"/>
        <w:rPr>
          <w:rFonts w:ascii="Times New Roman" w:hAnsi="Times New Roman"/>
        </w:rPr>
      </w:pPr>
    </w:p>
    <w:p w:rsidR="00981FCB"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37. </w:t>
      </w:r>
      <w:r w:rsidR="00981FCB" w:rsidRPr="004F1599">
        <w:rPr>
          <w:rStyle w:val="FontStyle23"/>
          <w:rFonts w:ascii="Times New Roman" w:hAnsi="Times New Roman" w:cs="Times New Roman"/>
          <w:sz w:val="24"/>
          <w:szCs w:val="24"/>
        </w:rPr>
        <w:t>Je vhodné uzavrieť Pôstne obdo</w:t>
      </w:r>
      <w:r w:rsidRPr="004F1599">
        <w:rPr>
          <w:rStyle w:val="FontStyle23"/>
          <w:rFonts w:ascii="Times New Roman" w:hAnsi="Times New Roman" w:cs="Times New Roman"/>
          <w:sz w:val="24"/>
          <w:szCs w:val="24"/>
        </w:rPr>
        <w:t xml:space="preserve">bie, pre jednotlivých veriacich i pre celé </w:t>
      </w:r>
      <w:r w:rsidR="00981FCB" w:rsidRPr="004F1599">
        <w:rPr>
          <w:rStyle w:val="FontStyle23"/>
          <w:rFonts w:ascii="Times New Roman" w:hAnsi="Times New Roman" w:cs="Times New Roman"/>
          <w:sz w:val="24"/>
          <w:szCs w:val="24"/>
        </w:rPr>
        <w:t>kresťanské spoločenstvo, kajúc</w:t>
      </w:r>
      <w:r w:rsidRPr="004F1599">
        <w:rPr>
          <w:rStyle w:val="FontStyle23"/>
          <w:rFonts w:ascii="Times New Roman" w:hAnsi="Times New Roman" w:cs="Times New Roman"/>
          <w:sz w:val="24"/>
          <w:szCs w:val="24"/>
        </w:rPr>
        <w:t>nou pobožnosťou, a tak ich pri</w:t>
      </w:r>
      <w:r w:rsidR="00981FCB" w:rsidRPr="004F1599">
        <w:rPr>
          <w:rStyle w:val="FontStyle23"/>
          <w:rFonts w:ascii="Times New Roman" w:hAnsi="Times New Roman" w:cs="Times New Roman"/>
          <w:sz w:val="24"/>
          <w:szCs w:val="24"/>
        </w:rPr>
        <w:t>praviť na plnšiu účasť na veľkonočnom tajomstve.</w:t>
      </w:r>
      <w:r w:rsidR="00981FCB" w:rsidRPr="004F1599">
        <w:rPr>
          <w:rStyle w:val="FontStyle23"/>
          <w:rFonts w:ascii="Times New Roman" w:hAnsi="Times New Roman" w:cs="Times New Roman"/>
          <w:sz w:val="24"/>
          <w:szCs w:val="24"/>
          <w:vertAlign w:val="superscript"/>
        </w:rPr>
        <w:t>41</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 xml:space="preserve">Táto pobožnosť nech sa koná pred Veľkonočným </w:t>
      </w:r>
      <w:proofErr w:type="spellStart"/>
      <w:r w:rsidRPr="004F1599">
        <w:rPr>
          <w:rStyle w:val="FontStyle23"/>
          <w:rFonts w:ascii="Times New Roman" w:hAnsi="Times New Roman" w:cs="Times New Roman"/>
          <w:sz w:val="24"/>
          <w:szCs w:val="24"/>
        </w:rPr>
        <w:t>trojdním</w:t>
      </w:r>
      <w:proofErr w:type="spellEnd"/>
      <w:r w:rsidRPr="004F1599">
        <w:rPr>
          <w:rStyle w:val="FontStyle23"/>
          <w:rFonts w:ascii="Times New Roman" w:hAnsi="Times New Roman" w:cs="Times New Roman"/>
          <w:sz w:val="24"/>
          <w:szCs w:val="24"/>
        </w:rPr>
        <w:t>, nie bez</w:t>
      </w:r>
      <w:r w:rsidRPr="004F1599">
        <w:rPr>
          <w:rStyle w:val="FontStyle23"/>
          <w:rFonts w:ascii="Times New Roman" w:hAnsi="Times New Roman" w:cs="Times New Roman"/>
          <w:sz w:val="24"/>
          <w:szCs w:val="24"/>
        </w:rPr>
        <w:softHyphen/>
        <w:t>prostredne pred večernou omšou na pamiatku Pánovej večere.</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38. </w:t>
      </w:r>
      <w:r w:rsidR="00981FCB" w:rsidRPr="004F1599">
        <w:rPr>
          <w:rStyle w:val="FontStyle23"/>
          <w:rFonts w:ascii="Times New Roman" w:hAnsi="Times New Roman" w:cs="Times New Roman"/>
          <w:sz w:val="24"/>
          <w:szCs w:val="24"/>
        </w:rPr>
        <w:t>Cirkev slávi každý rok veľké tajomstvá ľudského vykúpenia od večernej omše vo Štvrtok Pánovej večere až do vešpier Nedele Pánovho zmŕtvychvstania. Tento časový úsek sa výstižne volá „</w:t>
      </w:r>
      <w:proofErr w:type="spellStart"/>
      <w:r w:rsidR="00981FCB" w:rsidRPr="004F1599">
        <w:rPr>
          <w:rStyle w:val="FontStyle23"/>
          <w:rFonts w:ascii="Times New Roman" w:hAnsi="Times New Roman" w:cs="Times New Roman"/>
          <w:sz w:val="24"/>
          <w:szCs w:val="24"/>
        </w:rPr>
        <w:t>trojdním</w:t>
      </w:r>
      <w:proofErr w:type="spellEnd"/>
      <w:r w:rsidR="00981FCB" w:rsidRPr="004F1599">
        <w:rPr>
          <w:rStyle w:val="FontStyle23"/>
          <w:rFonts w:ascii="Times New Roman" w:hAnsi="Times New Roman" w:cs="Times New Roman"/>
          <w:sz w:val="24"/>
          <w:szCs w:val="24"/>
        </w:rPr>
        <w:t xml:space="preserve"> ukrižo</w:t>
      </w:r>
      <w:r w:rsidR="00981FCB" w:rsidRPr="004F1599">
        <w:rPr>
          <w:rStyle w:val="FontStyle23"/>
          <w:rFonts w:ascii="Times New Roman" w:hAnsi="Times New Roman" w:cs="Times New Roman"/>
          <w:sz w:val="24"/>
          <w:szCs w:val="24"/>
        </w:rPr>
        <w:softHyphen/>
        <w:t>vaného, pochovaného a</w:t>
      </w:r>
      <w:r w:rsidR="00020958" w:rsidRPr="004F1599">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vzkrieseného</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42</w:t>
      </w:r>
      <w:r w:rsidR="00981FCB" w:rsidRPr="004F1599">
        <w:rPr>
          <w:rStyle w:val="FontStyle23"/>
          <w:rFonts w:ascii="Times New Roman" w:hAnsi="Times New Roman" w:cs="Times New Roman"/>
          <w:sz w:val="24"/>
          <w:szCs w:val="24"/>
        </w:rPr>
        <w:t xml:space="preserve"> a aj „Veľkonočným </w:t>
      </w:r>
      <w:proofErr w:type="spellStart"/>
      <w:r w:rsidR="00981FCB" w:rsidRPr="004F1599">
        <w:rPr>
          <w:rStyle w:val="FontStyle23"/>
          <w:rFonts w:ascii="Times New Roman" w:hAnsi="Times New Roman" w:cs="Times New Roman"/>
          <w:sz w:val="24"/>
          <w:szCs w:val="24"/>
        </w:rPr>
        <w:t>trojdním</w:t>
      </w:r>
      <w:proofErr w:type="spellEnd"/>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 lebo sa v ňom sprítomňuje a uskutočňuje tajomstvo Veľkej noci, to jest Pánov prechod z tohto sveta k Otcovi. Slávením tohto tajomstva Cirkev cez liturgické a sviatostné znaky vytvára s Kristom, svojím Ženíchom, vnútorné spoločenstvo.</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39. </w:t>
      </w:r>
      <w:r w:rsidR="00981FCB" w:rsidRPr="004F1599">
        <w:rPr>
          <w:rStyle w:val="FontStyle23"/>
          <w:rFonts w:ascii="Times New Roman" w:hAnsi="Times New Roman" w:cs="Times New Roman"/>
          <w:sz w:val="24"/>
          <w:szCs w:val="24"/>
        </w:rPr>
        <w:t>Veľkonočný pôst v prvých dvoch dňoch trojdnia, keď sa Cirkev podľa dávnej tradície postí, „lebo jej vzali ženícha</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43</w:t>
      </w:r>
      <w:r w:rsidR="00981FCB" w:rsidRPr="004F1599">
        <w:rPr>
          <w:rStyle w:val="FontStyle23"/>
          <w:rFonts w:ascii="Times New Roman" w:hAnsi="Times New Roman" w:cs="Times New Roman"/>
          <w:sz w:val="24"/>
          <w:szCs w:val="24"/>
        </w:rPr>
        <w:t xml:space="preserve"> je posvätný. V Pia</w:t>
      </w:r>
      <w:r w:rsidR="00981FCB" w:rsidRPr="004F1599">
        <w:rPr>
          <w:rStyle w:val="FontStyle23"/>
          <w:rFonts w:ascii="Times New Roman" w:hAnsi="Times New Roman" w:cs="Times New Roman"/>
          <w:sz w:val="24"/>
          <w:szCs w:val="24"/>
        </w:rPr>
        <w:softHyphen/>
        <w:t>tok umučenia a smrti Pána treba všade zachovať pôst a zdržiavať sa mäsitého pokrmu. Odporúča sa predĺžiť tento pôst aj na Bielu sobotu, aby Cirkev mohla dôjsť k radostiam Veľkonočnej nedele s povznesenou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úprimnou mysľou.</w:t>
      </w:r>
      <w:r w:rsidR="00981FCB" w:rsidRPr="004F1599">
        <w:rPr>
          <w:rStyle w:val="FontStyle23"/>
          <w:rFonts w:ascii="Times New Roman" w:hAnsi="Times New Roman" w:cs="Times New Roman"/>
          <w:sz w:val="24"/>
          <w:szCs w:val="24"/>
          <w:vertAlign w:val="superscript"/>
        </w:rPr>
        <w:t>44</w:t>
      </w:r>
    </w:p>
    <w:p w:rsidR="00020958" w:rsidRPr="004F1599" w:rsidRDefault="000209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40. </w:t>
      </w:r>
      <w:r w:rsidR="00981FCB" w:rsidRPr="004F1599">
        <w:rPr>
          <w:rStyle w:val="FontStyle23"/>
          <w:rFonts w:ascii="Times New Roman" w:hAnsi="Times New Roman" w:cs="Times New Roman"/>
          <w:sz w:val="24"/>
          <w:szCs w:val="24"/>
        </w:rPr>
        <w:t>Odporúča sa spoločne sláviť posvätné čítanie a ranné chvály v Piatok umučenia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smrti Pána a v Bielu sobotu. Je vhodné, aby sa na nich zúčastnil aj biskup v katedrálnom chráme, ak je to možné, s kňazmi a ľudom.</w:t>
      </w:r>
      <w:r w:rsidR="00981FCB" w:rsidRPr="004F1599">
        <w:rPr>
          <w:rStyle w:val="FontStyle23"/>
          <w:rFonts w:ascii="Times New Roman" w:hAnsi="Times New Roman" w:cs="Times New Roman"/>
          <w:sz w:val="24"/>
          <w:szCs w:val="24"/>
          <w:vertAlign w:val="superscript"/>
        </w:rPr>
        <w:t>45</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Túto časť liturgie hodín, ktorá sa kedysi označovala ako „tmavé ho</w:t>
      </w:r>
      <w:r w:rsidRPr="004F1599">
        <w:rPr>
          <w:rStyle w:val="FontStyle23"/>
          <w:rFonts w:ascii="Times New Roman" w:hAnsi="Times New Roman" w:cs="Times New Roman"/>
          <w:sz w:val="24"/>
          <w:szCs w:val="24"/>
        </w:rPr>
        <w:softHyphen/>
        <w:t>dinky</w:t>
      </w:r>
      <w:r w:rsid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 treba zachovať v nábožnosti veriacich, aby aj jej prostredníctvom úctivo rozjímali o umučení, smrti a pochovaní Pána a očakávali zvesť o jeho zmŕtvychvstaní.</w:t>
      </w:r>
    </w:p>
    <w:p w:rsidR="00020958" w:rsidRPr="004F1599" w:rsidRDefault="00020958"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41. Na to, aby slávenie Veľkonočnéh</w:t>
      </w:r>
      <w:r w:rsidR="00020958" w:rsidRPr="004F1599">
        <w:rPr>
          <w:rStyle w:val="FontStyle23"/>
          <w:rFonts w:ascii="Times New Roman" w:hAnsi="Times New Roman" w:cs="Times New Roman"/>
          <w:sz w:val="24"/>
          <w:szCs w:val="24"/>
        </w:rPr>
        <w:t xml:space="preserve">o trojdnia bolo dôstojné, treba </w:t>
      </w:r>
      <w:r w:rsidRPr="004F1599">
        <w:rPr>
          <w:rStyle w:val="FontStyle23"/>
          <w:rFonts w:ascii="Times New Roman" w:hAnsi="Times New Roman" w:cs="Times New Roman"/>
          <w:sz w:val="24"/>
          <w:szCs w:val="24"/>
        </w:rPr>
        <w:t>mať poruke dostatočný počet prisluh</w:t>
      </w:r>
      <w:r w:rsidR="00020958" w:rsidRPr="004F1599">
        <w:rPr>
          <w:rStyle w:val="FontStyle23"/>
          <w:rFonts w:ascii="Times New Roman" w:hAnsi="Times New Roman" w:cs="Times New Roman"/>
          <w:sz w:val="24"/>
          <w:szCs w:val="24"/>
        </w:rPr>
        <w:t xml:space="preserve">ujúcich a miništrantov, ktorých </w:t>
      </w:r>
      <w:r w:rsidRPr="004F1599">
        <w:rPr>
          <w:rStyle w:val="FontStyle23"/>
          <w:rFonts w:ascii="Times New Roman" w:hAnsi="Times New Roman" w:cs="Times New Roman"/>
          <w:sz w:val="24"/>
          <w:szCs w:val="24"/>
        </w:rPr>
        <w:t>bude nevyhnutné náležité poučiť o</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v</w:t>
      </w:r>
      <w:r w:rsidR="00020958" w:rsidRPr="004F1599">
        <w:rPr>
          <w:rStyle w:val="FontStyle23"/>
          <w:rFonts w:ascii="Times New Roman" w:hAnsi="Times New Roman" w:cs="Times New Roman"/>
          <w:sz w:val="24"/>
          <w:szCs w:val="24"/>
        </w:rPr>
        <w:t xml:space="preserve">šetkom, čo majú konať. Duchovní </w:t>
      </w:r>
      <w:r w:rsidRPr="004F1599">
        <w:rPr>
          <w:rStyle w:val="FontStyle23"/>
          <w:rFonts w:ascii="Times New Roman" w:hAnsi="Times New Roman" w:cs="Times New Roman"/>
          <w:sz w:val="24"/>
          <w:szCs w:val="24"/>
        </w:rPr>
        <w:t>pastieri sa majú usilovať čo najlepšie vy</w:t>
      </w:r>
      <w:r w:rsidR="00020958" w:rsidRPr="004F1599">
        <w:rPr>
          <w:rStyle w:val="FontStyle23"/>
          <w:rFonts w:ascii="Times New Roman" w:hAnsi="Times New Roman" w:cs="Times New Roman"/>
          <w:sz w:val="24"/>
          <w:szCs w:val="24"/>
        </w:rPr>
        <w:t>svetliť veriacim význam a prie</w:t>
      </w:r>
      <w:r w:rsidRPr="004F1599">
        <w:rPr>
          <w:rStyle w:val="FontStyle23"/>
          <w:rFonts w:ascii="Times New Roman" w:hAnsi="Times New Roman" w:cs="Times New Roman"/>
          <w:sz w:val="24"/>
          <w:szCs w:val="24"/>
        </w:rPr>
        <w:t>beh obradov, ktoré slávia, a pripraviť ich na aktívnu a plodnú účasť.</w:t>
      </w:r>
    </w:p>
    <w:p w:rsidR="00020958"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0209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42. </w:t>
      </w:r>
      <w:r w:rsidR="00981FCB" w:rsidRPr="004F1599">
        <w:rPr>
          <w:rStyle w:val="FontStyle23"/>
          <w:rFonts w:ascii="Times New Roman" w:hAnsi="Times New Roman" w:cs="Times New Roman"/>
          <w:sz w:val="24"/>
          <w:szCs w:val="24"/>
        </w:rPr>
        <w:t xml:space="preserve">Spevu ľudu, prisluhujúcich a </w:t>
      </w:r>
      <w:r w:rsidRPr="004F1599">
        <w:rPr>
          <w:rStyle w:val="FontStyle23"/>
          <w:rFonts w:ascii="Times New Roman" w:hAnsi="Times New Roman" w:cs="Times New Roman"/>
          <w:sz w:val="24"/>
          <w:szCs w:val="24"/>
        </w:rPr>
        <w:t xml:space="preserve">kňaza pripadá v slávení Svätého </w:t>
      </w:r>
      <w:r w:rsidR="00981FCB" w:rsidRPr="004F1599">
        <w:rPr>
          <w:rStyle w:val="FontStyle23"/>
          <w:rFonts w:ascii="Times New Roman" w:hAnsi="Times New Roman" w:cs="Times New Roman"/>
          <w:sz w:val="24"/>
          <w:szCs w:val="24"/>
        </w:rPr>
        <w:t>týždňa a najmä Veľkonočného trojd</w:t>
      </w:r>
      <w:r w:rsidRPr="004F1599">
        <w:rPr>
          <w:rStyle w:val="FontStyle23"/>
          <w:rFonts w:ascii="Times New Roman" w:hAnsi="Times New Roman" w:cs="Times New Roman"/>
          <w:sz w:val="24"/>
          <w:szCs w:val="24"/>
        </w:rPr>
        <w:t xml:space="preserve">nia osobitný význam, lebo práve </w:t>
      </w:r>
      <w:r w:rsidR="00981FCB" w:rsidRPr="004F1599">
        <w:rPr>
          <w:rStyle w:val="FontStyle23"/>
          <w:rFonts w:ascii="Times New Roman" w:hAnsi="Times New Roman" w:cs="Times New Roman"/>
          <w:sz w:val="24"/>
          <w:szCs w:val="24"/>
        </w:rPr>
        <w:t>spev najlepšie zodpovedá slávnosti tý</w:t>
      </w:r>
      <w:r w:rsidRPr="004F1599">
        <w:rPr>
          <w:rStyle w:val="FontStyle23"/>
          <w:rFonts w:ascii="Times New Roman" w:hAnsi="Times New Roman" w:cs="Times New Roman"/>
          <w:sz w:val="24"/>
          <w:szCs w:val="24"/>
        </w:rPr>
        <w:t xml:space="preserve">chto dní a dodáva textom väčšiu </w:t>
      </w:r>
      <w:r w:rsidR="00981FCB" w:rsidRPr="004F1599">
        <w:rPr>
          <w:rStyle w:val="FontStyle23"/>
          <w:rFonts w:ascii="Times New Roman" w:hAnsi="Times New Roman" w:cs="Times New Roman"/>
          <w:sz w:val="24"/>
          <w:szCs w:val="24"/>
        </w:rPr>
        <w:t>pôsobivosť a silu.</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Biskupské konferencie vyzývame, aby </w:t>
      </w:r>
      <w:r w:rsidR="00F940EA">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 xml:space="preserve"> ak</w:t>
      </w:r>
      <w:r w:rsidR="00F940EA">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 xml:space="preserve">tak ešte neurobili </w:t>
      </w:r>
      <w:r w:rsidR="00F940EA">
        <w:rPr>
          <w:rStyle w:val="FontStyle23"/>
          <w:rFonts w:ascii="Times New Roman" w:hAnsi="Times New Roman" w:cs="Times New Roman"/>
          <w:sz w:val="24"/>
          <w:szCs w:val="24"/>
        </w:rPr>
        <w:t xml:space="preserve">– dali </w:t>
      </w:r>
      <w:r w:rsidRPr="004F1599">
        <w:rPr>
          <w:rStyle w:val="FontStyle23"/>
          <w:rFonts w:ascii="Times New Roman" w:hAnsi="Times New Roman" w:cs="Times New Roman"/>
          <w:sz w:val="24"/>
          <w:szCs w:val="24"/>
        </w:rPr>
        <w:t>zostaviť nápevy na texty a zvolania, ktoré sa majú prednášať spevom.</w:t>
      </w:r>
    </w:p>
    <w:p w:rsidR="00981FCB" w:rsidRPr="004F1599" w:rsidRDefault="00981FCB" w:rsidP="00360A0D">
      <w:pPr>
        <w:pStyle w:val="Style4"/>
        <w:widowControl/>
        <w:tabs>
          <w:tab w:val="left" w:pos="2694"/>
        </w:tabs>
        <w:spacing w:line="276" w:lineRule="auto"/>
        <w:ind w:firstLine="68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Ide o tieto texty:</w:t>
      </w:r>
    </w:p>
    <w:p w:rsidR="00981FCB" w:rsidRPr="004F1599" w:rsidRDefault="00020958" w:rsidP="00360A0D">
      <w:pPr>
        <w:pStyle w:val="Style16"/>
        <w:widowControl/>
        <w:tabs>
          <w:tab w:val="left" w:pos="466"/>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a) </w:t>
      </w:r>
      <w:r w:rsidR="00981FCB" w:rsidRPr="004F1599">
        <w:rPr>
          <w:rStyle w:val="FontStyle23"/>
          <w:rFonts w:ascii="Times New Roman" w:hAnsi="Times New Roman" w:cs="Times New Roman"/>
          <w:sz w:val="24"/>
          <w:szCs w:val="24"/>
        </w:rPr>
        <w:t>slávnostná modlitba veriacich v Pi</w:t>
      </w:r>
      <w:r w:rsidRPr="004F1599">
        <w:rPr>
          <w:rStyle w:val="FontStyle23"/>
          <w:rFonts w:ascii="Times New Roman" w:hAnsi="Times New Roman" w:cs="Times New Roman"/>
          <w:sz w:val="24"/>
          <w:szCs w:val="24"/>
        </w:rPr>
        <w:t>atok umučenia a smrti Pána; vý</w:t>
      </w:r>
      <w:r w:rsidR="00981FCB" w:rsidRPr="004F1599">
        <w:rPr>
          <w:rStyle w:val="FontStyle23"/>
          <w:rFonts w:ascii="Times New Roman" w:hAnsi="Times New Roman" w:cs="Times New Roman"/>
          <w:sz w:val="24"/>
          <w:szCs w:val="24"/>
        </w:rPr>
        <w:t>zva diakona, ak je, alebo zvolanie ľudu;</w:t>
      </w:r>
    </w:p>
    <w:p w:rsidR="00981FCB" w:rsidRPr="004F1599" w:rsidRDefault="00020958" w:rsidP="00360A0D">
      <w:pPr>
        <w:pStyle w:val="Style16"/>
        <w:widowControl/>
        <w:tabs>
          <w:tab w:val="left" w:pos="470"/>
          <w:tab w:val="left" w:pos="2694"/>
        </w:tabs>
        <w:spacing w:line="276" w:lineRule="auto"/>
        <w:ind w:firstLine="68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b) </w:t>
      </w:r>
      <w:r w:rsidR="00981FCB" w:rsidRPr="004F1599">
        <w:rPr>
          <w:rStyle w:val="FontStyle23"/>
          <w:rFonts w:ascii="Times New Roman" w:hAnsi="Times New Roman" w:cs="Times New Roman"/>
          <w:sz w:val="24"/>
          <w:szCs w:val="24"/>
        </w:rPr>
        <w:t>spevy pri odhalení a uctievaní svätého kríža;</w:t>
      </w:r>
    </w:p>
    <w:p w:rsidR="00981FCB" w:rsidRPr="004F1599" w:rsidRDefault="00020958" w:rsidP="00360A0D">
      <w:pPr>
        <w:pStyle w:val="Style16"/>
        <w:widowControl/>
        <w:tabs>
          <w:tab w:val="left" w:pos="466"/>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c) </w:t>
      </w:r>
      <w:r w:rsidR="00981FCB" w:rsidRPr="004F1599">
        <w:rPr>
          <w:rStyle w:val="FontStyle23"/>
          <w:rFonts w:ascii="Times New Roman" w:hAnsi="Times New Roman" w:cs="Times New Roman"/>
          <w:sz w:val="24"/>
          <w:szCs w:val="24"/>
        </w:rPr>
        <w:t>zvolania počas procesie s veľkonočn</w:t>
      </w:r>
      <w:r w:rsidRPr="004F1599">
        <w:rPr>
          <w:rStyle w:val="FontStyle23"/>
          <w:rFonts w:ascii="Times New Roman" w:hAnsi="Times New Roman" w:cs="Times New Roman"/>
          <w:sz w:val="24"/>
          <w:szCs w:val="24"/>
        </w:rPr>
        <w:t xml:space="preserve">ou sviecou a veľkonočného chválospevu, </w:t>
      </w:r>
      <w:proofErr w:type="spellStart"/>
      <w:r w:rsidR="00981FCB" w:rsidRPr="004F1599">
        <w:rPr>
          <w:rStyle w:val="FontStyle23"/>
          <w:rFonts w:ascii="Times New Roman" w:hAnsi="Times New Roman" w:cs="Times New Roman"/>
          <w:sz w:val="24"/>
          <w:szCs w:val="24"/>
        </w:rPr>
        <w:t>responz</w:t>
      </w:r>
      <w:r w:rsidRPr="004F1599">
        <w:rPr>
          <w:rStyle w:val="FontStyle23"/>
          <w:rFonts w:ascii="Times New Roman" w:hAnsi="Times New Roman" w:cs="Times New Roman"/>
          <w:sz w:val="24"/>
          <w:szCs w:val="24"/>
        </w:rPr>
        <w:t>o</w:t>
      </w:r>
      <w:r w:rsidR="00981FCB" w:rsidRPr="004F1599">
        <w:rPr>
          <w:rStyle w:val="FontStyle23"/>
          <w:rFonts w:ascii="Times New Roman" w:hAnsi="Times New Roman" w:cs="Times New Roman"/>
          <w:sz w:val="24"/>
          <w:szCs w:val="24"/>
        </w:rPr>
        <w:t>riálne</w:t>
      </w:r>
      <w:proofErr w:type="spellEnd"/>
      <w:r w:rsidR="00981FCB" w:rsidRPr="004F1599">
        <w:rPr>
          <w:rStyle w:val="FontStyle23"/>
          <w:rFonts w:ascii="Times New Roman" w:hAnsi="Times New Roman" w:cs="Times New Roman"/>
          <w:sz w:val="24"/>
          <w:szCs w:val="24"/>
        </w:rPr>
        <w:t xml:space="preserve"> Aleluja, litánie k svätým a zvolani</w:t>
      </w:r>
      <w:r w:rsidRPr="004F1599">
        <w:rPr>
          <w:rStyle w:val="FontStyle23"/>
          <w:rFonts w:ascii="Times New Roman" w:hAnsi="Times New Roman" w:cs="Times New Roman"/>
          <w:sz w:val="24"/>
          <w:szCs w:val="24"/>
        </w:rPr>
        <w:t xml:space="preserve">e po svätení </w:t>
      </w:r>
      <w:r w:rsidR="00981FCB" w:rsidRPr="004F1599">
        <w:rPr>
          <w:rStyle w:val="FontStyle23"/>
          <w:rFonts w:ascii="Times New Roman" w:hAnsi="Times New Roman" w:cs="Times New Roman"/>
          <w:sz w:val="24"/>
          <w:szCs w:val="24"/>
        </w:rPr>
        <w:t>vody.</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Spevné liturgické texty, určené na prejavenie účasti ľudu, bez prí</w:t>
      </w:r>
      <w:r w:rsidRPr="004F1599">
        <w:rPr>
          <w:rStyle w:val="FontStyle23"/>
          <w:rFonts w:ascii="Times New Roman" w:hAnsi="Times New Roman" w:cs="Times New Roman"/>
          <w:sz w:val="24"/>
          <w:szCs w:val="24"/>
        </w:rPr>
        <w:softHyphen/>
        <w:t>činy neslobodno vynechať. K ich prekladom do národnej reči treba vyho</w:t>
      </w:r>
      <w:r w:rsidRPr="004F1599">
        <w:rPr>
          <w:rStyle w:val="FontStyle23"/>
          <w:rFonts w:ascii="Times New Roman" w:hAnsi="Times New Roman" w:cs="Times New Roman"/>
          <w:sz w:val="24"/>
          <w:szCs w:val="24"/>
        </w:rPr>
        <w:softHyphen/>
        <w:t>toviť primerané melódie. Ak by tieto texty pre spievanú liturgiu neboli ešte poruke v národnej reči, treba vybrať iné, podobné texty. Treba sa postarať o zostavenie primeranej zbierky melódií na tieto slávenia, ktoré by sa používali iba počas nich.</w:t>
      </w:r>
    </w:p>
    <w:p w:rsidR="00981FCB" w:rsidRPr="004F1599" w:rsidRDefault="00981FCB" w:rsidP="00360A0D">
      <w:pPr>
        <w:pStyle w:val="Style4"/>
        <w:widowControl/>
        <w:tabs>
          <w:tab w:val="left" w:pos="2694"/>
        </w:tabs>
        <w:spacing w:line="276" w:lineRule="auto"/>
        <w:ind w:firstLine="68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Ide o tieto spevy:</w:t>
      </w:r>
    </w:p>
    <w:p w:rsidR="00981FCB" w:rsidRPr="004F1599" w:rsidRDefault="00020958" w:rsidP="00020958">
      <w:pPr>
        <w:pStyle w:val="Style16"/>
        <w:widowControl/>
        <w:tabs>
          <w:tab w:val="left" w:pos="475"/>
          <w:tab w:val="left" w:pos="2694"/>
        </w:tabs>
        <w:spacing w:line="276" w:lineRule="auto"/>
        <w:ind w:left="680" w:firstLine="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a) </w:t>
      </w:r>
      <w:r w:rsidR="00981FCB" w:rsidRPr="004F1599">
        <w:rPr>
          <w:rStyle w:val="FontStyle23"/>
          <w:rFonts w:ascii="Times New Roman" w:hAnsi="Times New Roman" w:cs="Times New Roman"/>
          <w:sz w:val="24"/>
          <w:szCs w:val="24"/>
        </w:rPr>
        <w:t>spevy na požehnanie a procesiu s ratolesťami a vstup do kostola;</w:t>
      </w:r>
    </w:p>
    <w:p w:rsidR="00981FCB" w:rsidRPr="004F1599" w:rsidRDefault="00020958" w:rsidP="00020958">
      <w:pPr>
        <w:pStyle w:val="Style16"/>
        <w:widowControl/>
        <w:tabs>
          <w:tab w:val="left" w:pos="475"/>
          <w:tab w:val="left" w:pos="2694"/>
        </w:tabs>
        <w:spacing w:line="276" w:lineRule="auto"/>
        <w:ind w:left="680" w:firstLine="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b) </w:t>
      </w:r>
      <w:r w:rsidR="00981FCB" w:rsidRPr="004F1599">
        <w:rPr>
          <w:rStyle w:val="FontStyle23"/>
          <w:rFonts w:ascii="Times New Roman" w:hAnsi="Times New Roman" w:cs="Times New Roman"/>
          <w:sz w:val="24"/>
          <w:szCs w:val="24"/>
        </w:rPr>
        <w:t>spevy na procesiu so svätými olejmi;</w:t>
      </w:r>
    </w:p>
    <w:p w:rsidR="00981FCB" w:rsidRPr="004F1599" w:rsidRDefault="00020958" w:rsidP="00020958">
      <w:pPr>
        <w:pStyle w:val="Style16"/>
        <w:widowControl/>
        <w:tabs>
          <w:tab w:val="left" w:pos="461"/>
          <w:tab w:val="left" w:pos="2694"/>
        </w:tabs>
        <w:spacing w:line="276" w:lineRule="auto"/>
        <w:ind w:left="680" w:firstLine="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c) </w:t>
      </w:r>
      <w:r w:rsidR="00981FCB" w:rsidRPr="004F1599">
        <w:rPr>
          <w:rStyle w:val="FontStyle23"/>
          <w:rFonts w:ascii="Times New Roman" w:hAnsi="Times New Roman" w:cs="Times New Roman"/>
          <w:sz w:val="24"/>
          <w:szCs w:val="24"/>
        </w:rPr>
        <w:t>spevy na obetnú procesiu vo večernej omši na p</w:t>
      </w:r>
      <w:r w:rsidRPr="004F1599">
        <w:rPr>
          <w:rStyle w:val="FontStyle23"/>
          <w:rFonts w:ascii="Times New Roman" w:hAnsi="Times New Roman" w:cs="Times New Roman"/>
          <w:sz w:val="24"/>
          <w:szCs w:val="24"/>
        </w:rPr>
        <w:t xml:space="preserve">amiatku Pánovej večere a hymnus </w:t>
      </w:r>
      <w:r w:rsidR="00981FCB" w:rsidRPr="004F1599">
        <w:rPr>
          <w:rStyle w:val="FontStyle23"/>
          <w:rFonts w:ascii="Times New Roman" w:hAnsi="Times New Roman" w:cs="Times New Roman"/>
          <w:sz w:val="24"/>
          <w:szCs w:val="24"/>
        </w:rPr>
        <w:t>na procesiu prenesenia Najsvätejšej sviatosti do oso</w:t>
      </w:r>
      <w:r w:rsidR="00981FCB" w:rsidRPr="004F1599">
        <w:rPr>
          <w:rStyle w:val="FontStyle23"/>
          <w:rFonts w:ascii="Times New Roman" w:hAnsi="Times New Roman" w:cs="Times New Roman"/>
          <w:sz w:val="24"/>
          <w:szCs w:val="24"/>
        </w:rPr>
        <w:softHyphen/>
        <w:t>bitnej kaplnky;</w:t>
      </w:r>
    </w:p>
    <w:p w:rsidR="00981FCB" w:rsidRPr="004F1599" w:rsidRDefault="00020958" w:rsidP="00020958">
      <w:pPr>
        <w:pStyle w:val="Style16"/>
        <w:widowControl/>
        <w:tabs>
          <w:tab w:val="left" w:pos="461"/>
          <w:tab w:val="left" w:pos="2694"/>
        </w:tabs>
        <w:spacing w:line="276" w:lineRule="auto"/>
        <w:ind w:left="680" w:firstLine="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d) </w:t>
      </w:r>
      <w:proofErr w:type="spellStart"/>
      <w:r w:rsidR="00981FCB" w:rsidRPr="004F1599">
        <w:rPr>
          <w:rStyle w:val="FontStyle23"/>
          <w:rFonts w:ascii="Times New Roman" w:hAnsi="Times New Roman" w:cs="Times New Roman"/>
          <w:sz w:val="24"/>
          <w:szCs w:val="24"/>
        </w:rPr>
        <w:t>responzóri</w:t>
      </w:r>
      <w:r w:rsidRPr="004F1599">
        <w:rPr>
          <w:rStyle w:val="FontStyle23"/>
          <w:rFonts w:ascii="Times New Roman" w:hAnsi="Times New Roman" w:cs="Times New Roman"/>
          <w:sz w:val="24"/>
          <w:szCs w:val="24"/>
        </w:rPr>
        <w:t>á</w:t>
      </w:r>
      <w:proofErr w:type="spellEnd"/>
      <w:r w:rsidR="00981FCB" w:rsidRPr="004F1599">
        <w:rPr>
          <w:rStyle w:val="FontStyle23"/>
          <w:rFonts w:ascii="Times New Roman" w:hAnsi="Times New Roman" w:cs="Times New Roman"/>
          <w:sz w:val="24"/>
          <w:szCs w:val="24"/>
        </w:rPr>
        <w:t xml:space="preserve"> k žalmom na Veľkonočnú vigíliu a spev na pokrope</w:t>
      </w:r>
      <w:r w:rsidR="00981FCB" w:rsidRPr="004F1599">
        <w:rPr>
          <w:rStyle w:val="FontStyle23"/>
          <w:rFonts w:ascii="Times New Roman" w:hAnsi="Times New Roman" w:cs="Times New Roman"/>
          <w:sz w:val="24"/>
          <w:szCs w:val="24"/>
        </w:rPr>
        <w:softHyphen/>
        <w:t>nie vodou.</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Treba pripraviť vhodné melódie aj na spev pasií, veľkonočného chvá</w:t>
      </w:r>
      <w:r w:rsidRPr="004F1599">
        <w:rPr>
          <w:rStyle w:val="FontStyle23"/>
          <w:rFonts w:ascii="Times New Roman" w:hAnsi="Times New Roman" w:cs="Times New Roman"/>
          <w:sz w:val="24"/>
          <w:szCs w:val="24"/>
        </w:rPr>
        <w:softHyphen/>
        <w:t>lospevu a</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požehnanie krstnej vody, a to také, ktoré by sa ľahko spievali.</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Vo väčších kostoloch možno použiť posvätnú hudbu zo staršej i sú</w:t>
      </w:r>
      <w:r w:rsidRPr="004F1599">
        <w:rPr>
          <w:rStyle w:val="FontStyle23"/>
          <w:rFonts w:ascii="Times New Roman" w:hAnsi="Times New Roman" w:cs="Times New Roman"/>
          <w:sz w:val="24"/>
          <w:szCs w:val="24"/>
        </w:rPr>
        <w:softHyphen/>
        <w:t>časnej pokladnice. Treba sa však postarať o to, aby sa ľud vždy prime</w:t>
      </w:r>
      <w:r w:rsidRPr="004F1599">
        <w:rPr>
          <w:rStyle w:val="FontStyle23"/>
          <w:rFonts w:ascii="Times New Roman" w:hAnsi="Times New Roman" w:cs="Times New Roman"/>
          <w:sz w:val="24"/>
          <w:szCs w:val="24"/>
        </w:rPr>
        <w:softHyphen/>
        <w:t>rane zapájal.</w:t>
      </w:r>
    </w:p>
    <w:p w:rsidR="00020958" w:rsidRPr="004F1599" w:rsidRDefault="00020958" w:rsidP="00360A0D">
      <w:pPr>
        <w:pStyle w:val="Style3"/>
        <w:widowControl/>
        <w:tabs>
          <w:tab w:val="left" w:pos="643"/>
          <w:tab w:val="left" w:pos="2694"/>
        </w:tabs>
        <w:spacing w:line="276" w:lineRule="auto"/>
        <w:ind w:firstLine="680"/>
        <w:rPr>
          <w:rStyle w:val="FontStyle33"/>
          <w:rFonts w:ascii="Times New Roman" w:hAnsi="Times New Roman" w:cs="Times New Roman"/>
          <w:sz w:val="24"/>
          <w:szCs w:val="24"/>
        </w:rPr>
      </w:pPr>
    </w:p>
    <w:p w:rsidR="00981FCB" w:rsidRPr="004F1599" w:rsidRDefault="00981FCB"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33"/>
          <w:rFonts w:ascii="Times New Roman" w:hAnsi="Times New Roman" w:cs="Times New Roman"/>
          <w:sz w:val="24"/>
          <w:szCs w:val="24"/>
        </w:rPr>
        <w:t>43.</w:t>
      </w:r>
      <w:r w:rsidR="00020958" w:rsidRPr="004F1599">
        <w:rPr>
          <w:rStyle w:val="FontStyle33"/>
          <w:rFonts w:ascii="Times New Roman" w:hAnsi="Times New Roman" w:cs="Times New Roman"/>
          <w:sz w:val="24"/>
          <w:szCs w:val="24"/>
        </w:rPr>
        <w:t xml:space="preserve"> </w:t>
      </w:r>
      <w:r w:rsidRPr="004F1599">
        <w:rPr>
          <w:rStyle w:val="FontStyle23"/>
          <w:rFonts w:ascii="Times New Roman" w:hAnsi="Times New Roman" w:cs="Times New Roman"/>
          <w:sz w:val="24"/>
          <w:szCs w:val="24"/>
        </w:rPr>
        <w:t>Veľmi sa odporúča, aby sa mal</w:t>
      </w:r>
      <w:r w:rsidR="00020958" w:rsidRPr="004F1599">
        <w:rPr>
          <w:rStyle w:val="FontStyle23"/>
          <w:rFonts w:ascii="Times New Roman" w:hAnsi="Times New Roman" w:cs="Times New Roman"/>
          <w:sz w:val="24"/>
          <w:szCs w:val="24"/>
        </w:rPr>
        <w:t xml:space="preserve">é rehoľné, kňazské i nekňazské, </w:t>
      </w:r>
      <w:r w:rsidRPr="004F1599">
        <w:rPr>
          <w:rStyle w:val="FontStyle23"/>
          <w:rFonts w:ascii="Times New Roman" w:hAnsi="Times New Roman" w:cs="Times New Roman"/>
          <w:sz w:val="24"/>
          <w:szCs w:val="24"/>
        </w:rPr>
        <w:t xml:space="preserve">a </w:t>
      </w:r>
      <w:r w:rsidRPr="004F1599">
        <w:rPr>
          <w:rStyle w:val="FontStyle25"/>
          <w:rFonts w:ascii="Times New Roman" w:hAnsi="Times New Roman" w:cs="Times New Roman"/>
          <w:sz w:val="24"/>
          <w:szCs w:val="24"/>
        </w:rPr>
        <w:t xml:space="preserve">iné </w:t>
      </w:r>
      <w:r w:rsidRPr="004F1599">
        <w:rPr>
          <w:rStyle w:val="FontStyle23"/>
          <w:rFonts w:ascii="Times New Roman" w:hAnsi="Times New Roman" w:cs="Times New Roman"/>
          <w:sz w:val="24"/>
          <w:szCs w:val="24"/>
        </w:rPr>
        <w:t>laické spoločenstvá zúčastnili na s</w:t>
      </w:r>
      <w:r w:rsidR="00020958" w:rsidRPr="004F1599">
        <w:rPr>
          <w:rStyle w:val="FontStyle23"/>
          <w:rFonts w:ascii="Times New Roman" w:hAnsi="Times New Roman" w:cs="Times New Roman"/>
          <w:sz w:val="24"/>
          <w:szCs w:val="24"/>
        </w:rPr>
        <w:t xml:space="preserve">lávení Veľkonočného trojdnia vo </w:t>
      </w:r>
      <w:r w:rsidRPr="004F1599">
        <w:rPr>
          <w:rStyle w:val="FontStyle23"/>
          <w:rFonts w:ascii="Times New Roman" w:hAnsi="Times New Roman" w:cs="Times New Roman"/>
          <w:sz w:val="24"/>
          <w:szCs w:val="24"/>
        </w:rPr>
        <w:t>väčších kostoloch.</w:t>
      </w:r>
      <w:r w:rsidRPr="004F1599">
        <w:rPr>
          <w:rStyle w:val="FontStyle23"/>
          <w:rFonts w:ascii="Times New Roman" w:hAnsi="Times New Roman" w:cs="Times New Roman"/>
          <w:sz w:val="24"/>
          <w:szCs w:val="24"/>
          <w:vertAlign w:val="superscript"/>
        </w:rPr>
        <w:t>48</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Tam, kde nie je poruke dostatočné množstvo účastníkov, prisluhujú</w:t>
      </w:r>
      <w:r w:rsidRPr="004F1599">
        <w:rPr>
          <w:rStyle w:val="FontStyle23"/>
          <w:rFonts w:ascii="Times New Roman" w:hAnsi="Times New Roman" w:cs="Times New Roman"/>
          <w:sz w:val="24"/>
          <w:szCs w:val="24"/>
        </w:rPr>
        <w:softHyphen/>
        <w:t>cich a spevákov, treba slávenie Veľkonočného trojdnia vynechať; veriaci nech sa na ňom zúčastnia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niektorom väčšom kostole.</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Ak má jeden kňaz na starosti viac menších farností, bude vhodné, ak sa veriaci, ak je to možné, zhromaždia vo väčšom kostole niektorej z nich na spoločnom slávení.</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Ak má farár na starosti dve alebo viac farností a na Veľkonočnom </w:t>
      </w:r>
      <w:r w:rsidR="00020958" w:rsidRPr="004F1599">
        <w:rPr>
          <w:rStyle w:val="FontStyle23"/>
          <w:rFonts w:ascii="Times New Roman" w:hAnsi="Times New Roman" w:cs="Times New Roman"/>
          <w:sz w:val="24"/>
          <w:szCs w:val="24"/>
        </w:rPr>
        <w:t>trojdní</w:t>
      </w:r>
      <w:r w:rsidRPr="004F1599">
        <w:rPr>
          <w:rStyle w:val="FontStyle23"/>
          <w:rFonts w:ascii="Times New Roman" w:hAnsi="Times New Roman" w:cs="Times New Roman"/>
          <w:sz w:val="24"/>
          <w:szCs w:val="24"/>
        </w:rPr>
        <w:t xml:space="preserve"> veriaci sa zúčastňujú vo veľkom počte a slávenie možno konať so </w:t>
      </w:r>
      <w:proofErr w:type="spellStart"/>
      <w:r w:rsidRPr="004F1599">
        <w:rPr>
          <w:rStyle w:val="FontStyle23"/>
          <w:rFonts w:ascii="Times New Roman" w:hAnsi="Times New Roman" w:cs="Times New Roman"/>
          <w:sz w:val="24"/>
          <w:szCs w:val="24"/>
        </w:rPr>
        <w:t>žiadúcou</w:t>
      </w:r>
      <w:proofErr w:type="spellEnd"/>
      <w:r w:rsidRPr="004F1599">
        <w:rPr>
          <w:rStyle w:val="FontStyle23"/>
          <w:rFonts w:ascii="Times New Roman" w:hAnsi="Times New Roman" w:cs="Times New Roman"/>
          <w:sz w:val="24"/>
          <w:szCs w:val="24"/>
        </w:rPr>
        <w:t xml:space="preserve"> slávnostnosťou, môže farár slávenie Veľkonočného trojdnia — pre dobro veriacich — opakovať pri zachovaní všetkých predpisov.</w:t>
      </w:r>
      <w:r w:rsidRPr="004F1599">
        <w:rPr>
          <w:rStyle w:val="FontStyle23"/>
          <w:rFonts w:ascii="Times New Roman" w:hAnsi="Times New Roman" w:cs="Times New Roman"/>
          <w:sz w:val="24"/>
          <w:szCs w:val="24"/>
          <w:vertAlign w:val="superscript"/>
        </w:rPr>
        <w:t>47</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Aby chovanci seminárov mohli „tak prežívať veľkonočné Kristovo ta</w:t>
      </w:r>
      <w:r w:rsidRPr="004F1599">
        <w:rPr>
          <w:rStyle w:val="FontStyle23"/>
          <w:rFonts w:ascii="Times New Roman" w:hAnsi="Times New Roman" w:cs="Times New Roman"/>
          <w:sz w:val="24"/>
          <w:szCs w:val="24"/>
        </w:rPr>
        <w:softHyphen/>
        <w:t>jomstvo, žeby vedeli doň voviesť ľud, ktorý im bude zverený</w:t>
      </w:r>
      <w:r w:rsid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48</w:t>
      </w:r>
      <w:r w:rsidRPr="004F1599">
        <w:rPr>
          <w:rStyle w:val="FontStyle23"/>
          <w:rFonts w:ascii="Times New Roman" w:hAnsi="Times New Roman" w:cs="Times New Roman"/>
          <w:sz w:val="24"/>
          <w:szCs w:val="24"/>
        </w:rPr>
        <w:t xml:space="preserve"> majú nadobudnúť plné a dokonalé liturgické vzdelanie. Možno iba odporúčať, aby počas svojej </w:t>
      </w:r>
      <w:proofErr w:type="spellStart"/>
      <w:r w:rsidRPr="004F1599">
        <w:rPr>
          <w:rStyle w:val="FontStyle23"/>
          <w:rFonts w:ascii="Times New Roman" w:hAnsi="Times New Roman" w:cs="Times New Roman"/>
          <w:sz w:val="24"/>
          <w:szCs w:val="24"/>
        </w:rPr>
        <w:t>seminárskej</w:t>
      </w:r>
      <w:proofErr w:type="spellEnd"/>
      <w:r w:rsidRPr="004F1599">
        <w:rPr>
          <w:rStyle w:val="FontStyle23"/>
          <w:rFonts w:ascii="Times New Roman" w:hAnsi="Times New Roman" w:cs="Times New Roman"/>
          <w:sz w:val="24"/>
          <w:szCs w:val="24"/>
        </w:rPr>
        <w:t xml:space="preserve"> prípravy prežívali slávenie veľkonočných sviatkov v bohatšej a slávnostnejšej forme, najmä pod predsedníctvom biskupa.</w:t>
      </w:r>
      <w:r w:rsidRPr="004F1599">
        <w:rPr>
          <w:rStyle w:val="FontStyle23"/>
          <w:rFonts w:ascii="Times New Roman" w:hAnsi="Times New Roman" w:cs="Times New Roman"/>
          <w:sz w:val="24"/>
          <w:szCs w:val="24"/>
          <w:vertAlign w:val="superscript"/>
        </w:rPr>
        <w:t>49</w:t>
      </w:r>
    </w:p>
    <w:p w:rsidR="00020958" w:rsidRPr="004F1599" w:rsidRDefault="00020958"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1"/>
        <w:widowControl/>
        <w:tabs>
          <w:tab w:val="left" w:pos="2694"/>
        </w:tabs>
        <w:spacing w:line="276" w:lineRule="auto"/>
        <w:ind w:firstLine="680"/>
        <w:jc w:val="center"/>
        <w:rPr>
          <w:rStyle w:val="FontStyle25"/>
          <w:rFonts w:ascii="Times New Roman" w:hAnsi="Times New Roman" w:cs="Times New Roman"/>
          <w:b/>
          <w:sz w:val="24"/>
          <w:szCs w:val="24"/>
        </w:rPr>
      </w:pPr>
      <w:r w:rsidRPr="004F1599">
        <w:rPr>
          <w:rStyle w:val="FontStyle25"/>
          <w:rFonts w:ascii="Times New Roman" w:hAnsi="Times New Roman" w:cs="Times New Roman"/>
          <w:b/>
          <w:sz w:val="24"/>
          <w:szCs w:val="24"/>
        </w:rPr>
        <w:t>IV</w:t>
      </w:r>
    </w:p>
    <w:p w:rsidR="00981FCB" w:rsidRPr="004F1599" w:rsidRDefault="00981FCB"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VEČERNÁ OMŠA NA PAMIATKU PÁNOVEJ VEČERE</w:t>
      </w:r>
    </w:p>
    <w:p w:rsidR="00020958" w:rsidRPr="004F1599" w:rsidRDefault="00020958"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44. </w:t>
      </w:r>
      <w:r w:rsidR="00981FCB" w:rsidRPr="004F1599">
        <w:rPr>
          <w:rStyle w:val="FontStyle23"/>
          <w:rFonts w:ascii="Times New Roman" w:hAnsi="Times New Roman" w:cs="Times New Roman"/>
          <w:sz w:val="24"/>
          <w:szCs w:val="24"/>
        </w:rPr>
        <w:t>„Svätou omšou slávenou vo večerných hodinách na Zelený štvr</w:t>
      </w:r>
      <w:r w:rsidR="00981FCB" w:rsidRPr="004F1599">
        <w:rPr>
          <w:rStyle w:val="FontStyle23"/>
          <w:rFonts w:ascii="Times New Roman" w:hAnsi="Times New Roman" w:cs="Times New Roman"/>
          <w:sz w:val="24"/>
          <w:szCs w:val="24"/>
        </w:rPr>
        <w:softHyphen/>
        <w:t>tok Cirkev vstupuje do Veľkonočného trojdnia a spomína na tú Posled</w:t>
      </w:r>
      <w:r w:rsidR="00981FCB" w:rsidRPr="004F1599">
        <w:rPr>
          <w:rStyle w:val="FontStyle23"/>
          <w:rFonts w:ascii="Times New Roman" w:hAnsi="Times New Roman" w:cs="Times New Roman"/>
          <w:sz w:val="24"/>
          <w:szCs w:val="24"/>
        </w:rPr>
        <w:softHyphen/>
        <w:t xml:space="preserve">nú večeru, pri ktorej Pán Ježiš v tú noc, keď bol zradený, v bezhraničnej láske k svojim, čo boli vo svete, obetoval Bohu Otcovi svoje telo a krv pod spôsobmi chleba a vína, podal ich apoštolom, aby jedli, a prikázal im, ako pokračovateľom vo svojom </w:t>
      </w:r>
      <w:r w:rsidR="00020958" w:rsidRPr="004F1599">
        <w:rPr>
          <w:rStyle w:val="FontStyle23"/>
          <w:rFonts w:ascii="Times New Roman" w:hAnsi="Times New Roman" w:cs="Times New Roman"/>
          <w:sz w:val="24"/>
          <w:szCs w:val="24"/>
        </w:rPr>
        <w:t>kňazstve</w:t>
      </w:r>
      <w:r w:rsidR="00981FCB" w:rsidRPr="004F1599">
        <w:rPr>
          <w:rStyle w:val="FontStyle23"/>
          <w:rFonts w:ascii="Times New Roman" w:hAnsi="Times New Roman" w:cs="Times New Roman"/>
          <w:sz w:val="24"/>
          <w:szCs w:val="24"/>
        </w:rPr>
        <w:t>, aby prinášali obetu.</w:t>
      </w:r>
      <w:r w:rsidR="00020958"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50</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45. </w:t>
      </w:r>
      <w:r w:rsidR="00981FCB" w:rsidRPr="004F1599">
        <w:rPr>
          <w:rStyle w:val="FontStyle23"/>
          <w:rFonts w:ascii="Times New Roman" w:hAnsi="Times New Roman" w:cs="Times New Roman"/>
          <w:sz w:val="24"/>
          <w:szCs w:val="24"/>
        </w:rPr>
        <w:t xml:space="preserve">Celú pozornosť ducha treba zamerať na tajomstvá, ktoré sa v omši zvlášť uctievajú: ustanovenie Eucharistie a sviatosti </w:t>
      </w:r>
      <w:r w:rsidR="00020958" w:rsidRPr="004F1599">
        <w:rPr>
          <w:rStyle w:val="FontStyle23"/>
          <w:rFonts w:ascii="Times New Roman" w:hAnsi="Times New Roman" w:cs="Times New Roman"/>
          <w:sz w:val="24"/>
          <w:szCs w:val="24"/>
        </w:rPr>
        <w:t>kňazstva</w:t>
      </w:r>
      <w:r w:rsidR="00981FCB" w:rsidRPr="004F1599">
        <w:rPr>
          <w:rStyle w:val="FontStyle23"/>
          <w:rFonts w:ascii="Times New Roman" w:hAnsi="Times New Roman" w:cs="Times New Roman"/>
          <w:sz w:val="24"/>
          <w:szCs w:val="24"/>
        </w:rPr>
        <w:t xml:space="preserve"> a Pánovo prikázanie o bratskej láske; </w:t>
      </w:r>
      <w:r w:rsidR="00981FCB" w:rsidRPr="004F1599">
        <w:rPr>
          <w:rStyle w:val="FontStyle22"/>
          <w:rFonts w:ascii="Times New Roman" w:hAnsi="Times New Roman" w:cs="Times New Roman"/>
          <w:b w:val="0"/>
          <w:sz w:val="24"/>
          <w:szCs w:val="24"/>
        </w:rPr>
        <w:t>o</w:t>
      </w:r>
      <w:r w:rsidR="004E0AD6">
        <w:rPr>
          <w:rStyle w:val="FontStyle22"/>
          <w:rFonts w:ascii="Times New Roman" w:hAnsi="Times New Roman" w:cs="Times New Roman"/>
          <w:sz w:val="24"/>
          <w:szCs w:val="24"/>
        </w:rPr>
        <w:t> </w:t>
      </w:r>
      <w:r w:rsidR="00981FCB" w:rsidRPr="004F1599">
        <w:rPr>
          <w:rStyle w:val="FontStyle23"/>
          <w:rFonts w:ascii="Times New Roman" w:hAnsi="Times New Roman" w:cs="Times New Roman"/>
          <w:sz w:val="24"/>
          <w:szCs w:val="24"/>
        </w:rPr>
        <w:t>tom treba hovoriť v homílii.</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46. </w:t>
      </w:r>
      <w:r w:rsidR="00981FCB" w:rsidRPr="004F1599">
        <w:rPr>
          <w:rStyle w:val="FontStyle23"/>
          <w:rFonts w:ascii="Times New Roman" w:hAnsi="Times New Roman" w:cs="Times New Roman"/>
          <w:sz w:val="24"/>
          <w:szCs w:val="24"/>
        </w:rPr>
        <w:t>Omša na pamiatku Pánovej večere sa má sláviť vo večerných ho</w:t>
      </w:r>
      <w:r w:rsidR="00981FCB" w:rsidRPr="004F1599">
        <w:rPr>
          <w:rStyle w:val="FontStyle23"/>
          <w:rFonts w:ascii="Times New Roman" w:hAnsi="Times New Roman" w:cs="Times New Roman"/>
          <w:sz w:val="24"/>
          <w:szCs w:val="24"/>
        </w:rPr>
        <w:softHyphen/>
        <w:t xml:space="preserve">dinách, v čase najvhodnejšom na účasť celého miestneho spoločenstva. Koncelebrovať môžu všetci kňazi, aj </w:t>
      </w:r>
      <w:r w:rsidR="00981FCB" w:rsidRPr="004F1599">
        <w:rPr>
          <w:rStyle w:val="FontStyle23"/>
          <w:rFonts w:ascii="Times New Roman" w:hAnsi="Times New Roman" w:cs="Times New Roman"/>
          <w:sz w:val="24"/>
          <w:szCs w:val="24"/>
        </w:rPr>
        <w:lastRenderedPageBreak/>
        <w:t>keď v tento deň už koncelebrovali pri omši svätenie olejov, alebo ak, pre dobro veriacich, musia sláviť inú omšu.</w:t>
      </w:r>
      <w:r w:rsidR="00981FCB" w:rsidRPr="004F1599">
        <w:rPr>
          <w:rStyle w:val="FontStyle23"/>
          <w:rFonts w:ascii="Times New Roman" w:hAnsi="Times New Roman" w:cs="Times New Roman"/>
          <w:sz w:val="24"/>
          <w:szCs w:val="24"/>
          <w:vertAlign w:val="superscript"/>
        </w:rPr>
        <w:t>51</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47. </w:t>
      </w:r>
      <w:r w:rsidR="00981FCB" w:rsidRPr="004F1599">
        <w:rPr>
          <w:rStyle w:val="FontStyle23"/>
          <w:rFonts w:ascii="Times New Roman" w:hAnsi="Times New Roman" w:cs="Times New Roman"/>
          <w:sz w:val="24"/>
          <w:szCs w:val="24"/>
        </w:rPr>
        <w:t>Tam, kde si to vyžadujú pastoračné dôvody, miestny ordinár môže dovoliť sláviť aj inú omšu v kostoloch alebo kaplnkách, vo večerných hodinách, a, ak je nevyhnutné, aj ráno, ale iba pre tých veriacich, ktorí sa vonkoncom nemôžu zúčastniť na večernej omši. Treba však prihliadať na to, aby sa takýmito sláveniami nevyhovovalo iba záujmom jednotliv</w:t>
      </w:r>
      <w:r w:rsidR="00981FCB" w:rsidRPr="004F1599">
        <w:rPr>
          <w:rStyle w:val="FontStyle23"/>
          <w:rFonts w:ascii="Times New Roman" w:hAnsi="Times New Roman" w:cs="Times New Roman"/>
          <w:sz w:val="24"/>
          <w:szCs w:val="24"/>
        </w:rPr>
        <w:softHyphen/>
        <w:t>cov alebo malých skupín, a aby to nebolo na úkor hlavnej omše.</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Podľa pradávnej cirkevnej tradície sa v tento deň zakazujú všetky omše bez účasti ľudu.</w:t>
      </w:r>
      <w:r w:rsidRPr="004F1599">
        <w:rPr>
          <w:rStyle w:val="FontStyle23"/>
          <w:rFonts w:ascii="Times New Roman" w:hAnsi="Times New Roman" w:cs="Times New Roman"/>
          <w:sz w:val="24"/>
          <w:szCs w:val="24"/>
          <w:vertAlign w:val="superscript"/>
        </w:rPr>
        <w:t>52</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48. </w:t>
      </w:r>
      <w:r w:rsidR="00981FCB" w:rsidRPr="004F1599">
        <w:rPr>
          <w:rStyle w:val="FontStyle23"/>
          <w:rFonts w:ascii="Times New Roman" w:hAnsi="Times New Roman" w:cs="Times New Roman"/>
          <w:sz w:val="24"/>
          <w:szCs w:val="24"/>
        </w:rPr>
        <w:t>Svätostánok nech je pred omšou prázdny.</w:t>
      </w:r>
      <w:r w:rsidR="00981FCB" w:rsidRPr="004F1599">
        <w:rPr>
          <w:rStyle w:val="FontStyle23"/>
          <w:rFonts w:ascii="Times New Roman" w:hAnsi="Times New Roman" w:cs="Times New Roman"/>
          <w:sz w:val="24"/>
          <w:szCs w:val="24"/>
          <w:vertAlign w:val="superscript"/>
        </w:rPr>
        <w:t>53</w:t>
      </w:r>
      <w:r w:rsidRPr="004F1599">
        <w:rPr>
          <w:rStyle w:val="FontStyle23"/>
          <w:rFonts w:ascii="Times New Roman" w:hAnsi="Times New Roman" w:cs="Times New Roman"/>
          <w:sz w:val="24"/>
          <w:szCs w:val="24"/>
        </w:rPr>
        <w:t xml:space="preserve"> Hostie na prijímanie </w:t>
      </w:r>
      <w:r w:rsidR="00981FCB" w:rsidRPr="004F1599">
        <w:rPr>
          <w:rStyle w:val="FontStyle23"/>
          <w:rFonts w:ascii="Times New Roman" w:hAnsi="Times New Roman" w:cs="Times New Roman"/>
          <w:sz w:val="24"/>
          <w:szCs w:val="24"/>
        </w:rPr>
        <w:t xml:space="preserve">veriacich treba </w:t>
      </w:r>
      <w:proofErr w:type="spellStart"/>
      <w:r w:rsidR="00981FCB" w:rsidRPr="004F1599">
        <w:rPr>
          <w:rStyle w:val="FontStyle23"/>
          <w:rFonts w:ascii="Times New Roman" w:hAnsi="Times New Roman" w:cs="Times New Roman"/>
          <w:sz w:val="24"/>
          <w:szCs w:val="24"/>
        </w:rPr>
        <w:t>konsekrovať</w:t>
      </w:r>
      <w:proofErr w:type="spellEnd"/>
      <w:r w:rsidR="00981FCB" w:rsidRPr="004F1599">
        <w:rPr>
          <w:rStyle w:val="FontStyle23"/>
          <w:rFonts w:ascii="Times New Roman" w:hAnsi="Times New Roman" w:cs="Times New Roman"/>
          <w:sz w:val="24"/>
          <w:szCs w:val="24"/>
        </w:rPr>
        <w:t xml:space="preserve"> v tejto omši.</w:t>
      </w:r>
      <w:r w:rsidR="00981FCB" w:rsidRPr="004F1599">
        <w:rPr>
          <w:rStyle w:val="FontStyle23"/>
          <w:rFonts w:ascii="Times New Roman" w:hAnsi="Times New Roman" w:cs="Times New Roman"/>
          <w:sz w:val="24"/>
          <w:szCs w:val="24"/>
          <w:vertAlign w:val="superscript"/>
        </w:rPr>
        <w:t>54</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Treba pamätať aj na </w:t>
      </w:r>
      <w:proofErr w:type="spellStart"/>
      <w:r w:rsidRPr="004F1599">
        <w:rPr>
          <w:rStyle w:val="FontStyle23"/>
          <w:rFonts w:ascii="Times New Roman" w:hAnsi="Times New Roman" w:cs="Times New Roman"/>
          <w:sz w:val="24"/>
          <w:szCs w:val="24"/>
        </w:rPr>
        <w:t>konsekrovanie</w:t>
      </w:r>
      <w:proofErr w:type="spellEnd"/>
      <w:r w:rsidRPr="004F1599">
        <w:rPr>
          <w:rStyle w:val="FontStyle23"/>
          <w:rFonts w:ascii="Times New Roman" w:hAnsi="Times New Roman" w:cs="Times New Roman"/>
          <w:sz w:val="24"/>
          <w:szCs w:val="24"/>
        </w:rPr>
        <w:t xml:space="preserve"> dostatočného množstva hostií na prijímanie na Veľký piatok.</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49. </w:t>
      </w:r>
      <w:r w:rsidR="00981FCB" w:rsidRPr="004F1599">
        <w:rPr>
          <w:rStyle w:val="FontStyle23"/>
          <w:rFonts w:ascii="Times New Roman" w:hAnsi="Times New Roman" w:cs="Times New Roman"/>
          <w:sz w:val="24"/>
          <w:szCs w:val="24"/>
        </w:rPr>
        <w:t>Na uschovanie Najsvätejšej sviatos</w:t>
      </w:r>
      <w:r w:rsidRPr="004F1599">
        <w:rPr>
          <w:rStyle w:val="FontStyle23"/>
          <w:rFonts w:ascii="Times New Roman" w:hAnsi="Times New Roman" w:cs="Times New Roman"/>
          <w:sz w:val="24"/>
          <w:szCs w:val="24"/>
        </w:rPr>
        <w:t>ti treba pripraviť osobitnú ka</w:t>
      </w:r>
      <w:r w:rsidR="00981FCB" w:rsidRPr="004F1599">
        <w:rPr>
          <w:rStyle w:val="FontStyle23"/>
          <w:rFonts w:ascii="Times New Roman" w:hAnsi="Times New Roman" w:cs="Times New Roman"/>
          <w:sz w:val="24"/>
          <w:szCs w:val="24"/>
        </w:rPr>
        <w:t>plnku a primerane ju vyzdobiť tak, ab</w:t>
      </w:r>
      <w:r w:rsidRPr="004F1599">
        <w:rPr>
          <w:rStyle w:val="FontStyle23"/>
          <w:rFonts w:ascii="Times New Roman" w:hAnsi="Times New Roman" w:cs="Times New Roman"/>
          <w:sz w:val="24"/>
          <w:szCs w:val="24"/>
        </w:rPr>
        <w:t>y pozývala na modlitbu a rozjí</w:t>
      </w:r>
      <w:r w:rsidR="00981FCB" w:rsidRPr="004F1599">
        <w:rPr>
          <w:rStyle w:val="FontStyle23"/>
          <w:rFonts w:ascii="Times New Roman" w:hAnsi="Times New Roman" w:cs="Times New Roman"/>
          <w:sz w:val="24"/>
          <w:szCs w:val="24"/>
        </w:rPr>
        <w:t>manie. Veľmi sa odporúča prísna triezvosť,</w:t>
      </w:r>
      <w:r w:rsidRPr="004F1599">
        <w:rPr>
          <w:rStyle w:val="FontStyle23"/>
          <w:rFonts w:ascii="Times New Roman" w:hAnsi="Times New Roman" w:cs="Times New Roman"/>
          <w:sz w:val="24"/>
          <w:szCs w:val="24"/>
        </w:rPr>
        <w:t xml:space="preserve"> ktorá zodpovedá liturgii tých</w:t>
      </w:r>
      <w:r w:rsidR="00981FCB" w:rsidRPr="004F1599">
        <w:rPr>
          <w:rStyle w:val="FontStyle23"/>
          <w:rFonts w:ascii="Times New Roman" w:hAnsi="Times New Roman" w:cs="Times New Roman"/>
          <w:sz w:val="24"/>
          <w:szCs w:val="24"/>
        </w:rPr>
        <w:t>to dní, pričom treba odstrániť nesprávne zvyky a vyhýbať im.</w:t>
      </w:r>
      <w:r w:rsidR="00981FCB" w:rsidRPr="004F1599">
        <w:rPr>
          <w:rStyle w:val="FontStyle23"/>
          <w:rFonts w:ascii="Times New Roman" w:hAnsi="Times New Roman" w:cs="Times New Roman"/>
          <w:sz w:val="24"/>
          <w:szCs w:val="24"/>
          <w:vertAlign w:val="superscript"/>
        </w:rPr>
        <w:t>55</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Ak je možnosť umiestniť svätostánok v kaplnke oddelenej od hlavnej lode, odporúča sa v nej pripraviť miesto na uloženie a poklonu Najsvä</w:t>
      </w:r>
      <w:r w:rsidRPr="004F1599">
        <w:rPr>
          <w:rStyle w:val="FontStyle23"/>
          <w:rFonts w:ascii="Times New Roman" w:hAnsi="Times New Roman" w:cs="Times New Roman"/>
          <w:sz w:val="24"/>
          <w:szCs w:val="24"/>
        </w:rPr>
        <w:softHyphen/>
        <w:t>tejšej sviatosti.</w:t>
      </w:r>
    </w:p>
    <w:p w:rsidR="00020958" w:rsidRPr="004F1599" w:rsidRDefault="000209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50. </w:t>
      </w:r>
      <w:r w:rsidR="00981FCB" w:rsidRPr="004F1599">
        <w:rPr>
          <w:rStyle w:val="FontStyle23"/>
          <w:rFonts w:ascii="Times New Roman" w:hAnsi="Times New Roman" w:cs="Times New Roman"/>
          <w:sz w:val="24"/>
          <w:szCs w:val="24"/>
        </w:rPr>
        <w:t>Počas oslavnej piesne Sláva Bohu na výsostiach, podľa miestnych zvyklostí, zvonia zvony. Keď sa oslavná pieseň dospieva, odmlčia sa až do Sláva Bohu na výsostiach na Veľkonočnú vigíliu, ak, pravdaže, bis</w:t>
      </w:r>
      <w:r w:rsidR="00981FCB" w:rsidRPr="004F1599">
        <w:rPr>
          <w:rStyle w:val="FontStyle23"/>
          <w:rFonts w:ascii="Times New Roman" w:hAnsi="Times New Roman" w:cs="Times New Roman"/>
          <w:sz w:val="24"/>
          <w:szCs w:val="24"/>
        </w:rPr>
        <w:softHyphen/>
        <w:t>kupská konferencia alebo miestny ordinár podľa okolností neurčia inak.</w:t>
      </w:r>
      <w:r w:rsidR="00981FCB" w:rsidRPr="004F1599">
        <w:rPr>
          <w:rStyle w:val="FontStyle23"/>
          <w:rFonts w:ascii="Times New Roman" w:hAnsi="Times New Roman" w:cs="Times New Roman"/>
          <w:sz w:val="24"/>
          <w:szCs w:val="24"/>
          <w:vertAlign w:val="superscript"/>
        </w:rPr>
        <w:t xml:space="preserve">56 </w:t>
      </w:r>
      <w:r w:rsidR="00981FCB" w:rsidRPr="004F1599">
        <w:rPr>
          <w:rStyle w:val="FontStyle23"/>
          <w:rFonts w:ascii="Times New Roman" w:hAnsi="Times New Roman" w:cs="Times New Roman"/>
          <w:sz w:val="24"/>
          <w:szCs w:val="24"/>
        </w:rPr>
        <w:t>Cez celý tento čas možno organ a iné hudobné nástroje používať iba na udržanie spevu.</w:t>
      </w:r>
      <w:r w:rsidR="00981FCB" w:rsidRPr="004F1599">
        <w:rPr>
          <w:rStyle w:val="FontStyle23"/>
          <w:rFonts w:ascii="Times New Roman" w:hAnsi="Times New Roman" w:cs="Times New Roman"/>
          <w:sz w:val="24"/>
          <w:szCs w:val="24"/>
          <w:vertAlign w:val="superscript"/>
        </w:rPr>
        <w:t>57</w:t>
      </w:r>
    </w:p>
    <w:p w:rsidR="00020958" w:rsidRPr="004F1599" w:rsidRDefault="00020958" w:rsidP="00360A0D">
      <w:pPr>
        <w:pStyle w:val="Style3"/>
        <w:widowControl/>
        <w:tabs>
          <w:tab w:val="left" w:pos="648"/>
          <w:tab w:val="left" w:pos="2694"/>
          <w:tab w:val="left" w:pos="6442"/>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 w:val="left" w:pos="6442"/>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51. </w:t>
      </w:r>
      <w:r w:rsidR="00981FCB" w:rsidRPr="004F1599">
        <w:rPr>
          <w:rStyle w:val="FontStyle23"/>
          <w:rFonts w:ascii="Times New Roman" w:hAnsi="Times New Roman" w:cs="Times New Roman"/>
          <w:sz w:val="24"/>
          <w:szCs w:val="24"/>
        </w:rPr>
        <w:t>Podľa tradície sa v tento deň vybraným mužom umývajú nohy. Týmto úkonom sa predstavuje Kristova služba a láska, lebo on „nepri</w:t>
      </w:r>
      <w:r w:rsidR="00981FCB" w:rsidRPr="004F1599">
        <w:rPr>
          <w:rStyle w:val="FontStyle23"/>
          <w:rFonts w:ascii="Times New Roman" w:hAnsi="Times New Roman" w:cs="Times New Roman"/>
          <w:sz w:val="24"/>
          <w:szCs w:val="24"/>
        </w:rPr>
        <w:softHyphen/>
        <w:t>šiel dať sa obsluhovať, ale slúžiť</w:t>
      </w:r>
      <w:r w:rsid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58</w:t>
      </w:r>
      <w:r w:rsidR="00981FCB" w:rsidRPr="004F1599">
        <w:rPr>
          <w:rStyle w:val="FontStyle23"/>
          <w:rFonts w:ascii="Times New Roman" w:hAnsi="Times New Roman" w:cs="Times New Roman"/>
          <w:sz w:val="24"/>
          <w:szCs w:val="24"/>
        </w:rPr>
        <w:t xml:space="preserve"> Bude dobre, ak sa táto tradícia za</w:t>
      </w:r>
      <w:r w:rsidR="00981FCB" w:rsidRPr="004F1599">
        <w:rPr>
          <w:rStyle w:val="FontStyle23"/>
          <w:rFonts w:ascii="Times New Roman" w:hAnsi="Times New Roman" w:cs="Times New Roman"/>
          <w:sz w:val="24"/>
          <w:szCs w:val="24"/>
        </w:rPr>
        <w:softHyphen/>
        <w:t>chová a ak sa v</w:t>
      </w:r>
      <w:r w:rsidR="00020958" w:rsidRPr="004F1599">
        <w:rPr>
          <w:rStyle w:val="FontStyle23"/>
          <w:rFonts w:ascii="Times New Roman" w:hAnsi="Times New Roman" w:cs="Times New Roman"/>
          <w:sz w:val="24"/>
          <w:szCs w:val="24"/>
        </w:rPr>
        <w:t>ysvetlí jej zmysel a význam.</w:t>
      </w:r>
    </w:p>
    <w:p w:rsidR="00020958" w:rsidRPr="004F1599" w:rsidRDefault="00020958" w:rsidP="00360A0D">
      <w:pPr>
        <w:pStyle w:val="Style3"/>
        <w:widowControl/>
        <w:tabs>
          <w:tab w:val="left" w:pos="374"/>
          <w:tab w:val="left" w:pos="2694"/>
        </w:tabs>
        <w:spacing w:line="276" w:lineRule="auto"/>
        <w:ind w:firstLine="680"/>
        <w:rPr>
          <w:rStyle w:val="FontStyle23"/>
          <w:rFonts w:ascii="Times New Roman" w:hAnsi="Times New Roman" w:cs="Times New Roman"/>
          <w:sz w:val="24"/>
          <w:szCs w:val="24"/>
        </w:rPr>
      </w:pPr>
    </w:p>
    <w:p w:rsidR="00981FCB" w:rsidRPr="004F1599" w:rsidRDefault="00020958" w:rsidP="00360A0D">
      <w:pPr>
        <w:pStyle w:val="Style3"/>
        <w:widowControl/>
        <w:tabs>
          <w:tab w:val="left" w:pos="374"/>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52. </w:t>
      </w:r>
      <w:r w:rsidR="00981FCB" w:rsidRPr="004F1599">
        <w:rPr>
          <w:rStyle w:val="FontStyle23"/>
          <w:rFonts w:ascii="Times New Roman" w:hAnsi="Times New Roman" w:cs="Times New Roman"/>
          <w:sz w:val="24"/>
          <w:szCs w:val="24"/>
        </w:rPr>
        <w:t>Dary zozbierané pre chudobných n</w:t>
      </w:r>
      <w:r w:rsidRPr="004F1599">
        <w:rPr>
          <w:rStyle w:val="FontStyle23"/>
          <w:rFonts w:ascii="Times New Roman" w:hAnsi="Times New Roman" w:cs="Times New Roman"/>
          <w:sz w:val="24"/>
          <w:szCs w:val="24"/>
        </w:rPr>
        <w:t xml:space="preserve">ajmä počas Pôstneho obdobia ako </w:t>
      </w:r>
      <w:r w:rsidR="00981FCB" w:rsidRPr="004F1599">
        <w:rPr>
          <w:rStyle w:val="FontStyle23"/>
          <w:rFonts w:ascii="Times New Roman" w:hAnsi="Times New Roman" w:cs="Times New Roman"/>
          <w:sz w:val="24"/>
          <w:szCs w:val="24"/>
        </w:rPr>
        <w:t>ovocie pokánia, možno priniesť v obetn</w:t>
      </w:r>
      <w:r w:rsidRPr="004F1599">
        <w:rPr>
          <w:rStyle w:val="FontStyle23"/>
          <w:rFonts w:ascii="Times New Roman" w:hAnsi="Times New Roman" w:cs="Times New Roman"/>
          <w:sz w:val="24"/>
          <w:szCs w:val="24"/>
        </w:rPr>
        <w:t xml:space="preserve">ej procesii, pričom ľud spieva: </w:t>
      </w:r>
      <w:r w:rsidR="00981FCB" w:rsidRPr="004F1599">
        <w:rPr>
          <w:rStyle w:val="FontStyle23"/>
          <w:rFonts w:ascii="Times New Roman" w:hAnsi="Times New Roman" w:cs="Times New Roman"/>
          <w:sz w:val="24"/>
          <w:szCs w:val="24"/>
        </w:rPr>
        <w:t>„Kde je láska opravdivá.</w:t>
      </w:r>
      <w:r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59</w:t>
      </w:r>
    </w:p>
    <w:p w:rsidR="00020958" w:rsidRPr="004F1599" w:rsidRDefault="00020958" w:rsidP="00360A0D">
      <w:pPr>
        <w:pStyle w:val="Style3"/>
        <w:widowControl/>
        <w:tabs>
          <w:tab w:val="left" w:pos="65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5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53. </w:t>
      </w:r>
      <w:r w:rsidR="00981FCB" w:rsidRPr="004F1599">
        <w:rPr>
          <w:rStyle w:val="FontStyle23"/>
          <w:rFonts w:ascii="Times New Roman" w:hAnsi="Times New Roman" w:cs="Times New Roman"/>
          <w:sz w:val="24"/>
          <w:szCs w:val="24"/>
        </w:rPr>
        <w:t xml:space="preserve">Možno iba odporúčať, aby diakoni, </w:t>
      </w:r>
      <w:proofErr w:type="spellStart"/>
      <w:r w:rsidR="00981FCB" w:rsidRPr="004F1599">
        <w:rPr>
          <w:rStyle w:val="FontStyle23"/>
          <w:rFonts w:ascii="Times New Roman" w:hAnsi="Times New Roman" w:cs="Times New Roman"/>
          <w:sz w:val="24"/>
          <w:szCs w:val="24"/>
        </w:rPr>
        <w:t>akolyti</w:t>
      </w:r>
      <w:proofErr w:type="spellEnd"/>
      <w:r w:rsidR="00981FCB" w:rsidRPr="004F1599">
        <w:rPr>
          <w:rStyle w:val="FontStyle23"/>
          <w:rFonts w:ascii="Times New Roman" w:hAnsi="Times New Roman" w:cs="Times New Roman"/>
          <w:sz w:val="24"/>
          <w:szCs w:val="24"/>
        </w:rPr>
        <w:t xml:space="preserve"> alebo mimoriadni </w:t>
      </w:r>
      <w:proofErr w:type="spellStart"/>
      <w:r w:rsidR="00981FCB" w:rsidRPr="004F1599">
        <w:rPr>
          <w:rStyle w:val="FontStyle23"/>
          <w:rFonts w:ascii="Times New Roman" w:hAnsi="Times New Roman" w:cs="Times New Roman"/>
          <w:sz w:val="24"/>
          <w:szCs w:val="24"/>
        </w:rPr>
        <w:t>rozdávatelia</w:t>
      </w:r>
      <w:proofErr w:type="spellEnd"/>
      <w:r w:rsidR="00981FCB" w:rsidRPr="004F1599">
        <w:rPr>
          <w:rStyle w:val="FontStyle23"/>
          <w:rFonts w:ascii="Times New Roman" w:hAnsi="Times New Roman" w:cs="Times New Roman"/>
          <w:sz w:val="24"/>
          <w:szCs w:val="24"/>
        </w:rPr>
        <w:t xml:space="preserve"> prijímania vzali počas prijímania Eucharistiu z oltára a za</w:t>
      </w:r>
      <w:r w:rsidR="00981FCB" w:rsidRPr="004F1599">
        <w:rPr>
          <w:rStyle w:val="FontStyle23"/>
          <w:rFonts w:ascii="Times New Roman" w:hAnsi="Times New Roman" w:cs="Times New Roman"/>
          <w:sz w:val="24"/>
          <w:szCs w:val="24"/>
        </w:rPr>
        <w:softHyphen/>
        <w:t>niesli ju chorým domov a tam im ju podali. Takto sa chorí môžu hlbšie a užšie spojiť so sláviacou Cirkvou.</w:t>
      </w:r>
    </w:p>
    <w:p w:rsidR="006C27A4" w:rsidRPr="004F1599" w:rsidRDefault="006C27A4"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54. </w:t>
      </w:r>
      <w:r w:rsidR="00981FCB" w:rsidRPr="004F1599">
        <w:rPr>
          <w:rStyle w:val="FontStyle23"/>
          <w:rFonts w:ascii="Times New Roman" w:hAnsi="Times New Roman" w:cs="Times New Roman"/>
          <w:sz w:val="24"/>
          <w:szCs w:val="24"/>
        </w:rPr>
        <w:t>Po modlitbe po prijímaní sa zoradí procesia na prenesenie Najsvä</w:t>
      </w:r>
      <w:r w:rsidR="00981FCB" w:rsidRPr="004F1599">
        <w:rPr>
          <w:rStyle w:val="FontStyle23"/>
          <w:rFonts w:ascii="Times New Roman" w:hAnsi="Times New Roman" w:cs="Times New Roman"/>
          <w:sz w:val="24"/>
          <w:szCs w:val="24"/>
        </w:rPr>
        <w:softHyphen/>
        <w:t>tejšej sviatosti na miesto, kde sa bude Sviatosť uschovávať. Na jej čele sa nesie kríž, sviece a kadidlo. Počas procesie spieva sa hymnus Sviatosť tela tajomného alebo iná euchari</w:t>
      </w:r>
      <w:r w:rsidR="006C27A4" w:rsidRPr="004F1599">
        <w:rPr>
          <w:rStyle w:val="FontStyle23"/>
          <w:rFonts w:ascii="Times New Roman" w:hAnsi="Times New Roman" w:cs="Times New Roman"/>
          <w:sz w:val="24"/>
          <w:szCs w:val="24"/>
        </w:rPr>
        <w:t>sti</w:t>
      </w:r>
      <w:r w:rsidR="00981FCB" w:rsidRPr="004F1599">
        <w:rPr>
          <w:rStyle w:val="FontStyle23"/>
          <w:rFonts w:ascii="Times New Roman" w:hAnsi="Times New Roman" w:cs="Times New Roman"/>
          <w:sz w:val="24"/>
          <w:szCs w:val="24"/>
        </w:rPr>
        <w:t>cká pieseň.</w:t>
      </w:r>
      <w:r w:rsidR="00981FCB" w:rsidRPr="004F1599">
        <w:rPr>
          <w:rStyle w:val="FontStyle23"/>
          <w:rFonts w:ascii="Times New Roman" w:hAnsi="Times New Roman" w:cs="Times New Roman"/>
          <w:sz w:val="24"/>
          <w:szCs w:val="24"/>
          <w:vertAlign w:val="superscript"/>
        </w:rPr>
        <w:t>60</w:t>
      </w:r>
      <w:r w:rsidR="00981FCB" w:rsidRPr="004F1599">
        <w:rPr>
          <w:rStyle w:val="FontStyle23"/>
          <w:rFonts w:ascii="Times New Roman" w:hAnsi="Times New Roman" w:cs="Times New Roman"/>
          <w:sz w:val="24"/>
          <w:szCs w:val="24"/>
        </w:rPr>
        <w:t xml:space="preserve"> Najsvätejšia sviatosť sa neprenáša, ak sa v tom istom kostole nebude konať slávenie Pánovho umučenia a smrti na Veľký piatok.</w:t>
      </w:r>
      <w:r w:rsidR="00981FCB" w:rsidRPr="004F1599">
        <w:rPr>
          <w:rStyle w:val="FontStyle23"/>
          <w:rFonts w:ascii="Times New Roman" w:hAnsi="Times New Roman" w:cs="Times New Roman"/>
          <w:sz w:val="24"/>
          <w:szCs w:val="24"/>
          <w:vertAlign w:val="superscript"/>
        </w:rPr>
        <w:t>61</w:t>
      </w:r>
    </w:p>
    <w:p w:rsidR="006C27A4" w:rsidRPr="004F1599" w:rsidRDefault="006C27A4" w:rsidP="00360A0D">
      <w:pPr>
        <w:pStyle w:val="Style3"/>
        <w:widowControl/>
        <w:tabs>
          <w:tab w:val="left" w:pos="634"/>
          <w:tab w:val="left" w:pos="2694"/>
        </w:tabs>
        <w:spacing w:line="276" w:lineRule="auto"/>
        <w:ind w:firstLine="680"/>
        <w:rPr>
          <w:rStyle w:val="FontStyle23"/>
          <w:rFonts w:ascii="Times New Roman" w:hAnsi="Times New Roman" w:cs="Times New Roman"/>
          <w:sz w:val="24"/>
          <w:szCs w:val="24"/>
        </w:rPr>
      </w:pPr>
    </w:p>
    <w:p w:rsidR="00981FCB" w:rsidRPr="004F1599" w:rsidRDefault="006C27A4" w:rsidP="00360A0D">
      <w:pPr>
        <w:pStyle w:val="Style3"/>
        <w:widowControl/>
        <w:tabs>
          <w:tab w:val="left" w:pos="634"/>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55. </w:t>
      </w:r>
      <w:r w:rsidR="00981FCB" w:rsidRPr="004F1599">
        <w:rPr>
          <w:rStyle w:val="FontStyle23"/>
          <w:rFonts w:ascii="Times New Roman" w:hAnsi="Times New Roman" w:cs="Times New Roman"/>
          <w:sz w:val="24"/>
          <w:szCs w:val="24"/>
        </w:rPr>
        <w:t>Sviatosť sa uschováva v uzavreto</w:t>
      </w:r>
      <w:r w:rsidRPr="004F1599">
        <w:rPr>
          <w:rStyle w:val="FontStyle23"/>
          <w:rFonts w:ascii="Times New Roman" w:hAnsi="Times New Roman" w:cs="Times New Roman"/>
          <w:sz w:val="24"/>
          <w:szCs w:val="24"/>
        </w:rPr>
        <w:t xml:space="preserve">m svätostánku alebo v </w:t>
      </w:r>
      <w:proofErr w:type="spellStart"/>
      <w:r w:rsidRPr="004F1599">
        <w:rPr>
          <w:rStyle w:val="FontStyle23"/>
          <w:rFonts w:ascii="Times New Roman" w:hAnsi="Times New Roman" w:cs="Times New Roman"/>
          <w:sz w:val="24"/>
          <w:szCs w:val="24"/>
        </w:rPr>
        <w:t>kustódii</w:t>
      </w:r>
      <w:proofErr w:type="spellEnd"/>
      <w:r w:rsidRPr="004F1599">
        <w:rPr>
          <w:rStyle w:val="FontStyle23"/>
          <w:rFonts w:ascii="Times New Roman" w:hAnsi="Times New Roman" w:cs="Times New Roman"/>
          <w:sz w:val="24"/>
          <w:szCs w:val="24"/>
        </w:rPr>
        <w:t xml:space="preserve">. </w:t>
      </w:r>
      <w:r w:rsidR="00981FCB" w:rsidRPr="004F1599">
        <w:rPr>
          <w:rStyle w:val="FontStyle23"/>
          <w:rFonts w:ascii="Times New Roman" w:hAnsi="Times New Roman" w:cs="Times New Roman"/>
          <w:sz w:val="24"/>
          <w:szCs w:val="24"/>
        </w:rPr>
        <w:t xml:space="preserve">V tento deň neslobodno vyložiť Sviatosť v </w:t>
      </w:r>
      <w:proofErr w:type="spellStart"/>
      <w:r w:rsidR="00981FCB" w:rsidRPr="004F1599">
        <w:rPr>
          <w:rStyle w:val="FontStyle23"/>
          <w:rFonts w:ascii="Times New Roman" w:hAnsi="Times New Roman" w:cs="Times New Roman"/>
          <w:sz w:val="24"/>
          <w:szCs w:val="24"/>
        </w:rPr>
        <w:t>ostenzóriu</w:t>
      </w:r>
      <w:proofErr w:type="spellEnd"/>
      <w:r w:rsidR="00981FCB" w:rsidRPr="004F1599">
        <w:rPr>
          <w:rStyle w:val="FontStyle23"/>
          <w:rFonts w:ascii="Times New Roman" w:hAnsi="Times New Roman" w:cs="Times New Roman"/>
          <w:sz w:val="24"/>
          <w:szCs w:val="24"/>
        </w:rPr>
        <w:t>.</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Svätostánok alebo </w:t>
      </w:r>
      <w:proofErr w:type="spellStart"/>
      <w:r w:rsidRPr="004F1599">
        <w:rPr>
          <w:rStyle w:val="FontStyle23"/>
          <w:rFonts w:ascii="Times New Roman" w:hAnsi="Times New Roman" w:cs="Times New Roman"/>
          <w:sz w:val="24"/>
          <w:szCs w:val="24"/>
        </w:rPr>
        <w:t>kustódia</w:t>
      </w:r>
      <w:proofErr w:type="spellEnd"/>
      <w:r w:rsidRPr="004F1599">
        <w:rPr>
          <w:rStyle w:val="FontStyle23"/>
          <w:rFonts w:ascii="Times New Roman" w:hAnsi="Times New Roman" w:cs="Times New Roman"/>
          <w:sz w:val="24"/>
          <w:szCs w:val="24"/>
        </w:rPr>
        <w:t xml:space="preserve"> nesmú mať podobu hrobu a treba sa vy</w:t>
      </w:r>
      <w:r w:rsidRPr="004F1599">
        <w:rPr>
          <w:rStyle w:val="FontStyle23"/>
          <w:rFonts w:ascii="Times New Roman" w:hAnsi="Times New Roman" w:cs="Times New Roman"/>
          <w:sz w:val="24"/>
          <w:szCs w:val="24"/>
        </w:rPr>
        <w:softHyphen/>
        <w:t>hnúť aj ich označeniu za „hrob</w:t>
      </w:r>
      <w:r w:rsidR="006C27A4"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 Kaplnka na uloženie Najsvätejšej svia</w:t>
      </w:r>
      <w:r w:rsidRPr="004F1599">
        <w:rPr>
          <w:rStyle w:val="FontStyle23"/>
          <w:rFonts w:ascii="Times New Roman" w:hAnsi="Times New Roman" w:cs="Times New Roman"/>
          <w:sz w:val="24"/>
          <w:szCs w:val="24"/>
        </w:rPr>
        <w:softHyphen/>
        <w:t>tosti sa totiž nepripravuje na znázornenie „Pánovho hrobu</w:t>
      </w:r>
      <w:r w:rsidR="006C27A4"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 ale na úschovu eucharistického chleba na prijímanie, ktoré sa dáva na Veľký piatok.</w:t>
      </w:r>
    </w:p>
    <w:p w:rsidR="006C27A4" w:rsidRPr="004F1599" w:rsidRDefault="006C27A4" w:rsidP="00360A0D">
      <w:pPr>
        <w:pStyle w:val="Style3"/>
        <w:widowControl/>
        <w:tabs>
          <w:tab w:val="left" w:pos="634"/>
          <w:tab w:val="left" w:pos="2694"/>
        </w:tabs>
        <w:spacing w:line="276" w:lineRule="auto"/>
        <w:ind w:firstLine="680"/>
        <w:rPr>
          <w:rStyle w:val="FontStyle23"/>
          <w:rFonts w:ascii="Times New Roman" w:hAnsi="Times New Roman" w:cs="Times New Roman"/>
          <w:sz w:val="24"/>
          <w:szCs w:val="24"/>
        </w:rPr>
      </w:pPr>
    </w:p>
    <w:p w:rsidR="00981FCB" w:rsidRPr="004F1599" w:rsidRDefault="006C27A4" w:rsidP="00360A0D">
      <w:pPr>
        <w:pStyle w:val="Style3"/>
        <w:widowControl/>
        <w:tabs>
          <w:tab w:val="left" w:pos="634"/>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56. </w:t>
      </w:r>
      <w:r w:rsidR="00981FCB" w:rsidRPr="004F1599">
        <w:rPr>
          <w:rStyle w:val="FontStyle23"/>
          <w:rFonts w:ascii="Times New Roman" w:hAnsi="Times New Roman" w:cs="Times New Roman"/>
          <w:sz w:val="24"/>
          <w:szCs w:val="24"/>
        </w:rPr>
        <w:t xml:space="preserve">Veriacich treba vyzvať, aby </w:t>
      </w:r>
      <w:r w:rsidRPr="004F1599">
        <w:rPr>
          <w:rStyle w:val="FontStyle23"/>
          <w:rFonts w:ascii="Times New Roman" w:hAnsi="Times New Roman" w:cs="Times New Roman"/>
          <w:sz w:val="24"/>
          <w:szCs w:val="24"/>
        </w:rPr>
        <w:t xml:space="preserve">po omši Pánovej večere venovali </w:t>
      </w:r>
      <w:r w:rsidR="00981FCB" w:rsidRPr="004F1599">
        <w:rPr>
          <w:rStyle w:val="FontStyle23"/>
          <w:rFonts w:ascii="Times New Roman" w:hAnsi="Times New Roman" w:cs="Times New Roman"/>
          <w:sz w:val="24"/>
          <w:szCs w:val="24"/>
        </w:rPr>
        <w:t>v kostole určitý čas v</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noci primeranej poklone Najsvätejšej sviatosti,</w:t>
      </w:r>
      <w:r w:rsidRPr="004F1599">
        <w:rPr>
          <w:rStyle w:val="FontStyle23"/>
          <w:rFonts w:ascii="Times New Roman" w:hAnsi="Times New Roman" w:cs="Times New Roman"/>
          <w:sz w:val="24"/>
          <w:szCs w:val="24"/>
        </w:rPr>
        <w:t xml:space="preserve"> </w:t>
      </w:r>
      <w:r w:rsidR="00981FCB" w:rsidRPr="004F1599">
        <w:rPr>
          <w:rStyle w:val="FontStyle23"/>
          <w:rFonts w:ascii="Times New Roman" w:hAnsi="Times New Roman" w:cs="Times New Roman"/>
          <w:sz w:val="24"/>
          <w:szCs w:val="24"/>
        </w:rPr>
        <w:t xml:space="preserve">slávnostne uloženej v tento deň. Kým trvá </w:t>
      </w:r>
      <w:r w:rsidRPr="004F1599">
        <w:rPr>
          <w:rStyle w:val="FontStyle23"/>
          <w:rFonts w:ascii="Times New Roman" w:hAnsi="Times New Roman" w:cs="Times New Roman"/>
          <w:sz w:val="24"/>
          <w:szCs w:val="24"/>
        </w:rPr>
        <w:t xml:space="preserve">poklona Eucharistie, možno </w:t>
      </w:r>
      <w:r w:rsidR="00981FCB" w:rsidRPr="004F1599">
        <w:rPr>
          <w:rStyle w:val="FontStyle23"/>
          <w:rFonts w:ascii="Times New Roman" w:hAnsi="Times New Roman" w:cs="Times New Roman"/>
          <w:sz w:val="24"/>
          <w:szCs w:val="24"/>
        </w:rPr>
        <w:t>čítať z Jánovho evanjelia (kap. 13—17).</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Po polnoci poklona už nemá mať slávnostný rámec, pretože sa už za</w:t>
      </w:r>
      <w:r w:rsidRPr="004F1599">
        <w:rPr>
          <w:rStyle w:val="FontStyle23"/>
          <w:rFonts w:ascii="Times New Roman" w:hAnsi="Times New Roman" w:cs="Times New Roman"/>
          <w:sz w:val="24"/>
          <w:szCs w:val="24"/>
        </w:rPr>
        <w:softHyphen/>
        <w:t>čal deň Pánovho umučenia a smrti.</w:t>
      </w:r>
      <w:r w:rsidRPr="004F1599">
        <w:rPr>
          <w:rStyle w:val="FontStyle23"/>
          <w:rFonts w:ascii="Times New Roman" w:hAnsi="Times New Roman" w:cs="Times New Roman"/>
          <w:sz w:val="24"/>
          <w:szCs w:val="24"/>
          <w:vertAlign w:val="superscript"/>
        </w:rPr>
        <w:t>62</w:t>
      </w:r>
    </w:p>
    <w:p w:rsidR="006C27A4" w:rsidRPr="004F1599" w:rsidRDefault="006C27A4"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57.</w:t>
      </w:r>
      <w:r w:rsidR="00B97621"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 xml:space="preserve">Po skončení omše sa odhalí oltár, </w:t>
      </w:r>
      <w:r w:rsidR="00B97621" w:rsidRPr="004F1599">
        <w:rPr>
          <w:rStyle w:val="FontStyle23"/>
          <w:rFonts w:ascii="Times New Roman" w:hAnsi="Times New Roman" w:cs="Times New Roman"/>
          <w:sz w:val="24"/>
          <w:szCs w:val="24"/>
        </w:rPr>
        <w:t xml:space="preserve">na ktorom na celebrovalo. Patrí </w:t>
      </w:r>
      <w:r w:rsidRPr="004F1599">
        <w:rPr>
          <w:rStyle w:val="FontStyle23"/>
          <w:rFonts w:ascii="Times New Roman" w:hAnsi="Times New Roman" w:cs="Times New Roman"/>
          <w:sz w:val="24"/>
          <w:szCs w:val="24"/>
        </w:rPr>
        <w:t>sa zahaliť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kostole kríže červeným alebo fialovým závojom, ak neboli</w:t>
      </w:r>
      <w:r w:rsidR="00B97621"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zahalené v sobotu pred Piatou pôstnou nedeľou.</w:t>
      </w:r>
      <w:r w:rsidR="00B97621" w:rsidRPr="004F1599">
        <w:rPr>
          <w:rStyle w:val="FontStyle23"/>
          <w:rFonts w:ascii="Times New Roman" w:hAnsi="Times New Roman" w:cs="Times New Roman"/>
          <w:sz w:val="24"/>
          <w:szCs w:val="24"/>
        </w:rPr>
        <w:t xml:space="preserve"> Lampy pred obrazmi </w:t>
      </w:r>
      <w:r w:rsidRPr="004F1599">
        <w:rPr>
          <w:rStyle w:val="FontStyle23"/>
          <w:rFonts w:ascii="Times New Roman" w:hAnsi="Times New Roman" w:cs="Times New Roman"/>
          <w:sz w:val="24"/>
          <w:szCs w:val="24"/>
        </w:rPr>
        <w:t>svätých sa nezapaľujú.</w:t>
      </w:r>
    </w:p>
    <w:p w:rsidR="006C27A4" w:rsidRPr="004F1599" w:rsidRDefault="006C27A4"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V</w:t>
      </w:r>
    </w:p>
    <w:p w:rsidR="00981FCB" w:rsidRPr="004F1599" w:rsidRDefault="00981FCB" w:rsidP="00360A0D">
      <w:pPr>
        <w:pStyle w:val="Style7"/>
        <w:widowControl/>
        <w:tabs>
          <w:tab w:val="left" w:pos="2694"/>
        </w:tabs>
        <w:spacing w:line="276" w:lineRule="auto"/>
        <w:ind w:firstLine="680"/>
        <w:jc w:val="center"/>
        <w:rPr>
          <w:rStyle w:val="FontStyle23"/>
          <w:rFonts w:ascii="Times New Roman" w:hAnsi="Times New Roman" w:cs="Times New Roman"/>
          <w:b/>
          <w:sz w:val="24"/>
          <w:szCs w:val="24"/>
        </w:rPr>
      </w:pPr>
      <w:r w:rsidRPr="004F1599">
        <w:rPr>
          <w:rStyle w:val="FontStyle22"/>
          <w:rFonts w:ascii="Times New Roman" w:hAnsi="Times New Roman" w:cs="Times New Roman"/>
          <w:b w:val="0"/>
          <w:sz w:val="24"/>
          <w:szCs w:val="24"/>
        </w:rPr>
        <w:t xml:space="preserve">PIATOK   </w:t>
      </w:r>
      <w:r w:rsidRPr="004F1599">
        <w:rPr>
          <w:rStyle w:val="FontStyle23"/>
          <w:rFonts w:ascii="Times New Roman" w:hAnsi="Times New Roman" w:cs="Times New Roman"/>
          <w:b/>
          <w:sz w:val="24"/>
          <w:szCs w:val="24"/>
        </w:rPr>
        <w:t>PÁNOVHO UMUČENIA A</w:t>
      </w:r>
      <w:r w:rsidR="006C27A4" w:rsidRPr="004F1599">
        <w:rPr>
          <w:rStyle w:val="FontStyle23"/>
          <w:rFonts w:ascii="Times New Roman" w:hAnsi="Times New Roman" w:cs="Times New Roman"/>
          <w:b/>
          <w:sz w:val="24"/>
          <w:szCs w:val="24"/>
        </w:rPr>
        <w:t> </w:t>
      </w:r>
      <w:r w:rsidRPr="004F1599">
        <w:rPr>
          <w:rStyle w:val="FontStyle23"/>
          <w:rFonts w:ascii="Times New Roman" w:hAnsi="Times New Roman" w:cs="Times New Roman"/>
          <w:b/>
          <w:sz w:val="24"/>
          <w:szCs w:val="24"/>
        </w:rPr>
        <w:t>SMRTI</w:t>
      </w:r>
    </w:p>
    <w:p w:rsidR="006C27A4" w:rsidRPr="004F1599" w:rsidRDefault="006C27A4" w:rsidP="00360A0D">
      <w:pPr>
        <w:pStyle w:val="Style7"/>
        <w:widowControl/>
        <w:tabs>
          <w:tab w:val="left" w:pos="2694"/>
        </w:tabs>
        <w:spacing w:line="276" w:lineRule="auto"/>
        <w:ind w:firstLine="680"/>
        <w:jc w:val="center"/>
        <w:rPr>
          <w:rStyle w:val="FontStyle23"/>
          <w:rFonts w:ascii="Times New Roman" w:hAnsi="Times New Roman" w:cs="Times New Roman"/>
          <w:b/>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58. </w:t>
      </w:r>
      <w:r w:rsidR="00981FCB" w:rsidRPr="004F1599">
        <w:rPr>
          <w:rStyle w:val="FontStyle23"/>
          <w:rFonts w:ascii="Times New Roman" w:hAnsi="Times New Roman" w:cs="Times New Roman"/>
          <w:sz w:val="24"/>
          <w:szCs w:val="24"/>
        </w:rPr>
        <w:t>V tento deň, keď „bol obetovaný Kristus, náš veľkonočný Bará</w:t>
      </w:r>
      <w:r w:rsidR="00981FCB" w:rsidRPr="004F1599">
        <w:rPr>
          <w:rStyle w:val="FontStyle23"/>
          <w:rFonts w:ascii="Times New Roman" w:hAnsi="Times New Roman" w:cs="Times New Roman"/>
          <w:sz w:val="24"/>
          <w:szCs w:val="24"/>
        </w:rPr>
        <w:softHyphen/>
        <w:t>nok</w:t>
      </w:r>
      <w:r w:rsidR="006C27A4"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83</w:t>
      </w:r>
      <w:r w:rsidR="00981FCB" w:rsidRPr="004F1599">
        <w:rPr>
          <w:rStyle w:val="FontStyle23"/>
          <w:rFonts w:ascii="Times New Roman" w:hAnsi="Times New Roman" w:cs="Times New Roman"/>
          <w:sz w:val="24"/>
          <w:szCs w:val="24"/>
        </w:rPr>
        <w:t xml:space="preserve"> Cirkev rozjíma o umučení a smrti svojho Pána a Ženícha a </w:t>
      </w:r>
      <w:r w:rsidR="006C27A4" w:rsidRPr="004F1599">
        <w:rPr>
          <w:rStyle w:val="FontStyle23"/>
          <w:rFonts w:ascii="Times New Roman" w:hAnsi="Times New Roman" w:cs="Times New Roman"/>
          <w:sz w:val="24"/>
          <w:szCs w:val="24"/>
        </w:rPr>
        <w:t>uctieva</w:t>
      </w:r>
      <w:r w:rsidR="00981FCB" w:rsidRPr="004F1599">
        <w:rPr>
          <w:rStyle w:val="FontStyle23"/>
          <w:rFonts w:ascii="Times New Roman" w:hAnsi="Times New Roman" w:cs="Times New Roman"/>
          <w:sz w:val="24"/>
          <w:szCs w:val="24"/>
        </w:rPr>
        <w:t xml:space="preserve"> kríž, a tak si pripomína svoj pôvod z boku Krista spiaceho na krí</w:t>
      </w:r>
      <w:r w:rsidR="00981FCB" w:rsidRPr="004F1599">
        <w:rPr>
          <w:rStyle w:val="FontStyle23"/>
          <w:rFonts w:ascii="Times New Roman" w:hAnsi="Times New Roman" w:cs="Times New Roman"/>
          <w:sz w:val="24"/>
          <w:szCs w:val="24"/>
        </w:rPr>
        <w:softHyphen/>
        <w:t>ži a prosí za spásu celého sveta.</w:t>
      </w:r>
    </w:p>
    <w:p w:rsidR="006C27A4" w:rsidRPr="004F1599" w:rsidRDefault="006C27A4"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59. </w:t>
      </w:r>
      <w:r w:rsidR="00981FCB" w:rsidRPr="004F1599">
        <w:rPr>
          <w:rStyle w:val="FontStyle23"/>
          <w:rFonts w:ascii="Times New Roman" w:hAnsi="Times New Roman" w:cs="Times New Roman"/>
          <w:sz w:val="24"/>
          <w:szCs w:val="24"/>
        </w:rPr>
        <w:t>Cirkev v tento deň podľa pradávnej tradície neslávi Eucharistiu; sväté prijímanie sa veriacim dáva jedine v slávení Pánovho umučenia a smrti; chorým, ktorí sa nemôžu zúčastniť na tomto slávení, možno zaniesť sväté prijímanie v ktorúkoľvek hodinu dňa.</w:t>
      </w:r>
      <w:r w:rsidR="00981FCB" w:rsidRPr="004F1599">
        <w:rPr>
          <w:rStyle w:val="FontStyle23"/>
          <w:rFonts w:ascii="Times New Roman" w:hAnsi="Times New Roman" w:cs="Times New Roman"/>
          <w:sz w:val="24"/>
          <w:szCs w:val="24"/>
          <w:vertAlign w:val="superscript"/>
        </w:rPr>
        <w:t>64</w:t>
      </w:r>
    </w:p>
    <w:p w:rsidR="006C27A4" w:rsidRPr="004F1599" w:rsidRDefault="006C27A4"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60. </w:t>
      </w:r>
      <w:r w:rsidR="00981FCB" w:rsidRPr="004F1599">
        <w:rPr>
          <w:rStyle w:val="FontStyle23"/>
          <w:rFonts w:ascii="Times New Roman" w:hAnsi="Times New Roman" w:cs="Times New Roman"/>
          <w:sz w:val="24"/>
          <w:szCs w:val="24"/>
        </w:rPr>
        <w:t>Piatok Pánovho umučenia a smrti je deň pokánia záväzného v ce</w:t>
      </w:r>
      <w:r w:rsidR="00981FCB" w:rsidRPr="004F1599">
        <w:rPr>
          <w:rStyle w:val="FontStyle23"/>
          <w:rFonts w:ascii="Times New Roman" w:hAnsi="Times New Roman" w:cs="Times New Roman"/>
          <w:sz w:val="24"/>
          <w:szCs w:val="24"/>
        </w:rPr>
        <w:softHyphen/>
        <w:t>lej Cirkvi; vtedy sa zdržiavame mäsitého pokrmu a zachovávame pôst.</w:t>
      </w:r>
      <w:r w:rsidR="00981FCB" w:rsidRPr="004F1599">
        <w:rPr>
          <w:rStyle w:val="FontStyle23"/>
          <w:rFonts w:ascii="Times New Roman" w:hAnsi="Times New Roman" w:cs="Times New Roman"/>
          <w:sz w:val="24"/>
          <w:szCs w:val="24"/>
          <w:vertAlign w:val="superscript"/>
        </w:rPr>
        <w:t>65</w:t>
      </w:r>
    </w:p>
    <w:p w:rsidR="006C27A4" w:rsidRPr="004F1599" w:rsidRDefault="006C27A4"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61. </w:t>
      </w:r>
      <w:r w:rsidR="00981FCB" w:rsidRPr="004F1599">
        <w:rPr>
          <w:rStyle w:val="FontStyle23"/>
          <w:rFonts w:ascii="Times New Roman" w:hAnsi="Times New Roman" w:cs="Times New Roman"/>
          <w:sz w:val="24"/>
          <w:szCs w:val="24"/>
        </w:rPr>
        <w:t>V tento deň sa prísne zakazuje slávenie sviatostí okrem sviatosti pokánia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pomazania chorých. Pohrebné obrady nech sa slávia bez spevu a bez zvuku organa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zvonov.</w:t>
      </w:r>
    </w:p>
    <w:p w:rsidR="006C27A4" w:rsidRPr="004F1599" w:rsidRDefault="006C27A4"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62. </w:t>
      </w:r>
      <w:r w:rsidR="00981FCB" w:rsidRPr="004F1599">
        <w:rPr>
          <w:rStyle w:val="FontStyle23"/>
          <w:rFonts w:ascii="Times New Roman" w:hAnsi="Times New Roman" w:cs="Times New Roman"/>
          <w:sz w:val="24"/>
          <w:szCs w:val="24"/>
        </w:rPr>
        <w:t>Odporúča sa, aby sa v tento deň posvätné čítanie a ranné chvály slá</w:t>
      </w:r>
      <w:r w:rsidR="00981FCB" w:rsidRPr="004F1599">
        <w:rPr>
          <w:rStyle w:val="FontStyle23"/>
          <w:rFonts w:ascii="Times New Roman" w:hAnsi="Times New Roman" w:cs="Times New Roman"/>
          <w:sz w:val="24"/>
          <w:szCs w:val="24"/>
        </w:rPr>
        <w:softHyphen/>
        <w:t>vili v kostole za účasti ľudu (</w:t>
      </w:r>
      <w:proofErr w:type="spellStart"/>
      <w:r w:rsidR="00981FCB" w:rsidRPr="004F1599">
        <w:rPr>
          <w:rStyle w:val="FontStyle23"/>
          <w:rFonts w:ascii="Times New Roman" w:hAnsi="Times New Roman" w:cs="Times New Roman"/>
          <w:sz w:val="24"/>
          <w:szCs w:val="24"/>
        </w:rPr>
        <w:t>p</w:t>
      </w:r>
      <w:r w:rsidR="006C27A4" w:rsidRPr="004F1599">
        <w:rPr>
          <w:rStyle w:val="FontStyle23"/>
          <w:rFonts w:ascii="Times New Roman" w:hAnsi="Times New Roman" w:cs="Times New Roman"/>
          <w:sz w:val="24"/>
          <w:szCs w:val="24"/>
        </w:rPr>
        <w:t>o</w:t>
      </w:r>
      <w:r w:rsidR="00981FCB" w:rsidRPr="004F1599">
        <w:rPr>
          <w:rStyle w:val="FontStyle23"/>
          <w:rFonts w:ascii="Times New Roman" w:hAnsi="Times New Roman" w:cs="Times New Roman"/>
          <w:sz w:val="24"/>
          <w:szCs w:val="24"/>
        </w:rPr>
        <w:t>rov</w:t>
      </w:r>
      <w:proofErr w:type="spellEnd"/>
      <w:r w:rsidR="00981FCB" w:rsidRPr="004F1599">
        <w:rPr>
          <w:rStyle w:val="FontStyle23"/>
          <w:rFonts w:ascii="Times New Roman" w:hAnsi="Times New Roman" w:cs="Times New Roman"/>
          <w:sz w:val="24"/>
          <w:szCs w:val="24"/>
        </w:rPr>
        <w:t>. č. 40).</w:t>
      </w:r>
    </w:p>
    <w:p w:rsidR="006C27A4" w:rsidRPr="004F1599" w:rsidRDefault="006C27A4"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63. </w:t>
      </w:r>
      <w:r w:rsidR="00981FCB" w:rsidRPr="004F1599">
        <w:rPr>
          <w:rStyle w:val="FontStyle23"/>
          <w:rFonts w:ascii="Times New Roman" w:hAnsi="Times New Roman" w:cs="Times New Roman"/>
          <w:sz w:val="24"/>
          <w:szCs w:val="24"/>
        </w:rPr>
        <w:t>Slávenie Pánovho umučenia a smrti nech sa koná v popoludňajších hodinách, a to okolo pätnástej hodiny. Z pastoračných dôvodov možno vybrať výhodnejší čas, najmä ak sa veriaci ľud môže ľahšie zhromaždiť, napríklad hneď po poludní alebo v neskorších hodinách, nie však po dvadsiatej prvej hodine.</w:t>
      </w:r>
      <w:r w:rsidR="00981FCB" w:rsidRPr="004F1599">
        <w:rPr>
          <w:rStyle w:val="FontStyle23"/>
          <w:rFonts w:ascii="Times New Roman" w:hAnsi="Times New Roman" w:cs="Times New Roman"/>
          <w:sz w:val="24"/>
          <w:szCs w:val="24"/>
          <w:vertAlign w:val="superscript"/>
        </w:rPr>
        <w:t>67</w:t>
      </w:r>
    </w:p>
    <w:p w:rsidR="006C27A4" w:rsidRPr="004F1599" w:rsidRDefault="006C27A4"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 xml:space="preserve">64. </w:t>
      </w:r>
      <w:r w:rsidR="00981FCB" w:rsidRPr="004F1599">
        <w:rPr>
          <w:rStyle w:val="FontStyle23"/>
          <w:rFonts w:ascii="Times New Roman" w:hAnsi="Times New Roman" w:cs="Times New Roman"/>
          <w:sz w:val="24"/>
          <w:szCs w:val="24"/>
        </w:rPr>
        <w:t>Treba nábožne a verne dodržať stavbu liturgických úkonov na oslavu Pánovho umučenia a smrti (bohoslužba slova, poklona krížu a svä</w:t>
      </w:r>
      <w:r w:rsidR="00981FCB" w:rsidRPr="004F1599">
        <w:rPr>
          <w:rStyle w:val="FontStyle23"/>
          <w:rFonts w:ascii="Times New Roman" w:hAnsi="Times New Roman" w:cs="Times New Roman"/>
          <w:sz w:val="24"/>
          <w:szCs w:val="24"/>
        </w:rPr>
        <w:softHyphen/>
        <w:t>té prijímanie), ktorá pochádza z</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dávnej tradície Cirkvi. Nikomu nie je dovolené nič svojvoľne meniť.</w:t>
      </w:r>
    </w:p>
    <w:p w:rsidR="006C27A4" w:rsidRPr="004F1599" w:rsidRDefault="006C27A4"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65. </w:t>
      </w:r>
      <w:r w:rsidR="00981FCB" w:rsidRPr="004F1599">
        <w:rPr>
          <w:rStyle w:val="FontStyle23"/>
          <w:rFonts w:ascii="Times New Roman" w:hAnsi="Times New Roman" w:cs="Times New Roman"/>
          <w:sz w:val="24"/>
          <w:szCs w:val="24"/>
        </w:rPr>
        <w:t>Kňaz a prisluhujúci idú k oltáru v tichosti, bez spevu. Ak treba povedať na úvod niekoľko slov, možno tak urobiť pred vstupom prislu</w:t>
      </w:r>
      <w:r w:rsidR="00981FCB" w:rsidRPr="004F1599">
        <w:rPr>
          <w:rStyle w:val="FontStyle23"/>
          <w:rFonts w:ascii="Times New Roman" w:hAnsi="Times New Roman" w:cs="Times New Roman"/>
          <w:sz w:val="24"/>
          <w:szCs w:val="24"/>
        </w:rPr>
        <w:softHyphen/>
        <w:t>hujúcich.</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Kňaz a prisluhujúci uctia oltár a padnú na tvár. Túto </w:t>
      </w:r>
      <w:proofErr w:type="spellStart"/>
      <w:r w:rsidRPr="004F1599">
        <w:rPr>
          <w:rStyle w:val="FontStyle23"/>
          <w:rFonts w:ascii="Times New Roman" w:hAnsi="Times New Roman" w:cs="Times New Roman"/>
          <w:sz w:val="24"/>
          <w:szCs w:val="24"/>
        </w:rPr>
        <w:t>prostráciu</w:t>
      </w:r>
      <w:proofErr w:type="spellEnd"/>
      <w:r w:rsidRPr="004F1599">
        <w:rPr>
          <w:rStyle w:val="FontStyle23"/>
          <w:rFonts w:ascii="Times New Roman" w:hAnsi="Times New Roman" w:cs="Times New Roman"/>
          <w:sz w:val="24"/>
          <w:szCs w:val="24"/>
        </w:rPr>
        <w:t xml:space="preserve"> ako obrad vlastný tomuto dňu treba dôsledne zachovať, pretože vyjadruje jed</w:t>
      </w:r>
      <w:r w:rsidRPr="004F1599">
        <w:rPr>
          <w:rStyle w:val="FontStyle23"/>
          <w:rFonts w:ascii="Times New Roman" w:hAnsi="Times New Roman" w:cs="Times New Roman"/>
          <w:sz w:val="24"/>
          <w:szCs w:val="24"/>
        </w:rPr>
        <w:softHyphen/>
        <w:t>nak pokorenie „pozemského človeka</w:t>
      </w:r>
      <w:r w:rsid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68</w:t>
      </w:r>
      <w:r w:rsidRPr="004F1599">
        <w:rPr>
          <w:rStyle w:val="FontStyle23"/>
          <w:rFonts w:ascii="Times New Roman" w:hAnsi="Times New Roman" w:cs="Times New Roman"/>
          <w:sz w:val="24"/>
          <w:szCs w:val="24"/>
        </w:rPr>
        <w:t xml:space="preserve"> a jednak </w:t>
      </w:r>
      <w:r w:rsidR="006C27A4" w:rsidRPr="004F1599">
        <w:rPr>
          <w:rStyle w:val="FontStyle23"/>
          <w:rFonts w:ascii="Times New Roman" w:hAnsi="Times New Roman" w:cs="Times New Roman"/>
          <w:sz w:val="24"/>
          <w:szCs w:val="24"/>
        </w:rPr>
        <w:t>žiaľ</w:t>
      </w:r>
      <w:r w:rsidRPr="004F1599">
        <w:rPr>
          <w:rStyle w:val="FontStyle23"/>
          <w:rFonts w:ascii="Times New Roman" w:hAnsi="Times New Roman" w:cs="Times New Roman"/>
          <w:sz w:val="24"/>
          <w:szCs w:val="24"/>
        </w:rPr>
        <w:t xml:space="preserve"> a bolesť Cirkvi.</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Počas vstupu kňaza a prisluhujúcich veriaci stoja. Potom si aj oni kľaknú a v tichosti sa modlia.</w:t>
      </w:r>
    </w:p>
    <w:p w:rsidR="006C27A4" w:rsidRPr="004F1599" w:rsidRDefault="006C27A4"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66. </w:t>
      </w:r>
      <w:r w:rsidR="00981FCB" w:rsidRPr="004F1599">
        <w:rPr>
          <w:rStyle w:val="FontStyle23"/>
          <w:rFonts w:ascii="Times New Roman" w:hAnsi="Times New Roman" w:cs="Times New Roman"/>
          <w:sz w:val="24"/>
          <w:szCs w:val="24"/>
        </w:rPr>
        <w:t xml:space="preserve">Majú sa čítať všetky čítania. </w:t>
      </w:r>
      <w:proofErr w:type="spellStart"/>
      <w:r w:rsidR="00981FCB" w:rsidRPr="004F1599">
        <w:rPr>
          <w:rStyle w:val="FontStyle23"/>
          <w:rFonts w:ascii="Times New Roman" w:hAnsi="Times New Roman" w:cs="Times New Roman"/>
          <w:sz w:val="24"/>
          <w:szCs w:val="24"/>
        </w:rPr>
        <w:t>Responzóriový</w:t>
      </w:r>
      <w:proofErr w:type="spellEnd"/>
      <w:r w:rsidR="00981FCB" w:rsidRPr="004F1599">
        <w:rPr>
          <w:rStyle w:val="FontStyle23"/>
          <w:rFonts w:ascii="Times New Roman" w:hAnsi="Times New Roman" w:cs="Times New Roman"/>
          <w:sz w:val="24"/>
          <w:szCs w:val="24"/>
        </w:rPr>
        <w:t xml:space="preserve"> žalm a spev pred evanjeliom sa spieva ako zvyčajne. Rozprávanie o Pánovom umučení (pa</w:t>
      </w:r>
      <w:r w:rsidR="00981FCB" w:rsidRPr="004F1599">
        <w:rPr>
          <w:rStyle w:val="FontStyle23"/>
          <w:rFonts w:ascii="Times New Roman" w:hAnsi="Times New Roman" w:cs="Times New Roman"/>
          <w:sz w:val="24"/>
          <w:szCs w:val="24"/>
        </w:rPr>
        <w:softHyphen/>
        <w:t>šie) podľa Jána sa spieva alebo číta tak isto ako v predchádzajúcu nede</w:t>
      </w:r>
      <w:r w:rsidR="00981FCB" w:rsidRPr="004F1599">
        <w:rPr>
          <w:rStyle w:val="FontStyle23"/>
          <w:rFonts w:ascii="Times New Roman" w:hAnsi="Times New Roman" w:cs="Times New Roman"/>
          <w:sz w:val="24"/>
          <w:szCs w:val="24"/>
        </w:rPr>
        <w:softHyphen/>
        <w:t>ľu (</w:t>
      </w:r>
      <w:proofErr w:type="spellStart"/>
      <w:r w:rsidR="00981FCB" w:rsidRPr="004F1599">
        <w:rPr>
          <w:rStyle w:val="FontStyle23"/>
          <w:rFonts w:ascii="Times New Roman" w:hAnsi="Times New Roman" w:cs="Times New Roman"/>
          <w:sz w:val="24"/>
          <w:szCs w:val="24"/>
        </w:rPr>
        <w:t>p</w:t>
      </w:r>
      <w:r w:rsidR="00FF121D">
        <w:rPr>
          <w:rStyle w:val="FontStyle23"/>
          <w:rFonts w:ascii="Times New Roman" w:hAnsi="Times New Roman" w:cs="Times New Roman"/>
          <w:sz w:val="24"/>
          <w:szCs w:val="24"/>
        </w:rPr>
        <w:t>o</w:t>
      </w:r>
      <w:r w:rsidR="00981FCB" w:rsidRPr="004F1599">
        <w:rPr>
          <w:rStyle w:val="FontStyle23"/>
          <w:rFonts w:ascii="Times New Roman" w:hAnsi="Times New Roman" w:cs="Times New Roman"/>
          <w:sz w:val="24"/>
          <w:szCs w:val="24"/>
        </w:rPr>
        <w:t>rov</w:t>
      </w:r>
      <w:proofErr w:type="spellEnd"/>
      <w:r w:rsidR="00981FCB" w:rsidRPr="004F1599">
        <w:rPr>
          <w:rStyle w:val="FontStyle23"/>
          <w:rFonts w:ascii="Times New Roman" w:hAnsi="Times New Roman" w:cs="Times New Roman"/>
          <w:sz w:val="24"/>
          <w:szCs w:val="24"/>
        </w:rPr>
        <w:t xml:space="preserve">. č. 33). Po skončení pasií nasleduje homília. Na jej konci možno veriacich vyzvať, aby chvíľu rozjímali. </w:t>
      </w:r>
      <w:r w:rsidR="00981FCB" w:rsidRPr="004F1599">
        <w:rPr>
          <w:rStyle w:val="FontStyle23"/>
          <w:rFonts w:ascii="Times New Roman" w:hAnsi="Times New Roman" w:cs="Times New Roman"/>
          <w:sz w:val="24"/>
          <w:szCs w:val="24"/>
          <w:vertAlign w:val="superscript"/>
        </w:rPr>
        <w:t>69</w:t>
      </w:r>
    </w:p>
    <w:p w:rsidR="006C27A4" w:rsidRPr="004F1599" w:rsidRDefault="006C27A4"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67. </w:t>
      </w:r>
      <w:r w:rsidR="00981FCB" w:rsidRPr="004F1599">
        <w:rPr>
          <w:rStyle w:val="FontStyle23"/>
          <w:rFonts w:ascii="Times New Roman" w:hAnsi="Times New Roman" w:cs="Times New Roman"/>
          <w:sz w:val="24"/>
          <w:szCs w:val="24"/>
        </w:rPr>
        <w:t xml:space="preserve">Modlitbu veriacich treba konať presne čo do textu i čo do formy podľa pradávnej tradície, a treba brať všetky </w:t>
      </w:r>
      <w:r w:rsidR="006C27A4" w:rsidRPr="004F1599">
        <w:rPr>
          <w:rStyle w:val="FontStyle23"/>
          <w:rFonts w:ascii="Times New Roman" w:hAnsi="Times New Roman" w:cs="Times New Roman"/>
          <w:sz w:val="24"/>
          <w:szCs w:val="24"/>
        </w:rPr>
        <w:t>úmysly</w:t>
      </w:r>
      <w:r w:rsidR="00981FCB" w:rsidRPr="004F1599">
        <w:rPr>
          <w:rStyle w:val="FontStyle23"/>
          <w:rFonts w:ascii="Times New Roman" w:hAnsi="Times New Roman" w:cs="Times New Roman"/>
          <w:sz w:val="24"/>
          <w:szCs w:val="24"/>
        </w:rPr>
        <w:t>, pretože vynikajúco naznačuje všeobecnú moc umučenia a smrti Krista, ktorý visel na kríži za spásu celého sveta. Ak to dôležitý verejný záujem vyžaduje, miestny ordinár môže dovoliť alebo určiť, aby sa pridala aj iná modlitba na osobitný úmysel.</w:t>
      </w:r>
      <w:r w:rsidR="00981FCB" w:rsidRPr="004F1599">
        <w:rPr>
          <w:rStyle w:val="FontStyle23"/>
          <w:rFonts w:ascii="Times New Roman" w:hAnsi="Times New Roman" w:cs="Times New Roman"/>
          <w:sz w:val="24"/>
          <w:szCs w:val="24"/>
          <w:vertAlign w:val="superscript"/>
        </w:rPr>
        <w:t>70</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Spomedzi modlitieb uvedených v misáli môže si kňaz vybrať tie, ktoré lepšie vyhovujú miestnym okolnostiam. Ale aj v takomto prípade sa má zachovať poradie úmyslov, určených pre spoločnú modlitbu.</w:t>
      </w:r>
      <w:r w:rsidR="00B97621" w:rsidRPr="004F1599">
        <w:rPr>
          <w:rStyle w:val="FontStyle23"/>
          <w:rFonts w:ascii="Times New Roman" w:hAnsi="Times New Roman" w:cs="Times New Roman"/>
          <w:sz w:val="24"/>
          <w:szCs w:val="24"/>
          <w:vertAlign w:val="superscript"/>
        </w:rPr>
        <w:t>71</w:t>
      </w:r>
    </w:p>
    <w:p w:rsidR="006C27A4" w:rsidRPr="004F1599" w:rsidRDefault="006C27A4"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68. </w:t>
      </w:r>
      <w:r w:rsidR="00981FCB" w:rsidRPr="004F1599">
        <w:rPr>
          <w:rStyle w:val="FontStyle23"/>
          <w:rFonts w:ascii="Times New Roman" w:hAnsi="Times New Roman" w:cs="Times New Roman"/>
          <w:sz w:val="24"/>
          <w:szCs w:val="24"/>
        </w:rPr>
        <w:t>Kríž, ktorý sa má odhaliť a dať ľudu na poklonu, nech je dostatoč</w:t>
      </w:r>
      <w:r w:rsidR="00981FCB" w:rsidRPr="004F1599">
        <w:rPr>
          <w:rStyle w:val="FontStyle23"/>
          <w:rFonts w:ascii="Times New Roman" w:hAnsi="Times New Roman" w:cs="Times New Roman"/>
          <w:sz w:val="24"/>
          <w:szCs w:val="24"/>
        </w:rPr>
        <w:softHyphen/>
        <w:t>ne veľký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umelecky hodnotný. Na tento obrad si možno vybrať jednu z dvoch foriem uvedených v</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misáli. Treba mu dať lesk hoden tajomstva našej spásy. Výzvu na poklonu svätému krížu aj odpoveď ľudu treba spie</w:t>
      </w:r>
      <w:r w:rsidR="00981FCB" w:rsidRPr="004F1599">
        <w:rPr>
          <w:rStyle w:val="FontStyle23"/>
          <w:rFonts w:ascii="Times New Roman" w:hAnsi="Times New Roman" w:cs="Times New Roman"/>
          <w:sz w:val="24"/>
          <w:szCs w:val="24"/>
        </w:rPr>
        <w:softHyphen/>
        <w:t xml:space="preserve">vať. Po každom </w:t>
      </w:r>
      <w:r w:rsidR="006C27A4" w:rsidRPr="004F1599">
        <w:rPr>
          <w:rStyle w:val="FontStyle23"/>
          <w:rFonts w:ascii="Times New Roman" w:hAnsi="Times New Roman" w:cs="Times New Roman"/>
          <w:sz w:val="24"/>
          <w:szCs w:val="24"/>
        </w:rPr>
        <w:t>pokľaknutí</w:t>
      </w:r>
      <w:r w:rsidR="00981FCB" w:rsidRPr="004F1599">
        <w:rPr>
          <w:rStyle w:val="FontStyle23"/>
          <w:rFonts w:ascii="Times New Roman" w:hAnsi="Times New Roman" w:cs="Times New Roman"/>
          <w:sz w:val="24"/>
          <w:szCs w:val="24"/>
        </w:rPr>
        <w:t>, kým kňaz stojí a drží kríž vyzdvihnutý, tre</w:t>
      </w:r>
      <w:r w:rsidR="00981FCB" w:rsidRPr="004F1599">
        <w:rPr>
          <w:rStyle w:val="FontStyle23"/>
          <w:rFonts w:ascii="Times New Roman" w:hAnsi="Times New Roman" w:cs="Times New Roman"/>
          <w:sz w:val="24"/>
          <w:szCs w:val="24"/>
        </w:rPr>
        <w:softHyphen/>
        <w:t>ba zachovať chvíľu ticha plnú úcty.</w:t>
      </w:r>
    </w:p>
    <w:p w:rsidR="006C27A4" w:rsidRPr="004F1599" w:rsidRDefault="006C27A4"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69. </w:t>
      </w:r>
      <w:r w:rsidR="00981FCB" w:rsidRPr="004F1599">
        <w:rPr>
          <w:rStyle w:val="FontStyle23"/>
          <w:rFonts w:ascii="Times New Roman" w:hAnsi="Times New Roman" w:cs="Times New Roman"/>
          <w:sz w:val="24"/>
          <w:szCs w:val="24"/>
        </w:rPr>
        <w:t xml:space="preserve">Každý veriaci má mať možnosť pokloniť sa krížu, pretože osobná poklona krížu je veľmi dôležitým prvkom tohto slávenia. Ak by však pri slávení bolo priveľké množstvo </w:t>
      </w:r>
      <w:r w:rsidR="006C27A4" w:rsidRPr="004F1599">
        <w:rPr>
          <w:rStyle w:val="FontStyle23"/>
          <w:rFonts w:ascii="Times New Roman" w:hAnsi="Times New Roman" w:cs="Times New Roman"/>
          <w:sz w:val="24"/>
          <w:szCs w:val="24"/>
        </w:rPr>
        <w:t>veriacich</w:t>
      </w:r>
      <w:r w:rsidR="00981FCB" w:rsidRPr="004F1599">
        <w:rPr>
          <w:rStyle w:val="FontStyle23"/>
          <w:rFonts w:ascii="Times New Roman" w:hAnsi="Times New Roman" w:cs="Times New Roman"/>
          <w:sz w:val="24"/>
          <w:szCs w:val="24"/>
        </w:rPr>
        <w:t>, možno poklonu vykonať spoločne.</w:t>
      </w:r>
      <w:r w:rsidR="00981FCB" w:rsidRPr="004F1599">
        <w:rPr>
          <w:rStyle w:val="FontStyle23"/>
          <w:rFonts w:ascii="Times New Roman" w:hAnsi="Times New Roman" w:cs="Times New Roman"/>
          <w:sz w:val="24"/>
          <w:szCs w:val="24"/>
          <w:vertAlign w:val="superscript"/>
        </w:rPr>
        <w:t>72</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Pretože ide o pravdivosť znaku, na poklonu sa vystaví iba jeden kríž. Počas poklony sa spievajú antifóny, </w:t>
      </w:r>
      <w:proofErr w:type="spellStart"/>
      <w:r w:rsidRPr="004F1599">
        <w:rPr>
          <w:rStyle w:val="FontStyle23"/>
          <w:rFonts w:ascii="Times New Roman" w:hAnsi="Times New Roman" w:cs="Times New Roman"/>
          <w:sz w:val="24"/>
          <w:szCs w:val="24"/>
        </w:rPr>
        <w:t>impropériá</w:t>
      </w:r>
      <w:proofErr w:type="spellEnd"/>
      <w:r w:rsidRPr="004F1599">
        <w:rPr>
          <w:rStyle w:val="FontStyle23"/>
          <w:rFonts w:ascii="Times New Roman" w:hAnsi="Times New Roman" w:cs="Times New Roman"/>
          <w:sz w:val="24"/>
          <w:szCs w:val="24"/>
        </w:rPr>
        <w:t xml:space="preserve"> (výčitky) a hymnus, pre</w:t>
      </w:r>
      <w:r w:rsidRPr="004F1599">
        <w:rPr>
          <w:rStyle w:val="FontStyle23"/>
          <w:rFonts w:ascii="Times New Roman" w:hAnsi="Times New Roman" w:cs="Times New Roman"/>
          <w:sz w:val="24"/>
          <w:szCs w:val="24"/>
        </w:rPr>
        <w:softHyphen/>
        <w:t>tože pôsobivo pripomínajú dejiny spásy,</w:t>
      </w:r>
      <w:r w:rsidRPr="004F1599">
        <w:rPr>
          <w:rStyle w:val="FontStyle23"/>
          <w:rFonts w:ascii="Times New Roman" w:hAnsi="Times New Roman" w:cs="Times New Roman"/>
          <w:sz w:val="24"/>
          <w:szCs w:val="24"/>
          <w:vertAlign w:val="superscript"/>
        </w:rPr>
        <w:t>73</w:t>
      </w:r>
      <w:r w:rsidRPr="004F1599">
        <w:rPr>
          <w:rStyle w:val="FontStyle23"/>
          <w:rFonts w:ascii="Times New Roman" w:hAnsi="Times New Roman" w:cs="Times New Roman"/>
          <w:sz w:val="24"/>
          <w:szCs w:val="24"/>
        </w:rPr>
        <w:t xml:space="preserve"> alebo iné primerané spevy (</w:t>
      </w:r>
      <w:proofErr w:type="spellStart"/>
      <w:r w:rsidRPr="004F1599">
        <w:rPr>
          <w:rStyle w:val="FontStyle23"/>
          <w:rFonts w:ascii="Times New Roman" w:hAnsi="Times New Roman" w:cs="Times New Roman"/>
          <w:sz w:val="24"/>
          <w:szCs w:val="24"/>
        </w:rPr>
        <w:t>p</w:t>
      </w:r>
      <w:r w:rsidR="00FF121D">
        <w:rPr>
          <w:rStyle w:val="FontStyle23"/>
          <w:rFonts w:ascii="Times New Roman" w:hAnsi="Times New Roman" w:cs="Times New Roman"/>
          <w:sz w:val="24"/>
          <w:szCs w:val="24"/>
        </w:rPr>
        <w:t>o</w:t>
      </w:r>
      <w:r w:rsidRPr="004F1599">
        <w:rPr>
          <w:rStyle w:val="FontStyle23"/>
          <w:rFonts w:ascii="Times New Roman" w:hAnsi="Times New Roman" w:cs="Times New Roman"/>
          <w:sz w:val="24"/>
          <w:szCs w:val="24"/>
        </w:rPr>
        <w:softHyphen/>
        <w:t>rov</w:t>
      </w:r>
      <w:proofErr w:type="spellEnd"/>
      <w:r w:rsidR="00FF121D">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 xml:space="preserve"> č. 42).</w:t>
      </w:r>
    </w:p>
    <w:p w:rsidR="006C27A4" w:rsidRPr="004F1599" w:rsidRDefault="006C27A4"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70. </w:t>
      </w:r>
      <w:r w:rsidR="00981FCB" w:rsidRPr="004F1599">
        <w:rPr>
          <w:rStyle w:val="FontStyle23"/>
          <w:rFonts w:ascii="Times New Roman" w:hAnsi="Times New Roman" w:cs="Times New Roman"/>
          <w:sz w:val="24"/>
          <w:szCs w:val="24"/>
        </w:rPr>
        <w:t>Kňaz výzvu na modlitbu Pána s</w:t>
      </w:r>
      <w:r w:rsidR="006C27A4" w:rsidRPr="004F1599">
        <w:rPr>
          <w:rStyle w:val="FontStyle23"/>
          <w:rFonts w:ascii="Times New Roman" w:hAnsi="Times New Roman" w:cs="Times New Roman"/>
          <w:sz w:val="24"/>
          <w:szCs w:val="24"/>
        </w:rPr>
        <w:t xml:space="preserve">pieva a všetci prítomní v speve </w:t>
      </w:r>
      <w:r w:rsidR="00981FCB" w:rsidRPr="004F1599">
        <w:rPr>
          <w:rStyle w:val="FontStyle23"/>
          <w:rFonts w:ascii="Times New Roman" w:hAnsi="Times New Roman" w:cs="Times New Roman"/>
          <w:sz w:val="24"/>
          <w:szCs w:val="24"/>
        </w:rPr>
        <w:t>pokračujú. Znak pokoja sa nedáva. Sväté</w:t>
      </w:r>
      <w:r w:rsidR="006C27A4" w:rsidRPr="004F1599">
        <w:rPr>
          <w:rStyle w:val="FontStyle23"/>
          <w:rFonts w:ascii="Times New Roman" w:hAnsi="Times New Roman" w:cs="Times New Roman"/>
          <w:sz w:val="24"/>
          <w:szCs w:val="24"/>
        </w:rPr>
        <w:t xml:space="preserve"> prijímanie sa dáva podľa obra</w:t>
      </w:r>
      <w:r w:rsidR="00981FCB" w:rsidRPr="004F1599">
        <w:rPr>
          <w:rStyle w:val="FontStyle23"/>
          <w:rFonts w:ascii="Times New Roman" w:hAnsi="Times New Roman" w:cs="Times New Roman"/>
          <w:sz w:val="24"/>
          <w:szCs w:val="24"/>
        </w:rPr>
        <w:t>du opísaného v misáli.</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Cez prijímanie možno spievať žalm 22 alebo iný primeraný spev. Po skončení prijímania sa nádoba s hostiami odnesie na pripravené miesto mimo kostola.</w:t>
      </w:r>
    </w:p>
    <w:p w:rsidR="006C27A4" w:rsidRPr="004F1599" w:rsidRDefault="006C27A4"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 xml:space="preserve">71. </w:t>
      </w:r>
      <w:r w:rsidR="00981FCB" w:rsidRPr="004F1599">
        <w:rPr>
          <w:rStyle w:val="FontStyle23"/>
          <w:rFonts w:ascii="Times New Roman" w:hAnsi="Times New Roman" w:cs="Times New Roman"/>
          <w:sz w:val="24"/>
          <w:szCs w:val="24"/>
        </w:rPr>
        <w:t>Po slávení sa obnaží oltár, nechá sa však kríž so štyrmi svietnikmi. V kostole sa pripraví vhodné miesto (napríklad to môže byť kaplnka slú</w:t>
      </w:r>
      <w:r w:rsidR="00981FCB" w:rsidRPr="004F1599">
        <w:rPr>
          <w:rStyle w:val="FontStyle23"/>
          <w:rFonts w:ascii="Times New Roman" w:hAnsi="Times New Roman" w:cs="Times New Roman"/>
          <w:sz w:val="24"/>
          <w:szCs w:val="24"/>
        </w:rPr>
        <w:softHyphen/>
        <w:t>žiaca na úschovu Eucharistie od Zeleného štvrtka), kde sa umiestni Pá</w:t>
      </w:r>
      <w:r w:rsidR="00981FCB" w:rsidRPr="004F1599">
        <w:rPr>
          <w:rStyle w:val="FontStyle23"/>
          <w:rFonts w:ascii="Times New Roman" w:hAnsi="Times New Roman" w:cs="Times New Roman"/>
          <w:sz w:val="24"/>
          <w:szCs w:val="24"/>
        </w:rPr>
        <w:softHyphen/>
        <w:t>nov kríž, aby sa mu mohli veriaci pokloniť a uctiť ho bozkom, a kde by mohli meditovať.</w:t>
      </w:r>
    </w:p>
    <w:p w:rsidR="006C27A4" w:rsidRPr="004F1599" w:rsidRDefault="006C27A4"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72. </w:t>
      </w:r>
      <w:r w:rsidR="00981FCB" w:rsidRPr="004F1599">
        <w:rPr>
          <w:rStyle w:val="FontStyle23"/>
          <w:rFonts w:ascii="Times New Roman" w:hAnsi="Times New Roman" w:cs="Times New Roman"/>
          <w:sz w:val="24"/>
          <w:szCs w:val="24"/>
        </w:rPr>
        <w:t>Pre veľký pastoračný význam nech sa nikdy nezanedbajú pobož</w:t>
      </w:r>
      <w:r w:rsidR="00981FCB" w:rsidRPr="004F1599">
        <w:rPr>
          <w:rStyle w:val="FontStyle23"/>
          <w:rFonts w:ascii="Times New Roman" w:hAnsi="Times New Roman" w:cs="Times New Roman"/>
          <w:sz w:val="24"/>
          <w:szCs w:val="24"/>
        </w:rPr>
        <w:softHyphen/>
        <w:t>nosti, ako je krížová cesta, procesia vyjadrujúca úctu k umučeniu a spo</w:t>
      </w:r>
      <w:r w:rsidR="00981FCB" w:rsidRPr="004F1599">
        <w:rPr>
          <w:rStyle w:val="FontStyle23"/>
          <w:rFonts w:ascii="Times New Roman" w:hAnsi="Times New Roman" w:cs="Times New Roman"/>
          <w:sz w:val="24"/>
          <w:szCs w:val="24"/>
        </w:rPr>
        <w:softHyphen/>
        <w:t xml:space="preserve">mienka na bolesti </w:t>
      </w:r>
      <w:proofErr w:type="spellStart"/>
      <w:r w:rsidR="00981FCB" w:rsidRPr="004F1599">
        <w:rPr>
          <w:rStyle w:val="FontStyle23"/>
          <w:rFonts w:ascii="Times New Roman" w:hAnsi="Times New Roman" w:cs="Times New Roman"/>
          <w:sz w:val="24"/>
          <w:szCs w:val="24"/>
        </w:rPr>
        <w:t>preblahoslavenej</w:t>
      </w:r>
      <w:proofErr w:type="spellEnd"/>
      <w:r w:rsidR="00981FCB" w:rsidRPr="004F1599">
        <w:rPr>
          <w:rStyle w:val="FontStyle23"/>
          <w:rFonts w:ascii="Times New Roman" w:hAnsi="Times New Roman" w:cs="Times New Roman"/>
          <w:sz w:val="24"/>
          <w:szCs w:val="24"/>
        </w:rPr>
        <w:t xml:space="preserve"> Panny Márie. Texty a spevy týchto pobožností musia byť v súlade s duchom liturgie týchto dní. </w:t>
      </w:r>
      <w:r w:rsidR="006C27A4" w:rsidRPr="004F1599">
        <w:rPr>
          <w:rStyle w:val="FontStyle23"/>
          <w:rFonts w:ascii="Times New Roman" w:hAnsi="Times New Roman" w:cs="Times New Roman"/>
          <w:sz w:val="24"/>
          <w:szCs w:val="24"/>
        </w:rPr>
        <w:t>Čas</w:t>
      </w:r>
      <w:r w:rsidR="00981FCB" w:rsidRPr="004F1599">
        <w:rPr>
          <w:rStyle w:val="FontStyle23"/>
          <w:rFonts w:ascii="Times New Roman" w:hAnsi="Times New Roman" w:cs="Times New Roman"/>
          <w:sz w:val="24"/>
          <w:szCs w:val="24"/>
        </w:rPr>
        <w:t xml:space="preserve"> konania týchto pobožností treba prispôsobiť času h</w:t>
      </w:r>
      <w:r w:rsidR="004E0AD6">
        <w:rPr>
          <w:rStyle w:val="FontStyle23"/>
          <w:rFonts w:ascii="Times New Roman" w:hAnsi="Times New Roman" w:cs="Times New Roman"/>
          <w:sz w:val="24"/>
          <w:szCs w:val="24"/>
        </w:rPr>
        <w:t>lavného slávenia tak, aby sa vý</w:t>
      </w:r>
      <w:r w:rsidR="00981FCB" w:rsidRPr="004F1599">
        <w:rPr>
          <w:rStyle w:val="FontStyle23"/>
          <w:rFonts w:ascii="Times New Roman" w:hAnsi="Times New Roman" w:cs="Times New Roman"/>
          <w:sz w:val="24"/>
          <w:szCs w:val="24"/>
        </w:rPr>
        <w:t>razne ukázalo, že liturgický úkon svojou povahou veľmi vysoko prevyšuje všetky tieto pobožnosti.</w:t>
      </w:r>
      <w:r w:rsidR="00981FCB" w:rsidRPr="004F1599">
        <w:rPr>
          <w:rStyle w:val="FontStyle23"/>
          <w:rFonts w:ascii="Times New Roman" w:hAnsi="Times New Roman" w:cs="Times New Roman"/>
          <w:sz w:val="24"/>
          <w:szCs w:val="24"/>
          <w:vertAlign w:val="superscript"/>
        </w:rPr>
        <w:t>74</w:t>
      </w:r>
    </w:p>
    <w:p w:rsidR="006C27A4" w:rsidRPr="004F1599" w:rsidRDefault="006C27A4" w:rsidP="00360A0D">
      <w:pPr>
        <w:pStyle w:val="Style7"/>
        <w:widowControl/>
        <w:tabs>
          <w:tab w:val="left" w:pos="2694"/>
        </w:tabs>
        <w:spacing w:line="276" w:lineRule="auto"/>
        <w:ind w:firstLine="680"/>
        <w:jc w:val="center"/>
        <w:rPr>
          <w:rStyle w:val="FontStyle23"/>
          <w:rFonts w:ascii="Times New Roman" w:hAnsi="Times New Roman" w:cs="Times New Roman"/>
          <w:sz w:val="24"/>
          <w:szCs w:val="24"/>
        </w:rPr>
      </w:pPr>
    </w:p>
    <w:p w:rsidR="00981FCB" w:rsidRPr="004F1599" w:rsidRDefault="00981FCB" w:rsidP="00360A0D">
      <w:pPr>
        <w:pStyle w:val="Style7"/>
        <w:widowControl/>
        <w:tabs>
          <w:tab w:val="left" w:pos="2694"/>
        </w:tabs>
        <w:spacing w:line="276" w:lineRule="auto"/>
        <w:ind w:firstLine="680"/>
        <w:jc w:val="center"/>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VI</w:t>
      </w:r>
    </w:p>
    <w:p w:rsidR="00981FCB" w:rsidRPr="004F1599" w:rsidRDefault="00981FCB" w:rsidP="00360A0D">
      <w:pPr>
        <w:pStyle w:val="Style7"/>
        <w:widowControl/>
        <w:tabs>
          <w:tab w:val="left" w:pos="2694"/>
        </w:tabs>
        <w:spacing w:line="276" w:lineRule="auto"/>
        <w:ind w:firstLine="680"/>
        <w:jc w:val="center"/>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BIELA SOBOTA</w:t>
      </w:r>
    </w:p>
    <w:p w:rsidR="006C27A4" w:rsidRPr="004F1599" w:rsidRDefault="006C27A4" w:rsidP="00360A0D">
      <w:pPr>
        <w:pStyle w:val="Style7"/>
        <w:widowControl/>
        <w:tabs>
          <w:tab w:val="left" w:pos="2694"/>
        </w:tabs>
        <w:spacing w:line="276" w:lineRule="auto"/>
        <w:ind w:firstLine="680"/>
        <w:jc w:val="center"/>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73. </w:t>
      </w:r>
      <w:r w:rsidR="00981FCB" w:rsidRPr="004F1599">
        <w:rPr>
          <w:rStyle w:val="FontStyle23"/>
          <w:rFonts w:ascii="Times New Roman" w:hAnsi="Times New Roman" w:cs="Times New Roman"/>
          <w:sz w:val="24"/>
          <w:szCs w:val="24"/>
        </w:rPr>
        <w:t>Na Bielu sobotu Cirkev zotrváva pri Pánovom hrobe a rozjíma o je</w:t>
      </w:r>
      <w:r w:rsidR="00981FCB" w:rsidRPr="004F1599">
        <w:rPr>
          <w:rStyle w:val="FontStyle23"/>
          <w:rFonts w:ascii="Times New Roman" w:hAnsi="Times New Roman" w:cs="Times New Roman"/>
          <w:sz w:val="24"/>
          <w:szCs w:val="24"/>
        </w:rPr>
        <w:softHyphen/>
        <w:t>ho utrpení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smrti, ako aj o zostúpení k zosnulým,</w:t>
      </w:r>
      <w:r w:rsidR="00981FCB" w:rsidRPr="004F1599">
        <w:rPr>
          <w:rStyle w:val="FontStyle23"/>
          <w:rFonts w:ascii="Times New Roman" w:hAnsi="Times New Roman" w:cs="Times New Roman"/>
          <w:sz w:val="24"/>
          <w:szCs w:val="24"/>
          <w:vertAlign w:val="superscript"/>
        </w:rPr>
        <w:t>75</w:t>
      </w:r>
      <w:r w:rsidR="00981FCB" w:rsidRPr="004F1599">
        <w:rPr>
          <w:rStyle w:val="FontStyle23"/>
          <w:rFonts w:ascii="Times New Roman" w:hAnsi="Times New Roman" w:cs="Times New Roman"/>
          <w:sz w:val="24"/>
          <w:szCs w:val="24"/>
        </w:rPr>
        <w:t xml:space="preserve"> a na modlitbách a pôs</w:t>
      </w:r>
      <w:r w:rsidR="00981FCB" w:rsidRPr="004F1599">
        <w:rPr>
          <w:rStyle w:val="FontStyle23"/>
          <w:rFonts w:ascii="Times New Roman" w:hAnsi="Times New Roman" w:cs="Times New Roman"/>
          <w:sz w:val="24"/>
          <w:szCs w:val="24"/>
        </w:rPr>
        <w:softHyphen/>
        <w:t>tom očakáva jeho zmŕtvychvstanie. Veľmi sa odporúča, aby sa posvätné čítanie a ranné chvály konali za účasti ľudu (</w:t>
      </w:r>
      <w:proofErr w:type="spellStart"/>
      <w:r w:rsidR="00981FCB" w:rsidRPr="004F1599">
        <w:rPr>
          <w:rStyle w:val="FontStyle23"/>
          <w:rFonts w:ascii="Times New Roman" w:hAnsi="Times New Roman" w:cs="Times New Roman"/>
          <w:sz w:val="24"/>
          <w:szCs w:val="24"/>
        </w:rPr>
        <w:t>p</w:t>
      </w:r>
      <w:r w:rsidR="00C23D58" w:rsidRPr="004F1599">
        <w:rPr>
          <w:rStyle w:val="FontStyle23"/>
          <w:rFonts w:ascii="Times New Roman" w:hAnsi="Times New Roman" w:cs="Times New Roman"/>
          <w:sz w:val="24"/>
          <w:szCs w:val="24"/>
        </w:rPr>
        <w:t>o</w:t>
      </w:r>
      <w:r w:rsidR="00981FCB" w:rsidRPr="004F1599">
        <w:rPr>
          <w:rStyle w:val="FontStyle23"/>
          <w:rFonts w:ascii="Times New Roman" w:hAnsi="Times New Roman" w:cs="Times New Roman"/>
          <w:sz w:val="24"/>
          <w:szCs w:val="24"/>
        </w:rPr>
        <w:t>rov</w:t>
      </w:r>
      <w:proofErr w:type="spellEnd"/>
      <w:r w:rsidR="00981FCB" w:rsidRPr="004F1599">
        <w:rPr>
          <w:rStyle w:val="FontStyle23"/>
          <w:rFonts w:ascii="Times New Roman" w:hAnsi="Times New Roman" w:cs="Times New Roman"/>
          <w:sz w:val="24"/>
          <w:szCs w:val="24"/>
        </w:rPr>
        <w:t>. č. 40).</w:t>
      </w:r>
      <w:r w:rsidR="00981FCB" w:rsidRPr="004F1599">
        <w:rPr>
          <w:rStyle w:val="FontStyle23"/>
          <w:rFonts w:ascii="Times New Roman" w:hAnsi="Times New Roman" w:cs="Times New Roman"/>
          <w:sz w:val="24"/>
          <w:szCs w:val="24"/>
          <w:vertAlign w:val="superscript"/>
        </w:rPr>
        <w:t>76</w:t>
      </w:r>
      <w:r w:rsidR="00981FCB" w:rsidRPr="004F1599">
        <w:rPr>
          <w:rStyle w:val="FontStyle23"/>
          <w:rFonts w:ascii="Times New Roman" w:hAnsi="Times New Roman" w:cs="Times New Roman"/>
          <w:sz w:val="24"/>
          <w:szCs w:val="24"/>
        </w:rPr>
        <w:t xml:space="preserve"> Keď to nie je možné, treba pripraviť bohoslužbu slova alebo pobožnosť zodpovedajú</w:t>
      </w:r>
      <w:r w:rsidR="00981FCB" w:rsidRPr="004F1599">
        <w:rPr>
          <w:rStyle w:val="FontStyle23"/>
          <w:rFonts w:ascii="Times New Roman" w:hAnsi="Times New Roman" w:cs="Times New Roman"/>
          <w:sz w:val="24"/>
          <w:szCs w:val="24"/>
        </w:rPr>
        <w:softHyphen/>
        <w:t>cu tajomstvu tohto dňa.</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74. </w:t>
      </w:r>
      <w:r w:rsidR="00981FCB" w:rsidRPr="004F1599">
        <w:rPr>
          <w:rStyle w:val="FontStyle23"/>
          <w:rFonts w:ascii="Times New Roman" w:hAnsi="Times New Roman" w:cs="Times New Roman"/>
          <w:sz w:val="24"/>
          <w:szCs w:val="24"/>
        </w:rPr>
        <w:t>V kostole možno vyložiť na úctu veriacich obrazy Krista ukrižova</w:t>
      </w:r>
      <w:r w:rsidR="00981FCB" w:rsidRPr="004F1599">
        <w:rPr>
          <w:rStyle w:val="FontStyle23"/>
          <w:rFonts w:ascii="Times New Roman" w:hAnsi="Times New Roman" w:cs="Times New Roman"/>
          <w:sz w:val="24"/>
          <w:szCs w:val="24"/>
        </w:rPr>
        <w:softHyphen/>
        <w:t>ného alebo ležiaceho v hrobe, alebo obraz jeho zostúpenia k zosnulým, ktoré objasňujú tajomstvo Bielej soboty, ako aj obraz Bolestnej Panny Márie.</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75. </w:t>
      </w:r>
      <w:r w:rsidR="00981FCB" w:rsidRPr="004F1599">
        <w:rPr>
          <w:rStyle w:val="FontStyle23"/>
          <w:rFonts w:ascii="Times New Roman" w:hAnsi="Times New Roman" w:cs="Times New Roman"/>
          <w:sz w:val="24"/>
          <w:szCs w:val="24"/>
        </w:rPr>
        <w:t>Dnes Cirkev neslávi obetu omše.</w:t>
      </w:r>
      <w:r w:rsidR="00981FCB" w:rsidRPr="004F1599">
        <w:rPr>
          <w:rStyle w:val="FontStyle23"/>
          <w:rFonts w:ascii="Times New Roman" w:hAnsi="Times New Roman" w:cs="Times New Roman"/>
          <w:sz w:val="24"/>
          <w:szCs w:val="24"/>
          <w:vertAlign w:val="superscript"/>
        </w:rPr>
        <w:t>77</w:t>
      </w:r>
      <w:r w:rsidR="00981FCB" w:rsidRPr="004F1599">
        <w:rPr>
          <w:rStyle w:val="FontStyle23"/>
          <w:rFonts w:ascii="Times New Roman" w:hAnsi="Times New Roman" w:cs="Times New Roman"/>
          <w:sz w:val="24"/>
          <w:szCs w:val="24"/>
        </w:rPr>
        <w:t xml:space="preserve"> Sväté prijímanie možno dať len ako </w:t>
      </w:r>
      <w:proofErr w:type="spellStart"/>
      <w:r w:rsidR="00981FCB" w:rsidRPr="004F1599">
        <w:rPr>
          <w:rStyle w:val="FontStyle23"/>
          <w:rFonts w:ascii="Times New Roman" w:hAnsi="Times New Roman" w:cs="Times New Roman"/>
          <w:sz w:val="24"/>
          <w:szCs w:val="24"/>
        </w:rPr>
        <w:t>viatikum</w:t>
      </w:r>
      <w:proofErr w:type="spellEnd"/>
      <w:r w:rsidR="00981FCB" w:rsidRPr="004F1599">
        <w:rPr>
          <w:rStyle w:val="FontStyle23"/>
          <w:rFonts w:ascii="Times New Roman" w:hAnsi="Times New Roman" w:cs="Times New Roman"/>
          <w:sz w:val="24"/>
          <w:szCs w:val="24"/>
        </w:rPr>
        <w:t>. Neslobodno dovoliť slávenie manželstva a iných sviatostí okrem sviatosti pokánia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pomazania chorých.</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76. </w:t>
      </w:r>
      <w:r w:rsidR="00981FCB" w:rsidRPr="004F1599">
        <w:rPr>
          <w:rStyle w:val="FontStyle23"/>
          <w:rFonts w:ascii="Times New Roman" w:hAnsi="Times New Roman" w:cs="Times New Roman"/>
          <w:sz w:val="24"/>
          <w:szCs w:val="24"/>
        </w:rPr>
        <w:t>Slávnostné zvyky a tradície spojené s týmto dňom a súvisiace s veľkonočným slávením anticipovaným voľakedy na Bielu sobotu, treba preniesť na noc a na deň Veľkej noci.</w:t>
      </w:r>
    </w:p>
    <w:p w:rsidR="00B97621" w:rsidRPr="004F1599" w:rsidRDefault="00B97621"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C23D58">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VII</w:t>
      </w:r>
    </w:p>
    <w:p w:rsidR="00981FCB" w:rsidRPr="004F1599" w:rsidRDefault="00981FCB" w:rsidP="00C23D58">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VEĽKONOČNÁ NEDEĽA PÁNOVHO ZMŔTVYCHVSTANIA</w:t>
      </w:r>
    </w:p>
    <w:p w:rsidR="00B97621" w:rsidRPr="004F1599" w:rsidRDefault="00B97621" w:rsidP="00360A0D">
      <w:pPr>
        <w:pStyle w:val="Style2"/>
        <w:widowControl/>
        <w:tabs>
          <w:tab w:val="left" w:pos="2694"/>
        </w:tabs>
        <w:spacing w:line="276" w:lineRule="auto"/>
        <w:ind w:firstLine="680"/>
        <w:jc w:val="both"/>
        <w:rPr>
          <w:rStyle w:val="FontStyle22"/>
          <w:rFonts w:ascii="Times New Roman" w:hAnsi="Times New Roman" w:cs="Times New Roman"/>
          <w:sz w:val="24"/>
          <w:szCs w:val="24"/>
        </w:rPr>
      </w:pPr>
    </w:p>
    <w:p w:rsidR="00981FCB" w:rsidRPr="004F1599" w:rsidRDefault="00981FCB" w:rsidP="00360A0D">
      <w:pPr>
        <w:pStyle w:val="Style7"/>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A) VEĽKONOČNÁ VIGÍLIA</w:t>
      </w:r>
    </w:p>
    <w:p w:rsidR="00B97621" w:rsidRPr="004F1599" w:rsidRDefault="00B97621" w:rsidP="00360A0D">
      <w:pPr>
        <w:pStyle w:val="Style7"/>
        <w:widowControl/>
        <w:tabs>
          <w:tab w:val="left" w:pos="2694"/>
        </w:tabs>
        <w:spacing w:line="276" w:lineRule="auto"/>
        <w:ind w:firstLine="680"/>
        <w:jc w:val="left"/>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77. </w:t>
      </w:r>
      <w:r w:rsidR="00981FCB" w:rsidRPr="004F1599">
        <w:rPr>
          <w:rStyle w:val="FontStyle23"/>
          <w:rFonts w:ascii="Times New Roman" w:hAnsi="Times New Roman" w:cs="Times New Roman"/>
          <w:sz w:val="24"/>
          <w:szCs w:val="24"/>
        </w:rPr>
        <w:t>Podľa pradávnej tradície táto noc je očakávaním Pána</w:t>
      </w:r>
      <w:r w:rsidR="00981FCB" w:rsidRPr="004F1599">
        <w:rPr>
          <w:rStyle w:val="FontStyle23"/>
          <w:rFonts w:ascii="Times New Roman" w:hAnsi="Times New Roman" w:cs="Times New Roman"/>
          <w:sz w:val="24"/>
          <w:szCs w:val="24"/>
          <w:vertAlign w:val="superscript"/>
        </w:rPr>
        <w:t>79</w:t>
      </w:r>
      <w:r w:rsidRPr="004F1599">
        <w:rPr>
          <w:rStyle w:val="FontStyle23"/>
          <w:rFonts w:ascii="Times New Roman" w:hAnsi="Times New Roman" w:cs="Times New Roman"/>
          <w:sz w:val="24"/>
          <w:szCs w:val="24"/>
        </w:rPr>
        <w:t xml:space="preserve"> a vigília, </w:t>
      </w:r>
      <w:r w:rsidR="00981FCB" w:rsidRPr="004F1599">
        <w:rPr>
          <w:rStyle w:val="FontStyle23"/>
          <w:rFonts w:ascii="Times New Roman" w:hAnsi="Times New Roman" w:cs="Times New Roman"/>
          <w:sz w:val="24"/>
          <w:szCs w:val="24"/>
        </w:rPr>
        <w:t>ktorá sa v nej slávi, pripomína svätú no</w:t>
      </w:r>
      <w:r w:rsidRPr="004F1599">
        <w:rPr>
          <w:rStyle w:val="FontStyle23"/>
          <w:rFonts w:ascii="Times New Roman" w:hAnsi="Times New Roman" w:cs="Times New Roman"/>
          <w:sz w:val="24"/>
          <w:szCs w:val="24"/>
        </w:rPr>
        <w:t xml:space="preserve">c, v ktorú Pán vstal z mŕtvych, </w:t>
      </w:r>
      <w:r w:rsidR="00981FCB" w:rsidRPr="004F1599">
        <w:rPr>
          <w:rStyle w:val="FontStyle23"/>
          <w:rFonts w:ascii="Times New Roman" w:hAnsi="Times New Roman" w:cs="Times New Roman"/>
          <w:sz w:val="24"/>
          <w:szCs w:val="24"/>
        </w:rPr>
        <w:t>a pokladá sa za „matku všetkých svätých vigílií</w:t>
      </w:r>
      <w:r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80</w:t>
      </w:r>
      <w:r w:rsidRPr="004F1599">
        <w:rPr>
          <w:rStyle w:val="FontStyle23"/>
          <w:rFonts w:ascii="Times New Roman" w:hAnsi="Times New Roman" w:cs="Times New Roman"/>
          <w:sz w:val="24"/>
          <w:szCs w:val="24"/>
        </w:rPr>
        <w:t xml:space="preserve"> V nej totiž Cirkev </w:t>
      </w:r>
      <w:r w:rsidR="00981FCB" w:rsidRPr="004F1599">
        <w:rPr>
          <w:rStyle w:val="FontStyle23"/>
          <w:rFonts w:ascii="Times New Roman" w:hAnsi="Times New Roman" w:cs="Times New Roman"/>
          <w:sz w:val="24"/>
          <w:szCs w:val="24"/>
        </w:rPr>
        <w:t>bdie, očakáva Pánovo zmŕtvychvstanie a sl</w:t>
      </w:r>
      <w:r w:rsidRPr="004F1599">
        <w:rPr>
          <w:rStyle w:val="FontStyle23"/>
          <w:rFonts w:ascii="Times New Roman" w:hAnsi="Times New Roman" w:cs="Times New Roman"/>
          <w:sz w:val="24"/>
          <w:szCs w:val="24"/>
        </w:rPr>
        <w:t xml:space="preserve">ávi ju sviatosťami kresťanského </w:t>
      </w:r>
      <w:r w:rsidR="00981FCB" w:rsidRPr="004F1599">
        <w:rPr>
          <w:rStyle w:val="FontStyle23"/>
          <w:rFonts w:ascii="Times New Roman" w:hAnsi="Times New Roman" w:cs="Times New Roman"/>
          <w:sz w:val="24"/>
          <w:szCs w:val="24"/>
        </w:rPr>
        <w:t>zasvätenia.</w:t>
      </w:r>
      <w:r w:rsidR="00981FCB" w:rsidRPr="004F1599">
        <w:rPr>
          <w:rStyle w:val="FontStyle23"/>
          <w:rFonts w:ascii="Times New Roman" w:hAnsi="Times New Roman" w:cs="Times New Roman"/>
          <w:sz w:val="24"/>
          <w:szCs w:val="24"/>
          <w:vertAlign w:val="superscript"/>
        </w:rPr>
        <w:t>81</w:t>
      </w:r>
    </w:p>
    <w:p w:rsidR="00C23D58" w:rsidRPr="004F1599" w:rsidRDefault="00C23D58" w:rsidP="00360A0D">
      <w:pPr>
        <w:pStyle w:val="Style7"/>
        <w:widowControl/>
        <w:tabs>
          <w:tab w:val="left" w:pos="2694"/>
        </w:tabs>
        <w:spacing w:line="276" w:lineRule="auto"/>
        <w:ind w:firstLine="680"/>
        <w:jc w:val="left"/>
        <w:rPr>
          <w:rStyle w:val="FontStyle23"/>
          <w:rFonts w:ascii="Times New Roman" w:hAnsi="Times New Roman" w:cs="Times New Roman"/>
          <w:b/>
          <w:sz w:val="24"/>
          <w:szCs w:val="24"/>
        </w:rPr>
      </w:pPr>
    </w:p>
    <w:p w:rsidR="00981FCB" w:rsidRPr="004F1599" w:rsidRDefault="00981FCB" w:rsidP="00360A0D">
      <w:pPr>
        <w:pStyle w:val="Style7"/>
        <w:widowControl/>
        <w:tabs>
          <w:tab w:val="left" w:pos="2694"/>
        </w:tabs>
        <w:spacing w:line="276" w:lineRule="auto"/>
        <w:ind w:firstLine="680"/>
        <w:jc w:val="left"/>
        <w:rPr>
          <w:rStyle w:val="FontStyle22"/>
          <w:rFonts w:ascii="Times New Roman" w:hAnsi="Times New Roman" w:cs="Times New Roman"/>
          <w:b w:val="0"/>
          <w:sz w:val="24"/>
          <w:szCs w:val="24"/>
        </w:rPr>
      </w:pPr>
      <w:r w:rsidRPr="004F1599">
        <w:rPr>
          <w:rStyle w:val="FontStyle23"/>
          <w:rFonts w:ascii="Times New Roman" w:hAnsi="Times New Roman" w:cs="Times New Roman"/>
          <w:b/>
          <w:sz w:val="24"/>
          <w:szCs w:val="24"/>
        </w:rPr>
        <w:t xml:space="preserve">1. </w:t>
      </w:r>
      <w:r w:rsidR="00C23D58" w:rsidRPr="004F1599">
        <w:rPr>
          <w:rStyle w:val="FontStyle23"/>
          <w:rFonts w:ascii="Times New Roman" w:hAnsi="Times New Roman" w:cs="Times New Roman"/>
          <w:b/>
          <w:sz w:val="24"/>
          <w:szCs w:val="24"/>
        </w:rPr>
        <w:t>Čo</w:t>
      </w:r>
      <w:r w:rsidRPr="004F1599">
        <w:rPr>
          <w:rStyle w:val="FontStyle23"/>
          <w:rFonts w:ascii="Times New Roman" w:hAnsi="Times New Roman" w:cs="Times New Roman"/>
          <w:b/>
          <w:sz w:val="24"/>
          <w:szCs w:val="24"/>
        </w:rPr>
        <w:t xml:space="preserve"> znamená </w:t>
      </w:r>
      <w:r w:rsidRPr="004F1599">
        <w:rPr>
          <w:rStyle w:val="FontStyle22"/>
          <w:rFonts w:ascii="Times New Roman" w:hAnsi="Times New Roman" w:cs="Times New Roman"/>
          <w:sz w:val="24"/>
          <w:szCs w:val="24"/>
        </w:rPr>
        <w:t>nočný</w:t>
      </w:r>
      <w:r w:rsidRPr="004F1599">
        <w:rPr>
          <w:rStyle w:val="FontStyle22"/>
          <w:rFonts w:ascii="Times New Roman" w:hAnsi="Times New Roman" w:cs="Times New Roman"/>
          <w:b w:val="0"/>
          <w:sz w:val="24"/>
          <w:szCs w:val="24"/>
        </w:rPr>
        <w:t xml:space="preserve"> </w:t>
      </w:r>
      <w:r w:rsidRPr="004F1599">
        <w:rPr>
          <w:rStyle w:val="FontStyle23"/>
          <w:rFonts w:ascii="Times New Roman" w:hAnsi="Times New Roman" w:cs="Times New Roman"/>
          <w:b/>
          <w:sz w:val="24"/>
          <w:szCs w:val="24"/>
        </w:rPr>
        <w:t xml:space="preserve">ráz Veľkonočnej </w:t>
      </w:r>
      <w:r w:rsidRPr="004F1599">
        <w:rPr>
          <w:rStyle w:val="FontStyle22"/>
          <w:rFonts w:ascii="Times New Roman" w:hAnsi="Times New Roman" w:cs="Times New Roman"/>
          <w:sz w:val="24"/>
          <w:szCs w:val="24"/>
        </w:rPr>
        <w:t>vigílie</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78. </w:t>
      </w:r>
      <w:r w:rsidR="00981FCB" w:rsidRPr="004F1599">
        <w:rPr>
          <w:rStyle w:val="FontStyle23"/>
          <w:rFonts w:ascii="Times New Roman" w:hAnsi="Times New Roman" w:cs="Times New Roman"/>
          <w:sz w:val="24"/>
          <w:szCs w:val="24"/>
        </w:rPr>
        <w:t>„Celá slávnosť Veľkonočnej vigílie sa koná v noci. Nemá sa začať</w:t>
      </w:r>
      <w:r w:rsidR="00981FCB" w:rsidRPr="004F1599">
        <w:rPr>
          <w:rStyle w:val="FontStyle23"/>
          <w:rFonts w:ascii="Times New Roman" w:hAnsi="Times New Roman" w:cs="Times New Roman"/>
          <w:sz w:val="24"/>
          <w:szCs w:val="24"/>
        </w:rPr>
        <w:br/>
        <w:t>pred súmrakom a má sa skončiť pred svitaním nedeľného dňa.</w:t>
      </w:r>
      <w:r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82</w:t>
      </w:r>
      <w:r w:rsidRPr="004F1599">
        <w:rPr>
          <w:rStyle w:val="FontStyle23"/>
          <w:rFonts w:ascii="Times New Roman" w:hAnsi="Times New Roman" w:cs="Times New Roman"/>
          <w:sz w:val="24"/>
          <w:szCs w:val="24"/>
        </w:rPr>
        <w:t xml:space="preserve"> Túto </w:t>
      </w:r>
      <w:r w:rsidR="00981FCB" w:rsidRPr="004F1599">
        <w:rPr>
          <w:rStyle w:val="FontStyle23"/>
          <w:rFonts w:ascii="Times New Roman" w:hAnsi="Times New Roman" w:cs="Times New Roman"/>
          <w:sz w:val="24"/>
          <w:szCs w:val="24"/>
        </w:rPr>
        <w:t>zásadu treba doslovne chápať. Vonkonc</w:t>
      </w:r>
      <w:r w:rsidRPr="004F1599">
        <w:rPr>
          <w:rStyle w:val="FontStyle23"/>
          <w:rFonts w:ascii="Times New Roman" w:hAnsi="Times New Roman" w:cs="Times New Roman"/>
          <w:sz w:val="24"/>
          <w:szCs w:val="24"/>
        </w:rPr>
        <w:t>om nemožno pripustiť jej proti</w:t>
      </w:r>
      <w:r w:rsidR="00981FCB" w:rsidRPr="004F1599">
        <w:rPr>
          <w:rStyle w:val="FontStyle23"/>
          <w:rFonts w:ascii="Times New Roman" w:hAnsi="Times New Roman" w:cs="Times New Roman"/>
          <w:sz w:val="24"/>
          <w:szCs w:val="24"/>
        </w:rPr>
        <w:t>rečiace zneužitia a zvyky, ktoré sa niekde z</w:t>
      </w:r>
      <w:r w:rsidRPr="004F1599">
        <w:rPr>
          <w:rStyle w:val="FontStyle23"/>
          <w:rFonts w:ascii="Times New Roman" w:hAnsi="Times New Roman" w:cs="Times New Roman"/>
          <w:sz w:val="24"/>
          <w:szCs w:val="24"/>
        </w:rPr>
        <w:t>ahniezdili — že sa totiž Veľko</w:t>
      </w:r>
      <w:r w:rsidR="00981FCB" w:rsidRPr="004F1599">
        <w:rPr>
          <w:rStyle w:val="FontStyle23"/>
          <w:rFonts w:ascii="Times New Roman" w:hAnsi="Times New Roman" w:cs="Times New Roman"/>
          <w:sz w:val="24"/>
          <w:szCs w:val="24"/>
        </w:rPr>
        <w:t>nočná vigília slávi v čase, keď sa zvyčajne anticipujú nedeľné omše.</w:t>
      </w:r>
      <w:r w:rsidR="00981FCB" w:rsidRPr="004F1599">
        <w:rPr>
          <w:rStyle w:val="FontStyle23"/>
          <w:rFonts w:ascii="Times New Roman" w:hAnsi="Times New Roman" w:cs="Times New Roman"/>
          <w:sz w:val="24"/>
          <w:szCs w:val="24"/>
          <w:vertAlign w:val="superscript"/>
        </w:rPr>
        <w:t>83</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Je zaujímavé, že sa tieto dôvody, ktorými niektorí podopierajú anticipovanie Veľkonočnej vigílie, ako je napríklad všeobecné ohrozenie, nik</w:t>
      </w:r>
      <w:r w:rsidRPr="004F1599">
        <w:rPr>
          <w:rStyle w:val="FontStyle23"/>
          <w:rFonts w:ascii="Times New Roman" w:hAnsi="Times New Roman" w:cs="Times New Roman"/>
          <w:sz w:val="24"/>
          <w:szCs w:val="24"/>
        </w:rPr>
        <w:softHyphen/>
        <w:t>dy neuvádzajú, pokiaľ ide o</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polnočnú omšu Narodenia Pána alebo o roz</w:t>
      </w:r>
      <w:r w:rsidRPr="004F1599">
        <w:rPr>
          <w:rStyle w:val="FontStyle23"/>
          <w:rFonts w:ascii="Times New Roman" w:hAnsi="Times New Roman" w:cs="Times New Roman"/>
          <w:sz w:val="24"/>
          <w:szCs w:val="24"/>
        </w:rPr>
        <w:softHyphen/>
        <w:t>ličné iné zhromaždenia konané v noci.</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79. </w:t>
      </w:r>
      <w:r w:rsidR="00981FCB" w:rsidRPr="004F1599">
        <w:rPr>
          <w:rStyle w:val="FontStyle23"/>
          <w:rFonts w:ascii="Times New Roman" w:hAnsi="Times New Roman" w:cs="Times New Roman"/>
          <w:sz w:val="24"/>
          <w:szCs w:val="24"/>
        </w:rPr>
        <w:t>Veľkonočnú vigíliu, v ktorej Hebreji očakávali nočný prech</w:t>
      </w:r>
      <w:r w:rsidR="00C23D58" w:rsidRPr="004F1599">
        <w:rPr>
          <w:rStyle w:val="FontStyle23"/>
          <w:rFonts w:ascii="Times New Roman" w:hAnsi="Times New Roman" w:cs="Times New Roman"/>
          <w:sz w:val="24"/>
          <w:szCs w:val="24"/>
        </w:rPr>
        <w:t>o</w:t>
      </w:r>
      <w:r w:rsidR="00981FCB" w:rsidRPr="004F1599">
        <w:rPr>
          <w:rStyle w:val="FontStyle23"/>
          <w:rFonts w:ascii="Times New Roman" w:hAnsi="Times New Roman" w:cs="Times New Roman"/>
          <w:sz w:val="24"/>
          <w:szCs w:val="24"/>
        </w:rPr>
        <w:t>d Pá</w:t>
      </w:r>
      <w:r w:rsidR="00981FCB" w:rsidRPr="004F1599">
        <w:rPr>
          <w:rStyle w:val="FontStyle23"/>
          <w:rFonts w:ascii="Times New Roman" w:hAnsi="Times New Roman" w:cs="Times New Roman"/>
          <w:sz w:val="24"/>
          <w:szCs w:val="24"/>
        </w:rPr>
        <w:softHyphen/>
        <w:t>na, ktorý ich vyslobodil z faraónovho otroctva, neskôr slávili ako pamiat</w:t>
      </w:r>
      <w:r w:rsidR="00981FCB" w:rsidRPr="004F1599">
        <w:rPr>
          <w:rStyle w:val="FontStyle23"/>
          <w:rFonts w:ascii="Times New Roman" w:hAnsi="Times New Roman" w:cs="Times New Roman"/>
          <w:sz w:val="24"/>
          <w:szCs w:val="24"/>
        </w:rPr>
        <w:softHyphen/>
        <w:t>ku každý rok; bola predobrazom budúcej pravej, Kristovej noci, to jest noci pravého oslobodenia, v ktorej „Kristus rozlámal okovy smrti a ví</w:t>
      </w:r>
      <w:r w:rsidR="00981FCB" w:rsidRPr="004F1599">
        <w:rPr>
          <w:rStyle w:val="FontStyle23"/>
          <w:rFonts w:ascii="Times New Roman" w:hAnsi="Times New Roman" w:cs="Times New Roman"/>
          <w:sz w:val="24"/>
          <w:szCs w:val="24"/>
        </w:rPr>
        <w:softHyphen/>
        <w:t>ťazne vstal z</w:t>
      </w:r>
      <w:r w:rsidR="004F1599">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hrobu</w:t>
      </w:r>
      <w:r w:rsid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rPr>
        <w:t>.</w:t>
      </w:r>
      <w:r w:rsidR="00981FCB" w:rsidRPr="004F1599">
        <w:rPr>
          <w:rStyle w:val="FontStyle23"/>
          <w:rFonts w:ascii="Times New Roman" w:hAnsi="Times New Roman" w:cs="Times New Roman"/>
          <w:sz w:val="24"/>
          <w:szCs w:val="24"/>
          <w:vertAlign w:val="superscript"/>
        </w:rPr>
        <w:t>84</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17068" w:rsidRPr="004F1599" w:rsidRDefault="00B97621"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80. </w:t>
      </w:r>
      <w:r w:rsidR="00981FCB" w:rsidRPr="004F1599">
        <w:rPr>
          <w:rStyle w:val="FontStyle23"/>
          <w:rFonts w:ascii="Times New Roman" w:hAnsi="Times New Roman" w:cs="Times New Roman"/>
          <w:sz w:val="24"/>
          <w:szCs w:val="24"/>
        </w:rPr>
        <w:t xml:space="preserve">Už od začiatku Cirkev každý rok slávila Veľkú noc, ako </w:t>
      </w:r>
      <w:r w:rsidR="00C23D58" w:rsidRPr="004F1599">
        <w:rPr>
          <w:rStyle w:val="FontStyle23"/>
          <w:rFonts w:ascii="Times New Roman" w:hAnsi="Times New Roman" w:cs="Times New Roman"/>
          <w:sz w:val="24"/>
          <w:szCs w:val="24"/>
        </w:rPr>
        <w:t>slávnosť</w:t>
      </w:r>
      <w:r w:rsidR="00981FCB" w:rsidRPr="004F1599">
        <w:rPr>
          <w:rStyle w:val="FontStyle23"/>
          <w:rFonts w:ascii="Times New Roman" w:hAnsi="Times New Roman" w:cs="Times New Roman"/>
          <w:sz w:val="24"/>
          <w:szCs w:val="24"/>
        </w:rPr>
        <w:t xml:space="preserve"> slávností, najmä nočnou vigíliou. Veď Kristovo zmŕtvychvstanie je zákla</w:t>
      </w:r>
      <w:r w:rsidR="00981FCB" w:rsidRPr="004F1599">
        <w:rPr>
          <w:rStyle w:val="FontStyle23"/>
          <w:rFonts w:ascii="Times New Roman" w:hAnsi="Times New Roman" w:cs="Times New Roman"/>
          <w:sz w:val="24"/>
          <w:szCs w:val="24"/>
        </w:rPr>
        <w:softHyphen/>
        <w:t>dom našej viery a nádeje a krst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birmovanie nás uvádzajú do Kristovho</w:t>
      </w:r>
      <w:r w:rsidR="00917068" w:rsidRPr="004F1599">
        <w:rPr>
          <w:rStyle w:val="FontStyle23"/>
          <w:rFonts w:ascii="Times New Roman" w:hAnsi="Times New Roman" w:cs="Times New Roman"/>
          <w:sz w:val="24"/>
          <w:szCs w:val="24"/>
        </w:rPr>
        <w:t xml:space="preserve"> </w:t>
      </w:r>
      <w:r w:rsidR="00981FCB" w:rsidRPr="004F1599">
        <w:rPr>
          <w:rStyle w:val="FontStyle23"/>
          <w:rFonts w:ascii="Times New Roman" w:hAnsi="Times New Roman" w:cs="Times New Roman"/>
          <w:sz w:val="24"/>
          <w:szCs w:val="24"/>
        </w:rPr>
        <w:t>veľkonočného tajomstva: spolu s ním sme zomreli, s</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ním sme boli pocho</w:t>
      </w:r>
      <w:r w:rsidR="00981FCB" w:rsidRPr="004F1599">
        <w:rPr>
          <w:rStyle w:val="FontStyle23"/>
          <w:rFonts w:ascii="Times New Roman" w:hAnsi="Times New Roman" w:cs="Times New Roman"/>
          <w:sz w:val="24"/>
          <w:szCs w:val="24"/>
        </w:rPr>
        <w:softHyphen/>
        <w:t>vaní, s ním vzkriesení a s ním budeme aj kraľovať.</w:t>
      </w:r>
      <w:r w:rsidR="00981FCB" w:rsidRPr="004F1599">
        <w:rPr>
          <w:rStyle w:val="FontStyle23"/>
          <w:rFonts w:ascii="Times New Roman" w:hAnsi="Times New Roman" w:cs="Times New Roman"/>
          <w:sz w:val="24"/>
          <w:szCs w:val="24"/>
          <w:vertAlign w:val="superscript"/>
        </w:rPr>
        <w:t xml:space="preserve">85 </w:t>
      </w:r>
    </w:p>
    <w:p w:rsidR="00981FCB" w:rsidRPr="004F1599" w:rsidRDefault="00981FCB"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Táto vigília je aj očakávaním Pánovho príchodu.</w:t>
      </w:r>
      <w:r w:rsidRPr="004F1599">
        <w:rPr>
          <w:rStyle w:val="FontStyle23"/>
          <w:rFonts w:ascii="Times New Roman" w:hAnsi="Times New Roman" w:cs="Times New Roman"/>
          <w:sz w:val="24"/>
          <w:szCs w:val="24"/>
          <w:vertAlign w:val="superscript"/>
        </w:rPr>
        <w:t>85</w:t>
      </w:r>
    </w:p>
    <w:p w:rsidR="00981FCB" w:rsidRPr="004F1599" w:rsidRDefault="00981FCB" w:rsidP="00360A0D">
      <w:pPr>
        <w:pStyle w:val="Style20"/>
        <w:widowControl/>
        <w:tabs>
          <w:tab w:val="left" w:pos="2694"/>
        </w:tabs>
        <w:spacing w:line="276" w:lineRule="auto"/>
        <w:ind w:firstLine="680"/>
        <w:jc w:val="left"/>
        <w:rPr>
          <w:rFonts w:ascii="Times New Roman" w:hAnsi="Times New Roman"/>
        </w:rPr>
      </w:pPr>
    </w:p>
    <w:p w:rsidR="00981FCB" w:rsidRPr="004F1599" w:rsidRDefault="00981FCB" w:rsidP="00C23D58">
      <w:pPr>
        <w:pStyle w:val="Style20"/>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 xml:space="preserve">2. </w:t>
      </w:r>
      <w:r w:rsidRPr="004F1599">
        <w:rPr>
          <w:rStyle w:val="FontStyle22"/>
          <w:rFonts w:ascii="Times New Roman" w:hAnsi="Times New Roman" w:cs="Times New Roman"/>
          <w:sz w:val="24"/>
          <w:szCs w:val="24"/>
        </w:rPr>
        <w:t>Stavba</w:t>
      </w:r>
      <w:r w:rsidRPr="004F1599">
        <w:rPr>
          <w:rStyle w:val="FontStyle22"/>
          <w:rFonts w:ascii="Times New Roman" w:hAnsi="Times New Roman" w:cs="Times New Roman"/>
          <w:b w:val="0"/>
          <w:sz w:val="24"/>
          <w:szCs w:val="24"/>
        </w:rPr>
        <w:t xml:space="preserve"> </w:t>
      </w:r>
      <w:r w:rsidRPr="004F1599">
        <w:rPr>
          <w:rStyle w:val="FontStyle23"/>
          <w:rFonts w:ascii="Times New Roman" w:hAnsi="Times New Roman" w:cs="Times New Roman"/>
          <w:b/>
          <w:sz w:val="24"/>
          <w:szCs w:val="24"/>
        </w:rPr>
        <w:t>Veľkonočnej vigílie</w:t>
      </w:r>
      <w:r w:rsidR="00C23D58" w:rsidRPr="004F1599">
        <w:rPr>
          <w:rStyle w:val="FontStyle23"/>
          <w:rFonts w:ascii="Times New Roman" w:hAnsi="Times New Roman" w:cs="Times New Roman"/>
          <w:b/>
          <w:sz w:val="24"/>
          <w:szCs w:val="24"/>
        </w:rPr>
        <w:t xml:space="preserve"> </w:t>
      </w:r>
      <w:r w:rsidRPr="004F1599">
        <w:rPr>
          <w:rStyle w:val="FontStyle22"/>
          <w:rFonts w:ascii="Times New Roman" w:hAnsi="Times New Roman" w:cs="Times New Roman"/>
          <w:sz w:val="24"/>
          <w:szCs w:val="24"/>
        </w:rPr>
        <w:t>a</w:t>
      </w:r>
      <w:r w:rsidRPr="004F1599">
        <w:rPr>
          <w:rStyle w:val="FontStyle22"/>
          <w:rFonts w:ascii="Times New Roman" w:hAnsi="Times New Roman" w:cs="Times New Roman"/>
          <w:b w:val="0"/>
          <w:sz w:val="24"/>
          <w:szCs w:val="24"/>
        </w:rPr>
        <w:t xml:space="preserve"> </w:t>
      </w:r>
      <w:r w:rsidRPr="004F1599">
        <w:rPr>
          <w:rStyle w:val="FontStyle23"/>
          <w:rFonts w:ascii="Times New Roman" w:hAnsi="Times New Roman" w:cs="Times New Roman"/>
          <w:b/>
          <w:sz w:val="24"/>
          <w:szCs w:val="24"/>
        </w:rPr>
        <w:t xml:space="preserve">význam jednotlivých prvkov </w:t>
      </w:r>
      <w:r w:rsidRPr="004F1599">
        <w:rPr>
          <w:rStyle w:val="FontStyle22"/>
          <w:rFonts w:ascii="Times New Roman" w:hAnsi="Times New Roman" w:cs="Times New Roman"/>
          <w:sz w:val="24"/>
          <w:szCs w:val="24"/>
        </w:rPr>
        <w:t>a</w:t>
      </w:r>
      <w:r w:rsidRPr="004F1599">
        <w:rPr>
          <w:rStyle w:val="FontStyle22"/>
          <w:rFonts w:ascii="Times New Roman" w:hAnsi="Times New Roman" w:cs="Times New Roman"/>
          <w:b w:val="0"/>
          <w:sz w:val="24"/>
          <w:szCs w:val="24"/>
        </w:rPr>
        <w:t xml:space="preserve"> </w:t>
      </w:r>
      <w:r w:rsidRPr="004F1599">
        <w:rPr>
          <w:rStyle w:val="FontStyle23"/>
          <w:rFonts w:ascii="Times New Roman" w:hAnsi="Times New Roman" w:cs="Times New Roman"/>
          <w:b/>
          <w:sz w:val="24"/>
          <w:szCs w:val="24"/>
        </w:rPr>
        <w:t>častí</w:t>
      </w:r>
    </w:p>
    <w:p w:rsidR="00981FCB" w:rsidRPr="004F1599" w:rsidRDefault="00981FCB" w:rsidP="00360A0D">
      <w:pPr>
        <w:pStyle w:val="Style3"/>
        <w:widowControl/>
        <w:tabs>
          <w:tab w:val="left" w:pos="2694"/>
        </w:tabs>
        <w:spacing w:line="276" w:lineRule="auto"/>
        <w:ind w:firstLine="680"/>
        <w:rPr>
          <w:rFonts w:ascii="Times New Roman" w:hAnsi="Times New Roman"/>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81. </w:t>
      </w:r>
      <w:r w:rsidR="00981FCB" w:rsidRPr="004F1599">
        <w:rPr>
          <w:rStyle w:val="FontStyle23"/>
          <w:rFonts w:ascii="Times New Roman" w:hAnsi="Times New Roman" w:cs="Times New Roman"/>
          <w:sz w:val="24"/>
          <w:szCs w:val="24"/>
        </w:rPr>
        <w:t>Veľkonočná vigília sa slávi takto:</w:t>
      </w:r>
      <w:r w:rsidRPr="004F1599">
        <w:rPr>
          <w:rStyle w:val="FontStyle23"/>
          <w:rFonts w:ascii="Times New Roman" w:hAnsi="Times New Roman" w:cs="Times New Roman"/>
          <w:sz w:val="24"/>
          <w:szCs w:val="24"/>
        </w:rPr>
        <w:t xml:space="preserve"> Po obrade svetla a veľkonočnom </w:t>
      </w:r>
      <w:r w:rsidR="00981FCB" w:rsidRPr="004F1599">
        <w:rPr>
          <w:rStyle w:val="FontStyle23"/>
          <w:rFonts w:ascii="Times New Roman" w:hAnsi="Times New Roman" w:cs="Times New Roman"/>
          <w:sz w:val="24"/>
          <w:szCs w:val="24"/>
        </w:rPr>
        <w:t xml:space="preserve">chválospeve (prvá časť vigílie) svätá Cirkev rozjíma o divoch, ktoré </w:t>
      </w:r>
      <w:r w:rsidRPr="004F1599">
        <w:rPr>
          <w:rStyle w:val="FontStyle23"/>
          <w:rFonts w:ascii="Times New Roman" w:hAnsi="Times New Roman" w:cs="Times New Roman"/>
          <w:sz w:val="24"/>
          <w:szCs w:val="24"/>
        </w:rPr>
        <w:t xml:space="preserve">Pán </w:t>
      </w:r>
      <w:r w:rsidR="00981FCB" w:rsidRPr="004F1599">
        <w:rPr>
          <w:rStyle w:val="FontStyle23"/>
          <w:rFonts w:ascii="Times New Roman" w:hAnsi="Times New Roman" w:cs="Times New Roman"/>
          <w:sz w:val="24"/>
          <w:szCs w:val="24"/>
        </w:rPr>
        <w:t>Boh konal pre svoj ľud od začiatku (druhá č</w:t>
      </w:r>
      <w:r w:rsidRPr="004F1599">
        <w:rPr>
          <w:rStyle w:val="FontStyle23"/>
          <w:rFonts w:ascii="Times New Roman" w:hAnsi="Times New Roman" w:cs="Times New Roman"/>
          <w:sz w:val="24"/>
          <w:szCs w:val="24"/>
        </w:rPr>
        <w:t xml:space="preserve">asť vigílie, liturgia slova) až </w:t>
      </w:r>
      <w:r w:rsidR="00981FCB" w:rsidRPr="004F1599">
        <w:rPr>
          <w:rStyle w:val="FontStyle23"/>
          <w:rFonts w:ascii="Times New Roman" w:hAnsi="Times New Roman" w:cs="Times New Roman"/>
          <w:sz w:val="24"/>
          <w:szCs w:val="24"/>
        </w:rPr>
        <w:t xml:space="preserve">do chvíle, keď je so svojimi novými členmi </w:t>
      </w:r>
      <w:r w:rsidRPr="004F1599">
        <w:rPr>
          <w:rStyle w:val="FontStyle23"/>
          <w:rFonts w:ascii="Times New Roman" w:hAnsi="Times New Roman" w:cs="Times New Roman"/>
          <w:sz w:val="24"/>
          <w:szCs w:val="24"/>
        </w:rPr>
        <w:t xml:space="preserve">zrodenými v krste (tretia časť) </w:t>
      </w:r>
      <w:r w:rsidR="00981FCB" w:rsidRPr="004F1599">
        <w:rPr>
          <w:rStyle w:val="FontStyle23"/>
          <w:rFonts w:ascii="Times New Roman" w:hAnsi="Times New Roman" w:cs="Times New Roman"/>
          <w:sz w:val="24"/>
          <w:szCs w:val="24"/>
        </w:rPr>
        <w:t>pozvaná k sviatostnému stolu, ktorý Pá</w:t>
      </w:r>
      <w:r w:rsidRPr="004F1599">
        <w:rPr>
          <w:rStyle w:val="FontStyle23"/>
          <w:rFonts w:ascii="Times New Roman" w:hAnsi="Times New Roman" w:cs="Times New Roman"/>
          <w:sz w:val="24"/>
          <w:szCs w:val="24"/>
        </w:rPr>
        <w:t xml:space="preserve">n pripravil Cirkvi ako pamiatku </w:t>
      </w:r>
      <w:r w:rsidR="00981FCB" w:rsidRPr="004F1599">
        <w:rPr>
          <w:rStyle w:val="FontStyle23"/>
          <w:rFonts w:ascii="Times New Roman" w:hAnsi="Times New Roman" w:cs="Times New Roman"/>
          <w:sz w:val="24"/>
          <w:szCs w:val="24"/>
        </w:rPr>
        <w:t>svojej smrti a zmŕtvychvstania, až kým nepríde (štvrtá časť).</w:t>
      </w:r>
      <w:r w:rsidR="00981FCB" w:rsidRPr="004F1599">
        <w:rPr>
          <w:rStyle w:val="FontStyle23"/>
          <w:rFonts w:ascii="Times New Roman" w:hAnsi="Times New Roman" w:cs="Times New Roman"/>
          <w:sz w:val="24"/>
          <w:szCs w:val="24"/>
          <w:vertAlign w:val="superscript"/>
        </w:rPr>
        <w:t>87</w:t>
      </w:r>
    </w:p>
    <w:p w:rsidR="00981FCB" w:rsidRPr="004F1599" w:rsidRDefault="00981FCB" w:rsidP="00360A0D">
      <w:pPr>
        <w:pStyle w:val="Style4"/>
        <w:widowControl/>
        <w:tabs>
          <w:tab w:val="left" w:pos="2694"/>
        </w:tabs>
        <w:spacing w:line="276" w:lineRule="auto"/>
        <w:ind w:firstLine="68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Túto stavbu obradov nemôže nik svojvoľne meniť.</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82. </w:t>
      </w:r>
      <w:r w:rsidR="00981FCB" w:rsidRPr="004F1599">
        <w:rPr>
          <w:rStyle w:val="FontStyle23"/>
          <w:rFonts w:ascii="Times New Roman" w:hAnsi="Times New Roman" w:cs="Times New Roman"/>
          <w:sz w:val="24"/>
          <w:szCs w:val="24"/>
        </w:rPr>
        <w:t>Prvú časť tvoria symbolické úkony</w:t>
      </w:r>
      <w:r w:rsidRPr="004F1599">
        <w:rPr>
          <w:rStyle w:val="FontStyle23"/>
          <w:rFonts w:ascii="Times New Roman" w:hAnsi="Times New Roman" w:cs="Times New Roman"/>
          <w:sz w:val="24"/>
          <w:szCs w:val="24"/>
        </w:rPr>
        <w:t xml:space="preserve"> a gestá, ktoré treba konať dô</w:t>
      </w:r>
      <w:r w:rsidR="00981FCB" w:rsidRPr="004F1599">
        <w:rPr>
          <w:rStyle w:val="FontStyle23"/>
          <w:rFonts w:ascii="Times New Roman" w:hAnsi="Times New Roman" w:cs="Times New Roman"/>
          <w:sz w:val="24"/>
          <w:szCs w:val="24"/>
        </w:rPr>
        <w:t>stojne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povznesené, aby veriaci n</w:t>
      </w:r>
      <w:r w:rsidRPr="004F1599">
        <w:rPr>
          <w:rStyle w:val="FontStyle23"/>
          <w:rFonts w:ascii="Times New Roman" w:hAnsi="Times New Roman" w:cs="Times New Roman"/>
          <w:sz w:val="24"/>
          <w:szCs w:val="24"/>
        </w:rPr>
        <w:t xml:space="preserve">aozaj mohli pochopiť ich význam </w:t>
      </w:r>
      <w:r w:rsidR="00981FCB" w:rsidRPr="004F1599">
        <w:rPr>
          <w:rStyle w:val="FontStyle23"/>
          <w:rFonts w:ascii="Times New Roman" w:hAnsi="Times New Roman" w:cs="Times New Roman"/>
          <w:sz w:val="24"/>
          <w:szCs w:val="24"/>
        </w:rPr>
        <w:t>vysvetľovaný aj povzbudeniami a liturgickými modlitbami.</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Ak je to možné, treba na vhodnom mieste mimo kostola pripraviť z dre</w:t>
      </w:r>
      <w:r w:rsidRPr="004F1599">
        <w:rPr>
          <w:rStyle w:val="FontStyle23"/>
          <w:rFonts w:ascii="Times New Roman" w:hAnsi="Times New Roman" w:cs="Times New Roman"/>
          <w:sz w:val="24"/>
          <w:szCs w:val="24"/>
        </w:rPr>
        <w:softHyphen/>
        <w:t>va vatru na požehnanie nového ohňa; plameň by mal byť taký, aby naozaj rozptýlil tmu a osvetlil noc.</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Pretože ide o pravdivosť znaku, veľkonočnú sviecu (paškál) treba pri</w:t>
      </w:r>
      <w:r w:rsidRPr="004F1599">
        <w:rPr>
          <w:rStyle w:val="FontStyle23"/>
          <w:rFonts w:ascii="Times New Roman" w:hAnsi="Times New Roman" w:cs="Times New Roman"/>
          <w:sz w:val="24"/>
          <w:szCs w:val="24"/>
        </w:rPr>
        <w:softHyphen/>
        <w:t>praviť z vosku, každý rok novú, jedinú, dosť veľkú, nikdy nie umelú, lebo iba tak bude môcť naznačiť, že Kristus je svetlo sveta. Požehnáva sa znakmi a slovami uvedenými v misáli alebo inými, schválenými biskup</w:t>
      </w:r>
      <w:r w:rsidRPr="004F1599">
        <w:rPr>
          <w:rStyle w:val="FontStyle23"/>
          <w:rFonts w:ascii="Times New Roman" w:hAnsi="Times New Roman" w:cs="Times New Roman"/>
          <w:sz w:val="24"/>
          <w:szCs w:val="24"/>
        </w:rPr>
        <w:softHyphen/>
        <w:t>skou konferenciou.</w:t>
      </w:r>
      <w:r w:rsidRPr="004F1599">
        <w:rPr>
          <w:rStyle w:val="FontStyle23"/>
          <w:rFonts w:ascii="Times New Roman" w:hAnsi="Times New Roman" w:cs="Times New Roman"/>
          <w:sz w:val="24"/>
          <w:szCs w:val="24"/>
          <w:vertAlign w:val="superscript"/>
        </w:rPr>
        <w:t>88</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83. </w:t>
      </w:r>
      <w:r w:rsidR="00981FCB" w:rsidRPr="004F1599">
        <w:rPr>
          <w:rStyle w:val="FontStyle23"/>
          <w:rFonts w:ascii="Times New Roman" w:hAnsi="Times New Roman" w:cs="Times New Roman"/>
          <w:sz w:val="24"/>
          <w:szCs w:val="24"/>
        </w:rPr>
        <w:t>Procesiu, ktorou ľud vchádza do k</w:t>
      </w:r>
      <w:r w:rsidRPr="004F1599">
        <w:rPr>
          <w:rStyle w:val="FontStyle23"/>
          <w:rFonts w:ascii="Times New Roman" w:hAnsi="Times New Roman" w:cs="Times New Roman"/>
          <w:sz w:val="24"/>
          <w:szCs w:val="24"/>
        </w:rPr>
        <w:t xml:space="preserve">ostola, sprevádza jediné svetlo </w:t>
      </w:r>
      <w:r w:rsidR="00981FCB" w:rsidRPr="004F1599">
        <w:rPr>
          <w:rStyle w:val="FontStyle23"/>
          <w:rFonts w:ascii="Times New Roman" w:hAnsi="Times New Roman" w:cs="Times New Roman"/>
          <w:sz w:val="24"/>
          <w:szCs w:val="24"/>
        </w:rPr>
        <w:t>veľkonočnej sviece. Ako synov Izraela vie</w:t>
      </w:r>
      <w:r w:rsidRPr="004F1599">
        <w:rPr>
          <w:rStyle w:val="FontStyle23"/>
          <w:rFonts w:ascii="Times New Roman" w:hAnsi="Times New Roman" w:cs="Times New Roman"/>
          <w:sz w:val="24"/>
          <w:szCs w:val="24"/>
        </w:rPr>
        <w:t>dol v noci ohnivý stĺp, kresťa</w:t>
      </w:r>
      <w:r w:rsidR="00981FCB" w:rsidRPr="004F1599">
        <w:rPr>
          <w:rStyle w:val="FontStyle23"/>
          <w:rFonts w:ascii="Times New Roman" w:hAnsi="Times New Roman" w:cs="Times New Roman"/>
          <w:sz w:val="24"/>
          <w:szCs w:val="24"/>
        </w:rPr>
        <w:t>nia zasa kráčajú za zmŕtvychvstalým Kris</w:t>
      </w:r>
      <w:r w:rsidRPr="004F1599">
        <w:rPr>
          <w:rStyle w:val="FontStyle23"/>
          <w:rFonts w:ascii="Times New Roman" w:hAnsi="Times New Roman" w:cs="Times New Roman"/>
          <w:sz w:val="24"/>
          <w:szCs w:val="24"/>
        </w:rPr>
        <w:t xml:space="preserve">tom. Nie je zakázané, aby sa po </w:t>
      </w:r>
      <w:r w:rsidR="00981FCB" w:rsidRPr="004F1599">
        <w:rPr>
          <w:rStyle w:val="FontStyle23"/>
          <w:rFonts w:ascii="Times New Roman" w:hAnsi="Times New Roman" w:cs="Times New Roman"/>
          <w:sz w:val="24"/>
          <w:szCs w:val="24"/>
        </w:rPr>
        <w:t>odpovedi Bohu vďaka pridala nejaká aklamácia (zvolanie) Kristovi na</w:t>
      </w:r>
      <w:r w:rsidRPr="004F1599">
        <w:rPr>
          <w:rStyle w:val="FontStyle23"/>
          <w:rFonts w:ascii="Times New Roman" w:hAnsi="Times New Roman" w:cs="Times New Roman"/>
          <w:sz w:val="24"/>
          <w:szCs w:val="24"/>
        </w:rPr>
        <w:t xml:space="preserve"> </w:t>
      </w:r>
      <w:r w:rsidR="00981FCB" w:rsidRPr="004F1599">
        <w:rPr>
          <w:rStyle w:val="FontStyle23"/>
          <w:rFonts w:ascii="Times New Roman" w:hAnsi="Times New Roman" w:cs="Times New Roman"/>
          <w:sz w:val="24"/>
          <w:szCs w:val="24"/>
        </w:rPr>
        <w:t>počesť.</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Svetlo z veľkonočnej sviece sa postupne prenáša na sviece, ktoré držia v rukách všetci prítomní; elektrické svetlá sú zatiaľ ešte zhasnuté.</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84. </w:t>
      </w:r>
      <w:r w:rsidR="00981FCB" w:rsidRPr="004F1599">
        <w:rPr>
          <w:rStyle w:val="FontStyle23"/>
          <w:rFonts w:ascii="Times New Roman" w:hAnsi="Times New Roman" w:cs="Times New Roman"/>
          <w:sz w:val="24"/>
          <w:szCs w:val="24"/>
        </w:rPr>
        <w:t>Diakon prednesie veľkonočný chválospev, ktorý v podobe rozsiah</w:t>
      </w:r>
      <w:r w:rsidR="00981FCB" w:rsidRPr="004F1599">
        <w:rPr>
          <w:rStyle w:val="FontStyle23"/>
          <w:rFonts w:ascii="Times New Roman" w:hAnsi="Times New Roman" w:cs="Times New Roman"/>
          <w:sz w:val="24"/>
          <w:szCs w:val="24"/>
        </w:rPr>
        <w:softHyphen/>
        <w:t>lej lyrickej básne ospevuje celé veľkonočné tajomstvo vložené do plánu spásy. Ak je to potrebné, najmä ak nie je poruke diakon a ak ho nemôže predniesť ani celebrujúci kňaz, možno túto úlohu zveriť spevákovi. Bis</w:t>
      </w:r>
      <w:r w:rsidR="00981FCB" w:rsidRPr="004F1599">
        <w:rPr>
          <w:rStyle w:val="FontStyle23"/>
          <w:rFonts w:ascii="Times New Roman" w:hAnsi="Times New Roman" w:cs="Times New Roman"/>
          <w:sz w:val="24"/>
          <w:szCs w:val="24"/>
        </w:rPr>
        <w:softHyphen/>
        <w:t>kupské konferencie môžu tento chválospev upraviť tak, že vložia doň nie</w:t>
      </w:r>
      <w:r w:rsidR="00981FCB" w:rsidRPr="004F1599">
        <w:rPr>
          <w:rStyle w:val="FontStyle23"/>
          <w:rFonts w:ascii="Times New Roman" w:hAnsi="Times New Roman" w:cs="Times New Roman"/>
          <w:sz w:val="24"/>
          <w:szCs w:val="24"/>
        </w:rPr>
        <w:softHyphen/>
        <w:t>koľko zvolaní pre ľud.</w:t>
      </w:r>
      <w:r w:rsidR="00981FCB" w:rsidRPr="004F1599">
        <w:rPr>
          <w:rStyle w:val="FontStyle23"/>
          <w:rFonts w:ascii="Times New Roman" w:hAnsi="Times New Roman" w:cs="Times New Roman"/>
          <w:sz w:val="24"/>
          <w:szCs w:val="24"/>
          <w:vertAlign w:val="superscript"/>
        </w:rPr>
        <w:t>89</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85. </w:t>
      </w:r>
      <w:r w:rsidR="00981FCB" w:rsidRPr="004F1599">
        <w:rPr>
          <w:rStyle w:val="FontStyle23"/>
          <w:rFonts w:ascii="Times New Roman" w:hAnsi="Times New Roman" w:cs="Times New Roman"/>
          <w:sz w:val="24"/>
          <w:szCs w:val="24"/>
        </w:rPr>
        <w:t>Druhú časť vigílie tvoria čítania zo Svätého písma. Opisujú význač</w:t>
      </w:r>
      <w:r w:rsidR="00981FCB" w:rsidRPr="004F1599">
        <w:rPr>
          <w:rStyle w:val="FontStyle23"/>
          <w:rFonts w:ascii="Times New Roman" w:hAnsi="Times New Roman" w:cs="Times New Roman"/>
          <w:sz w:val="24"/>
          <w:szCs w:val="24"/>
        </w:rPr>
        <w:softHyphen/>
        <w:t xml:space="preserve">né udalosti dejín spásy. Veriaci majú o nich nerušené rozjímať. K tomu im pomáha spev </w:t>
      </w:r>
      <w:proofErr w:type="spellStart"/>
      <w:r w:rsidR="00981FCB" w:rsidRPr="004F1599">
        <w:rPr>
          <w:rStyle w:val="FontStyle23"/>
          <w:rFonts w:ascii="Times New Roman" w:hAnsi="Times New Roman" w:cs="Times New Roman"/>
          <w:sz w:val="24"/>
          <w:szCs w:val="24"/>
        </w:rPr>
        <w:t>responzóriového</w:t>
      </w:r>
      <w:proofErr w:type="spellEnd"/>
      <w:r w:rsidR="00981FCB" w:rsidRPr="004F1599">
        <w:rPr>
          <w:rStyle w:val="FontStyle23"/>
          <w:rFonts w:ascii="Times New Roman" w:hAnsi="Times New Roman" w:cs="Times New Roman"/>
          <w:sz w:val="24"/>
          <w:szCs w:val="24"/>
        </w:rPr>
        <w:t xml:space="preserve"> žalmu, chvíľa ticha a modlitba celebru</w:t>
      </w:r>
      <w:r w:rsidR="00981FCB" w:rsidRPr="004F1599">
        <w:rPr>
          <w:rStyle w:val="FontStyle23"/>
          <w:rFonts w:ascii="Times New Roman" w:hAnsi="Times New Roman" w:cs="Times New Roman"/>
          <w:sz w:val="24"/>
          <w:szCs w:val="24"/>
        </w:rPr>
        <w:softHyphen/>
        <w:t>júceho kňaza.</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Obnovený obrad vigílie obsahuje sedem čítaní zo Starého zákona, vy</w:t>
      </w:r>
      <w:r w:rsidRPr="004F1599">
        <w:rPr>
          <w:rStyle w:val="FontStyle23"/>
          <w:rFonts w:ascii="Times New Roman" w:hAnsi="Times New Roman" w:cs="Times New Roman"/>
          <w:sz w:val="24"/>
          <w:szCs w:val="24"/>
        </w:rPr>
        <w:softHyphen/>
        <w:t>braných zo Zákona a z Prorokov a prevzatých z najstaršej tradície vý</w:t>
      </w:r>
      <w:r w:rsidRPr="004F1599">
        <w:rPr>
          <w:rStyle w:val="FontStyle23"/>
          <w:rFonts w:ascii="Times New Roman" w:hAnsi="Times New Roman" w:cs="Times New Roman"/>
          <w:sz w:val="24"/>
          <w:szCs w:val="24"/>
        </w:rPr>
        <w:softHyphen/>
        <w:t>chodnej i západnej Cirkvi, a dve čítania z Nového zákona, z Apoštola a z evanjelia. Cirkev takto vysvetľuje Kristovo veľkonočné tajomstvo, „počnúc od Mojžiša a všetkých Prorokov</w:t>
      </w:r>
      <w:r w:rsidR="00C23D58"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90</w:t>
      </w:r>
      <w:r w:rsidR="00C23D58" w:rsidRPr="004F1599">
        <w:rPr>
          <w:rStyle w:val="FontStyle23"/>
          <w:rFonts w:ascii="Times New Roman" w:hAnsi="Times New Roman" w:cs="Times New Roman"/>
          <w:sz w:val="24"/>
          <w:szCs w:val="24"/>
        </w:rPr>
        <w:t xml:space="preserve"> Preto treba čítať, ak je to </w:t>
      </w:r>
      <w:r w:rsidRPr="004F1599">
        <w:rPr>
          <w:rStyle w:val="FontStyle23"/>
          <w:rFonts w:ascii="Times New Roman" w:hAnsi="Times New Roman" w:cs="Times New Roman"/>
          <w:sz w:val="24"/>
          <w:szCs w:val="24"/>
        </w:rPr>
        <w:t>možné, všetky čítania, aby sa dokonale zachoval ráz Veľkonočnej vigílie, ktorej slávenie si žiada dlhší čas.</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Ak si to však vyžadujú pastoračné okolnosti a treba obmedziť počet čí</w:t>
      </w:r>
      <w:r w:rsidRPr="004F1599">
        <w:rPr>
          <w:rStyle w:val="FontStyle23"/>
          <w:rFonts w:ascii="Times New Roman" w:hAnsi="Times New Roman" w:cs="Times New Roman"/>
          <w:sz w:val="24"/>
          <w:szCs w:val="24"/>
        </w:rPr>
        <w:softHyphen/>
        <w:t>taní, nech sa prečítajú aspoň tri čítania zo Starého zákona, čiže zo Záko</w:t>
      </w:r>
      <w:r w:rsidRPr="004F1599">
        <w:rPr>
          <w:rStyle w:val="FontStyle23"/>
          <w:rFonts w:ascii="Times New Roman" w:hAnsi="Times New Roman" w:cs="Times New Roman"/>
          <w:sz w:val="24"/>
          <w:szCs w:val="24"/>
        </w:rPr>
        <w:softHyphen/>
        <w:t xml:space="preserve">na a z Prorokov; nikdy však neslobodno vynechať čítanie 14. kapitoly z Knihy </w:t>
      </w:r>
      <w:proofErr w:type="spellStart"/>
      <w:r w:rsidRPr="004F1599">
        <w:rPr>
          <w:rStyle w:val="FontStyle23"/>
          <w:rFonts w:ascii="Times New Roman" w:hAnsi="Times New Roman" w:cs="Times New Roman"/>
          <w:sz w:val="24"/>
          <w:szCs w:val="24"/>
        </w:rPr>
        <w:t>Exodus</w:t>
      </w:r>
      <w:proofErr w:type="spellEnd"/>
      <w:r w:rsidRPr="004F1599">
        <w:rPr>
          <w:rStyle w:val="FontStyle23"/>
          <w:rFonts w:ascii="Times New Roman" w:hAnsi="Times New Roman" w:cs="Times New Roman"/>
          <w:sz w:val="24"/>
          <w:szCs w:val="24"/>
        </w:rPr>
        <w:t xml:space="preserve"> s chválospevom.</w:t>
      </w:r>
      <w:r w:rsidRPr="004F1599">
        <w:rPr>
          <w:rStyle w:val="FontStyle23"/>
          <w:rFonts w:ascii="Times New Roman" w:hAnsi="Times New Roman" w:cs="Times New Roman"/>
          <w:sz w:val="24"/>
          <w:szCs w:val="24"/>
          <w:vertAlign w:val="superscript"/>
        </w:rPr>
        <w:t>91</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86. </w:t>
      </w:r>
      <w:r w:rsidR="00981FCB" w:rsidRPr="004F1599">
        <w:rPr>
          <w:rStyle w:val="FontStyle23"/>
          <w:rFonts w:ascii="Times New Roman" w:hAnsi="Times New Roman" w:cs="Times New Roman"/>
          <w:sz w:val="24"/>
          <w:szCs w:val="24"/>
        </w:rPr>
        <w:t>Typologický význam Staréh</w:t>
      </w:r>
      <w:r w:rsidRPr="004F1599">
        <w:rPr>
          <w:rStyle w:val="FontStyle23"/>
          <w:rFonts w:ascii="Times New Roman" w:hAnsi="Times New Roman" w:cs="Times New Roman"/>
          <w:sz w:val="24"/>
          <w:szCs w:val="24"/>
        </w:rPr>
        <w:t xml:space="preserve">o zákona spočíva v Novom zákone </w:t>
      </w:r>
      <w:r w:rsidR="00981FCB" w:rsidRPr="004F1599">
        <w:rPr>
          <w:rStyle w:val="FontStyle23"/>
          <w:rFonts w:ascii="Times New Roman" w:hAnsi="Times New Roman" w:cs="Times New Roman"/>
          <w:sz w:val="24"/>
          <w:szCs w:val="24"/>
        </w:rPr>
        <w:t>a stáva sa zjavným modlitbou, ktorú celebrujúci kňaz hovorí po jednotl</w:t>
      </w:r>
      <w:r w:rsidR="00917068" w:rsidRPr="004F1599">
        <w:rPr>
          <w:rStyle w:val="FontStyle23"/>
          <w:rFonts w:ascii="Times New Roman" w:hAnsi="Times New Roman" w:cs="Times New Roman"/>
          <w:sz w:val="24"/>
          <w:szCs w:val="24"/>
        </w:rPr>
        <w:t>i</w:t>
      </w:r>
      <w:r w:rsidR="00981FCB" w:rsidRPr="004F1599">
        <w:rPr>
          <w:rStyle w:val="FontStyle23"/>
          <w:rFonts w:ascii="Times New Roman" w:hAnsi="Times New Roman" w:cs="Times New Roman"/>
          <w:sz w:val="24"/>
          <w:szCs w:val="24"/>
        </w:rPr>
        <w:t>vých čít</w:t>
      </w:r>
      <w:r w:rsidRPr="004F1599">
        <w:rPr>
          <w:rStyle w:val="FontStyle23"/>
          <w:rFonts w:ascii="Times New Roman" w:hAnsi="Times New Roman" w:cs="Times New Roman"/>
          <w:sz w:val="24"/>
          <w:szCs w:val="24"/>
        </w:rPr>
        <w:t xml:space="preserve">aniach; je však užitočné uviesť </w:t>
      </w:r>
      <w:r w:rsidR="00981FCB" w:rsidRPr="004F1599">
        <w:rPr>
          <w:rStyle w:val="FontStyle23"/>
          <w:rFonts w:ascii="Times New Roman" w:hAnsi="Times New Roman" w:cs="Times New Roman"/>
          <w:sz w:val="24"/>
          <w:szCs w:val="24"/>
        </w:rPr>
        <w:t>veriacich do čítania krátkym príhovorom, aby tak lepšie cháp</w:t>
      </w:r>
      <w:r w:rsidRPr="004F1599">
        <w:rPr>
          <w:rStyle w:val="FontStyle23"/>
          <w:rFonts w:ascii="Times New Roman" w:hAnsi="Times New Roman" w:cs="Times New Roman"/>
          <w:sz w:val="24"/>
          <w:szCs w:val="24"/>
        </w:rPr>
        <w:t xml:space="preserve">ali jeho význam. Tento príhovor </w:t>
      </w:r>
      <w:r w:rsidR="00981FCB" w:rsidRPr="004F1599">
        <w:rPr>
          <w:rStyle w:val="FontStyle23"/>
          <w:rFonts w:ascii="Times New Roman" w:hAnsi="Times New Roman" w:cs="Times New Roman"/>
          <w:sz w:val="24"/>
          <w:szCs w:val="24"/>
        </w:rPr>
        <w:t>môže predniesť sám kňaz alebo diakon.</w:t>
      </w:r>
    </w:p>
    <w:p w:rsidR="00981FCB" w:rsidRPr="004F1599" w:rsidRDefault="00981FCB" w:rsidP="00360A0D">
      <w:pPr>
        <w:pStyle w:val="Style4"/>
        <w:widowControl/>
        <w:tabs>
          <w:tab w:val="left" w:pos="2694"/>
        </w:tabs>
        <w:spacing w:line="276" w:lineRule="auto"/>
        <w:ind w:firstLine="680"/>
        <w:jc w:val="left"/>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Národné alebo diecézne liturgické komisie nech k tomu pripravia vhodné texty, ktoré by duchovní pastieri mohli použiť. Po čítaní nasleduje spev žalmu s odpoveďou ľudu.</w:t>
      </w:r>
    </w:p>
    <w:p w:rsidR="00C23D58" w:rsidRPr="004F1599" w:rsidRDefault="00981FCB"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Pri opakovaní jednotlivých častí treba zachovať určitý rytmus, aby sa tak podporila účasť a nábožnosť veriacich.</w:t>
      </w:r>
      <w:r w:rsidRPr="004F1599">
        <w:rPr>
          <w:rStyle w:val="FontStyle23"/>
          <w:rFonts w:ascii="Times New Roman" w:hAnsi="Times New Roman" w:cs="Times New Roman"/>
          <w:sz w:val="24"/>
          <w:szCs w:val="24"/>
          <w:vertAlign w:val="superscript"/>
        </w:rPr>
        <w:t>92</w:t>
      </w:r>
      <w:r w:rsidRPr="004F1599">
        <w:rPr>
          <w:rStyle w:val="FontStyle23"/>
          <w:rFonts w:ascii="Times New Roman" w:hAnsi="Times New Roman" w:cs="Times New Roman"/>
          <w:sz w:val="24"/>
          <w:szCs w:val="24"/>
        </w:rPr>
        <w:t xml:space="preserve"> Treba sa postarať o to, aby sa namiesto </w:t>
      </w:r>
      <w:r w:rsidR="00C23D58" w:rsidRPr="004F1599">
        <w:rPr>
          <w:rStyle w:val="FontStyle23"/>
          <w:rFonts w:ascii="Times New Roman" w:hAnsi="Times New Roman" w:cs="Times New Roman"/>
          <w:sz w:val="24"/>
          <w:szCs w:val="24"/>
        </w:rPr>
        <w:t>žalmov nepripustili iné piesne.</w:t>
      </w:r>
      <w:r w:rsidRPr="004F1599">
        <w:rPr>
          <w:rStyle w:val="FontStyle23"/>
          <w:rFonts w:ascii="Times New Roman" w:hAnsi="Times New Roman" w:cs="Times New Roman"/>
          <w:sz w:val="24"/>
          <w:szCs w:val="24"/>
        </w:rPr>
        <w:t xml:space="preserve"> </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87. </w:t>
      </w:r>
      <w:r w:rsidR="00981FCB" w:rsidRPr="004F1599">
        <w:rPr>
          <w:rStyle w:val="FontStyle23"/>
          <w:rFonts w:ascii="Times New Roman" w:hAnsi="Times New Roman" w:cs="Times New Roman"/>
          <w:sz w:val="24"/>
          <w:szCs w:val="24"/>
        </w:rPr>
        <w:t xml:space="preserve">Po skončení čítania zo Starého </w:t>
      </w:r>
      <w:r w:rsidRPr="004F1599">
        <w:rPr>
          <w:rStyle w:val="FontStyle23"/>
          <w:rFonts w:ascii="Times New Roman" w:hAnsi="Times New Roman" w:cs="Times New Roman"/>
          <w:sz w:val="24"/>
          <w:szCs w:val="24"/>
        </w:rPr>
        <w:t xml:space="preserve">zákona sa spieva oslavná pieseň </w:t>
      </w:r>
      <w:r w:rsidR="00981FCB" w:rsidRPr="004F1599">
        <w:rPr>
          <w:rStyle w:val="FontStyle23"/>
          <w:rFonts w:ascii="Times New Roman" w:hAnsi="Times New Roman" w:cs="Times New Roman"/>
          <w:sz w:val="24"/>
          <w:szCs w:val="24"/>
        </w:rPr>
        <w:t>Sláva Bohu na výsostiach, pritom podľa</w:t>
      </w:r>
      <w:r w:rsidRPr="004F1599">
        <w:rPr>
          <w:rStyle w:val="FontStyle23"/>
          <w:rFonts w:ascii="Times New Roman" w:hAnsi="Times New Roman" w:cs="Times New Roman"/>
          <w:sz w:val="24"/>
          <w:szCs w:val="24"/>
        </w:rPr>
        <w:t xml:space="preserve"> miestnych zvykov zvonia zvony, </w:t>
      </w:r>
      <w:r w:rsidR="00981FCB" w:rsidRPr="004F1599">
        <w:rPr>
          <w:rStyle w:val="FontStyle23"/>
          <w:rFonts w:ascii="Times New Roman" w:hAnsi="Times New Roman" w:cs="Times New Roman"/>
          <w:sz w:val="24"/>
          <w:szCs w:val="24"/>
        </w:rPr>
        <w:t>prednesie sa modlitba (</w:t>
      </w:r>
      <w:proofErr w:type="spellStart"/>
      <w:r w:rsidR="00981FCB" w:rsidRPr="004F1599">
        <w:rPr>
          <w:rStyle w:val="FontStyle23"/>
          <w:rFonts w:ascii="Times New Roman" w:hAnsi="Times New Roman" w:cs="Times New Roman"/>
          <w:sz w:val="24"/>
          <w:szCs w:val="24"/>
        </w:rPr>
        <w:t>kolekta</w:t>
      </w:r>
      <w:proofErr w:type="spellEnd"/>
      <w:r w:rsidR="00981FCB" w:rsidRPr="004F1599">
        <w:rPr>
          <w:rStyle w:val="FontStyle23"/>
          <w:rFonts w:ascii="Times New Roman" w:hAnsi="Times New Roman" w:cs="Times New Roman"/>
          <w:sz w:val="24"/>
          <w:szCs w:val="24"/>
        </w:rPr>
        <w:t>)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prechádza s</w:t>
      </w:r>
      <w:r w:rsidRPr="004F1599">
        <w:rPr>
          <w:rStyle w:val="FontStyle23"/>
          <w:rFonts w:ascii="Times New Roman" w:hAnsi="Times New Roman" w:cs="Times New Roman"/>
          <w:sz w:val="24"/>
          <w:szCs w:val="24"/>
        </w:rPr>
        <w:t>a k čítaniam z Nového zá</w:t>
      </w:r>
      <w:r w:rsidR="00981FCB" w:rsidRPr="004F1599">
        <w:rPr>
          <w:rStyle w:val="FontStyle23"/>
          <w:rFonts w:ascii="Times New Roman" w:hAnsi="Times New Roman" w:cs="Times New Roman"/>
          <w:sz w:val="24"/>
          <w:szCs w:val="24"/>
        </w:rPr>
        <w:t>kona. Číta sa Apoštolovo povzbudenie o kr</w:t>
      </w:r>
      <w:r w:rsidRPr="004F1599">
        <w:rPr>
          <w:rStyle w:val="FontStyle23"/>
          <w:rFonts w:ascii="Times New Roman" w:hAnsi="Times New Roman" w:cs="Times New Roman"/>
          <w:sz w:val="24"/>
          <w:szCs w:val="24"/>
        </w:rPr>
        <w:t>ste ako o</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 xml:space="preserve">včlenení do Kristovho </w:t>
      </w:r>
      <w:r w:rsidR="00981FCB" w:rsidRPr="004F1599">
        <w:rPr>
          <w:rStyle w:val="FontStyle23"/>
          <w:rFonts w:ascii="Times New Roman" w:hAnsi="Times New Roman" w:cs="Times New Roman"/>
          <w:sz w:val="24"/>
          <w:szCs w:val="24"/>
        </w:rPr>
        <w:t>veľkonočného tajomstva.</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Potom všetci vstanú; kňaz intonuje trikrát Aleluja postupne vždy vyšším hlasom, ľud to isté opakuje.</w:t>
      </w:r>
      <w:r w:rsidRPr="004F1599">
        <w:rPr>
          <w:rStyle w:val="FontStyle23"/>
          <w:rFonts w:ascii="Times New Roman" w:hAnsi="Times New Roman" w:cs="Times New Roman"/>
          <w:sz w:val="24"/>
          <w:szCs w:val="24"/>
          <w:vertAlign w:val="superscript"/>
        </w:rPr>
        <w:t>93</w:t>
      </w:r>
      <w:r w:rsidRPr="004F1599">
        <w:rPr>
          <w:rStyle w:val="FontStyle23"/>
          <w:rFonts w:ascii="Times New Roman" w:hAnsi="Times New Roman" w:cs="Times New Roman"/>
          <w:sz w:val="24"/>
          <w:szCs w:val="24"/>
        </w:rPr>
        <w:t xml:space="preserve"> Ak treba, Aleluja prednesie žalmista alebo spevák; ľud ho opakuje a vkladá ho ako zvolanie medzi verše žal</w:t>
      </w:r>
      <w:r w:rsidRPr="004F1599">
        <w:rPr>
          <w:rStyle w:val="FontStyle23"/>
          <w:rFonts w:ascii="Times New Roman" w:hAnsi="Times New Roman" w:cs="Times New Roman"/>
          <w:sz w:val="24"/>
          <w:szCs w:val="24"/>
        </w:rPr>
        <w:softHyphen/>
        <w:t>mu 118, toľko ráz citovaného Apoštolmi v ohlasovaní veľkonočnej zves</w:t>
      </w:r>
      <w:r w:rsidRPr="004F1599">
        <w:rPr>
          <w:rStyle w:val="FontStyle23"/>
          <w:rFonts w:ascii="Times New Roman" w:hAnsi="Times New Roman" w:cs="Times New Roman"/>
          <w:sz w:val="24"/>
          <w:szCs w:val="24"/>
        </w:rPr>
        <w:softHyphen/>
        <w:t>ti.</w:t>
      </w:r>
      <w:r w:rsidRPr="004F1599">
        <w:rPr>
          <w:rStyle w:val="FontStyle23"/>
          <w:rFonts w:ascii="Times New Roman" w:hAnsi="Times New Roman" w:cs="Times New Roman"/>
          <w:sz w:val="24"/>
          <w:szCs w:val="24"/>
          <w:vertAlign w:val="superscript"/>
        </w:rPr>
        <w:t>94</w:t>
      </w:r>
      <w:r w:rsidRPr="004F1599">
        <w:rPr>
          <w:rStyle w:val="FontStyle23"/>
          <w:rFonts w:ascii="Times New Roman" w:hAnsi="Times New Roman" w:cs="Times New Roman"/>
          <w:sz w:val="24"/>
          <w:szCs w:val="24"/>
        </w:rPr>
        <w:t xml:space="preserve"> Napokon sa evanjeliom zvestúva </w:t>
      </w:r>
      <w:r w:rsidR="00C23D58" w:rsidRPr="004F1599">
        <w:rPr>
          <w:rStyle w:val="FontStyle23"/>
          <w:rFonts w:ascii="Times New Roman" w:hAnsi="Times New Roman" w:cs="Times New Roman"/>
          <w:sz w:val="24"/>
          <w:szCs w:val="24"/>
        </w:rPr>
        <w:t>Pánovo; zmŕtvychvstanie, čím vy</w:t>
      </w:r>
      <w:r w:rsidRPr="004F1599">
        <w:rPr>
          <w:rStyle w:val="FontStyle23"/>
          <w:rFonts w:ascii="Times New Roman" w:hAnsi="Times New Roman" w:cs="Times New Roman"/>
          <w:sz w:val="24"/>
          <w:szCs w:val="24"/>
        </w:rPr>
        <w:t>vrchoľuje celá liturgia slova. Nech sa po evanjeliu nevynechá homília, čo aká krátka.</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88. </w:t>
      </w:r>
      <w:r w:rsidR="00981FCB" w:rsidRPr="004F1599">
        <w:rPr>
          <w:rStyle w:val="FontStyle23"/>
          <w:rFonts w:ascii="Times New Roman" w:hAnsi="Times New Roman" w:cs="Times New Roman"/>
          <w:sz w:val="24"/>
          <w:szCs w:val="24"/>
        </w:rPr>
        <w:t xml:space="preserve">Tretiu časť vigílie tvorí krstná liturgia. Kristova a naša Veľká noc sa teraz slávi vo sviatosti. Naplno sa to vyjadruje v kostoloch, v ktorých je krstný prameň, predovšetkým ak sa </w:t>
      </w:r>
      <w:r w:rsidR="00981FCB" w:rsidRPr="004F1599">
        <w:rPr>
          <w:rStyle w:val="FontStyle23"/>
          <w:rFonts w:ascii="Times New Roman" w:hAnsi="Times New Roman" w:cs="Times New Roman"/>
          <w:sz w:val="24"/>
          <w:szCs w:val="24"/>
        </w:rPr>
        <w:lastRenderedPageBreak/>
        <w:t>slávi kresťanské zasvätenie dospe</w:t>
      </w:r>
      <w:r w:rsidR="00981FCB" w:rsidRPr="004F1599">
        <w:rPr>
          <w:rStyle w:val="FontStyle23"/>
          <w:rFonts w:ascii="Times New Roman" w:hAnsi="Times New Roman" w:cs="Times New Roman"/>
          <w:sz w:val="24"/>
          <w:szCs w:val="24"/>
        </w:rPr>
        <w:softHyphen/>
        <w:t>lých alebo aspoň krst detí.</w:t>
      </w:r>
      <w:r w:rsidR="00981FCB" w:rsidRPr="004F1599">
        <w:rPr>
          <w:rStyle w:val="FontStyle23"/>
          <w:rFonts w:ascii="Times New Roman" w:hAnsi="Times New Roman" w:cs="Times New Roman"/>
          <w:sz w:val="24"/>
          <w:szCs w:val="24"/>
          <w:vertAlign w:val="superscript"/>
        </w:rPr>
        <w:t>95</w:t>
      </w:r>
      <w:r w:rsidR="00981FCB" w:rsidRPr="004F1599">
        <w:rPr>
          <w:rStyle w:val="FontStyle23"/>
          <w:rFonts w:ascii="Times New Roman" w:hAnsi="Times New Roman" w:cs="Times New Roman"/>
          <w:sz w:val="24"/>
          <w:szCs w:val="24"/>
        </w:rPr>
        <w:t xml:space="preserve"> Aj keď nie sú </w:t>
      </w:r>
      <w:proofErr w:type="spellStart"/>
      <w:r w:rsidR="00981FCB" w:rsidRPr="004F1599">
        <w:rPr>
          <w:rStyle w:val="FontStyle23"/>
          <w:rFonts w:ascii="Times New Roman" w:hAnsi="Times New Roman" w:cs="Times New Roman"/>
          <w:sz w:val="24"/>
          <w:szCs w:val="24"/>
        </w:rPr>
        <w:t>krstenci</w:t>
      </w:r>
      <w:proofErr w:type="spellEnd"/>
      <w:r w:rsidR="00981FCB" w:rsidRPr="004F1599">
        <w:rPr>
          <w:rStyle w:val="FontStyle23"/>
          <w:rFonts w:ascii="Times New Roman" w:hAnsi="Times New Roman" w:cs="Times New Roman"/>
          <w:sz w:val="24"/>
          <w:szCs w:val="24"/>
        </w:rPr>
        <w:t>, vo farských kostoloch treba požehnať krstnú vodu. Ak sa toto požehnanie nekoná pri krstnom prameni, ale v presbytériu, krstná voda sa potom prenesie do krstiteľnice a tam sa uchová cez celé Veľkonočné obdobie.</w:t>
      </w:r>
      <w:r w:rsidR="00981FCB" w:rsidRPr="004F1599">
        <w:rPr>
          <w:rStyle w:val="FontStyle23"/>
          <w:rFonts w:ascii="Times New Roman" w:hAnsi="Times New Roman" w:cs="Times New Roman"/>
          <w:sz w:val="24"/>
          <w:szCs w:val="24"/>
          <w:vertAlign w:val="superscript"/>
        </w:rPr>
        <w:t>96</w:t>
      </w:r>
      <w:r w:rsidR="00981FCB" w:rsidRPr="004F1599">
        <w:rPr>
          <w:rStyle w:val="FontStyle23"/>
          <w:rFonts w:ascii="Times New Roman" w:hAnsi="Times New Roman" w:cs="Times New Roman"/>
          <w:sz w:val="24"/>
          <w:szCs w:val="24"/>
        </w:rPr>
        <w:t xml:space="preserve"> Kde nie sú </w:t>
      </w:r>
      <w:proofErr w:type="spellStart"/>
      <w:r w:rsidR="00981FCB" w:rsidRPr="004F1599">
        <w:rPr>
          <w:rStyle w:val="FontStyle23"/>
          <w:rFonts w:ascii="Times New Roman" w:hAnsi="Times New Roman" w:cs="Times New Roman"/>
          <w:sz w:val="24"/>
          <w:szCs w:val="24"/>
        </w:rPr>
        <w:t>krstenci</w:t>
      </w:r>
      <w:proofErr w:type="spellEnd"/>
      <w:r w:rsidR="00981FCB" w:rsidRPr="004F1599">
        <w:rPr>
          <w:rStyle w:val="FontStyle23"/>
          <w:rFonts w:ascii="Times New Roman" w:hAnsi="Times New Roman" w:cs="Times New Roman"/>
          <w:sz w:val="24"/>
          <w:szCs w:val="24"/>
        </w:rPr>
        <w:t>, ani sa nemusí požehnať krstná voda, spomienka na krst sa koná požehnaním vody určenej na pokropenie ľudu.</w:t>
      </w:r>
      <w:r w:rsidR="00981FCB" w:rsidRPr="004F1599">
        <w:rPr>
          <w:rStyle w:val="FontStyle23"/>
          <w:rFonts w:ascii="Times New Roman" w:hAnsi="Times New Roman" w:cs="Times New Roman"/>
          <w:sz w:val="24"/>
          <w:szCs w:val="24"/>
          <w:vertAlign w:val="superscript"/>
        </w:rPr>
        <w:t>97</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89. </w:t>
      </w:r>
      <w:r w:rsidR="00981FCB" w:rsidRPr="004F1599">
        <w:rPr>
          <w:rStyle w:val="FontStyle23"/>
          <w:rFonts w:ascii="Times New Roman" w:hAnsi="Times New Roman" w:cs="Times New Roman"/>
          <w:sz w:val="24"/>
          <w:szCs w:val="24"/>
        </w:rPr>
        <w:t>Nasleduje obnovenie krstných sľubov. Uvádza sa príhovorom ce</w:t>
      </w:r>
      <w:r w:rsidR="00981FCB" w:rsidRPr="004F1599">
        <w:rPr>
          <w:rStyle w:val="FontStyle23"/>
          <w:rFonts w:ascii="Times New Roman" w:hAnsi="Times New Roman" w:cs="Times New Roman"/>
          <w:sz w:val="24"/>
          <w:szCs w:val="24"/>
        </w:rPr>
        <w:softHyphen/>
        <w:t>lebrujúceho kňaza. Veriaci stoja, držia v rukách zažaté sviece a odpove</w:t>
      </w:r>
      <w:r w:rsidR="00981FCB" w:rsidRPr="004F1599">
        <w:rPr>
          <w:rStyle w:val="FontStyle23"/>
          <w:rFonts w:ascii="Times New Roman" w:hAnsi="Times New Roman" w:cs="Times New Roman"/>
          <w:sz w:val="24"/>
          <w:szCs w:val="24"/>
        </w:rPr>
        <w:softHyphen/>
        <w:t>dajú na otázky. Potom ich celebrant pokropí vodou. Tieto úkony a slová im pripomínajú krst, ktorí prijali. Celebrujúci kňaz kráča loďou kostola a kropí ľud, pričom všetci spievajú antifónu Tiekla voda (Zrel som vodu) alebo iný spev s myšlienkou na krst.</w:t>
      </w:r>
      <w:r w:rsidR="00981FCB" w:rsidRPr="004F1599">
        <w:rPr>
          <w:rStyle w:val="FontStyle23"/>
          <w:rFonts w:ascii="Times New Roman" w:hAnsi="Times New Roman" w:cs="Times New Roman"/>
          <w:sz w:val="24"/>
          <w:szCs w:val="24"/>
          <w:vertAlign w:val="superscript"/>
        </w:rPr>
        <w:t>98</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90. </w:t>
      </w:r>
      <w:r w:rsidR="00981FCB" w:rsidRPr="004F1599">
        <w:rPr>
          <w:rStyle w:val="FontStyle23"/>
          <w:rFonts w:ascii="Times New Roman" w:hAnsi="Times New Roman" w:cs="Times New Roman"/>
          <w:sz w:val="24"/>
          <w:szCs w:val="24"/>
        </w:rPr>
        <w:t xml:space="preserve">Štvrtú časť Vigílie a jej vrchol tvorí slávenie Eucharistie. </w:t>
      </w:r>
      <w:r w:rsidR="00C23D58" w:rsidRPr="004F1599">
        <w:rPr>
          <w:rStyle w:val="FontStyle23"/>
          <w:rFonts w:ascii="Times New Roman" w:hAnsi="Times New Roman" w:cs="Times New Roman"/>
          <w:sz w:val="24"/>
          <w:szCs w:val="24"/>
        </w:rPr>
        <w:t>Eucharistia</w:t>
      </w:r>
      <w:r w:rsidR="00981FCB" w:rsidRPr="004F1599">
        <w:rPr>
          <w:rStyle w:val="FontStyle23"/>
          <w:rFonts w:ascii="Times New Roman" w:hAnsi="Times New Roman" w:cs="Times New Roman"/>
          <w:sz w:val="24"/>
          <w:szCs w:val="24"/>
        </w:rPr>
        <w:t xml:space="preserve"> je v plnom zmysle veľkonočnou sviatosťou, čiže pamiatkou obety krí</w:t>
      </w:r>
      <w:r w:rsidR="00981FCB" w:rsidRPr="004F1599">
        <w:rPr>
          <w:rStyle w:val="FontStyle23"/>
          <w:rFonts w:ascii="Times New Roman" w:hAnsi="Times New Roman" w:cs="Times New Roman"/>
          <w:sz w:val="24"/>
          <w:szCs w:val="24"/>
        </w:rPr>
        <w:softHyphen/>
        <w:t>ža a prítomnosťou vzkrieseného Krista, zavŕšením kresťanského zasvätenia a predzvesťou večnej Veľkej noci.</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91. </w:t>
      </w:r>
      <w:r w:rsidR="00981FCB" w:rsidRPr="004F1599">
        <w:rPr>
          <w:rStyle w:val="FontStyle23"/>
          <w:rFonts w:ascii="Times New Roman" w:hAnsi="Times New Roman" w:cs="Times New Roman"/>
          <w:sz w:val="24"/>
          <w:szCs w:val="24"/>
        </w:rPr>
        <w:t>Treba sa vyhnúť prirýchlemu sláveniu eucharistickej liturgie; je lepšie, keď všetky obrady a slová nadobudnú čo najplnšiu výrazovú silu:</w:t>
      </w:r>
    </w:p>
    <w:p w:rsidR="00981FCB" w:rsidRPr="004F1599" w:rsidRDefault="00981FCB" w:rsidP="00360A0D">
      <w:pPr>
        <w:pStyle w:val="Style20"/>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modlitba veriacich, v ktorej </w:t>
      </w:r>
      <w:proofErr w:type="spellStart"/>
      <w:r w:rsidRPr="004F1599">
        <w:rPr>
          <w:rStyle w:val="FontStyle23"/>
          <w:rFonts w:ascii="Times New Roman" w:hAnsi="Times New Roman" w:cs="Times New Roman"/>
          <w:sz w:val="24"/>
          <w:szCs w:val="24"/>
        </w:rPr>
        <w:t>novopokrstení</w:t>
      </w:r>
      <w:proofErr w:type="spellEnd"/>
      <w:r w:rsidRPr="004F1599">
        <w:rPr>
          <w:rStyle w:val="FontStyle23"/>
          <w:rFonts w:ascii="Times New Roman" w:hAnsi="Times New Roman" w:cs="Times New Roman"/>
          <w:sz w:val="24"/>
          <w:szCs w:val="24"/>
        </w:rPr>
        <w:t xml:space="preserve"> už ako veriaci po prvý raz uplatňujú svoje kráľovské kňažstvo;</w:t>
      </w:r>
      <w:r w:rsidRPr="004F1599">
        <w:rPr>
          <w:rStyle w:val="FontStyle23"/>
          <w:rFonts w:ascii="Times New Roman" w:hAnsi="Times New Roman" w:cs="Times New Roman"/>
          <w:sz w:val="24"/>
          <w:szCs w:val="24"/>
          <w:vertAlign w:val="superscript"/>
        </w:rPr>
        <w:t>99</w:t>
      </w:r>
      <w:r w:rsidRPr="004F1599">
        <w:rPr>
          <w:rStyle w:val="FontStyle23"/>
          <w:rFonts w:ascii="Times New Roman" w:hAnsi="Times New Roman" w:cs="Times New Roman"/>
          <w:sz w:val="24"/>
          <w:szCs w:val="24"/>
        </w:rPr>
        <w:t xml:space="preserve"> sprievod s obetnými darmi za účasti </w:t>
      </w:r>
      <w:proofErr w:type="spellStart"/>
      <w:r w:rsidRPr="004F1599">
        <w:rPr>
          <w:rStyle w:val="FontStyle23"/>
          <w:rFonts w:ascii="Times New Roman" w:hAnsi="Times New Roman" w:cs="Times New Roman"/>
          <w:sz w:val="24"/>
          <w:szCs w:val="24"/>
        </w:rPr>
        <w:t>novopokrstených</w:t>
      </w:r>
      <w:proofErr w:type="spellEnd"/>
      <w:r w:rsidRPr="004F1599">
        <w:rPr>
          <w:rStyle w:val="FontStyle23"/>
          <w:rFonts w:ascii="Times New Roman" w:hAnsi="Times New Roman" w:cs="Times New Roman"/>
          <w:sz w:val="24"/>
          <w:szCs w:val="24"/>
        </w:rPr>
        <w:t>, ak sú prítomní; eucharistická modlitba — (prvá, druhá alebo tretia, a to spievaná) s príslušnými embolizmami;</w:t>
      </w:r>
      <w:r w:rsidRPr="004F1599">
        <w:rPr>
          <w:rStyle w:val="FontStyle23"/>
          <w:rFonts w:ascii="Times New Roman" w:hAnsi="Times New Roman" w:cs="Times New Roman"/>
          <w:sz w:val="24"/>
          <w:szCs w:val="24"/>
          <w:vertAlign w:val="superscript"/>
        </w:rPr>
        <w:t>100</w:t>
      </w:r>
      <w:r w:rsidRPr="004F1599">
        <w:rPr>
          <w:rStyle w:val="FontStyle23"/>
          <w:rFonts w:ascii="Times New Roman" w:hAnsi="Times New Roman" w:cs="Times New Roman"/>
          <w:sz w:val="24"/>
          <w:szCs w:val="24"/>
        </w:rPr>
        <w:t xml:space="preserve"> napokon prijí</w:t>
      </w:r>
      <w:r w:rsidRPr="004F1599">
        <w:rPr>
          <w:rStyle w:val="FontStyle23"/>
          <w:rFonts w:ascii="Times New Roman" w:hAnsi="Times New Roman" w:cs="Times New Roman"/>
          <w:sz w:val="24"/>
          <w:szCs w:val="24"/>
        </w:rPr>
        <w:softHyphen/>
        <w:t>manie Eucharistie ako prejav plnej účasti na slávenom tajomstve. Na prijímanie sa spieva žalm 118 s antifónou Kristus, náš veľkonočný Bará</w:t>
      </w:r>
      <w:r w:rsidRPr="004F1599">
        <w:rPr>
          <w:rStyle w:val="FontStyle23"/>
          <w:rFonts w:ascii="Times New Roman" w:hAnsi="Times New Roman" w:cs="Times New Roman"/>
          <w:sz w:val="24"/>
          <w:szCs w:val="24"/>
        </w:rPr>
        <w:softHyphen/>
        <w:t>nok, alebo žalm 34 s antifónou Aleluja, aleluja, aleluja alebo iný jasavý veľkonočný spev.</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92. </w:t>
      </w:r>
      <w:r w:rsidR="00981FCB" w:rsidRPr="004F1599">
        <w:rPr>
          <w:rStyle w:val="FontStyle23"/>
          <w:rFonts w:ascii="Times New Roman" w:hAnsi="Times New Roman" w:cs="Times New Roman"/>
          <w:sz w:val="24"/>
          <w:szCs w:val="24"/>
        </w:rPr>
        <w:t>Je vhodné, aby sa v prijímaní vo</w:t>
      </w:r>
      <w:r w:rsidRPr="004F1599">
        <w:rPr>
          <w:rStyle w:val="FontStyle23"/>
          <w:rFonts w:ascii="Times New Roman" w:hAnsi="Times New Roman" w:cs="Times New Roman"/>
          <w:sz w:val="24"/>
          <w:szCs w:val="24"/>
        </w:rPr>
        <w:t xml:space="preserve"> Veľkonočnej vigílii dosahovala </w:t>
      </w:r>
      <w:r w:rsidR="00981FCB" w:rsidRPr="004F1599">
        <w:rPr>
          <w:rStyle w:val="FontStyle23"/>
          <w:rFonts w:ascii="Times New Roman" w:hAnsi="Times New Roman" w:cs="Times New Roman"/>
          <w:sz w:val="24"/>
          <w:szCs w:val="24"/>
        </w:rPr>
        <w:t>plnosť eucharistického znaku prijíma</w:t>
      </w:r>
      <w:r w:rsidRPr="004F1599">
        <w:rPr>
          <w:rStyle w:val="FontStyle23"/>
          <w:rFonts w:ascii="Times New Roman" w:hAnsi="Times New Roman" w:cs="Times New Roman"/>
          <w:sz w:val="24"/>
          <w:szCs w:val="24"/>
        </w:rPr>
        <w:t xml:space="preserve">ním pod spôsobmi chleba a vína. </w:t>
      </w:r>
      <w:r w:rsidR="00981FCB" w:rsidRPr="004F1599">
        <w:rPr>
          <w:rStyle w:val="FontStyle23"/>
          <w:rFonts w:ascii="Times New Roman" w:hAnsi="Times New Roman" w:cs="Times New Roman"/>
          <w:sz w:val="24"/>
          <w:szCs w:val="24"/>
        </w:rPr>
        <w:t>Miestni ordinári nech zvážia vhodnosť toh</w:t>
      </w:r>
      <w:r w:rsidRPr="004F1599">
        <w:rPr>
          <w:rStyle w:val="FontStyle23"/>
          <w:rFonts w:ascii="Times New Roman" w:hAnsi="Times New Roman" w:cs="Times New Roman"/>
          <w:sz w:val="24"/>
          <w:szCs w:val="24"/>
        </w:rPr>
        <w:t>to povolenia a okolnosti prijí</w:t>
      </w:r>
      <w:r w:rsidR="00981FCB" w:rsidRPr="004F1599">
        <w:rPr>
          <w:rStyle w:val="FontStyle23"/>
          <w:rFonts w:ascii="Times New Roman" w:hAnsi="Times New Roman" w:cs="Times New Roman"/>
          <w:sz w:val="24"/>
          <w:szCs w:val="24"/>
        </w:rPr>
        <w:t>mania.</w:t>
      </w:r>
      <w:r w:rsidR="00981FCB" w:rsidRPr="004F1599">
        <w:rPr>
          <w:rStyle w:val="FontStyle23"/>
          <w:rFonts w:ascii="Times New Roman" w:hAnsi="Times New Roman" w:cs="Times New Roman"/>
          <w:sz w:val="24"/>
          <w:szCs w:val="24"/>
          <w:vertAlign w:val="superscript"/>
        </w:rPr>
        <w:t>101</w:t>
      </w:r>
    </w:p>
    <w:p w:rsidR="00C23D58" w:rsidRPr="004F1599" w:rsidRDefault="00C23D58" w:rsidP="00360A0D">
      <w:pPr>
        <w:pStyle w:val="Style20"/>
        <w:widowControl/>
        <w:tabs>
          <w:tab w:val="left" w:pos="2694"/>
        </w:tabs>
        <w:spacing w:line="276" w:lineRule="auto"/>
        <w:ind w:firstLine="680"/>
        <w:jc w:val="left"/>
        <w:rPr>
          <w:rStyle w:val="FontStyle23"/>
          <w:rFonts w:ascii="Times New Roman" w:hAnsi="Times New Roman" w:cs="Times New Roman"/>
          <w:sz w:val="24"/>
          <w:szCs w:val="24"/>
        </w:rPr>
      </w:pPr>
    </w:p>
    <w:p w:rsidR="00981FCB" w:rsidRPr="004F1599" w:rsidRDefault="00981FCB" w:rsidP="00360A0D">
      <w:pPr>
        <w:pStyle w:val="Style20"/>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3. Niektoré pastoračné pokyny</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93. </w:t>
      </w:r>
      <w:r w:rsidR="00981FCB" w:rsidRPr="004F1599">
        <w:rPr>
          <w:rStyle w:val="FontStyle23"/>
          <w:rFonts w:ascii="Times New Roman" w:hAnsi="Times New Roman" w:cs="Times New Roman"/>
          <w:sz w:val="24"/>
          <w:szCs w:val="24"/>
        </w:rPr>
        <w:t>Liturgia Veľkonočnej vigílie nech sa koná tak, aby mohla poskyt</w:t>
      </w:r>
      <w:r w:rsidR="00981FCB" w:rsidRPr="004F1599">
        <w:rPr>
          <w:rStyle w:val="FontStyle23"/>
          <w:rFonts w:ascii="Times New Roman" w:hAnsi="Times New Roman" w:cs="Times New Roman"/>
          <w:sz w:val="24"/>
          <w:szCs w:val="24"/>
        </w:rPr>
        <w:softHyphen/>
        <w:t>núť kresťanskému ľudu celé bohatstvo modlitieb a obradov. Treba zacho</w:t>
      </w:r>
      <w:r w:rsidR="00981FCB" w:rsidRPr="004F1599">
        <w:rPr>
          <w:rStyle w:val="FontStyle23"/>
          <w:rFonts w:ascii="Times New Roman" w:hAnsi="Times New Roman" w:cs="Times New Roman"/>
          <w:sz w:val="24"/>
          <w:szCs w:val="24"/>
        </w:rPr>
        <w:softHyphen/>
        <w:t>vať pravdivosť znakov, podporovať účasť veriacich a na slávenie zabez</w:t>
      </w:r>
      <w:r w:rsidR="00981FCB" w:rsidRPr="004F1599">
        <w:rPr>
          <w:rStyle w:val="FontStyle23"/>
          <w:rFonts w:ascii="Times New Roman" w:hAnsi="Times New Roman" w:cs="Times New Roman"/>
          <w:sz w:val="24"/>
          <w:szCs w:val="24"/>
        </w:rPr>
        <w:softHyphen/>
        <w:t>pečiť dostatok posluhujúcich a lektorov, ako aj zbor spevákov.</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94. </w:t>
      </w:r>
      <w:r w:rsidR="00981FCB" w:rsidRPr="004F1599">
        <w:rPr>
          <w:rStyle w:val="FontStyle23"/>
          <w:rFonts w:ascii="Times New Roman" w:hAnsi="Times New Roman" w:cs="Times New Roman"/>
          <w:sz w:val="24"/>
          <w:szCs w:val="24"/>
        </w:rPr>
        <w:t>Bude dobre, ak sa niekedy v jednom kostole zhromaždia viaceré spoločenstvá, najmä ak pre blízkosť kostolov alebo pre malý počet účastní</w:t>
      </w:r>
      <w:r w:rsidR="00981FCB" w:rsidRPr="004F1599">
        <w:rPr>
          <w:rStyle w:val="FontStyle23"/>
          <w:rFonts w:ascii="Times New Roman" w:hAnsi="Times New Roman" w:cs="Times New Roman"/>
          <w:sz w:val="24"/>
          <w:szCs w:val="24"/>
        </w:rPr>
        <w:softHyphen/>
        <w:t>kov nemožno uskutočniť plné a</w:t>
      </w:r>
      <w:r w:rsidR="004E0AD6">
        <w:rPr>
          <w:rStyle w:val="FontStyle23"/>
          <w:rFonts w:ascii="Times New Roman" w:hAnsi="Times New Roman" w:cs="Times New Roman"/>
          <w:sz w:val="24"/>
          <w:szCs w:val="24"/>
        </w:rPr>
        <w:t> </w:t>
      </w:r>
      <w:r w:rsidR="00981FCB" w:rsidRPr="004F1599">
        <w:rPr>
          <w:rStyle w:val="FontStyle23"/>
          <w:rFonts w:ascii="Times New Roman" w:hAnsi="Times New Roman" w:cs="Times New Roman"/>
          <w:sz w:val="24"/>
          <w:szCs w:val="24"/>
        </w:rPr>
        <w:t>primerané slávenie.</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Treba podporovať účasť jednotlivých skupín na takom slávení Veľko</w:t>
      </w:r>
      <w:r w:rsidRPr="004F1599">
        <w:rPr>
          <w:rStyle w:val="FontStyle23"/>
          <w:rFonts w:ascii="Times New Roman" w:hAnsi="Times New Roman" w:cs="Times New Roman"/>
          <w:sz w:val="24"/>
          <w:szCs w:val="24"/>
        </w:rPr>
        <w:softHyphen/>
        <w:t>nočnej vigílie,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ktorom môžu všetci zhromaždení veriaci prežiť hlbšie príslušnosť k tomu istému cirkevnému spoločenstvu.</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Veriacich, ktorí trávia dni pracovného voľna mimo vlastnej farnosti, treba povzbudiť, aby sa zúčastnili na liturgickom slávení na tom mieste, kde sa budú zdržovať.</w:t>
      </w:r>
    </w:p>
    <w:p w:rsidR="00C23D58"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38"/>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 xml:space="preserve">95. </w:t>
      </w:r>
      <w:r w:rsidR="00981FCB" w:rsidRPr="004F1599">
        <w:rPr>
          <w:rStyle w:val="FontStyle23"/>
          <w:rFonts w:ascii="Times New Roman" w:hAnsi="Times New Roman" w:cs="Times New Roman"/>
          <w:sz w:val="24"/>
          <w:szCs w:val="24"/>
        </w:rPr>
        <w:t>Pri ohlasovaní Veľkonočnej vigílie treba db</w:t>
      </w:r>
      <w:r w:rsidRPr="004F1599">
        <w:rPr>
          <w:rStyle w:val="FontStyle23"/>
          <w:rFonts w:ascii="Times New Roman" w:hAnsi="Times New Roman" w:cs="Times New Roman"/>
          <w:sz w:val="24"/>
          <w:szCs w:val="24"/>
        </w:rPr>
        <w:t>ať na to, aby sa ne</w:t>
      </w:r>
      <w:r w:rsidR="00981FCB" w:rsidRPr="004F1599">
        <w:rPr>
          <w:rStyle w:val="FontStyle23"/>
          <w:rFonts w:ascii="Times New Roman" w:hAnsi="Times New Roman" w:cs="Times New Roman"/>
          <w:sz w:val="24"/>
          <w:szCs w:val="24"/>
        </w:rPr>
        <w:t>predstavovala ako posledné chvíle Biele</w:t>
      </w:r>
      <w:r w:rsidRPr="004F1599">
        <w:rPr>
          <w:rStyle w:val="FontStyle23"/>
          <w:rFonts w:ascii="Times New Roman" w:hAnsi="Times New Roman" w:cs="Times New Roman"/>
          <w:sz w:val="24"/>
          <w:szCs w:val="24"/>
        </w:rPr>
        <w:t xml:space="preserve">j soboty. Je lepšie povedať, že </w:t>
      </w:r>
      <w:r w:rsidR="00981FCB" w:rsidRPr="004F1599">
        <w:rPr>
          <w:rStyle w:val="FontStyle23"/>
          <w:rFonts w:ascii="Times New Roman" w:hAnsi="Times New Roman" w:cs="Times New Roman"/>
          <w:sz w:val="24"/>
          <w:szCs w:val="24"/>
        </w:rPr>
        <w:t>Veľkonočná vigília sa slávi vo Veľkono</w:t>
      </w:r>
      <w:r w:rsidRPr="004F1599">
        <w:rPr>
          <w:rStyle w:val="FontStyle23"/>
          <w:rFonts w:ascii="Times New Roman" w:hAnsi="Times New Roman" w:cs="Times New Roman"/>
          <w:sz w:val="24"/>
          <w:szCs w:val="24"/>
        </w:rPr>
        <w:t xml:space="preserve">čnú noc ako jediný bohoslužobný </w:t>
      </w:r>
      <w:r w:rsidR="00981FCB" w:rsidRPr="004F1599">
        <w:rPr>
          <w:rStyle w:val="FontStyle23"/>
          <w:rFonts w:ascii="Times New Roman" w:hAnsi="Times New Roman" w:cs="Times New Roman"/>
          <w:sz w:val="24"/>
          <w:szCs w:val="24"/>
        </w:rPr>
        <w:t>úkon. Duchovných pastierov treba upoz</w:t>
      </w:r>
      <w:r w:rsidRPr="004F1599">
        <w:rPr>
          <w:rStyle w:val="FontStyle23"/>
          <w:rFonts w:ascii="Times New Roman" w:hAnsi="Times New Roman" w:cs="Times New Roman"/>
          <w:sz w:val="24"/>
          <w:szCs w:val="24"/>
        </w:rPr>
        <w:t>orniť, že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katechéze majú sta</w:t>
      </w:r>
      <w:r w:rsidR="00981FCB" w:rsidRPr="004F1599">
        <w:rPr>
          <w:rStyle w:val="FontStyle23"/>
          <w:rFonts w:ascii="Times New Roman" w:hAnsi="Times New Roman" w:cs="Times New Roman"/>
          <w:sz w:val="24"/>
          <w:szCs w:val="24"/>
        </w:rPr>
        <w:t>rostlivo poučiť veriacich, že sa majú zúčastniť na celej vigílii.</w:t>
      </w:r>
      <w:r w:rsidR="00981FCB" w:rsidRPr="004F1599">
        <w:rPr>
          <w:rStyle w:val="FontStyle23"/>
          <w:rFonts w:ascii="Times New Roman" w:hAnsi="Times New Roman" w:cs="Times New Roman"/>
          <w:sz w:val="24"/>
          <w:szCs w:val="24"/>
          <w:vertAlign w:val="superscript"/>
        </w:rPr>
        <w:t>102</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96. </w:t>
      </w:r>
      <w:r w:rsidR="00981FCB" w:rsidRPr="004F1599">
        <w:rPr>
          <w:rStyle w:val="FontStyle23"/>
          <w:rFonts w:ascii="Times New Roman" w:hAnsi="Times New Roman" w:cs="Times New Roman"/>
          <w:sz w:val="24"/>
          <w:szCs w:val="24"/>
        </w:rPr>
        <w:t>Lepšie slávenie Veľkonočnej vigí</w:t>
      </w:r>
      <w:r w:rsidRPr="004F1599">
        <w:rPr>
          <w:rStyle w:val="FontStyle23"/>
          <w:rFonts w:ascii="Times New Roman" w:hAnsi="Times New Roman" w:cs="Times New Roman"/>
          <w:sz w:val="24"/>
          <w:szCs w:val="24"/>
        </w:rPr>
        <w:t xml:space="preserve">lie si žiada, aby sami duchovní </w:t>
      </w:r>
      <w:r w:rsidR="00981FCB" w:rsidRPr="004F1599">
        <w:rPr>
          <w:rStyle w:val="FontStyle23"/>
          <w:rFonts w:ascii="Times New Roman" w:hAnsi="Times New Roman" w:cs="Times New Roman"/>
          <w:sz w:val="24"/>
          <w:szCs w:val="24"/>
        </w:rPr>
        <w:t>pastieri stále hlbšie chápali jej texty a o</w:t>
      </w:r>
      <w:r w:rsidRPr="004F1599">
        <w:rPr>
          <w:rStyle w:val="FontStyle23"/>
          <w:rFonts w:ascii="Times New Roman" w:hAnsi="Times New Roman" w:cs="Times New Roman"/>
          <w:sz w:val="24"/>
          <w:szCs w:val="24"/>
        </w:rPr>
        <w:t>brady, a tak mohli podávať pra</w:t>
      </w:r>
      <w:r w:rsidR="00981FCB" w:rsidRPr="004F1599">
        <w:rPr>
          <w:rStyle w:val="FontStyle23"/>
          <w:rFonts w:ascii="Times New Roman" w:hAnsi="Times New Roman" w:cs="Times New Roman"/>
          <w:sz w:val="24"/>
          <w:szCs w:val="24"/>
        </w:rPr>
        <w:t xml:space="preserve">vú </w:t>
      </w:r>
      <w:proofErr w:type="spellStart"/>
      <w:r w:rsidR="00981FCB" w:rsidRPr="004F1599">
        <w:rPr>
          <w:rStyle w:val="FontStyle23"/>
          <w:rFonts w:ascii="Times New Roman" w:hAnsi="Times New Roman" w:cs="Times New Roman"/>
          <w:sz w:val="24"/>
          <w:szCs w:val="24"/>
        </w:rPr>
        <w:t>mystagógiu</w:t>
      </w:r>
      <w:proofErr w:type="spellEnd"/>
      <w:r w:rsidR="00981FCB" w:rsidRPr="004F1599">
        <w:rPr>
          <w:rStyle w:val="FontStyle23"/>
          <w:rFonts w:ascii="Times New Roman" w:hAnsi="Times New Roman" w:cs="Times New Roman"/>
          <w:sz w:val="24"/>
          <w:szCs w:val="24"/>
        </w:rPr>
        <w:t>.</w:t>
      </w:r>
    </w:p>
    <w:p w:rsidR="00981FCB" w:rsidRPr="004F1599" w:rsidRDefault="00981FCB" w:rsidP="00360A0D">
      <w:pPr>
        <w:pStyle w:val="Style7"/>
        <w:widowControl/>
        <w:tabs>
          <w:tab w:val="left" w:pos="2694"/>
        </w:tabs>
        <w:spacing w:line="276" w:lineRule="auto"/>
        <w:ind w:firstLine="680"/>
        <w:jc w:val="left"/>
        <w:rPr>
          <w:rFonts w:ascii="Times New Roman" w:hAnsi="Times New Roman"/>
        </w:rPr>
      </w:pPr>
    </w:p>
    <w:p w:rsidR="00981FCB" w:rsidRPr="004F1599" w:rsidRDefault="00981FCB" w:rsidP="00360A0D">
      <w:pPr>
        <w:pStyle w:val="Style7"/>
        <w:widowControl/>
        <w:tabs>
          <w:tab w:val="left" w:pos="2694"/>
        </w:tabs>
        <w:spacing w:line="276" w:lineRule="auto"/>
        <w:ind w:firstLine="680"/>
        <w:jc w:val="left"/>
        <w:rPr>
          <w:rStyle w:val="FontStyle23"/>
          <w:rFonts w:ascii="Times New Roman" w:hAnsi="Times New Roman" w:cs="Times New Roman"/>
          <w:b/>
          <w:sz w:val="24"/>
          <w:szCs w:val="24"/>
        </w:rPr>
      </w:pPr>
      <w:r w:rsidRPr="004F1599">
        <w:rPr>
          <w:rStyle w:val="FontStyle23"/>
          <w:rFonts w:ascii="Times New Roman" w:hAnsi="Times New Roman" w:cs="Times New Roman"/>
          <w:b/>
          <w:sz w:val="24"/>
          <w:szCs w:val="24"/>
        </w:rPr>
        <w:t>B) DEŇ VEĽKEJ NOCI</w:t>
      </w:r>
    </w:p>
    <w:p w:rsidR="00C23D58" w:rsidRPr="004F1599" w:rsidRDefault="00C23D58" w:rsidP="00360A0D">
      <w:pPr>
        <w:pStyle w:val="Style7"/>
        <w:widowControl/>
        <w:tabs>
          <w:tab w:val="left" w:pos="2694"/>
        </w:tabs>
        <w:spacing w:line="276" w:lineRule="auto"/>
        <w:ind w:firstLine="680"/>
        <w:jc w:val="left"/>
        <w:rPr>
          <w:rStyle w:val="FontStyle23"/>
          <w:rFonts w:ascii="Times New Roman" w:hAnsi="Times New Roman" w:cs="Times New Roman"/>
          <w:sz w:val="24"/>
          <w:szCs w:val="24"/>
        </w:rPr>
      </w:pPr>
    </w:p>
    <w:p w:rsidR="00981FCB" w:rsidRPr="004F1599" w:rsidRDefault="0091706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97. </w:t>
      </w:r>
      <w:r w:rsidR="00981FCB" w:rsidRPr="004F1599">
        <w:rPr>
          <w:rStyle w:val="FontStyle23"/>
          <w:rFonts w:ascii="Times New Roman" w:hAnsi="Times New Roman" w:cs="Times New Roman"/>
          <w:sz w:val="24"/>
          <w:szCs w:val="24"/>
        </w:rPr>
        <w:t>Omšu na Veľkú noc treba sláviť čo najslávnostnejšie. Je vhodné namiesto úkonu kajúcnosti kropiť ľud vodou požehnanou na Vigíliu; me</w:t>
      </w:r>
      <w:r w:rsidR="00981FCB" w:rsidRPr="004F1599">
        <w:rPr>
          <w:rStyle w:val="FontStyle23"/>
          <w:rFonts w:ascii="Times New Roman" w:hAnsi="Times New Roman" w:cs="Times New Roman"/>
          <w:sz w:val="24"/>
          <w:szCs w:val="24"/>
        </w:rPr>
        <w:softHyphen/>
        <w:t>dzitým sa spieva Tiekla voda alebo iný spev s myšlienkou na krst. Ná</w:t>
      </w:r>
      <w:r w:rsidR="00981FCB" w:rsidRPr="004F1599">
        <w:rPr>
          <w:rStyle w:val="FontStyle23"/>
          <w:rFonts w:ascii="Times New Roman" w:hAnsi="Times New Roman" w:cs="Times New Roman"/>
          <w:sz w:val="24"/>
          <w:szCs w:val="24"/>
        </w:rPr>
        <w:softHyphen/>
        <w:t>doby na svätenú vodu pri vchode do kostola (tzv. sväteničky) treba napl</w:t>
      </w:r>
      <w:r w:rsidR="00981FCB" w:rsidRPr="004F1599">
        <w:rPr>
          <w:rStyle w:val="FontStyle23"/>
          <w:rFonts w:ascii="Times New Roman" w:hAnsi="Times New Roman" w:cs="Times New Roman"/>
          <w:sz w:val="24"/>
          <w:szCs w:val="24"/>
        </w:rPr>
        <w:softHyphen/>
        <w:t>niť tou istou vodou.</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98. </w:t>
      </w:r>
      <w:r w:rsidR="00981FCB" w:rsidRPr="004F1599">
        <w:rPr>
          <w:rStyle w:val="FontStyle23"/>
          <w:rFonts w:ascii="Times New Roman" w:hAnsi="Times New Roman" w:cs="Times New Roman"/>
          <w:sz w:val="24"/>
          <w:szCs w:val="24"/>
        </w:rPr>
        <w:t>Treba zachovať, kde je to zvykom, alebo podľa okolností zaviesť tra</w:t>
      </w:r>
      <w:r w:rsidR="00981FCB" w:rsidRPr="004F1599">
        <w:rPr>
          <w:rStyle w:val="FontStyle23"/>
          <w:rFonts w:ascii="Times New Roman" w:hAnsi="Times New Roman" w:cs="Times New Roman"/>
          <w:sz w:val="24"/>
          <w:szCs w:val="24"/>
        </w:rPr>
        <w:softHyphen/>
        <w:t>díciu sláviť na Veľkú noc krstné vešpery, pri ktorých sa počas spievania žalmov ide v sprievode ku krstnému prameňu.</w:t>
      </w:r>
      <w:r w:rsidR="00981FCB" w:rsidRPr="004F1599">
        <w:rPr>
          <w:rStyle w:val="FontStyle23"/>
          <w:rFonts w:ascii="Times New Roman" w:hAnsi="Times New Roman" w:cs="Times New Roman"/>
          <w:sz w:val="24"/>
          <w:szCs w:val="24"/>
          <w:vertAlign w:val="superscript"/>
        </w:rPr>
        <w:t>103</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981FCB" w:rsidRPr="004F1599" w:rsidRDefault="0091706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99. </w:t>
      </w:r>
      <w:r w:rsidR="00981FCB" w:rsidRPr="004F1599">
        <w:rPr>
          <w:rStyle w:val="FontStyle23"/>
          <w:rFonts w:ascii="Times New Roman" w:hAnsi="Times New Roman" w:cs="Times New Roman"/>
          <w:sz w:val="24"/>
          <w:szCs w:val="24"/>
        </w:rPr>
        <w:t xml:space="preserve">Veľkonočná svieca (paškál), ktorá má miesto pri </w:t>
      </w:r>
      <w:proofErr w:type="spellStart"/>
      <w:r w:rsidR="00981FCB" w:rsidRPr="004F1599">
        <w:rPr>
          <w:rStyle w:val="FontStyle23"/>
          <w:rFonts w:ascii="Times New Roman" w:hAnsi="Times New Roman" w:cs="Times New Roman"/>
          <w:sz w:val="24"/>
          <w:szCs w:val="24"/>
        </w:rPr>
        <w:t>amb</w:t>
      </w:r>
      <w:r w:rsidR="00C23D58" w:rsidRPr="004F1599">
        <w:rPr>
          <w:rStyle w:val="FontStyle23"/>
          <w:rFonts w:ascii="Times New Roman" w:hAnsi="Times New Roman" w:cs="Times New Roman"/>
          <w:sz w:val="24"/>
          <w:szCs w:val="24"/>
        </w:rPr>
        <w:t>ó</w:t>
      </w:r>
      <w:r w:rsidR="00981FCB" w:rsidRPr="004F1599">
        <w:rPr>
          <w:rStyle w:val="FontStyle23"/>
          <w:rFonts w:ascii="Times New Roman" w:hAnsi="Times New Roman" w:cs="Times New Roman"/>
          <w:sz w:val="24"/>
          <w:szCs w:val="24"/>
        </w:rPr>
        <w:t>ne</w:t>
      </w:r>
      <w:proofErr w:type="spellEnd"/>
      <w:r w:rsidR="00981FCB" w:rsidRPr="004F1599">
        <w:rPr>
          <w:rStyle w:val="FontStyle23"/>
          <w:rFonts w:ascii="Times New Roman" w:hAnsi="Times New Roman" w:cs="Times New Roman"/>
          <w:sz w:val="24"/>
          <w:szCs w:val="24"/>
        </w:rPr>
        <w:t xml:space="preserve"> alebo pri oltári, nech sa zažíha aspoň na všetky väčšie liturgické slávenia v tomto období, či už pri omši alebo pri ranných chválach a vešperách, a to až do Nedele zoslania Ducha Svätého. Po nej sa veľkonočná svieca s prí</w:t>
      </w:r>
      <w:r w:rsidR="00981FCB" w:rsidRPr="004F1599">
        <w:rPr>
          <w:rStyle w:val="FontStyle23"/>
          <w:rFonts w:ascii="Times New Roman" w:hAnsi="Times New Roman" w:cs="Times New Roman"/>
          <w:sz w:val="24"/>
          <w:szCs w:val="24"/>
        </w:rPr>
        <w:softHyphen/>
        <w:t>slušnou úctou uchováva pri krstiteľnici a tam sa od nej pri slávení krstu zažíhajú sviece pokrstených. Pri pohrebe sa veľkonočná svieca položí k rakve, aby sa tak naznačilo, že smrť je pre kresťana jeho pravou Veľ</w:t>
      </w:r>
      <w:r w:rsidR="00981FCB" w:rsidRPr="004F1599">
        <w:rPr>
          <w:rStyle w:val="FontStyle23"/>
          <w:rFonts w:ascii="Times New Roman" w:hAnsi="Times New Roman" w:cs="Times New Roman"/>
          <w:sz w:val="24"/>
          <w:szCs w:val="24"/>
        </w:rPr>
        <w:softHyphen/>
        <w:t>kou nocou.</w:t>
      </w: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Veľkonočná svieca sa mimo Veľkonočného obdobia nezapaľuje, ani ne</w:t>
      </w:r>
      <w:r w:rsidRPr="004F1599">
        <w:rPr>
          <w:rStyle w:val="FontStyle23"/>
          <w:rFonts w:ascii="Times New Roman" w:hAnsi="Times New Roman" w:cs="Times New Roman"/>
          <w:sz w:val="24"/>
          <w:szCs w:val="24"/>
        </w:rPr>
        <w:softHyphen/>
        <w:t>uchováva v</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presbytériu.</w:t>
      </w:r>
      <w:r w:rsidRPr="004F1599">
        <w:rPr>
          <w:rStyle w:val="FontStyle23"/>
          <w:rFonts w:ascii="Times New Roman" w:hAnsi="Times New Roman" w:cs="Times New Roman"/>
          <w:sz w:val="24"/>
          <w:szCs w:val="24"/>
          <w:vertAlign w:val="superscript"/>
        </w:rPr>
        <w:t>104</w:t>
      </w:r>
    </w:p>
    <w:p w:rsidR="00C23D58" w:rsidRPr="004F1599" w:rsidRDefault="00C23D58"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p>
    <w:p w:rsidR="006D1365" w:rsidRPr="004F1599" w:rsidRDefault="006D1365"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VIII</w:t>
      </w:r>
    </w:p>
    <w:p w:rsidR="006D1365" w:rsidRPr="004F1599" w:rsidRDefault="006D1365"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r w:rsidRPr="004F1599">
        <w:rPr>
          <w:rStyle w:val="FontStyle22"/>
          <w:rFonts w:ascii="Times New Roman" w:hAnsi="Times New Roman" w:cs="Times New Roman"/>
          <w:sz w:val="24"/>
          <w:szCs w:val="24"/>
        </w:rPr>
        <w:t>VEĽKONOČNÉ OBDOBIE</w:t>
      </w:r>
    </w:p>
    <w:p w:rsidR="00C23D58" w:rsidRPr="004F1599" w:rsidRDefault="00C23D58" w:rsidP="00360A0D">
      <w:pPr>
        <w:pStyle w:val="Style2"/>
        <w:widowControl/>
        <w:tabs>
          <w:tab w:val="left" w:pos="2694"/>
        </w:tabs>
        <w:spacing w:line="276" w:lineRule="auto"/>
        <w:ind w:firstLine="680"/>
        <w:jc w:val="center"/>
        <w:rPr>
          <w:rStyle w:val="FontStyle22"/>
          <w:rFonts w:ascii="Times New Roman" w:hAnsi="Times New Roman" w:cs="Times New Roman"/>
          <w:sz w:val="24"/>
          <w:szCs w:val="24"/>
        </w:rPr>
      </w:pPr>
    </w:p>
    <w:p w:rsidR="006D1365" w:rsidRPr="004F1599" w:rsidRDefault="0091706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100. </w:t>
      </w:r>
      <w:r w:rsidR="006D1365" w:rsidRPr="004F1599">
        <w:rPr>
          <w:rStyle w:val="FontStyle23"/>
          <w:rFonts w:ascii="Times New Roman" w:hAnsi="Times New Roman" w:cs="Times New Roman"/>
          <w:sz w:val="24"/>
          <w:szCs w:val="24"/>
        </w:rPr>
        <w:t>Slávenie Veľkej noci pokračuje vo Veľkonočnom období. Päťde</w:t>
      </w:r>
      <w:r w:rsidR="006D1365" w:rsidRPr="004F1599">
        <w:rPr>
          <w:rStyle w:val="FontStyle23"/>
          <w:rFonts w:ascii="Times New Roman" w:hAnsi="Times New Roman" w:cs="Times New Roman"/>
          <w:sz w:val="24"/>
          <w:szCs w:val="24"/>
        </w:rPr>
        <w:softHyphen/>
        <w:t>siat dní po nedeli zmŕtvychvstania až po Nedeľu zoslania Ducha Svä</w:t>
      </w:r>
      <w:r w:rsidR="006D1365" w:rsidRPr="004F1599">
        <w:rPr>
          <w:rStyle w:val="FontStyle23"/>
          <w:rFonts w:ascii="Times New Roman" w:hAnsi="Times New Roman" w:cs="Times New Roman"/>
          <w:sz w:val="24"/>
          <w:szCs w:val="24"/>
        </w:rPr>
        <w:softHyphen/>
        <w:t>tého sa slávi radostne ako jeden sviatočný deň, ba ako „veľká nedeľa</w:t>
      </w:r>
      <w:r w:rsidR="00C23D58" w:rsidRPr="004F1599">
        <w:rPr>
          <w:rStyle w:val="FontStyle23"/>
          <w:rFonts w:ascii="Times New Roman" w:hAnsi="Times New Roman" w:cs="Times New Roman"/>
          <w:sz w:val="24"/>
          <w:szCs w:val="24"/>
        </w:rPr>
        <w:t>“</w:t>
      </w:r>
      <w:r w:rsidR="006D1365" w:rsidRPr="004F1599">
        <w:rPr>
          <w:rStyle w:val="FontStyle23"/>
          <w:rFonts w:ascii="Times New Roman" w:hAnsi="Times New Roman" w:cs="Times New Roman"/>
          <w:sz w:val="24"/>
          <w:szCs w:val="24"/>
        </w:rPr>
        <w:t>.</w:t>
      </w:r>
      <w:r w:rsidR="006D1365" w:rsidRPr="004F1599">
        <w:rPr>
          <w:rStyle w:val="FontStyle23"/>
          <w:rFonts w:ascii="Times New Roman" w:hAnsi="Times New Roman" w:cs="Times New Roman"/>
          <w:sz w:val="24"/>
          <w:szCs w:val="24"/>
          <w:vertAlign w:val="superscript"/>
        </w:rPr>
        <w:t>105</w:t>
      </w:r>
    </w:p>
    <w:p w:rsidR="00C23D58" w:rsidRPr="004F1599" w:rsidRDefault="00C23D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6D1365" w:rsidRPr="004F1599" w:rsidRDefault="0091706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101. </w:t>
      </w:r>
      <w:r w:rsidR="006D1365" w:rsidRPr="004F1599">
        <w:rPr>
          <w:rStyle w:val="FontStyle23"/>
          <w:rFonts w:ascii="Times New Roman" w:hAnsi="Times New Roman" w:cs="Times New Roman"/>
          <w:sz w:val="24"/>
          <w:szCs w:val="24"/>
        </w:rPr>
        <w:t>Nedele tohto obdobia sa označujú ako veľkonočné a majú pred</w:t>
      </w:r>
      <w:r w:rsidR="006D1365" w:rsidRPr="004F1599">
        <w:rPr>
          <w:rStyle w:val="FontStyle23"/>
          <w:rFonts w:ascii="Times New Roman" w:hAnsi="Times New Roman" w:cs="Times New Roman"/>
          <w:sz w:val="24"/>
          <w:szCs w:val="24"/>
        </w:rPr>
        <w:softHyphen/>
        <w:t>nosť pred všetkými sviatkami Pána a slávnosťami. Ak pripadnú nejaké slávnosti na nedeľu, anticipujú sa v</w:t>
      </w:r>
      <w:r w:rsidR="004E0AD6">
        <w:rPr>
          <w:rStyle w:val="FontStyle23"/>
          <w:rFonts w:ascii="Times New Roman" w:hAnsi="Times New Roman" w:cs="Times New Roman"/>
          <w:sz w:val="24"/>
          <w:szCs w:val="24"/>
        </w:rPr>
        <w:t> </w:t>
      </w:r>
      <w:r w:rsidR="006D1365" w:rsidRPr="004F1599">
        <w:rPr>
          <w:rStyle w:val="FontStyle23"/>
          <w:rFonts w:ascii="Times New Roman" w:hAnsi="Times New Roman" w:cs="Times New Roman"/>
          <w:sz w:val="24"/>
          <w:szCs w:val="24"/>
        </w:rPr>
        <w:t xml:space="preserve">sobotu. Slávenia na počesť </w:t>
      </w:r>
      <w:proofErr w:type="spellStart"/>
      <w:r w:rsidR="006D1365" w:rsidRPr="004F1599">
        <w:rPr>
          <w:rStyle w:val="FontStyle23"/>
          <w:rFonts w:ascii="Times New Roman" w:hAnsi="Times New Roman" w:cs="Times New Roman"/>
          <w:sz w:val="24"/>
          <w:szCs w:val="24"/>
        </w:rPr>
        <w:t>preblahoslavenej</w:t>
      </w:r>
      <w:proofErr w:type="spellEnd"/>
      <w:r w:rsidR="006D1365" w:rsidRPr="004F1599">
        <w:rPr>
          <w:rStyle w:val="FontStyle23"/>
          <w:rFonts w:ascii="Times New Roman" w:hAnsi="Times New Roman" w:cs="Times New Roman"/>
          <w:sz w:val="24"/>
          <w:szCs w:val="24"/>
        </w:rPr>
        <w:t xml:space="preserve"> Panny Márie alebo svätých, ktoré sú v týždni, nemožno znova konať v tieto nedele.</w:t>
      </w:r>
      <w:r w:rsidR="006D1365" w:rsidRPr="004F1599">
        <w:rPr>
          <w:rStyle w:val="FontStyle23"/>
          <w:rFonts w:ascii="Times New Roman" w:hAnsi="Times New Roman" w:cs="Times New Roman"/>
          <w:sz w:val="24"/>
          <w:szCs w:val="24"/>
          <w:vertAlign w:val="superscript"/>
        </w:rPr>
        <w:t>107</w:t>
      </w:r>
    </w:p>
    <w:p w:rsidR="00C23D58" w:rsidRPr="004F1599" w:rsidRDefault="00C23D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6D1365" w:rsidRPr="004F1599" w:rsidRDefault="0091706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102. </w:t>
      </w:r>
      <w:r w:rsidR="006D1365" w:rsidRPr="004F1599">
        <w:rPr>
          <w:rStyle w:val="FontStyle23"/>
          <w:rFonts w:ascii="Times New Roman" w:hAnsi="Times New Roman" w:cs="Times New Roman"/>
          <w:sz w:val="24"/>
          <w:szCs w:val="24"/>
        </w:rPr>
        <w:t xml:space="preserve">Celý tento čas je pre dospelých, ktorí prijali na Veľkonočnú vigíliu kresťanské zasvätenie, obdobím </w:t>
      </w:r>
      <w:proofErr w:type="spellStart"/>
      <w:r w:rsidR="006D1365" w:rsidRPr="004F1599">
        <w:rPr>
          <w:rStyle w:val="FontStyle23"/>
          <w:rFonts w:ascii="Times New Roman" w:hAnsi="Times New Roman" w:cs="Times New Roman"/>
          <w:sz w:val="24"/>
          <w:szCs w:val="24"/>
        </w:rPr>
        <w:t>mystagógie</w:t>
      </w:r>
      <w:proofErr w:type="spellEnd"/>
      <w:r w:rsidR="006D1365" w:rsidRPr="004F1599">
        <w:rPr>
          <w:rStyle w:val="FontStyle23"/>
          <w:rFonts w:ascii="Times New Roman" w:hAnsi="Times New Roman" w:cs="Times New Roman"/>
          <w:sz w:val="24"/>
          <w:szCs w:val="24"/>
        </w:rPr>
        <w:t xml:space="preserve">. A tak všade, kde sú </w:t>
      </w:r>
      <w:proofErr w:type="spellStart"/>
      <w:r w:rsidR="006D1365" w:rsidRPr="004F1599">
        <w:rPr>
          <w:rStyle w:val="FontStyle23"/>
          <w:rFonts w:ascii="Times New Roman" w:hAnsi="Times New Roman" w:cs="Times New Roman"/>
          <w:sz w:val="24"/>
          <w:szCs w:val="24"/>
        </w:rPr>
        <w:t>novopokrstení</w:t>
      </w:r>
      <w:proofErr w:type="spellEnd"/>
      <w:r w:rsidR="006D1365" w:rsidRPr="004F1599">
        <w:rPr>
          <w:rStyle w:val="FontStyle23"/>
          <w:rFonts w:ascii="Times New Roman" w:hAnsi="Times New Roman" w:cs="Times New Roman"/>
          <w:sz w:val="24"/>
          <w:szCs w:val="24"/>
        </w:rPr>
        <w:t>, treba dodržať, čo sa predpisuje v Obrade kresťanského za</w:t>
      </w:r>
      <w:r w:rsidR="006D1365" w:rsidRPr="004F1599">
        <w:rPr>
          <w:rStyle w:val="FontStyle23"/>
          <w:rFonts w:ascii="Times New Roman" w:hAnsi="Times New Roman" w:cs="Times New Roman"/>
          <w:sz w:val="24"/>
          <w:szCs w:val="24"/>
        </w:rPr>
        <w:softHyphen/>
        <w:t xml:space="preserve">svätenia dospelých v článkoch 37—40 a 235—239. </w:t>
      </w:r>
      <w:r w:rsidR="006D1365" w:rsidRPr="004F1599">
        <w:rPr>
          <w:rStyle w:val="FontStyle23"/>
          <w:rFonts w:ascii="Times New Roman" w:hAnsi="Times New Roman" w:cs="Times New Roman"/>
          <w:sz w:val="24"/>
          <w:szCs w:val="24"/>
        </w:rPr>
        <w:lastRenderedPageBreak/>
        <w:t xml:space="preserve">Všade sa však cez Veľkonočnú oktávu v eucharistickej modlitbe koná spomienka na </w:t>
      </w:r>
      <w:proofErr w:type="spellStart"/>
      <w:r w:rsidR="006D1365" w:rsidRPr="004F1599">
        <w:rPr>
          <w:rStyle w:val="FontStyle23"/>
          <w:rFonts w:ascii="Times New Roman" w:hAnsi="Times New Roman" w:cs="Times New Roman"/>
          <w:sz w:val="24"/>
          <w:szCs w:val="24"/>
        </w:rPr>
        <w:t>novopokrstených</w:t>
      </w:r>
      <w:proofErr w:type="spellEnd"/>
      <w:r w:rsidR="006D1365" w:rsidRPr="004F1599">
        <w:rPr>
          <w:rStyle w:val="FontStyle23"/>
          <w:rFonts w:ascii="Times New Roman" w:hAnsi="Times New Roman" w:cs="Times New Roman"/>
          <w:sz w:val="24"/>
          <w:szCs w:val="24"/>
        </w:rPr>
        <w:t>.</w:t>
      </w:r>
    </w:p>
    <w:p w:rsidR="00C23D58" w:rsidRPr="004F1599" w:rsidRDefault="00C23D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6D1365" w:rsidRPr="004F1599" w:rsidRDefault="0091706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103. </w:t>
      </w:r>
      <w:r w:rsidR="006D1365" w:rsidRPr="004F1599">
        <w:rPr>
          <w:rStyle w:val="FontStyle23"/>
          <w:rFonts w:ascii="Times New Roman" w:hAnsi="Times New Roman" w:cs="Times New Roman"/>
          <w:sz w:val="24"/>
          <w:szCs w:val="24"/>
        </w:rPr>
        <w:t xml:space="preserve">Cez celé Veľkonočné obdobie sa pri nedeľných omšiach vyhradia medzi veriacimi osobitné miesta pre </w:t>
      </w:r>
      <w:proofErr w:type="spellStart"/>
      <w:r w:rsidR="006D1365" w:rsidRPr="004F1599">
        <w:rPr>
          <w:rStyle w:val="FontStyle23"/>
          <w:rFonts w:ascii="Times New Roman" w:hAnsi="Times New Roman" w:cs="Times New Roman"/>
          <w:sz w:val="24"/>
          <w:szCs w:val="24"/>
        </w:rPr>
        <w:t>novopokrstených</w:t>
      </w:r>
      <w:proofErr w:type="spellEnd"/>
      <w:r w:rsidR="006D1365" w:rsidRPr="004F1599">
        <w:rPr>
          <w:rStyle w:val="FontStyle23"/>
          <w:rFonts w:ascii="Times New Roman" w:hAnsi="Times New Roman" w:cs="Times New Roman"/>
          <w:sz w:val="24"/>
          <w:szCs w:val="24"/>
        </w:rPr>
        <w:t xml:space="preserve">. </w:t>
      </w:r>
      <w:proofErr w:type="spellStart"/>
      <w:r w:rsidR="006D1365" w:rsidRPr="004F1599">
        <w:rPr>
          <w:rStyle w:val="FontStyle23"/>
          <w:rFonts w:ascii="Times New Roman" w:hAnsi="Times New Roman" w:cs="Times New Roman"/>
          <w:sz w:val="24"/>
          <w:szCs w:val="24"/>
        </w:rPr>
        <w:t>Novopokrstení</w:t>
      </w:r>
      <w:proofErr w:type="spellEnd"/>
      <w:r w:rsidR="006D1365" w:rsidRPr="004F1599">
        <w:rPr>
          <w:rStyle w:val="FontStyle23"/>
          <w:rFonts w:ascii="Times New Roman" w:hAnsi="Times New Roman" w:cs="Times New Roman"/>
          <w:sz w:val="24"/>
          <w:szCs w:val="24"/>
        </w:rPr>
        <w:t xml:space="preserve"> nech sa usilujú zúčastniť na omšiach spolu so svojimi krstnými rodičmi. Nech je o nich zmienka v homílii a, ak je to vhodné, aj v modlitbe ve</w:t>
      </w:r>
      <w:r w:rsidR="006D1365" w:rsidRPr="004F1599">
        <w:rPr>
          <w:rStyle w:val="FontStyle23"/>
          <w:rFonts w:ascii="Times New Roman" w:hAnsi="Times New Roman" w:cs="Times New Roman"/>
          <w:sz w:val="24"/>
          <w:szCs w:val="24"/>
        </w:rPr>
        <w:softHyphen/>
        <w:t xml:space="preserve">riacich. Neďaleko Nedele zoslania Ducha Svätého nech sa na zakončenie obdobia </w:t>
      </w:r>
      <w:proofErr w:type="spellStart"/>
      <w:r w:rsidR="006D1365" w:rsidRPr="004F1599">
        <w:rPr>
          <w:rStyle w:val="FontStyle23"/>
          <w:rFonts w:ascii="Times New Roman" w:hAnsi="Times New Roman" w:cs="Times New Roman"/>
          <w:sz w:val="24"/>
          <w:szCs w:val="24"/>
        </w:rPr>
        <w:t>mystagógie</w:t>
      </w:r>
      <w:proofErr w:type="spellEnd"/>
      <w:r w:rsidR="006D1365" w:rsidRPr="004F1599">
        <w:rPr>
          <w:rStyle w:val="FontStyle23"/>
          <w:rFonts w:ascii="Times New Roman" w:hAnsi="Times New Roman" w:cs="Times New Roman"/>
          <w:sz w:val="24"/>
          <w:szCs w:val="24"/>
        </w:rPr>
        <w:t xml:space="preserve"> podľa krajových zvyklostí uskutoční nejaké osobitné slávenie.</w:t>
      </w:r>
      <w:r w:rsidR="006D1365" w:rsidRPr="004F1599">
        <w:rPr>
          <w:rStyle w:val="FontStyle23"/>
          <w:rFonts w:ascii="Times New Roman" w:hAnsi="Times New Roman" w:cs="Times New Roman"/>
          <w:sz w:val="24"/>
          <w:szCs w:val="24"/>
          <w:vertAlign w:val="superscript"/>
        </w:rPr>
        <w:t>108</w:t>
      </w:r>
    </w:p>
    <w:p w:rsidR="006D1365" w:rsidRPr="004F1599" w:rsidRDefault="006D1365" w:rsidP="00360A0D">
      <w:pPr>
        <w:pStyle w:val="Style4"/>
        <w:widowControl/>
        <w:tabs>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Je primerané, ak deti v tieto veľkonočné nedele prijmú po prvý raz Eucharistiu.</w:t>
      </w:r>
    </w:p>
    <w:p w:rsidR="00C23D58" w:rsidRPr="004F1599" w:rsidRDefault="00C23D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6D1365" w:rsidRPr="004F1599" w:rsidRDefault="00C23D5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104. </w:t>
      </w:r>
      <w:r w:rsidR="006D1365" w:rsidRPr="004F1599">
        <w:rPr>
          <w:rStyle w:val="FontStyle23"/>
          <w:rFonts w:ascii="Times New Roman" w:hAnsi="Times New Roman" w:cs="Times New Roman"/>
          <w:sz w:val="24"/>
          <w:szCs w:val="24"/>
        </w:rPr>
        <w:t>Vo Veľkonočnom období majú duc</w:t>
      </w:r>
      <w:r w:rsidRPr="004F1599">
        <w:rPr>
          <w:rStyle w:val="FontStyle23"/>
          <w:rFonts w:ascii="Times New Roman" w:hAnsi="Times New Roman" w:cs="Times New Roman"/>
          <w:sz w:val="24"/>
          <w:szCs w:val="24"/>
        </w:rPr>
        <w:t xml:space="preserve">hovní pastieri veriacich, ktorí </w:t>
      </w:r>
      <w:r w:rsidR="006D1365" w:rsidRPr="004F1599">
        <w:rPr>
          <w:rStyle w:val="FontStyle23"/>
          <w:rFonts w:ascii="Times New Roman" w:hAnsi="Times New Roman" w:cs="Times New Roman"/>
          <w:sz w:val="24"/>
          <w:szCs w:val="24"/>
        </w:rPr>
        <w:t xml:space="preserve">už prijali Eucharistiu, poučiť o význame </w:t>
      </w:r>
      <w:r w:rsidRPr="004F1599">
        <w:rPr>
          <w:rStyle w:val="FontStyle23"/>
          <w:rFonts w:ascii="Times New Roman" w:hAnsi="Times New Roman" w:cs="Times New Roman"/>
          <w:sz w:val="24"/>
          <w:szCs w:val="24"/>
        </w:rPr>
        <w:t xml:space="preserve">cirkevného príkazu prijať </w:t>
      </w:r>
      <w:r w:rsidR="006D1365" w:rsidRPr="004F1599">
        <w:rPr>
          <w:rStyle w:val="FontStyle23"/>
          <w:rFonts w:ascii="Times New Roman" w:hAnsi="Times New Roman" w:cs="Times New Roman"/>
          <w:sz w:val="24"/>
          <w:szCs w:val="24"/>
        </w:rPr>
        <w:t>v tomto období sväté prijímanie.</w:t>
      </w:r>
      <w:r w:rsidR="006D1365" w:rsidRPr="004F1599">
        <w:rPr>
          <w:rStyle w:val="FontStyle23"/>
          <w:rFonts w:ascii="Times New Roman" w:hAnsi="Times New Roman" w:cs="Times New Roman"/>
          <w:sz w:val="24"/>
          <w:szCs w:val="24"/>
          <w:vertAlign w:val="superscript"/>
        </w:rPr>
        <w:t>109</w:t>
      </w:r>
      <w:r w:rsidR="006D1365" w:rsidRPr="004F1599">
        <w:rPr>
          <w:rStyle w:val="FontStyle23"/>
          <w:rFonts w:ascii="Times New Roman" w:hAnsi="Times New Roman" w:cs="Times New Roman"/>
          <w:sz w:val="24"/>
          <w:szCs w:val="24"/>
        </w:rPr>
        <w:t xml:space="preserve"> Veľ</w:t>
      </w:r>
      <w:r w:rsidRPr="004F1599">
        <w:rPr>
          <w:rStyle w:val="FontStyle23"/>
          <w:rFonts w:ascii="Times New Roman" w:hAnsi="Times New Roman" w:cs="Times New Roman"/>
          <w:sz w:val="24"/>
          <w:szCs w:val="24"/>
        </w:rPr>
        <w:t xml:space="preserve">mi sa odporúča, aby sa najmä vo </w:t>
      </w:r>
      <w:r w:rsidR="006D1365" w:rsidRPr="004F1599">
        <w:rPr>
          <w:rStyle w:val="FontStyle23"/>
          <w:rFonts w:ascii="Times New Roman" w:hAnsi="Times New Roman" w:cs="Times New Roman"/>
          <w:sz w:val="24"/>
          <w:szCs w:val="24"/>
        </w:rPr>
        <w:t>Veľkonočnej oktáve prinieslo sväté prijímanie chorým.</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6D1365" w:rsidRPr="004F1599" w:rsidRDefault="0091706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105. </w:t>
      </w:r>
      <w:r w:rsidR="006D1365" w:rsidRPr="004F1599">
        <w:rPr>
          <w:rStyle w:val="FontStyle23"/>
          <w:rFonts w:ascii="Times New Roman" w:hAnsi="Times New Roman" w:cs="Times New Roman"/>
          <w:sz w:val="24"/>
          <w:szCs w:val="24"/>
        </w:rPr>
        <w:t>Kde je zvykom požehnávať domy z príležitosti veľkonočných sviatkov, nech to urobí farár alebo iní, ním poverení kňazi. Je to vzácna príležitosť na vykonávanie pastoračného úradu.</w:t>
      </w:r>
      <w:r w:rsidR="006D1365" w:rsidRPr="004F1599">
        <w:rPr>
          <w:rStyle w:val="FontStyle23"/>
          <w:rFonts w:ascii="Times New Roman" w:hAnsi="Times New Roman" w:cs="Times New Roman"/>
          <w:sz w:val="24"/>
          <w:szCs w:val="24"/>
          <w:vertAlign w:val="superscript"/>
        </w:rPr>
        <w:t>110</w:t>
      </w:r>
      <w:r w:rsidR="006D1365" w:rsidRPr="004F1599">
        <w:rPr>
          <w:rStyle w:val="FontStyle23"/>
          <w:rFonts w:ascii="Times New Roman" w:hAnsi="Times New Roman" w:cs="Times New Roman"/>
          <w:sz w:val="24"/>
          <w:szCs w:val="24"/>
        </w:rPr>
        <w:t xml:space="preserve"> Farár nech vykoná pas</w:t>
      </w:r>
      <w:r w:rsidR="006D1365" w:rsidRPr="004F1599">
        <w:rPr>
          <w:rStyle w:val="FontStyle23"/>
          <w:rFonts w:ascii="Times New Roman" w:hAnsi="Times New Roman" w:cs="Times New Roman"/>
          <w:sz w:val="24"/>
          <w:szCs w:val="24"/>
        </w:rPr>
        <w:softHyphen/>
        <w:t>toračnú ná</w:t>
      </w:r>
      <w:r w:rsidR="00C23D58" w:rsidRPr="004F1599">
        <w:rPr>
          <w:rStyle w:val="FontStyle23"/>
          <w:rFonts w:ascii="Times New Roman" w:hAnsi="Times New Roman" w:cs="Times New Roman"/>
          <w:sz w:val="24"/>
          <w:szCs w:val="24"/>
        </w:rPr>
        <w:t xml:space="preserve">vštevu v každej rodine, nech sa </w:t>
      </w:r>
      <w:r w:rsidR="006D1365" w:rsidRPr="004F1599">
        <w:rPr>
          <w:rStyle w:val="FontStyle23"/>
          <w:rFonts w:ascii="Times New Roman" w:hAnsi="Times New Roman" w:cs="Times New Roman"/>
          <w:sz w:val="24"/>
          <w:szCs w:val="24"/>
        </w:rPr>
        <w:t>porozpráva s jej členmi a krát</w:t>
      </w:r>
      <w:r w:rsidR="006D1365" w:rsidRPr="004F1599">
        <w:rPr>
          <w:rStyle w:val="FontStyle23"/>
          <w:rFonts w:ascii="Times New Roman" w:hAnsi="Times New Roman" w:cs="Times New Roman"/>
          <w:sz w:val="24"/>
          <w:szCs w:val="24"/>
        </w:rPr>
        <w:softHyphen/>
        <w:t>ko sa s nimi pomodlí, pričom použije texty z Knihy požehnaní.</w:t>
      </w:r>
      <w:r w:rsidR="006D1365" w:rsidRPr="004F1599">
        <w:rPr>
          <w:rStyle w:val="FontStyle23"/>
          <w:rFonts w:ascii="Times New Roman" w:hAnsi="Times New Roman" w:cs="Times New Roman"/>
          <w:sz w:val="24"/>
          <w:szCs w:val="24"/>
          <w:vertAlign w:val="superscript"/>
        </w:rPr>
        <w:t>111</w:t>
      </w:r>
      <w:r w:rsidR="006D1365" w:rsidRPr="004F1599">
        <w:rPr>
          <w:rStyle w:val="FontStyle23"/>
          <w:rFonts w:ascii="Times New Roman" w:hAnsi="Times New Roman" w:cs="Times New Roman"/>
          <w:sz w:val="24"/>
          <w:szCs w:val="24"/>
        </w:rPr>
        <w:t xml:space="preserve"> Vo veľkých mestách treba využiť možnosť zhromaždiť viac rodín naraz a sláviť s nimi obrad požehnania.</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6D1365" w:rsidRPr="004F1599" w:rsidRDefault="0091706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106. </w:t>
      </w:r>
      <w:r w:rsidR="006D1365" w:rsidRPr="004F1599">
        <w:rPr>
          <w:rStyle w:val="FontStyle23"/>
          <w:rFonts w:ascii="Times New Roman" w:hAnsi="Times New Roman" w:cs="Times New Roman"/>
          <w:sz w:val="24"/>
          <w:szCs w:val="24"/>
        </w:rPr>
        <w:t>Na viacerých miestach a v jednotlivých národoch žijú mnohé ľu</w:t>
      </w:r>
      <w:r w:rsidR="006D1365" w:rsidRPr="004F1599">
        <w:rPr>
          <w:rStyle w:val="FontStyle23"/>
          <w:rFonts w:ascii="Times New Roman" w:hAnsi="Times New Roman" w:cs="Times New Roman"/>
          <w:sz w:val="24"/>
          <w:szCs w:val="24"/>
        </w:rPr>
        <w:softHyphen/>
        <w:t>dové zvyky súvisiace so sláveniami vo Veľkonočnom období, ktoré nie</w:t>
      </w:r>
      <w:r w:rsidR="006D1365" w:rsidRPr="004F1599">
        <w:rPr>
          <w:rStyle w:val="FontStyle23"/>
          <w:rFonts w:ascii="Times New Roman" w:hAnsi="Times New Roman" w:cs="Times New Roman"/>
          <w:sz w:val="24"/>
          <w:szCs w:val="24"/>
        </w:rPr>
        <w:softHyphen/>
        <w:t>kedy zhromaždia viac ľudí ako liturgické slávenia. Neslobodno čo len trochu pohŕdať takýmito zvykmi, pretože môžu poslúžiť na vyjadrenie náboženskej mentality veriacich. Preto nech sa biskupské konferencie a miestni ordinári postarajú o to, aby sa zvyky, ktoré môžu podporovať nábožnosť, dostali čo najviac do súladu s posvätnou liturgiou, aby sa naplnili jej duchom, od nej sa určitým spôsobom odvodzovali a k nej privádzali ľud.</w:t>
      </w:r>
      <w:r w:rsidR="006D1365" w:rsidRPr="004F1599">
        <w:rPr>
          <w:rStyle w:val="FontStyle23"/>
          <w:rFonts w:ascii="Times New Roman" w:hAnsi="Times New Roman" w:cs="Times New Roman"/>
          <w:sz w:val="24"/>
          <w:szCs w:val="24"/>
          <w:vertAlign w:val="superscript"/>
        </w:rPr>
        <w:t>112</w:t>
      </w:r>
    </w:p>
    <w:p w:rsidR="00C23D58" w:rsidRPr="004F1599" w:rsidRDefault="00C23D5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p>
    <w:p w:rsidR="006D1365" w:rsidRPr="004F1599" w:rsidRDefault="00917068" w:rsidP="00360A0D">
      <w:pPr>
        <w:pStyle w:val="Style3"/>
        <w:widowControl/>
        <w:tabs>
          <w:tab w:val="left" w:pos="643"/>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 xml:space="preserve">107. </w:t>
      </w:r>
      <w:r w:rsidR="006D1365" w:rsidRPr="004F1599">
        <w:rPr>
          <w:rStyle w:val="FontStyle23"/>
          <w:rFonts w:ascii="Times New Roman" w:hAnsi="Times New Roman" w:cs="Times New Roman"/>
          <w:sz w:val="24"/>
          <w:szCs w:val="24"/>
        </w:rPr>
        <w:t>Toto posvätné obdobie päťdesiatich dní sa završuje Nedeľou zo</w:t>
      </w:r>
      <w:r w:rsidR="006D1365" w:rsidRPr="004F1599">
        <w:rPr>
          <w:rStyle w:val="FontStyle23"/>
          <w:rFonts w:ascii="Times New Roman" w:hAnsi="Times New Roman" w:cs="Times New Roman"/>
          <w:sz w:val="24"/>
          <w:szCs w:val="24"/>
        </w:rPr>
        <w:softHyphen/>
        <w:t>slania Ducha Svätého, ktorou sa pripomína dar Ducha Svätého, vyliaty na apoštolov, počiatky Cirkvi a</w:t>
      </w:r>
      <w:r w:rsidR="004E0AD6">
        <w:rPr>
          <w:rStyle w:val="FontStyle23"/>
          <w:rFonts w:ascii="Times New Roman" w:hAnsi="Times New Roman" w:cs="Times New Roman"/>
          <w:sz w:val="24"/>
          <w:szCs w:val="24"/>
        </w:rPr>
        <w:t> </w:t>
      </w:r>
      <w:r w:rsidR="006D1365" w:rsidRPr="004F1599">
        <w:rPr>
          <w:rStyle w:val="FontStyle23"/>
          <w:rFonts w:ascii="Times New Roman" w:hAnsi="Times New Roman" w:cs="Times New Roman"/>
          <w:sz w:val="24"/>
          <w:szCs w:val="24"/>
        </w:rPr>
        <w:t>začiatok jej poslania medzi národmi.</w:t>
      </w:r>
      <w:r w:rsidR="006D1365" w:rsidRPr="004F1599">
        <w:rPr>
          <w:rStyle w:val="FontStyle23"/>
          <w:rFonts w:ascii="Times New Roman" w:hAnsi="Times New Roman" w:cs="Times New Roman"/>
          <w:sz w:val="24"/>
          <w:szCs w:val="24"/>
          <w:vertAlign w:val="superscript"/>
        </w:rPr>
        <w:t>113</w:t>
      </w:r>
    </w:p>
    <w:p w:rsidR="006D1365" w:rsidRPr="004F1599" w:rsidRDefault="006D1365" w:rsidP="00360A0D">
      <w:pPr>
        <w:pStyle w:val="Style4"/>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Odporúča sa predĺžiť slávenie omše na vigíliu, ktorá nemá krstný ráz ako omša Veľkonočnej vigílie, ale ráz vytrvalej modlitby podľa príkladu apoštolov a učeníkov, ktorí jednomyseľne zotrvávali na modlitbách spolu s Máriou, Ježišovou matkou, a očakávali Ducha Svätého.</w:t>
      </w:r>
      <w:r w:rsidRPr="004F1599">
        <w:rPr>
          <w:rStyle w:val="FontStyle23"/>
          <w:rFonts w:ascii="Times New Roman" w:hAnsi="Times New Roman" w:cs="Times New Roman"/>
          <w:sz w:val="24"/>
          <w:szCs w:val="24"/>
          <w:vertAlign w:val="superscript"/>
        </w:rPr>
        <w:t>114</w:t>
      </w:r>
    </w:p>
    <w:p w:rsidR="00C23D58" w:rsidRPr="004F1599" w:rsidRDefault="00C23D58" w:rsidP="00360A0D">
      <w:pPr>
        <w:pStyle w:val="Style7"/>
        <w:widowControl/>
        <w:tabs>
          <w:tab w:val="left" w:pos="2694"/>
        </w:tabs>
        <w:spacing w:line="276" w:lineRule="auto"/>
        <w:ind w:firstLine="680"/>
        <w:rPr>
          <w:rStyle w:val="FontStyle23"/>
          <w:rFonts w:ascii="Times New Roman" w:hAnsi="Times New Roman" w:cs="Times New Roman"/>
          <w:sz w:val="24"/>
          <w:szCs w:val="24"/>
        </w:rPr>
      </w:pPr>
    </w:p>
    <w:p w:rsidR="006D1365" w:rsidRPr="004F1599" w:rsidRDefault="006D1365" w:rsidP="00360A0D">
      <w:pPr>
        <w:pStyle w:val="Style7"/>
        <w:widowControl/>
        <w:tabs>
          <w:tab w:val="left" w:pos="2694"/>
        </w:tabs>
        <w:spacing w:line="276" w:lineRule="auto"/>
        <w:ind w:firstLine="680"/>
        <w:rPr>
          <w:rStyle w:val="FontStyle23"/>
          <w:rFonts w:ascii="Times New Roman" w:hAnsi="Times New Roman" w:cs="Times New Roman"/>
          <w:sz w:val="24"/>
          <w:szCs w:val="24"/>
          <w:vertAlign w:val="superscript"/>
        </w:rPr>
      </w:pPr>
      <w:r w:rsidRPr="004F1599">
        <w:rPr>
          <w:rStyle w:val="FontStyle23"/>
          <w:rFonts w:ascii="Times New Roman" w:hAnsi="Times New Roman" w:cs="Times New Roman"/>
          <w:sz w:val="24"/>
          <w:szCs w:val="24"/>
        </w:rPr>
        <w:t>108.</w:t>
      </w:r>
      <w:r w:rsidR="00917068" w:rsidRPr="004F1599">
        <w:rPr>
          <w:rStyle w:val="FontStyle23"/>
          <w:rFonts w:ascii="Times New Roman" w:hAnsi="Times New Roman" w:cs="Times New Roman"/>
          <w:sz w:val="24"/>
          <w:szCs w:val="24"/>
        </w:rPr>
        <w:t xml:space="preserve"> </w:t>
      </w:r>
      <w:r w:rsidRPr="004F1599">
        <w:rPr>
          <w:rStyle w:val="FontStyle23"/>
          <w:rFonts w:ascii="Times New Roman" w:hAnsi="Times New Roman" w:cs="Times New Roman"/>
          <w:sz w:val="24"/>
          <w:szCs w:val="24"/>
        </w:rPr>
        <w:t>„Charakteristickým znakom veľko</w:t>
      </w:r>
      <w:r w:rsidR="00917068" w:rsidRPr="004F1599">
        <w:rPr>
          <w:rStyle w:val="FontStyle23"/>
          <w:rFonts w:ascii="Times New Roman" w:hAnsi="Times New Roman" w:cs="Times New Roman"/>
          <w:sz w:val="24"/>
          <w:szCs w:val="24"/>
        </w:rPr>
        <w:t xml:space="preserve">nočnej slávnosti je, že sa celá </w:t>
      </w:r>
      <w:r w:rsidRPr="004F1599">
        <w:rPr>
          <w:rStyle w:val="FontStyle23"/>
          <w:rFonts w:ascii="Times New Roman" w:hAnsi="Times New Roman" w:cs="Times New Roman"/>
          <w:sz w:val="24"/>
          <w:szCs w:val="24"/>
        </w:rPr>
        <w:t>Cirkev raduje z</w:t>
      </w:r>
      <w:r w:rsidR="004E0AD6">
        <w:rPr>
          <w:rStyle w:val="FontStyle23"/>
          <w:rFonts w:ascii="Times New Roman" w:hAnsi="Times New Roman" w:cs="Times New Roman"/>
          <w:sz w:val="24"/>
          <w:szCs w:val="24"/>
        </w:rPr>
        <w:t> </w:t>
      </w:r>
      <w:r w:rsidRPr="004F1599">
        <w:rPr>
          <w:rStyle w:val="FontStyle23"/>
          <w:rFonts w:ascii="Times New Roman" w:hAnsi="Times New Roman" w:cs="Times New Roman"/>
          <w:sz w:val="24"/>
          <w:szCs w:val="24"/>
        </w:rPr>
        <w:t xml:space="preserve">odpustenia hriechov, čo sa stáva nielen v tých, ktorí sa </w:t>
      </w:r>
      <w:proofErr w:type="spellStart"/>
      <w:r w:rsidRPr="004F1599">
        <w:rPr>
          <w:rStyle w:val="FontStyle23"/>
          <w:rFonts w:ascii="Times New Roman" w:hAnsi="Times New Roman" w:cs="Times New Roman"/>
          <w:sz w:val="24"/>
          <w:szCs w:val="24"/>
        </w:rPr>
        <w:t>znovuzrodzujú</w:t>
      </w:r>
      <w:proofErr w:type="spellEnd"/>
      <w:r w:rsidRPr="004F1599">
        <w:rPr>
          <w:rStyle w:val="FontStyle23"/>
          <w:rFonts w:ascii="Times New Roman" w:hAnsi="Times New Roman" w:cs="Times New Roman"/>
          <w:sz w:val="24"/>
          <w:szCs w:val="24"/>
        </w:rPr>
        <w:t xml:space="preserve"> vo svätom krste, ale aj v tých, čo už dávnejšie patria do počtu adoptívnych detí.</w:t>
      </w:r>
      <w:r w:rsidR="00C23D58" w:rsidRPr="004F1599">
        <w:rPr>
          <w:rStyle w:val="FontStyle23"/>
          <w:rFonts w:ascii="Times New Roman" w:hAnsi="Times New Roman" w:cs="Times New Roman"/>
          <w:sz w:val="24"/>
          <w:szCs w:val="24"/>
        </w:rPr>
        <w:t>“</w:t>
      </w:r>
      <w:r w:rsidRPr="004F1599">
        <w:rPr>
          <w:rStyle w:val="FontStyle23"/>
          <w:rFonts w:ascii="Times New Roman" w:hAnsi="Times New Roman" w:cs="Times New Roman"/>
          <w:sz w:val="24"/>
          <w:szCs w:val="24"/>
          <w:vertAlign w:val="superscript"/>
        </w:rPr>
        <w:t>115</w:t>
      </w:r>
      <w:r w:rsidRPr="004F1599">
        <w:rPr>
          <w:rStyle w:val="FontStyle23"/>
          <w:rFonts w:ascii="Times New Roman" w:hAnsi="Times New Roman" w:cs="Times New Roman"/>
          <w:sz w:val="24"/>
          <w:szCs w:val="24"/>
        </w:rPr>
        <w:t xml:space="preserve"> Intenzívnejšou pastoračnou činnosťou a väč</w:t>
      </w:r>
      <w:r w:rsidRPr="004F1599">
        <w:rPr>
          <w:rStyle w:val="FontStyle23"/>
          <w:rFonts w:ascii="Times New Roman" w:hAnsi="Times New Roman" w:cs="Times New Roman"/>
          <w:sz w:val="24"/>
          <w:szCs w:val="24"/>
        </w:rPr>
        <w:softHyphen/>
        <w:t>ším, duchovným úsilím každého prenikne veľkonočné tajomstvo, ak Pán dožičí, zmýšľanie všetkých, čo ho slávili, a prejavia ho aj v každodennom živote.</w:t>
      </w:r>
      <w:r w:rsidRPr="004F1599">
        <w:rPr>
          <w:rStyle w:val="FontStyle23"/>
          <w:rFonts w:ascii="Times New Roman" w:hAnsi="Times New Roman" w:cs="Times New Roman"/>
          <w:sz w:val="24"/>
          <w:szCs w:val="24"/>
          <w:vertAlign w:val="superscript"/>
        </w:rPr>
        <w:t>116</w:t>
      </w:r>
    </w:p>
    <w:p w:rsidR="006D1365" w:rsidRPr="004F1599" w:rsidRDefault="006D1365"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17068" w:rsidRPr="004F1599" w:rsidRDefault="00917068"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lastRenderedPageBreak/>
        <w:t>Dané v Ríme, v budove Kongregácie pre bohoslužbu, 16. januára 1988.</w:t>
      </w:r>
    </w:p>
    <w:p w:rsidR="005574DB" w:rsidRPr="004F1599" w:rsidRDefault="005574DB" w:rsidP="00360A0D">
      <w:pPr>
        <w:pStyle w:val="Style3"/>
        <w:widowControl/>
        <w:tabs>
          <w:tab w:val="left" w:pos="648"/>
          <w:tab w:val="left" w:pos="2694"/>
        </w:tabs>
        <w:spacing w:line="276" w:lineRule="auto"/>
        <w:ind w:firstLine="680"/>
        <w:rPr>
          <w:rStyle w:val="FontStyle23"/>
          <w:rFonts w:ascii="Times New Roman" w:hAnsi="Times New Roman" w:cs="Times New Roman"/>
          <w:sz w:val="24"/>
          <w:szCs w:val="24"/>
        </w:rPr>
      </w:pPr>
    </w:p>
    <w:p w:rsidR="00981FCB" w:rsidRPr="004F1599" w:rsidRDefault="00981FCB" w:rsidP="00360A0D">
      <w:pPr>
        <w:pStyle w:val="Style4"/>
        <w:widowControl/>
        <w:tabs>
          <w:tab w:val="left" w:pos="2694"/>
        </w:tabs>
        <w:spacing w:line="276" w:lineRule="auto"/>
        <w:ind w:firstLine="680"/>
        <w:rPr>
          <w:rStyle w:val="FontStyle23"/>
          <w:rFonts w:ascii="Times New Roman" w:hAnsi="Times New Roman" w:cs="Times New Roman"/>
          <w:sz w:val="24"/>
          <w:szCs w:val="24"/>
        </w:rPr>
      </w:pPr>
    </w:p>
    <w:p w:rsidR="00981FCB" w:rsidRPr="004F1599" w:rsidRDefault="005574DB" w:rsidP="005574DB">
      <w:pPr>
        <w:pStyle w:val="Style4"/>
        <w:widowControl/>
        <w:tabs>
          <w:tab w:val="center" w:pos="2410"/>
          <w:tab w:val="center" w:pos="6237"/>
        </w:tabs>
        <w:spacing w:line="276" w:lineRule="auto"/>
        <w:ind w:firstLine="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ab/>
        <w:t xml:space="preserve">Pavol </w:t>
      </w:r>
      <w:proofErr w:type="spellStart"/>
      <w:r w:rsidRPr="004F1599">
        <w:rPr>
          <w:rStyle w:val="FontStyle23"/>
          <w:rFonts w:ascii="Times New Roman" w:hAnsi="Times New Roman" w:cs="Times New Roman"/>
          <w:sz w:val="24"/>
          <w:szCs w:val="24"/>
        </w:rPr>
        <w:t>kard</w:t>
      </w:r>
      <w:proofErr w:type="spellEnd"/>
      <w:r w:rsidRPr="004F1599">
        <w:rPr>
          <w:rStyle w:val="FontStyle23"/>
          <w:rFonts w:ascii="Times New Roman" w:hAnsi="Times New Roman" w:cs="Times New Roman"/>
          <w:sz w:val="24"/>
          <w:szCs w:val="24"/>
        </w:rPr>
        <w:t>. MAYER, OSB</w:t>
      </w:r>
      <w:r w:rsidRPr="004F1599">
        <w:rPr>
          <w:rStyle w:val="FontStyle23"/>
          <w:rFonts w:ascii="Times New Roman" w:hAnsi="Times New Roman" w:cs="Times New Roman"/>
          <w:sz w:val="24"/>
          <w:szCs w:val="24"/>
        </w:rPr>
        <w:tab/>
        <w:t>Ve</w:t>
      </w:r>
      <w:r w:rsidR="00E21454" w:rsidRPr="004F1599">
        <w:rPr>
          <w:rStyle w:val="FontStyle23"/>
          <w:rFonts w:ascii="Times New Roman" w:hAnsi="Times New Roman" w:cs="Times New Roman"/>
          <w:sz w:val="24"/>
          <w:szCs w:val="24"/>
        </w:rPr>
        <w:t>r</w:t>
      </w:r>
      <w:r w:rsidRPr="004F1599">
        <w:rPr>
          <w:rStyle w:val="FontStyle23"/>
          <w:rFonts w:ascii="Times New Roman" w:hAnsi="Times New Roman" w:cs="Times New Roman"/>
          <w:sz w:val="24"/>
          <w:szCs w:val="24"/>
        </w:rPr>
        <w:t>gílius NOE</w:t>
      </w:r>
    </w:p>
    <w:p w:rsidR="005574DB" w:rsidRPr="004F1599" w:rsidRDefault="005574DB" w:rsidP="005574DB">
      <w:pPr>
        <w:pStyle w:val="Style4"/>
        <w:widowControl/>
        <w:tabs>
          <w:tab w:val="center" w:pos="2410"/>
          <w:tab w:val="center" w:pos="6237"/>
        </w:tabs>
        <w:spacing w:line="276" w:lineRule="auto"/>
        <w:ind w:firstLine="0"/>
        <w:rPr>
          <w:rStyle w:val="FontStyle23"/>
          <w:rFonts w:ascii="Times New Roman" w:hAnsi="Times New Roman" w:cs="Times New Roman"/>
          <w:sz w:val="24"/>
          <w:szCs w:val="24"/>
        </w:rPr>
      </w:pPr>
      <w:r w:rsidRPr="004F1599">
        <w:rPr>
          <w:rStyle w:val="FontStyle23"/>
          <w:rFonts w:ascii="Times New Roman" w:hAnsi="Times New Roman" w:cs="Times New Roman"/>
          <w:sz w:val="24"/>
          <w:szCs w:val="24"/>
        </w:rPr>
        <w:tab/>
        <w:t>prefekt</w:t>
      </w:r>
      <w:r w:rsidRPr="004F1599">
        <w:rPr>
          <w:rStyle w:val="FontStyle23"/>
          <w:rFonts w:ascii="Times New Roman" w:hAnsi="Times New Roman" w:cs="Times New Roman"/>
          <w:sz w:val="24"/>
          <w:szCs w:val="24"/>
        </w:rPr>
        <w:tab/>
        <w:t>sekretár</w:t>
      </w:r>
    </w:p>
    <w:p w:rsidR="00B6537C" w:rsidRPr="004F1599" w:rsidRDefault="00B6537C" w:rsidP="00B6537C">
      <w:pPr>
        <w:pStyle w:val="Style4"/>
        <w:widowControl/>
        <w:spacing w:line="276" w:lineRule="auto"/>
        <w:ind w:firstLine="0"/>
        <w:rPr>
          <w:rStyle w:val="FontStyle23"/>
          <w:rFonts w:ascii="Times New Roman" w:hAnsi="Times New Roman" w:cs="Times New Roman"/>
          <w:sz w:val="24"/>
          <w:szCs w:val="24"/>
        </w:rPr>
      </w:pPr>
    </w:p>
    <w:p w:rsidR="00B6537C" w:rsidRPr="004F1599" w:rsidRDefault="00B6537C" w:rsidP="00B6537C">
      <w:pPr>
        <w:pStyle w:val="Style4"/>
        <w:widowControl/>
        <w:spacing w:line="276" w:lineRule="auto"/>
        <w:ind w:firstLine="0"/>
        <w:rPr>
          <w:rStyle w:val="FontStyle23"/>
          <w:rFonts w:ascii="Times New Roman" w:hAnsi="Times New Roman" w:cs="Times New Roman"/>
          <w:sz w:val="24"/>
          <w:szCs w:val="24"/>
        </w:rPr>
      </w:pP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dekrét </w:t>
      </w:r>
      <w:proofErr w:type="spellStart"/>
      <w:r w:rsidRPr="001A1274">
        <w:rPr>
          <w:rStyle w:val="FontStyle24"/>
          <w:rFonts w:ascii="Times New Roman" w:hAnsi="Times New Roman" w:cs="Times New Roman"/>
          <w:i/>
          <w:sz w:val="24"/>
          <w:szCs w:val="24"/>
        </w:rPr>
        <w:t>Dominicae</w:t>
      </w:r>
      <w:proofErr w:type="spellEnd"/>
      <w:r w:rsidRPr="001A1274">
        <w:rPr>
          <w:rStyle w:val="FontStyle24"/>
          <w:rFonts w:ascii="Times New Roman" w:hAnsi="Times New Roman" w:cs="Times New Roman"/>
          <w:i/>
          <w:sz w:val="24"/>
          <w:szCs w:val="24"/>
        </w:rPr>
        <w:t xml:space="preserve"> </w:t>
      </w:r>
      <w:proofErr w:type="spellStart"/>
      <w:r w:rsidRPr="001A1274">
        <w:rPr>
          <w:rStyle w:val="FontStyle24"/>
          <w:rFonts w:ascii="Times New Roman" w:hAnsi="Times New Roman" w:cs="Times New Roman"/>
          <w:i/>
          <w:sz w:val="24"/>
          <w:szCs w:val="24"/>
        </w:rPr>
        <w:t>Resurr</w:t>
      </w:r>
      <w:r w:rsidR="009C3B18" w:rsidRPr="001A1274">
        <w:rPr>
          <w:rStyle w:val="FontStyle24"/>
          <w:rFonts w:ascii="Times New Roman" w:hAnsi="Times New Roman" w:cs="Times New Roman"/>
          <w:i/>
          <w:sz w:val="24"/>
          <w:szCs w:val="24"/>
        </w:rPr>
        <w:t>e</w:t>
      </w:r>
      <w:r w:rsidR="001A1274" w:rsidRPr="001A1274">
        <w:rPr>
          <w:rStyle w:val="FontStyle24"/>
          <w:rFonts w:ascii="Times New Roman" w:hAnsi="Times New Roman" w:cs="Times New Roman"/>
          <w:i/>
          <w:sz w:val="24"/>
          <w:szCs w:val="24"/>
        </w:rPr>
        <w:t>c</w:t>
      </w:r>
      <w:r w:rsidR="009C3B18" w:rsidRPr="001A1274">
        <w:rPr>
          <w:rStyle w:val="FontStyle24"/>
          <w:rFonts w:ascii="Times New Roman" w:hAnsi="Times New Roman" w:cs="Times New Roman"/>
          <w:i/>
          <w:sz w:val="24"/>
          <w:szCs w:val="24"/>
        </w:rPr>
        <w:t>tionis</w:t>
      </w:r>
      <w:proofErr w:type="spellEnd"/>
      <w:r w:rsidR="009C3B18" w:rsidRPr="004F1599">
        <w:rPr>
          <w:rStyle w:val="FontStyle24"/>
          <w:rFonts w:ascii="Times New Roman" w:hAnsi="Times New Roman" w:cs="Times New Roman"/>
          <w:sz w:val="24"/>
          <w:szCs w:val="24"/>
        </w:rPr>
        <w:t xml:space="preserve"> (9. </w:t>
      </w:r>
      <w:proofErr w:type="spellStart"/>
      <w:r w:rsidR="009C3B18" w:rsidRPr="004F1599">
        <w:rPr>
          <w:rStyle w:val="FontStyle24"/>
          <w:rFonts w:ascii="Times New Roman" w:hAnsi="Times New Roman" w:cs="Times New Roman"/>
          <w:sz w:val="24"/>
          <w:szCs w:val="24"/>
        </w:rPr>
        <w:t>febr</w:t>
      </w:r>
      <w:proofErr w:type="spellEnd"/>
      <w:r w:rsidR="009C3B18" w:rsidRPr="004F1599">
        <w:rPr>
          <w:rStyle w:val="FontStyle24"/>
          <w:rFonts w:ascii="Times New Roman" w:hAnsi="Times New Roman" w:cs="Times New Roman"/>
          <w:sz w:val="24"/>
          <w:szCs w:val="24"/>
        </w:rPr>
        <w:t>. 1951)</w:t>
      </w:r>
      <w:r w:rsidR="001A1274">
        <w:rPr>
          <w:rStyle w:val="FontStyle24"/>
          <w:rFonts w:ascii="Times New Roman" w:hAnsi="Times New Roman" w:cs="Times New Roman"/>
          <w:sz w:val="24"/>
          <w:szCs w:val="24"/>
        </w:rPr>
        <w:t>:</w:t>
      </w:r>
      <w:r w:rsidR="009C3B18" w:rsidRPr="004F1599">
        <w:rPr>
          <w:rStyle w:val="FontStyle24"/>
          <w:rFonts w:ascii="Times New Roman" w:hAnsi="Times New Roman" w:cs="Times New Roman"/>
          <w:sz w:val="24"/>
          <w:szCs w:val="24"/>
        </w:rPr>
        <w:t xml:space="preserve"> AAS 43 </w:t>
      </w:r>
      <w:r w:rsidRPr="004F1599">
        <w:rPr>
          <w:rStyle w:val="FontStyle24"/>
          <w:rFonts w:ascii="Times New Roman" w:hAnsi="Times New Roman" w:cs="Times New Roman"/>
          <w:sz w:val="24"/>
          <w:szCs w:val="24"/>
        </w:rPr>
        <w:t xml:space="preserve">(1951) 128—137;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dekrét </w:t>
      </w:r>
      <w:r w:rsidRPr="001A1274">
        <w:rPr>
          <w:rStyle w:val="FontStyle24"/>
          <w:rFonts w:ascii="Times New Roman" w:hAnsi="Times New Roman" w:cs="Times New Roman"/>
          <w:i/>
          <w:sz w:val="24"/>
          <w:szCs w:val="24"/>
        </w:rPr>
        <w:t xml:space="preserve">Maxima </w:t>
      </w:r>
      <w:proofErr w:type="spellStart"/>
      <w:r w:rsidRPr="001A1274">
        <w:rPr>
          <w:rStyle w:val="FontStyle24"/>
          <w:rFonts w:ascii="Times New Roman" w:hAnsi="Times New Roman" w:cs="Times New Roman"/>
          <w:i/>
          <w:sz w:val="24"/>
          <w:szCs w:val="24"/>
        </w:rPr>
        <w:t>red</w:t>
      </w:r>
      <w:r w:rsidR="009C3B18" w:rsidRPr="001A1274">
        <w:rPr>
          <w:rStyle w:val="FontStyle24"/>
          <w:rFonts w:ascii="Times New Roman" w:hAnsi="Times New Roman" w:cs="Times New Roman"/>
          <w:i/>
          <w:sz w:val="24"/>
          <w:szCs w:val="24"/>
        </w:rPr>
        <w:t>emptionis</w:t>
      </w:r>
      <w:proofErr w:type="spellEnd"/>
      <w:r w:rsidR="009C3B18" w:rsidRPr="001A1274">
        <w:rPr>
          <w:rStyle w:val="FontStyle24"/>
          <w:rFonts w:ascii="Times New Roman" w:hAnsi="Times New Roman" w:cs="Times New Roman"/>
          <w:i/>
          <w:sz w:val="24"/>
          <w:szCs w:val="24"/>
        </w:rPr>
        <w:t xml:space="preserve"> </w:t>
      </w:r>
      <w:proofErr w:type="spellStart"/>
      <w:r w:rsidR="009C3B18" w:rsidRPr="001A1274">
        <w:rPr>
          <w:rStyle w:val="FontStyle24"/>
          <w:rFonts w:ascii="Times New Roman" w:hAnsi="Times New Roman" w:cs="Times New Roman"/>
          <w:i/>
          <w:sz w:val="24"/>
          <w:szCs w:val="24"/>
        </w:rPr>
        <w:t>nostrae</w:t>
      </w:r>
      <w:proofErr w:type="spellEnd"/>
      <w:r w:rsidR="009C3B18" w:rsidRPr="001A1274">
        <w:rPr>
          <w:rStyle w:val="FontStyle24"/>
          <w:rFonts w:ascii="Times New Roman" w:hAnsi="Times New Roman" w:cs="Times New Roman"/>
          <w:i/>
          <w:sz w:val="24"/>
          <w:szCs w:val="24"/>
        </w:rPr>
        <w:t xml:space="preserve"> </w:t>
      </w:r>
      <w:proofErr w:type="spellStart"/>
      <w:r w:rsidR="009C3B18" w:rsidRPr="001A1274">
        <w:rPr>
          <w:rStyle w:val="FontStyle24"/>
          <w:rFonts w:ascii="Times New Roman" w:hAnsi="Times New Roman" w:cs="Times New Roman"/>
          <w:i/>
          <w:sz w:val="24"/>
          <w:szCs w:val="24"/>
        </w:rPr>
        <w:t>myst</w:t>
      </w:r>
      <w:r w:rsidR="00E21454" w:rsidRPr="001A1274">
        <w:rPr>
          <w:rStyle w:val="FontStyle24"/>
          <w:rFonts w:ascii="Times New Roman" w:hAnsi="Times New Roman" w:cs="Times New Roman"/>
          <w:i/>
          <w:sz w:val="24"/>
          <w:szCs w:val="24"/>
        </w:rPr>
        <w:t>e</w:t>
      </w:r>
      <w:r w:rsidR="009C3B18" w:rsidRPr="001A1274">
        <w:rPr>
          <w:rStyle w:val="FontStyle24"/>
          <w:rFonts w:ascii="Times New Roman" w:hAnsi="Times New Roman" w:cs="Times New Roman"/>
          <w:i/>
          <w:sz w:val="24"/>
          <w:szCs w:val="24"/>
        </w:rPr>
        <w:t>ria</w:t>
      </w:r>
      <w:proofErr w:type="spellEnd"/>
      <w:r w:rsidR="009C3B18" w:rsidRPr="004F1599">
        <w:rPr>
          <w:rStyle w:val="FontStyle24"/>
          <w:rFonts w:ascii="Times New Roman" w:hAnsi="Times New Roman" w:cs="Times New Roman"/>
          <w:sz w:val="24"/>
          <w:szCs w:val="24"/>
        </w:rPr>
        <w:t xml:space="preserve"> (16. </w:t>
      </w:r>
      <w:r w:rsidRPr="004F1599">
        <w:rPr>
          <w:rStyle w:val="FontStyle24"/>
          <w:rFonts w:ascii="Times New Roman" w:hAnsi="Times New Roman" w:cs="Times New Roman"/>
          <w:sz w:val="24"/>
          <w:szCs w:val="24"/>
        </w:rPr>
        <w:t>nov. 1955)</w:t>
      </w:r>
      <w:r w:rsidR="001A1274">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AAS 47 (1955) 838—847.</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o posvätnej liturgii </w:t>
      </w:r>
      <w:proofErr w:type="spellStart"/>
      <w:r w:rsidRPr="001A1274">
        <w:rPr>
          <w:rStyle w:val="FontStyle24"/>
          <w:rFonts w:ascii="Times New Roman" w:hAnsi="Times New Roman" w:cs="Times New Roman"/>
          <w:i/>
          <w:sz w:val="24"/>
          <w:szCs w:val="24"/>
        </w:rPr>
        <w:t>Sacrosanctum</w:t>
      </w:r>
      <w:proofErr w:type="spellEnd"/>
      <w:r w:rsidRPr="001A1274">
        <w:rPr>
          <w:rStyle w:val="FontStyle24"/>
          <w:rFonts w:ascii="Times New Roman" w:hAnsi="Times New Roman" w:cs="Times New Roman"/>
          <w:i/>
          <w:sz w:val="24"/>
          <w:szCs w:val="24"/>
        </w:rPr>
        <w:t xml:space="preserve"> </w:t>
      </w:r>
      <w:proofErr w:type="spellStart"/>
      <w:r w:rsidRPr="001A1274">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č. 5. 6. 61.</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1A1274">
        <w:rPr>
          <w:rStyle w:val="FontStyle24"/>
          <w:rFonts w:ascii="Times New Roman" w:hAnsi="Times New Roman" w:cs="Times New Roman"/>
          <w:i/>
          <w:sz w:val="24"/>
          <w:szCs w:val="24"/>
        </w:rPr>
        <w:t>Všeobecné smernice o liturgickom roku a o kalendári</w:t>
      </w:r>
      <w:r w:rsidRPr="004F1599">
        <w:rPr>
          <w:rStyle w:val="FontStyle24"/>
          <w:rFonts w:ascii="Times New Roman" w:hAnsi="Times New Roman" w:cs="Times New Roman"/>
          <w:sz w:val="24"/>
          <w:szCs w:val="24"/>
        </w:rPr>
        <w:t>, č. 18.</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dekrét o pastoračnej službe biskupov v Cirkvi </w:t>
      </w:r>
      <w:proofErr w:type="spellStart"/>
      <w:r w:rsidRPr="001A1274">
        <w:rPr>
          <w:rStyle w:val="FontStyle24"/>
          <w:rFonts w:ascii="Times New Roman" w:hAnsi="Times New Roman" w:cs="Times New Roman"/>
          <w:i/>
          <w:sz w:val="24"/>
          <w:szCs w:val="24"/>
        </w:rPr>
        <w:t>Christus</w:t>
      </w:r>
      <w:proofErr w:type="spellEnd"/>
      <w:r w:rsidRPr="001A1274">
        <w:rPr>
          <w:rStyle w:val="FontStyle24"/>
          <w:rFonts w:ascii="Times New Roman" w:hAnsi="Times New Roman" w:cs="Times New Roman"/>
          <w:i/>
          <w:sz w:val="24"/>
          <w:szCs w:val="24"/>
        </w:rPr>
        <w:t xml:space="preserve"> </w:t>
      </w:r>
      <w:proofErr w:type="spellStart"/>
      <w:r w:rsidRPr="001A1274">
        <w:rPr>
          <w:rStyle w:val="FontStyle24"/>
          <w:rFonts w:ascii="Times New Roman" w:hAnsi="Times New Roman" w:cs="Times New Roman"/>
          <w:i/>
          <w:sz w:val="24"/>
          <w:szCs w:val="24"/>
        </w:rPr>
        <w:t>Dominu</w:t>
      </w:r>
      <w:r w:rsidR="009C3B18" w:rsidRPr="001A1274">
        <w:rPr>
          <w:rStyle w:val="FontStyle24"/>
          <w:rFonts w:ascii="Times New Roman" w:hAnsi="Times New Roman" w:cs="Times New Roman"/>
          <w:i/>
          <w:sz w:val="24"/>
          <w:szCs w:val="24"/>
        </w:rPr>
        <w:t>s</w:t>
      </w:r>
      <w:proofErr w:type="spellEnd"/>
      <w:r w:rsidRPr="004F1599">
        <w:rPr>
          <w:rStyle w:val="FontStyle24"/>
          <w:rFonts w:ascii="Times New Roman" w:hAnsi="Times New Roman" w:cs="Times New Roman"/>
          <w:sz w:val="24"/>
          <w:szCs w:val="24"/>
        </w:rPr>
        <w:t>, č. 15.</w:t>
      </w:r>
    </w:p>
    <w:p w:rsidR="00B6537C" w:rsidRPr="004F1599" w:rsidRDefault="00B6537C" w:rsidP="009C3B18">
      <w:pPr>
        <w:pStyle w:val="Style10"/>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5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dekrét </w:t>
      </w:r>
      <w:r w:rsidRPr="001A1274">
        <w:rPr>
          <w:rStyle w:val="FontStyle24"/>
          <w:rFonts w:ascii="Times New Roman" w:hAnsi="Times New Roman" w:cs="Times New Roman"/>
          <w:i/>
          <w:sz w:val="24"/>
          <w:szCs w:val="24"/>
        </w:rPr>
        <w:t xml:space="preserve">Maxima </w:t>
      </w:r>
      <w:proofErr w:type="spellStart"/>
      <w:r w:rsidRPr="001A1274">
        <w:rPr>
          <w:rStyle w:val="FontStyle24"/>
          <w:rFonts w:ascii="Times New Roman" w:hAnsi="Times New Roman" w:cs="Times New Roman"/>
          <w:i/>
          <w:sz w:val="24"/>
          <w:szCs w:val="24"/>
        </w:rPr>
        <w:t>redemptionis</w:t>
      </w:r>
      <w:proofErr w:type="spellEnd"/>
      <w:r w:rsidRPr="001A1274">
        <w:rPr>
          <w:rStyle w:val="FontStyle24"/>
          <w:rFonts w:ascii="Times New Roman" w:hAnsi="Times New Roman" w:cs="Times New Roman"/>
          <w:i/>
          <w:sz w:val="24"/>
          <w:szCs w:val="24"/>
        </w:rPr>
        <w:t xml:space="preserve"> </w:t>
      </w:r>
      <w:proofErr w:type="spellStart"/>
      <w:r w:rsidRPr="001A1274">
        <w:rPr>
          <w:rStyle w:val="FontStyle24"/>
          <w:rFonts w:ascii="Times New Roman" w:hAnsi="Times New Roman" w:cs="Times New Roman"/>
          <w:i/>
          <w:sz w:val="24"/>
          <w:szCs w:val="24"/>
        </w:rPr>
        <w:t>nostrae</w:t>
      </w:r>
      <w:proofErr w:type="spellEnd"/>
      <w:r w:rsidRPr="001A1274">
        <w:rPr>
          <w:rStyle w:val="FontStyle24"/>
          <w:rFonts w:ascii="Times New Roman" w:hAnsi="Times New Roman" w:cs="Times New Roman"/>
          <w:i/>
          <w:sz w:val="24"/>
          <w:szCs w:val="24"/>
        </w:rPr>
        <w:t xml:space="preserve"> </w:t>
      </w:r>
      <w:proofErr w:type="spellStart"/>
      <w:r w:rsidRPr="001A1274">
        <w:rPr>
          <w:rStyle w:val="FontStyle24"/>
          <w:rFonts w:ascii="Times New Roman" w:hAnsi="Times New Roman" w:cs="Times New Roman"/>
          <w:i/>
          <w:sz w:val="24"/>
          <w:szCs w:val="24"/>
        </w:rPr>
        <w:t>myst</w:t>
      </w:r>
      <w:r w:rsidR="00E21454" w:rsidRPr="001A1274">
        <w:rPr>
          <w:rStyle w:val="FontStyle24"/>
          <w:rFonts w:ascii="Times New Roman" w:hAnsi="Times New Roman" w:cs="Times New Roman"/>
          <w:i/>
          <w:sz w:val="24"/>
          <w:szCs w:val="24"/>
        </w:rPr>
        <w:t>e</w:t>
      </w:r>
      <w:r w:rsidRPr="001A1274">
        <w:rPr>
          <w:rStyle w:val="FontStyle24"/>
          <w:rFonts w:ascii="Times New Roman" w:hAnsi="Times New Roman" w:cs="Times New Roman"/>
          <w:i/>
          <w:sz w:val="24"/>
          <w:szCs w:val="24"/>
        </w:rPr>
        <w:t>ria</w:t>
      </w:r>
      <w:proofErr w:type="spellEnd"/>
      <w:r w:rsidRPr="004F1599">
        <w:rPr>
          <w:rStyle w:val="FontStyle24"/>
          <w:rFonts w:ascii="Times New Roman" w:hAnsi="Times New Roman" w:cs="Times New Roman"/>
          <w:sz w:val="24"/>
          <w:szCs w:val="24"/>
        </w:rPr>
        <w:t xml:space="preserve"> (16. nov. 1955)</w:t>
      </w:r>
      <w:r w:rsidR="001A1274">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AAS 47 (1955) 838</w:t>
      </w:r>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847.</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6</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1A1274">
        <w:rPr>
          <w:rStyle w:val="FontStyle24"/>
          <w:rFonts w:ascii="Times New Roman" w:hAnsi="Times New Roman" w:cs="Times New Roman"/>
          <w:i/>
          <w:sz w:val="24"/>
          <w:szCs w:val="24"/>
        </w:rPr>
        <w:t>Caeremoniale</w:t>
      </w:r>
      <w:proofErr w:type="spellEnd"/>
      <w:r w:rsidRPr="001A1274">
        <w:rPr>
          <w:rStyle w:val="FontStyle24"/>
          <w:rFonts w:ascii="Times New Roman" w:hAnsi="Times New Roman" w:cs="Times New Roman"/>
          <w:i/>
          <w:sz w:val="24"/>
          <w:szCs w:val="24"/>
        </w:rPr>
        <w:t xml:space="preserve"> </w:t>
      </w:r>
      <w:proofErr w:type="spellStart"/>
      <w:r w:rsidRPr="001A1274">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249.</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7</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1A1274">
        <w:rPr>
          <w:rStyle w:val="FontStyle24"/>
          <w:rFonts w:ascii="Times New Roman" w:hAnsi="Times New Roman" w:cs="Times New Roman"/>
          <w:i/>
          <w:sz w:val="24"/>
          <w:szCs w:val="24"/>
        </w:rPr>
        <w:t>Rímsky rituál</w:t>
      </w:r>
      <w:r w:rsidRPr="004F1599">
        <w:rPr>
          <w:rStyle w:val="FontStyle24"/>
          <w:rFonts w:ascii="Times New Roman" w:hAnsi="Times New Roman" w:cs="Times New Roman"/>
          <w:sz w:val="24"/>
          <w:szCs w:val="24"/>
        </w:rPr>
        <w:t xml:space="preserve">, Obrad kresťanského zasvätenia dospelých, č. 8; CIC, </w:t>
      </w:r>
      <w:proofErr w:type="spellStart"/>
      <w:r w:rsidRPr="004F1599">
        <w:rPr>
          <w:rStyle w:val="FontStyle24"/>
          <w:rFonts w:ascii="Times New Roman" w:hAnsi="Times New Roman" w:cs="Times New Roman"/>
          <w:sz w:val="24"/>
          <w:szCs w:val="24"/>
        </w:rPr>
        <w:t>kán</w:t>
      </w:r>
      <w:proofErr w:type="spellEnd"/>
      <w:r w:rsidRPr="004F1599">
        <w:rPr>
          <w:rStyle w:val="FontStyle24"/>
          <w:rFonts w:ascii="Times New Roman" w:hAnsi="Times New Roman" w:cs="Times New Roman"/>
          <w:sz w:val="24"/>
          <w:szCs w:val="24"/>
        </w:rPr>
        <w:t>. 856.</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8</w:t>
      </w:r>
      <w:r w:rsidR="009C3B18" w:rsidRPr="004F1599">
        <w:rPr>
          <w:rStyle w:val="FontStyle24"/>
          <w:rFonts w:ascii="Times New Roman" w:hAnsi="Times New Roman" w:cs="Times New Roman"/>
          <w:sz w:val="24"/>
          <w:szCs w:val="24"/>
        </w:rPr>
        <w:t xml:space="preserve"> </w:t>
      </w:r>
      <w:r w:rsidRPr="001A1274">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Veľkonočná vigília, č. 46.</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9</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7E3B54">
        <w:rPr>
          <w:rStyle w:val="FontStyle24"/>
          <w:rFonts w:ascii="Times New Roman" w:hAnsi="Times New Roman" w:cs="Times New Roman"/>
          <w:i/>
          <w:sz w:val="24"/>
          <w:szCs w:val="24"/>
        </w:rPr>
        <w:t>Rímsky rituál</w:t>
      </w:r>
      <w:r w:rsidRPr="004F1599">
        <w:rPr>
          <w:rStyle w:val="FontStyle24"/>
          <w:rFonts w:ascii="Times New Roman" w:hAnsi="Times New Roman" w:cs="Times New Roman"/>
          <w:sz w:val="24"/>
          <w:szCs w:val="24"/>
        </w:rPr>
        <w:t>, Obrad kresťanského zasvätenia dospelých, kap. IV. najmä č. 303.</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10</w:t>
      </w:r>
      <w:r w:rsidR="009C3B18"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9C3B18"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tamže, č. 330—333.</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11</w:t>
      </w:r>
      <w:r w:rsidR="009C3B18"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7E3B54">
        <w:rPr>
          <w:rStyle w:val="FontStyle24"/>
          <w:rFonts w:ascii="Times New Roman" w:hAnsi="Times New Roman" w:cs="Times New Roman"/>
          <w:i/>
          <w:sz w:val="24"/>
          <w:szCs w:val="24"/>
        </w:rPr>
        <w:t>Caeremoniale</w:t>
      </w:r>
      <w:proofErr w:type="spellEnd"/>
      <w:r w:rsidRPr="007E3B54">
        <w:rPr>
          <w:rStyle w:val="FontStyle24"/>
          <w:rFonts w:ascii="Times New Roman" w:hAnsi="Times New Roman" w:cs="Times New Roman"/>
          <w:i/>
          <w:sz w:val="24"/>
          <w:szCs w:val="24"/>
        </w:rPr>
        <w:t xml:space="preserve"> </w:t>
      </w:r>
      <w:proofErr w:type="spellStart"/>
      <w:r w:rsidRPr="007E3B54">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xml:space="preserve">, č. 250, 406—407; </w:t>
      </w:r>
      <w:proofErr w:type="spellStart"/>
      <w:r w:rsidRPr="004F1599">
        <w:rPr>
          <w:rStyle w:val="FontStyle24"/>
          <w:rFonts w:ascii="Times New Roman" w:hAnsi="Times New Roman" w:cs="Times New Roman"/>
          <w:sz w:val="24"/>
          <w:szCs w:val="24"/>
        </w:rPr>
        <w:t>p</w:t>
      </w:r>
      <w:r w:rsidR="009C3B18"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xml:space="preserve">. </w:t>
      </w:r>
      <w:r w:rsidRPr="007E3B54">
        <w:rPr>
          <w:rStyle w:val="FontStyle24"/>
          <w:rFonts w:ascii="Times New Roman" w:hAnsi="Times New Roman" w:cs="Times New Roman"/>
          <w:i/>
          <w:sz w:val="24"/>
          <w:szCs w:val="24"/>
        </w:rPr>
        <w:t>Rímsky rituál</w:t>
      </w:r>
      <w:r w:rsidRPr="004F1599">
        <w:rPr>
          <w:rStyle w:val="FontStyle24"/>
          <w:rFonts w:ascii="Times New Roman" w:hAnsi="Times New Roman" w:cs="Times New Roman"/>
          <w:sz w:val="24"/>
          <w:szCs w:val="24"/>
        </w:rPr>
        <w:t>, Obrad</w:t>
      </w:r>
      <w:r w:rsidRPr="004F1599">
        <w:rPr>
          <w:rStyle w:val="FontStyle24"/>
          <w:rFonts w:ascii="Times New Roman" w:hAnsi="Times New Roman" w:cs="Times New Roman"/>
          <w:sz w:val="24"/>
          <w:szCs w:val="24"/>
        </w:rPr>
        <w:br/>
        <w:t>kresťanského zasvätenia dospelých, č. 41.</w:t>
      </w:r>
    </w:p>
    <w:p w:rsidR="00B6537C" w:rsidRPr="004F1599" w:rsidRDefault="00B6537C" w:rsidP="009C3B18">
      <w:pPr>
        <w:pStyle w:val="Style18"/>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12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7E3B54">
        <w:rPr>
          <w:rStyle w:val="FontStyle24"/>
          <w:rFonts w:ascii="Times New Roman" w:hAnsi="Times New Roman" w:cs="Times New Roman"/>
          <w:i/>
          <w:sz w:val="24"/>
          <w:szCs w:val="24"/>
        </w:rPr>
        <w:t>Všeobecné smernice o liturgickom roku a o kalendári</w:t>
      </w:r>
      <w:r w:rsidRPr="004F1599">
        <w:rPr>
          <w:rStyle w:val="FontStyle24"/>
          <w:rFonts w:ascii="Times New Roman" w:hAnsi="Times New Roman" w:cs="Times New Roman"/>
          <w:sz w:val="24"/>
          <w:szCs w:val="24"/>
        </w:rPr>
        <w:t xml:space="preserve">, č. 5; </w:t>
      </w:r>
      <w:proofErr w:type="spellStart"/>
      <w:r w:rsidRPr="004F1599">
        <w:rPr>
          <w:rStyle w:val="FontStyle24"/>
          <w:rFonts w:ascii="Times New Roman" w:hAnsi="Times New Roman" w:cs="Times New Roman"/>
          <w:sz w:val="24"/>
          <w:szCs w:val="24"/>
        </w:rPr>
        <w:t>p</w:t>
      </w:r>
      <w:r w:rsidR="009C3B18"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E43E71"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56f a </w:t>
      </w:r>
      <w:proofErr w:type="spellStart"/>
      <w:r w:rsidRPr="004F1599">
        <w:rPr>
          <w:rStyle w:val="FontStyle24"/>
          <w:rFonts w:ascii="Times New Roman" w:hAnsi="Times New Roman" w:cs="Times New Roman"/>
          <w:sz w:val="24"/>
          <w:szCs w:val="24"/>
        </w:rPr>
        <w:t>Notitiae</w:t>
      </w:r>
      <w:proofErr w:type="spellEnd"/>
      <w:r w:rsidRPr="004F1599">
        <w:rPr>
          <w:rStyle w:val="FontStyle24"/>
          <w:rFonts w:ascii="Times New Roman" w:hAnsi="Times New Roman" w:cs="Times New Roman"/>
          <w:sz w:val="24"/>
          <w:szCs w:val="24"/>
        </w:rPr>
        <w:t>, 23 (1987) 397.</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13</w:t>
      </w:r>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Tamže, č. 16, b).</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14</w:t>
      </w:r>
      <w:r w:rsidR="00E43E71" w:rsidRPr="004F1599">
        <w:rPr>
          <w:rStyle w:val="FontStyle24"/>
          <w:rFonts w:ascii="Times New Roman" w:hAnsi="Times New Roman" w:cs="Times New Roman"/>
          <w:sz w:val="24"/>
          <w:szCs w:val="24"/>
        </w:rPr>
        <w:t xml:space="preserve"> </w:t>
      </w:r>
      <w:r w:rsidRPr="007E3B54">
        <w:rPr>
          <w:rStyle w:val="FontStyle24"/>
          <w:rFonts w:ascii="Times New Roman" w:hAnsi="Times New Roman" w:cs="Times New Roman"/>
          <w:i/>
          <w:sz w:val="24"/>
          <w:szCs w:val="24"/>
        </w:rPr>
        <w:t>Rímsky misál</w:t>
      </w:r>
      <w:r w:rsidR="001A1274">
        <w:rPr>
          <w:rStyle w:val="FontStyle24"/>
          <w:rFonts w:ascii="Times New Roman" w:hAnsi="Times New Roman" w:cs="Times New Roman"/>
          <w:sz w:val="24"/>
          <w:szCs w:val="24"/>
        </w:rPr>
        <w:t xml:space="preserve">, Všeobecné smernice, č. 42; </w:t>
      </w:r>
      <w:proofErr w:type="spellStart"/>
      <w:r w:rsidR="001A1274">
        <w:rPr>
          <w:rStyle w:val="FontStyle24"/>
          <w:rFonts w:ascii="Times New Roman" w:hAnsi="Times New Roman" w:cs="Times New Roman"/>
          <w:sz w:val="24"/>
          <w:szCs w:val="24"/>
        </w:rPr>
        <w:t>po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xml:space="preserve">. </w:t>
      </w:r>
      <w:r w:rsidRPr="00FF4915">
        <w:rPr>
          <w:rStyle w:val="FontStyle24"/>
          <w:rFonts w:ascii="Times New Roman" w:hAnsi="Times New Roman" w:cs="Times New Roman"/>
          <w:i/>
          <w:sz w:val="24"/>
          <w:szCs w:val="24"/>
        </w:rPr>
        <w:t>Obrad pokánia</w:t>
      </w:r>
      <w:r w:rsidRPr="004F1599">
        <w:rPr>
          <w:rStyle w:val="FontStyle24"/>
          <w:rFonts w:ascii="Times New Roman" w:hAnsi="Times New Roman" w:cs="Times New Roman"/>
          <w:sz w:val="24"/>
          <w:szCs w:val="24"/>
        </w:rPr>
        <w:t>, č. 36—37.</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15</w:t>
      </w:r>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 xml:space="preserve">Pavol VI., </w:t>
      </w:r>
      <w:proofErr w:type="spellStart"/>
      <w:r w:rsidRPr="004F1599">
        <w:rPr>
          <w:rStyle w:val="FontStyle24"/>
          <w:rFonts w:ascii="Times New Roman" w:hAnsi="Times New Roman" w:cs="Times New Roman"/>
          <w:sz w:val="24"/>
          <w:szCs w:val="24"/>
        </w:rPr>
        <w:t>apošt</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w:t>
      </w:r>
      <w:proofErr w:type="spellStart"/>
      <w:r w:rsidRPr="007E3B54">
        <w:rPr>
          <w:rStyle w:val="FontStyle24"/>
          <w:rFonts w:ascii="Times New Roman" w:hAnsi="Times New Roman" w:cs="Times New Roman"/>
          <w:i/>
          <w:sz w:val="24"/>
          <w:szCs w:val="24"/>
        </w:rPr>
        <w:t>Paenitemini</w:t>
      </w:r>
      <w:proofErr w:type="spellEnd"/>
      <w:r w:rsidRPr="004F1599">
        <w:rPr>
          <w:rStyle w:val="FontStyle24"/>
          <w:rFonts w:ascii="Times New Roman" w:hAnsi="Times New Roman" w:cs="Times New Roman"/>
          <w:sz w:val="24"/>
          <w:szCs w:val="24"/>
        </w:rPr>
        <w:t>, II, 1: AAS 58 (1966) 183.</w:t>
      </w:r>
      <w:r w:rsidRPr="004F1599">
        <w:rPr>
          <w:rStyle w:val="FontStyle24"/>
          <w:rFonts w:ascii="Times New Roman" w:hAnsi="Times New Roman" w:cs="Times New Roman"/>
          <w:sz w:val="24"/>
          <w:szCs w:val="24"/>
        </w:rPr>
        <w:br/>
        <w:t xml:space="preserve">10 </w:t>
      </w:r>
      <w:proofErr w:type="spellStart"/>
      <w:r w:rsidRPr="007E3B54">
        <w:rPr>
          <w:rStyle w:val="FontStyle24"/>
          <w:rFonts w:ascii="Times New Roman" w:hAnsi="Times New Roman" w:cs="Times New Roman"/>
          <w:i/>
          <w:sz w:val="24"/>
          <w:szCs w:val="24"/>
        </w:rPr>
        <w:t>Caeremoniale</w:t>
      </w:r>
      <w:proofErr w:type="spellEnd"/>
      <w:r w:rsidRPr="007E3B54">
        <w:rPr>
          <w:rStyle w:val="FontStyle24"/>
          <w:rFonts w:ascii="Times New Roman" w:hAnsi="Times New Roman" w:cs="Times New Roman"/>
          <w:i/>
          <w:sz w:val="24"/>
          <w:szCs w:val="24"/>
        </w:rPr>
        <w:t xml:space="preserve"> </w:t>
      </w:r>
      <w:proofErr w:type="spellStart"/>
      <w:r w:rsidRPr="007E3B54">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251.</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17</w:t>
      </w:r>
      <w:r w:rsidR="00E43E71" w:rsidRPr="004F1599">
        <w:rPr>
          <w:rStyle w:val="FontStyle24"/>
          <w:rFonts w:ascii="Times New Roman" w:hAnsi="Times New Roman" w:cs="Times New Roman"/>
          <w:i/>
          <w:iCs/>
          <w:sz w:val="24"/>
          <w:szCs w:val="24"/>
        </w:rPr>
        <w:t xml:space="preserve"> </w:t>
      </w:r>
      <w:proofErr w:type="spellStart"/>
      <w:r w:rsidRPr="004F1599">
        <w:rPr>
          <w:rStyle w:val="FontStyle24"/>
          <w:rFonts w:ascii="Times New Roman" w:hAnsi="Times New Roman" w:cs="Times New Roman"/>
          <w:sz w:val="24"/>
          <w:szCs w:val="24"/>
        </w:rPr>
        <w:t>P</w:t>
      </w:r>
      <w:r w:rsidR="00E43E71"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251;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o </w:t>
      </w:r>
      <w:r w:rsidR="00E43E71" w:rsidRPr="004F1599">
        <w:rPr>
          <w:rStyle w:val="FontStyle24"/>
          <w:rFonts w:ascii="Times New Roman" w:hAnsi="Times New Roman" w:cs="Times New Roman"/>
          <w:sz w:val="24"/>
          <w:szCs w:val="24"/>
        </w:rPr>
        <w:t xml:space="preserve">posvätnej liturgii </w:t>
      </w:r>
      <w:proofErr w:type="spellStart"/>
      <w:r w:rsidR="00E43E71" w:rsidRPr="007E3B54">
        <w:rPr>
          <w:rStyle w:val="FontStyle24"/>
          <w:rFonts w:ascii="Times New Roman" w:hAnsi="Times New Roman" w:cs="Times New Roman"/>
          <w:i/>
          <w:sz w:val="24"/>
          <w:szCs w:val="24"/>
        </w:rPr>
        <w:t>Sacrosanctum</w:t>
      </w:r>
      <w:proofErr w:type="spellEnd"/>
      <w:r w:rsidR="00E43E71" w:rsidRPr="007E3B54">
        <w:rPr>
          <w:rStyle w:val="FontStyle24"/>
          <w:rFonts w:ascii="Times New Roman" w:hAnsi="Times New Roman" w:cs="Times New Roman"/>
          <w:i/>
          <w:sz w:val="24"/>
          <w:szCs w:val="24"/>
        </w:rPr>
        <w:t xml:space="preserve"> </w:t>
      </w:r>
      <w:proofErr w:type="spellStart"/>
      <w:r w:rsidRPr="007E3B54">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č.</w:t>
      </w:r>
      <w:r w:rsidR="00FF4915">
        <w:rPr>
          <w:rStyle w:val="FontStyle24"/>
          <w:rFonts w:ascii="Times New Roman" w:hAnsi="Times New Roman" w:cs="Times New Roman"/>
          <w:sz w:val="24"/>
          <w:szCs w:val="24"/>
        </w:rPr>
        <w:t> </w:t>
      </w:r>
      <w:r w:rsidRPr="004F1599">
        <w:rPr>
          <w:rStyle w:val="FontStyle24"/>
          <w:rFonts w:ascii="Times New Roman" w:hAnsi="Times New Roman" w:cs="Times New Roman"/>
          <w:sz w:val="24"/>
          <w:szCs w:val="24"/>
        </w:rPr>
        <w:t>109.</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18</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B90A13">
        <w:rPr>
          <w:rStyle w:val="FontStyle24"/>
          <w:rFonts w:ascii="Times New Roman" w:hAnsi="Times New Roman" w:cs="Times New Roman"/>
          <w:i/>
          <w:sz w:val="24"/>
          <w:szCs w:val="24"/>
        </w:rPr>
        <w:t>Caeremoniale</w:t>
      </w:r>
      <w:proofErr w:type="spellEnd"/>
      <w:r w:rsidRPr="00B90A13">
        <w:rPr>
          <w:rStyle w:val="FontStyle24"/>
          <w:rFonts w:ascii="Times New Roman" w:hAnsi="Times New Roman" w:cs="Times New Roman"/>
          <w:i/>
          <w:sz w:val="24"/>
          <w:szCs w:val="24"/>
        </w:rPr>
        <w:t xml:space="preserve"> </w:t>
      </w:r>
      <w:proofErr w:type="spellStart"/>
      <w:r w:rsidRPr="00B90A13">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251.</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19</w:t>
      </w:r>
      <w:r w:rsidR="00E43E71"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43E71"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260.</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20</w:t>
      </w:r>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Tamže, č. 252.</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21</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Všeobecné smernice o liturgickom roku a o kalendári</w:t>
      </w:r>
      <w:r w:rsidRPr="004F1599">
        <w:rPr>
          <w:rStyle w:val="FontStyle24"/>
          <w:rFonts w:ascii="Times New Roman" w:hAnsi="Times New Roman" w:cs="Times New Roman"/>
          <w:sz w:val="24"/>
          <w:szCs w:val="24"/>
        </w:rPr>
        <w:t>, č. 28.</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22</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B90A13">
        <w:rPr>
          <w:rStyle w:val="FontStyle24"/>
          <w:rFonts w:ascii="Times New Roman" w:hAnsi="Times New Roman" w:cs="Times New Roman"/>
          <w:i/>
          <w:sz w:val="24"/>
          <w:szCs w:val="24"/>
        </w:rPr>
        <w:t>Caeremoniale</w:t>
      </w:r>
      <w:proofErr w:type="spellEnd"/>
      <w:r w:rsidRPr="00B90A13">
        <w:rPr>
          <w:rStyle w:val="FontStyle24"/>
          <w:rFonts w:ascii="Times New Roman" w:hAnsi="Times New Roman" w:cs="Times New Roman"/>
          <w:i/>
          <w:sz w:val="24"/>
          <w:szCs w:val="24"/>
        </w:rPr>
        <w:t xml:space="preserve"> </w:t>
      </w:r>
      <w:proofErr w:type="spellStart"/>
      <w:r w:rsidRPr="00B90A13">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253.</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23</w:t>
      </w:r>
      <w:r w:rsidR="00E43E71"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Popolcová streda.</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24</w:t>
      </w:r>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 xml:space="preserve">Pavol VI., </w:t>
      </w:r>
      <w:proofErr w:type="spellStart"/>
      <w:r w:rsidRPr="004F1599">
        <w:rPr>
          <w:rStyle w:val="FontStyle24"/>
          <w:rFonts w:ascii="Times New Roman" w:hAnsi="Times New Roman" w:cs="Times New Roman"/>
          <w:sz w:val="24"/>
          <w:szCs w:val="24"/>
        </w:rPr>
        <w:t>apošt</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w:t>
      </w:r>
      <w:proofErr w:type="spellStart"/>
      <w:r w:rsidRPr="00B90A13">
        <w:rPr>
          <w:rStyle w:val="FontStyle24"/>
          <w:rFonts w:ascii="Times New Roman" w:hAnsi="Times New Roman" w:cs="Times New Roman"/>
          <w:i/>
          <w:sz w:val="24"/>
          <w:szCs w:val="24"/>
        </w:rPr>
        <w:t>Paenitemini</w:t>
      </w:r>
      <w:proofErr w:type="spellEnd"/>
      <w:r w:rsidRPr="004F1599">
        <w:rPr>
          <w:rStyle w:val="FontStyle24"/>
          <w:rFonts w:ascii="Times New Roman" w:hAnsi="Times New Roman" w:cs="Times New Roman"/>
          <w:sz w:val="24"/>
          <w:szCs w:val="24"/>
        </w:rPr>
        <w:t xml:space="preserve">, II, 1: AAS 58 (1966) 183; CIC, </w:t>
      </w:r>
      <w:proofErr w:type="spellStart"/>
      <w:r w:rsidRPr="004F1599">
        <w:rPr>
          <w:rStyle w:val="FontStyle24"/>
          <w:rFonts w:ascii="Times New Roman" w:hAnsi="Times New Roman" w:cs="Times New Roman"/>
          <w:sz w:val="24"/>
          <w:szCs w:val="24"/>
        </w:rPr>
        <w:t>kán</w:t>
      </w:r>
      <w:proofErr w:type="spellEnd"/>
      <w:r w:rsidRPr="004F1599">
        <w:rPr>
          <w:rStyle w:val="FontStyle24"/>
          <w:rFonts w:ascii="Times New Roman" w:hAnsi="Times New Roman" w:cs="Times New Roman"/>
          <w:sz w:val="24"/>
          <w:szCs w:val="24"/>
        </w:rPr>
        <w:t>. 1251.</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25</w:t>
      </w:r>
      <w:r w:rsidR="00E43E71"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Prvá pôstna </w:t>
      </w:r>
      <w:proofErr w:type="spellStart"/>
      <w:r w:rsidRPr="004F1599">
        <w:rPr>
          <w:rStyle w:val="FontStyle24"/>
          <w:rFonts w:ascii="Times New Roman" w:hAnsi="Times New Roman" w:cs="Times New Roman"/>
          <w:sz w:val="24"/>
          <w:szCs w:val="24"/>
        </w:rPr>
        <w:t>nedela</w:t>
      </w:r>
      <w:proofErr w:type="spellEnd"/>
      <w:r w:rsidRPr="004F1599">
        <w:rPr>
          <w:rStyle w:val="FontStyle24"/>
          <w:rFonts w:ascii="Times New Roman" w:hAnsi="Times New Roman" w:cs="Times New Roman"/>
          <w:sz w:val="24"/>
          <w:szCs w:val="24"/>
        </w:rPr>
        <w:t>, modlitba dňa a nad obetnými darmi.</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26</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B90A13">
        <w:rPr>
          <w:rStyle w:val="FontStyle24"/>
          <w:rFonts w:ascii="Times New Roman" w:hAnsi="Times New Roman" w:cs="Times New Roman"/>
          <w:i/>
          <w:sz w:val="24"/>
          <w:szCs w:val="24"/>
        </w:rPr>
        <w:t>Caeremoniale</w:t>
      </w:r>
      <w:proofErr w:type="spellEnd"/>
      <w:r w:rsidRPr="00B90A13">
        <w:rPr>
          <w:rStyle w:val="FontStyle24"/>
          <w:rFonts w:ascii="Times New Roman" w:hAnsi="Times New Roman" w:cs="Times New Roman"/>
          <w:i/>
          <w:sz w:val="24"/>
          <w:szCs w:val="24"/>
        </w:rPr>
        <w:t xml:space="preserve"> </w:t>
      </w:r>
      <w:proofErr w:type="spellStart"/>
      <w:r w:rsidRPr="00B90A13">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261.</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27</w:t>
      </w:r>
      <w:r w:rsidR="00E43E71"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9C3B18"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408—410.</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28</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Poriadok čítaní, II. vyd. 1981, </w:t>
      </w:r>
      <w:proofErr w:type="spellStart"/>
      <w:r w:rsidRPr="004F1599">
        <w:rPr>
          <w:rStyle w:val="FontStyle24"/>
          <w:rFonts w:ascii="Times New Roman" w:hAnsi="Times New Roman" w:cs="Times New Roman"/>
          <w:sz w:val="24"/>
          <w:szCs w:val="24"/>
        </w:rPr>
        <w:t>Praenotanda</w:t>
      </w:r>
      <w:proofErr w:type="spellEnd"/>
      <w:r w:rsidRPr="004F1599">
        <w:rPr>
          <w:rStyle w:val="FontStyle24"/>
          <w:rFonts w:ascii="Times New Roman" w:hAnsi="Times New Roman" w:cs="Times New Roman"/>
          <w:sz w:val="24"/>
          <w:szCs w:val="24"/>
        </w:rPr>
        <w:t>, č. 97</w:t>
      </w:r>
      <w:r w:rsidR="00E43E71" w:rsidRPr="004F1599">
        <w:rPr>
          <w:rStyle w:val="FontStyle24"/>
          <w:rFonts w:ascii="Times New Roman" w:hAnsi="Times New Roman" w:cs="Times New Roman"/>
          <w:sz w:val="24"/>
          <w:szCs w:val="24"/>
        </w:rPr>
        <w:t>.</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29</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B90A13">
        <w:rPr>
          <w:rStyle w:val="FontStyle24"/>
          <w:rFonts w:ascii="Times New Roman" w:hAnsi="Times New Roman" w:cs="Times New Roman"/>
          <w:i/>
          <w:sz w:val="24"/>
          <w:szCs w:val="24"/>
        </w:rPr>
        <w:t>Caeremoniale</w:t>
      </w:r>
      <w:proofErr w:type="spellEnd"/>
      <w:r w:rsidRPr="00B90A13">
        <w:rPr>
          <w:rStyle w:val="FontStyle24"/>
          <w:rFonts w:ascii="Times New Roman" w:hAnsi="Times New Roman" w:cs="Times New Roman"/>
          <w:i/>
          <w:sz w:val="24"/>
          <w:szCs w:val="24"/>
        </w:rPr>
        <w:t xml:space="preserve"> </w:t>
      </w:r>
      <w:proofErr w:type="spellStart"/>
      <w:r w:rsidRPr="00B90A13">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252.</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30</w:t>
      </w:r>
      <w:r w:rsidR="00E43E71"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rubrika v sobotu štvrtého pôstneho týždňa.</w:t>
      </w:r>
    </w:p>
    <w:p w:rsidR="00E43E71" w:rsidRPr="004F1599" w:rsidRDefault="00B6537C" w:rsidP="009C3B18">
      <w:pPr>
        <w:pStyle w:val="Style13"/>
        <w:widowControl/>
        <w:spacing w:line="276" w:lineRule="auto"/>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lastRenderedPageBreak/>
        <w:t xml:space="preserve">31 </w:t>
      </w:r>
      <w:r w:rsidRPr="00B90A13">
        <w:rPr>
          <w:rStyle w:val="FontStyle24"/>
          <w:rFonts w:ascii="Times New Roman" w:hAnsi="Times New Roman" w:cs="Times New Roman"/>
          <w:i/>
          <w:sz w:val="24"/>
          <w:szCs w:val="24"/>
        </w:rPr>
        <w:t>Všeobecné smernice o liturgickom roku a o kalendári</w:t>
      </w:r>
      <w:r w:rsidRPr="004F1599">
        <w:rPr>
          <w:rStyle w:val="FontStyle24"/>
          <w:rFonts w:ascii="Times New Roman" w:hAnsi="Times New Roman" w:cs="Times New Roman"/>
          <w:sz w:val="24"/>
          <w:szCs w:val="24"/>
        </w:rPr>
        <w:t xml:space="preserve">, č. 16a. </w:t>
      </w:r>
    </w:p>
    <w:p w:rsidR="00B6537C" w:rsidRPr="004F1599" w:rsidRDefault="00E43E71" w:rsidP="009C3B18">
      <w:pPr>
        <w:pStyle w:val="Style13"/>
        <w:widowControl/>
        <w:spacing w:line="276" w:lineRule="auto"/>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w:t>
      </w:r>
      <w:r w:rsidR="00B6537C" w:rsidRPr="004F1599">
        <w:rPr>
          <w:rStyle w:val="FontStyle24"/>
          <w:rFonts w:ascii="Times New Roman" w:hAnsi="Times New Roman" w:cs="Times New Roman"/>
          <w:sz w:val="24"/>
          <w:szCs w:val="24"/>
        </w:rPr>
        <w:t xml:space="preserve">2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proofErr w:type="spellStart"/>
      <w:r w:rsidR="00B6537C" w:rsidRPr="00B90A13">
        <w:rPr>
          <w:rStyle w:val="FontStyle24"/>
          <w:rFonts w:ascii="Times New Roman" w:hAnsi="Times New Roman" w:cs="Times New Roman"/>
          <w:i/>
          <w:sz w:val="24"/>
          <w:szCs w:val="24"/>
        </w:rPr>
        <w:t>Caeremoniale</w:t>
      </w:r>
      <w:proofErr w:type="spellEnd"/>
      <w:r w:rsidR="00B6537C" w:rsidRPr="00B90A13">
        <w:rPr>
          <w:rStyle w:val="FontStyle24"/>
          <w:rFonts w:ascii="Times New Roman" w:hAnsi="Times New Roman" w:cs="Times New Roman"/>
          <w:i/>
          <w:sz w:val="24"/>
          <w:szCs w:val="24"/>
        </w:rPr>
        <w:t xml:space="preserve"> </w:t>
      </w:r>
      <w:proofErr w:type="spellStart"/>
      <w:r w:rsidR="00B6537C" w:rsidRPr="00B90A13">
        <w:rPr>
          <w:rStyle w:val="FontStyle24"/>
          <w:rFonts w:ascii="Times New Roman" w:hAnsi="Times New Roman" w:cs="Times New Roman"/>
          <w:i/>
          <w:sz w:val="24"/>
          <w:szCs w:val="24"/>
        </w:rPr>
        <w:t>episcoporum</w:t>
      </w:r>
      <w:proofErr w:type="spellEnd"/>
      <w:r w:rsidR="00B6537C" w:rsidRPr="004F1599">
        <w:rPr>
          <w:rStyle w:val="FontStyle24"/>
          <w:rFonts w:ascii="Times New Roman" w:hAnsi="Times New Roman" w:cs="Times New Roman"/>
          <w:sz w:val="24"/>
          <w:szCs w:val="24"/>
        </w:rPr>
        <w:t>, č. 263.</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33</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Kvetná </w:t>
      </w:r>
      <w:r w:rsidR="00E43E71" w:rsidRPr="004F1599">
        <w:rPr>
          <w:rStyle w:val="FontStyle24"/>
          <w:rFonts w:ascii="Times New Roman" w:hAnsi="Times New Roman" w:cs="Times New Roman"/>
          <w:sz w:val="24"/>
          <w:szCs w:val="24"/>
        </w:rPr>
        <w:t>nedeľa</w:t>
      </w:r>
      <w:r w:rsidRPr="004F1599">
        <w:rPr>
          <w:rStyle w:val="FontStyle24"/>
          <w:rFonts w:ascii="Times New Roman" w:hAnsi="Times New Roman" w:cs="Times New Roman"/>
          <w:sz w:val="24"/>
          <w:szCs w:val="24"/>
        </w:rPr>
        <w:t>, č. 9.</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34</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B90A13">
        <w:rPr>
          <w:rStyle w:val="FontStyle24"/>
          <w:rFonts w:ascii="Times New Roman" w:hAnsi="Times New Roman" w:cs="Times New Roman"/>
          <w:i/>
          <w:sz w:val="24"/>
          <w:szCs w:val="24"/>
        </w:rPr>
        <w:t>Caeremoniale</w:t>
      </w:r>
      <w:proofErr w:type="spellEnd"/>
      <w:r w:rsidRPr="00B90A13">
        <w:rPr>
          <w:rStyle w:val="FontStyle24"/>
          <w:rFonts w:ascii="Times New Roman" w:hAnsi="Times New Roman" w:cs="Times New Roman"/>
          <w:i/>
          <w:sz w:val="24"/>
          <w:szCs w:val="24"/>
        </w:rPr>
        <w:t xml:space="preserve"> </w:t>
      </w:r>
      <w:proofErr w:type="spellStart"/>
      <w:r w:rsidRPr="00B90A13">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270.</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35</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B90A13">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Kvetná nedeľa, č. 16.</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36</w:t>
      </w:r>
      <w:r w:rsidR="00E43E71"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9C3B18"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E43E71"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19.</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37</w:t>
      </w:r>
      <w:r w:rsidR="00E43E71"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9C3B18"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E43E71"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22. Pre omšu, ktorej predsedá biskup: </w:t>
      </w:r>
      <w:proofErr w:type="spellStart"/>
      <w:r w:rsidRPr="004F1599">
        <w:rPr>
          <w:rStyle w:val="FontStyle24"/>
          <w:rFonts w:ascii="Times New Roman" w:hAnsi="Times New Roman" w:cs="Times New Roman"/>
          <w:sz w:val="24"/>
          <w:szCs w:val="24"/>
        </w:rPr>
        <w:t>p</w:t>
      </w:r>
      <w:r w:rsidR="00E43E71" w:rsidRPr="004F1599">
        <w:rPr>
          <w:rStyle w:val="FontStyle24"/>
          <w:rFonts w:ascii="Times New Roman" w:hAnsi="Times New Roman" w:cs="Times New Roman"/>
          <w:sz w:val="24"/>
          <w:szCs w:val="24"/>
        </w:rPr>
        <w:t>orov</w:t>
      </w:r>
      <w:proofErr w:type="spellEnd"/>
      <w:r w:rsidR="00E43E71" w:rsidRPr="004F1599">
        <w:rPr>
          <w:rStyle w:val="FontStyle24"/>
          <w:rFonts w:ascii="Times New Roman" w:hAnsi="Times New Roman" w:cs="Times New Roman"/>
          <w:sz w:val="24"/>
          <w:szCs w:val="24"/>
        </w:rPr>
        <w:t xml:space="preserve">. </w:t>
      </w:r>
      <w:proofErr w:type="spellStart"/>
      <w:r w:rsidR="00E43E71" w:rsidRPr="00B90A13">
        <w:rPr>
          <w:rStyle w:val="FontStyle24"/>
          <w:rFonts w:ascii="Times New Roman" w:hAnsi="Times New Roman" w:cs="Times New Roman"/>
          <w:i/>
          <w:sz w:val="24"/>
          <w:szCs w:val="24"/>
        </w:rPr>
        <w:t>Caeremoniale</w:t>
      </w:r>
      <w:proofErr w:type="spellEnd"/>
      <w:r w:rsidR="00E43E71" w:rsidRPr="00B90A13">
        <w:rPr>
          <w:rStyle w:val="FontStyle24"/>
          <w:rFonts w:ascii="Times New Roman" w:hAnsi="Times New Roman" w:cs="Times New Roman"/>
          <w:i/>
          <w:sz w:val="24"/>
          <w:szCs w:val="24"/>
        </w:rPr>
        <w:t xml:space="preserve"> </w:t>
      </w:r>
      <w:proofErr w:type="spellStart"/>
      <w:r w:rsidRPr="00B90A13">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74.</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38</w:t>
      </w:r>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 xml:space="preserve">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dekrét o kňazskom účinkovaní </w:t>
      </w:r>
      <w:r w:rsidRPr="004F1599">
        <w:rPr>
          <w:rStyle w:val="FontStyle23"/>
          <w:rFonts w:ascii="Times New Roman" w:hAnsi="Times New Roman" w:cs="Times New Roman"/>
          <w:sz w:val="24"/>
          <w:szCs w:val="24"/>
        </w:rPr>
        <w:t xml:space="preserve">a </w:t>
      </w:r>
      <w:r w:rsidR="00E43E71" w:rsidRPr="004F1599">
        <w:rPr>
          <w:rStyle w:val="FontStyle24"/>
          <w:rFonts w:ascii="Times New Roman" w:hAnsi="Times New Roman" w:cs="Times New Roman"/>
          <w:sz w:val="24"/>
          <w:szCs w:val="24"/>
        </w:rPr>
        <w:t xml:space="preserve">živote </w:t>
      </w:r>
      <w:proofErr w:type="spellStart"/>
      <w:r w:rsidR="00E43E71" w:rsidRPr="00DE42B2">
        <w:rPr>
          <w:rStyle w:val="FontStyle24"/>
          <w:rFonts w:ascii="Times New Roman" w:hAnsi="Times New Roman" w:cs="Times New Roman"/>
          <w:i/>
          <w:sz w:val="24"/>
          <w:szCs w:val="24"/>
        </w:rPr>
        <w:t>Presbyterorum</w:t>
      </w:r>
      <w:proofErr w:type="spellEnd"/>
      <w:r w:rsidR="00E43E71" w:rsidRPr="00DE42B2">
        <w:rPr>
          <w:rStyle w:val="FontStyle24"/>
          <w:rFonts w:ascii="Times New Roman" w:hAnsi="Times New Roman" w:cs="Times New Roman"/>
          <w:i/>
          <w:sz w:val="24"/>
          <w:szCs w:val="24"/>
        </w:rPr>
        <w:t xml:space="preserve"> </w:t>
      </w:r>
      <w:proofErr w:type="spellStart"/>
      <w:r w:rsidR="00E43E71" w:rsidRPr="00DE42B2">
        <w:rPr>
          <w:rStyle w:val="FontStyle24"/>
          <w:rFonts w:ascii="Times New Roman" w:hAnsi="Times New Roman" w:cs="Times New Roman"/>
          <w:i/>
          <w:sz w:val="24"/>
          <w:szCs w:val="24"/>
        </w:rPr>
        <w:t>ordinis</w:t>
      </w:r>
      <w:proofErr w:type="spellEnd"/>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č. 7.</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39</w:t>
      </w:r>
      <w:r w:rsidR="00E43E71" w:rsidRPr="004F1599">
        <w:rPr>
          <w:rStyle w:val="FontStyle24"/>
          <w:rFonts w:ascii="Times New Roman" w:hAnsi="Times New Roman" w:cs="Times New Roman"/>
          <w:sz w:val="24"/>
          <w:szCs w:val="24"/>
        </w:rPr>
        <w:t xml:space="preserve"> </w:t>
      </w:r>
      <w:proofErr w:type="spellStart"/>
      <w:r w:rsidRPr="00DE42B2">
        <w:rPr>
          <w:rStyle w:val="FontStyle24"/>
          <w:rFonts w:ascii="Times New Roman" w:hAnsi="Times New Roman" w:cs="Times New Roman"/>
          <w:i/>
          <w:sz w:val="24"/>
          <w:szCs w:val="24"/>
        </w:rPr>
        <w:t>Caeremoniale</w:t>
      </w:r>
      <w:proofErr w:type="spellEnd"/>
      <w:r w:rsidRPr="00DE42B2">
        <w:rPr>
          <w:rStyle w:val="FontStyle24"/>
          <w:rFonts w:ascii="Times New Roman" w:hAnsi="Times New Roman" w:cs="Times New Roman"/>
          <w:i/>
          <w:sz w:val="24"/>
          <w:szCs w:val="24"/>
        </w:rPr>
        <w:t xml:space="preserve"> </w:t>
      </w:r>
      <w:proofErr w:type="spellStart"/>
      <w:r w:rsidRPr="00DE42B2">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275.</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40</w:t>
      </w:r>
      <w:r w:rsidR="00E43E71"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43E71"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276.</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41</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DE42B2">
        <w:rPr>
          <w:rStyle w:val="FontStyle24"/>
          <w:rFonts w:ascii="Times New Roman" w:hAnsi="Times New Roman" w:cs="Times New Roman"/>
          <w:i/>
          <w:sz w:val="24"/>
          <w:szCs w:val="24"/>
        </w:rPr>
        <w:t>Obrad pokánia</w:t>
      </w:r>
      <w:r w:rsidRPr="004F1599">
        <w:rPr>
          <w:rStyle w:val="FontStyle24"/>
          <w:rFonts w:ascii="Times New Roman" w:hAnsi="Times New Roman" w:cs="Times New Roman"/>
          <w:sz w:val="24"/>
          <w:szCs w:val="24"/>
        </w:rPr>
        <w:t xml:space="preserve">, Dodatok II, č. 1. 7: </w:t>
      </w:r>
      <w:proofErr w:type="spellStart"/>
      <w:r w:rsidRPr="004F1599">
        <w:rPr>
          <w:rStyle w:val="FontStyle24"/>
          <w:rFonts w:ascii="Times New Roman" w:hAnsi="Times New Roman" w:cs="Times New Roman"/>
          <w:sz w:val="24"/>
          <w:szCs w:val="24"/>
        </w:rPr>
        <w:t>p</w:t>
      </w:r>
      <w:r w:rsidR="00E43E71"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vyššie poznámku 18.</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42</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dekrét </w:t>
      </w:r>
      <w:r w:rsidRPr="00DE42B2">
        <w:rPr>
          <w:rStyle w:val="FontStyle24"/>
          <w:rFonts w:ascii="Times New Roman" w:hAnsi="Times New Roman" w:cs="Times New Roman"/>
          <w:i/>
          <w:sz w:val="24"/>
          <w:szCs w:val="24"/>
        </w:rPr>
        <w:t xml:space="preserve">Maxima </w:t>
      </w:r>
      <w:proofErr w:type="spellStart"/>
      <w:r w:rsidRPr="00DE42B2">
        <w:rPr>
          <w:rStyle w:val="FontStyle24"/>
          <w:rFonts w:ascii="Times New Roman" w:hAnsi="Times New Roman" w:cs="Times New Roman"/>
          <w:i/>
          <w:sz w:val="24"/>
          <w:szCs w:val="24"/>
        </w:rPr>
        <w:t>redemptionis</w:t>
      </w:r>
      <w:proofErr w:type="spellEnd"/>
      <w:r w:rsidRPr="00DE42B2">
        <w:rPr>
          <w:rStyle w:val="FontStyle24"/>
          <w:rFonts w:ascii="Times New Roman" w:hAnsi="Times New Roman" w:cs="Times New Roman"/>
          <w:i/>
          <w:sz w:val="24"/>
          <w:szCs w:val="24"/>
        </w:rPr>
        <w:t xml:space="preserve"> </w:t>
      </w:r>
      <w:proofErr w:type="spellStart"/>
      <w:r w:rsidRPr="00DE42B2">
        <w:rPr>
          <w:rStyle w:val="FontStyle24"/>
          <w:rFonts w:ascii="Times New Roman" w:hAnsi="Times New Roman" w:cs="Times New Roman"/>
          <w:i/>
          <w:sz w:val="24"/>
          <w:szCs w:val="24"/>
        </w:rPr>
        <w:t>nostrae</w:t>
      </w:r>
      <w:proofErr w:type="spellEnd"/>
      <w:r w:rsidRPr="00DE42B2">
        <w:rPr>
          <w:rStyle w:val="FontStyle24"/>
          <w:rFonts w:ascii="Times New Roman" w:hAnsi="Times New Roman" w:cs="Times New Roman"/>
          <w:i/>
          <w:sz w:val="24"/>
          <w:szCs w:val="24"/>
        </w:rPr>
        <w:t xml:space="preserve"> </w:t>
      </w:r>
      <w:proofErr w:type="spellStart"/>
      <w:r w:rsidRPr="00DE42B2">
        <w:rPr>
          <w:rStyle w:val="FontStyle24"/>
          <w:rFonts w:ascii="Times New Roman" w:hAnsi="Times New Roman" w:cs="Times New Roman"/>
          <w:i/>
          <w:sz w:val="24"/>
          <w:szCs w:val="24"/>
        </w:rPr>
        <w:t>myst</w:t>
      </w:r>
      <w:r w:rsidR="00E21454" w:rsidRPr="00DE42B2">
        <w:rPr>
          <w:rStyle w:val="FontStyle24"/>
          <w:rFonts w:ascii="Times New Roman" w:hAnsi="Times New Roman" w:cs="Times New Roman"/>
          <w:i/>
          <w:sz w:val="24"/>
          <w:szCs w:val="24"/>
        </w:rPr>
        <w:t>e</w:t>
      </w:r>
      <w:r w:rsidRPr="00DE42B2">
        <w:rPr>
          <w:rStyle w:val="FontStyle24"/>
          <w:rFonts w:ascii="Times New Roman" w:hAnsi="Times New Roman" w:cs="Times New Roman"/>
          <w:i/>
          <w:sz w:val="24"/>
          <w:szCs w:val="24"/>
        </w:rPr>
        <w:t>ria</w:t>
      </w:r>
      <w:proofErr w:type="spellEnd"/>
      <w:r w:rsidRPr="004F1599">
        <w:rPr>
          <w:rStyle w:val="FontStyle24"/>
          <w:rFonts w:ascii="Times New Roman" w:hAnsi="Times New Roman" w:cs="Times New Roman"/>
          <w:sz w:val="24"/>
          <w:szCs w:val="24"/>
        </w:rPr>
        <w:t xml:space="preserve"> (16.</w:t>
      </w:r>
      <w:r w:rsidRPr="004F1599">
        <w:rPr>
          <w:rStyle w:val="FontStyle24"/>
          <w:rFonts w:ascii="Times New Roman" w:hAnsi="Times New Roman" w:cs="Times New Roman"/>
          <w:sz w:val="24"/>
          <w:szCs w:val="24"/>
        </w:rPr>
        <w:br/>
        <w:t xml:space="preserve">nov. 1955): AAS 47 (1955) 858; Sv. Augustín, </w:t>
      </w:r>
      <w:proofErr w:type="spellStart"/>
      <w:r w:rsidRPr="00DE42B2">
        <w:rPr>
          <w:rStyle w:val="FontStyle24"/>
          <w:rFonts w:ascii="Times New Roman" w:hAnsi="Times New Roman" w:cs="Times New Roman"/>
          <w:i/>
          <w:sz w:val="24"/>
          <w:szCs w:val="24"/>
        </w:rPr>
        <w:t>Ep</w:t>
      </w:r>
      <w:proofErr w:type="spellEnd"/>
      <w:r w:rsidRPr="00DE42B2">
        <w:rPr>
          <w:rStyle w:val="FontStyle24"/>
          <w:rFonts w:ascii="Times New Roman" w:hAnsi="Times New Roman" w:cs="Times New Roman"/>
          <w:i/>
          <w:sz w:val="24"/>
          <w:szCs w:val="24"/>
        </w:rPr>
        <w:t>. 55</w:t>
      </w:r>
      <w:r w:rsidRPr="004F1599">
        <w:rPr>
          <w:rStyle w:val="FontStyle24"/>
          <w:rFonts w:ascii="Times New Roman" w:hAnsi="Times New Roman" w:cs="Times New Roman"/>
          <w:sz w:val="24"/>
          <w:szCs w:val="24"/>
        </w:rPr>
        <w:t>, 24: PL 35, 215.</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43</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Mk</w:t>
      </w:r>
      <w:proofErr w:type="spellEnd"/>
      <w:r w:rsidRPr="004F1599">
        <w:rPr>
          <w:rStyle w:val="FontStyle24"/>
          <w:rFonts w:ascii="Times New Roman" w:hAnsi="Times New Roman" w:cs="Times New Roman"/>
          <w:sz w:val="24"/>
          <w:szCs w:val="24"/>
        </w:rPr>
        <w:t xml:space="preserve"> 2, 19—20; </w:t>
      </w:r>
      <w:r w:rsidRPr="004F1599">
        <w:rPr>
          <w:rStyle w:val="FontStyle24"/>
          <w:rFonts w:ascii="Times New Roman" w:hAnsi="Times New Roman" w:cs="Times New Roman"/>
          <w:sz w:val="24"/>
          <w:szCs w:val="24"/>
          <w:lang w:val="es-ES_tradnl"/>
        </w:rPr>
        <w:t xml:space="preserve">Tertulian, </w:t>
      </w:r>
      <w:proofErr w:type="spellStart"/>
      <w:r w:rsidRPr="00DE42B2">
        <w:rPr>
          <w:rStyle w:val="FontStyle24"/>
          <w:rFonts w:ascii="Times New Roman" w:hAnsi="Times New Roman" w:cs="Times New Roman"/>
          <w:i/>
          <w:sz w:val="24"/>
          <w:szCs w:val="24"/>
        </w:rPr>
        <w:t>De</w:t>
      </w:r>
      <w:proofErr w:type="spellEnd"/>
      <w:r w:rsidRPr="00DE42B2">
        <w:rPr>
          <w:rStyle w:val="FontStyle24"/>
          <w:rFonts w:ascii="Times New Roman" w:hAnsi="Times New Roman" w:cs="Times New Roman"/>
          <w:i/>
          <w:sz w:val="24"/>
          <w:szCs w:val="24"/>
        </w:rPr>
        <w:t xml:space="preserve"> </w:t>
      </w:r>
      <w:proofErr w:type="spellStart"/>
      <w:r w:rsidRPr="00DE42B2">
        <w:rPr>
          <w:rStyle w:val="FontStyle24"/>
          <w:rFonts w:ascii="Times New Roman" w:hAnsi="Times New Roman" w:cs="Times New Roman"/>
          <w:i/>
          <w:sz w:val="24"/>
          <w:szCs w:val="24"/>
        </w:rPr>
        <w:t>ieiunio</w:t>
      </w:r>
      <w:proofErr w:type="spellEnd"/>
      <w:r w:rsidRPr="004F1599">
        <w:rPr>
          <w:rStyle w:val="FontStyle24"/>
          <w:rFonts w:ascii="Times New Roman" w:hAnsi="Times New Roman" w:cs="Times New Roman"/>
          <w:sz w:val="24"/>
          <w:szCs w:val="24"/>
        </w:rPr>
        <w:t xml:space="preserve"> 2 a 13, </w:t>
      </w:r>
      <w:r w:rsidRPr="004F1599">
        <w:rPr>
          <w:rStyle w:val="FontStyle24"/>
          <w:rFonts w:ascii="Times New Roman" w:hAnsi="Times New Roman" w:cs="Times New Roman"/>
          <w:sz w:val="24"/>
          <w:szCs w:val="24"/>
          <w:lang w:val="es-ES_tradnl"/>
        </w:rPr>
        <w:t xml:space="preserve">Corpus </w:t>
      </w:r>
      <w:proofErr w:type="spellStart"/>
      <w:r w:rsidR="00E43E71" w:rsidRPr="004F1599">
        <w:rPr>
          <w:rStyle w:val="FontStyle24"/>
          <w:rFonts w:ascii="Times New Roman" w:hAnsi="Times New Roman" w:cs="Times New Roman"/>
          <w:sz w:val="24"/>
          <w:szCs w:val="24"/>
        </w:rPr>
        <w:t>Christianorum</w:t>
      </w:r>
      <w:proofErr w:type="spellEnd"/>
      <w:r w:rsidR="00E43E71" w:rsidRPr="004F1599">
        <w:rPr>
          <w:rStyle w:val="FontStyle24"/>
          <w:rFonts w:ascii="Times New Roman" w:hAnsi="Times New Roman" w:cs="Times New Roman"/>
          <w:sz w:val="24"/>
          <w:szCs w:val="24"/>
        </w:rPr>
        <w:t xml:space="preserve"> II. p. </w:t>
      </w:r>
      <w:r w:rsidRPr="004F1599">
        <w:rPr>
          <w:rStyle w:val="FontStyle24"/>
          <w:rFonts w:ascii="Times New Roman" w:hAnsi="Times New Roman" w:cs="Times New Roman"/>
          <w:sz w:val="24"/>
          <w:szCs w:val="24"/>
        </w:rPr>
        <w:t>1271.</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44</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DE42B2">
        <w:rPr>
          <w:rStyle w:val="FontStyle24"/>
          <w:rFonts w:ascii="Times New Roman" w:hAnsi="Times New Roman" w:cs="Times New Roman"/>
          <w:i/>
          <w:sz w:val="24"/>
          <w:szCs w:val="24"/>
        </w:rPr>
        <w:t>Caeremoniale</w:t>
      </w:r>
      <w:proofErr w:type="spellEnd"/>
      <w:r w:rsidRPr="00DE42B2">
        <w:rPr>
          <w:rStyle w:val="FontStyle24"/>
          <w:rFonts w:ascii="Times New Roman" w:hAnsi="Times New Roman" w:cs="Times New Roman"/>
          <w:i/>
          <w:sz w:val="24"/>
          <w:szCs w:val="24"/>
        </w:rPr>
        <w:t xml:space="preserve"> </w:t>
      </w:r>
      <w:proofErr w:type="spellStart"/>
      <w:r w:rsidRPr="00DE42B2">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xml:space="preserve">, č. 295;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w:t>
      </w:r>
      <w:r w:rsidR="00E43E71" w:rsidRPr="004F1599">
        <w:rPr>
          <w:rStyle w:val="FontStyle24"/>
          <w:rFonts w:ascii="Times New Roman" w:hAnsi="Times New Roman" w:cs="Times New Roman"/>
          <w:sz w:val="24"/>
          <w:szCs w:val="24"/>
        </w:rPr>
        <w:t xml:space="preserve"> koncil, </w:t>
      </w:r>
      <w:proofErr w:type="spellStart"/>
      <w:r w:rsidR="00E43E71" w:rsidRPr="004F1599">
        <w:rPr>
          <w:rStyle w:val="FontStyle24"/>
          <w:rFonts w:ascii="Times New Roman" w:hAnsi="Times New Roman" w:cs="Times New Roman"/>
          <w:sz w:val="24"/>
          <w:szCs w:val="24"/>
        </w:rPr>
        <w:t>konšt</w:t>
      </w:r>
      <w:proofErr w:type="spellEnd"/>
      <w:r w:rsidR="00E43E71" w:rsidRPr="004F1599">
        <w:rPr>
          <w:rStyle w:val="FontStyle24"/>
          <w:rFonts w:ascii="Times New Roman" w:hAnsi="Times New Roman" w:cs="Times New Roman"/>
          <w:sz w:val="24"/>
          <w:szCs w:val="24"/>
        </w:rPr>
        <w:t>. o posvätnej li</w:t>
      </w:r>
      <w:r w:rsidRPr="004F1599">
        <w:rPr>
          <w:rStyle w:val="FontStyle24"/>
          <w:rFonts w:ascii="Times New Roman" w:hAnsi="Times New Roman" w:cs="Times New Roman"/>
          <w:sz w:val="24"/>
          <w:szCs w:val="24"/>
        </w:rPr>
        <w:t xml:space="preserve">turgii </w:t>
      </w:r>
      <w:proofErr w:type="spellStart"/>
      <w:r w:rsidRPr="00DE42B2">
        <w:rPr>
          <w:rStyle w:val="FontStyle24"/>
          <w:rFonts w:ascii="Times New Roman" w:hAnsi="Times New Roman" w:cs="Times New Roman"/>
          <w:i/>
          <w:sz w:val="24"/>
          <w:szCs w:val="24"/>
        </w:rPr>
        <w:t>Sacrosanctum</w:t>
      </w:r>
      <w:proofErr w:type="spellEnd"/>
      <w:r w:rsidRPr="00DE42B2">
        <w:rPr>
          <w:rStyle w:val="FontStyle24"/>
          <w:rFonts w:ascii="Times New Roman" w:hAnsi="Times New Roman" w:cs="Times New Roman"/>
          <w:i/>
          <w:sz w:val="24"/>
          <w:szCs w:val="24"/>
        </w:rPr>
        <w:t xml:space="preserve"> </w:t>
      </w:r>
      <w:proofErr w:type="spellStart"/>
      <w:r w:rsidRPr="00DE42B2">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č. 110.</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45</w:t>
      </w:r>
      <w:r w:rsidR="00E43E71"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43E71"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296; </w:t>
      </w:r>
      <w:r w:rsidRPr="00B331BE">
        <w:rPr>
          <w:rStyle w:val="FontStyle24"/>
          <w:rFonts w:ascii="Times New Roman" w:hAnsi="Times New Roman" w:cs="Times New Roman"/>
          <w:i/>
          <w:sz w:val="24"/>
          <w:szCs w:val="24"/>
        </w:rPr>
        <w:t>Všeobecné smernice o liturgii hodín</w:t>
      </w:r>
      <w:r w:rsidRPr="004F1599">
        <w:rPr>
          <w:rStyle w:val="FontStyle24"/>
          <w:rFonts w:ascii="Times New Roman" w:hAnsi="Times New Roman" w:cs="Times New Roman"/>
          <w:sz w:val="24"/>
          <w:szCs w:val="24"/>
        </w:rPr>
        <w:t>, č. 210.</w:t>
      </w:r>
    </w:p>
    <w:p w:rsidR="00B6537C" w:rsidRPr="004F1599" w:rsidRDefault="00E43E71"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46</w:t>
      </w:r>
      <w:r w:rsidR="00B6537C"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proofErr w:type="spellStart"/>
      <w:r w:rsidR="00B6537C" w:rsidRPr="004F1599">
        <w:rPr>
          <w:rStyle w:val="FontStyle24"/>
          <w:rFonts w:ascii="Times New Roman" w:hAnsi="Times New Roman" w:cs="Times New Roman"/>
          <w:sz w:val="24"/>
          <w:szCs w:val="24"/>
        </w:rPr>
        <w:t>Posv</w:t>
      </w:r>
      <w:proofErr w:type="spellEnd"/>
      <w:r w:rsidR="00B6537C" w:rsidRPr="004F1599">
        <w:rPr>
          <w:rStyle w:val="FontStyle24"/>
          <w:rFonts w:ascii="Times New Roman" w:hAnsi="Times New Roman" w:cs="Times New Roman"/>
          <w:sz w:val="24"/>
          <w:szCs w:val="24"/>
        </w:rPr>
        <w:t xml:space="preserve">. </w:t>
      </w:r>
      <w:proofErr w:type="spellStart"/>
      <w:r w:rsidR="00B6537C" w:rsidRPr="004F1599">
        <w:rPr>
          <w:rStyle w:val="FontStyle24"/>
          <w:rFonts w:ascii="Times New Roman" w:hAnsi="Times New Roman" w:cs="Times New Roman"/>
          <w:sz w:val="24"/>
          <w:szCs w:val="24"/>
        </w:rPr>
        <w:t>kongr</w:t>
      </w:r>
      <w:proofErr w:type="spellEnd"/>
      <w:r w:rsidR="00B6537C" w:rsidRPr="004F1599">
        <w:rPr>
          <w:rStyle w:val="FontStyle24"/>
          <w:rFonts w:ascii="Times New Roman" w:hAnsi="Times New Roman" w:cs="Times New Roman"/>
          <w:sz w:val="24"/>
          <w:szCs w:val="24"/>
        </w:rPr>
        <w:t xml:space="preserve">. obradov, </w:t>
      </w:r>
      <w:proofErr w:type="spellStart"/>
      <w:r w:rsidR="00B6537C" w:rsidRPr="004F1599">
        <w:rPr>
          <w:rStyle w:val="FontStyle24"/>
          <w:rFonts w:ascii="Times New Roman" w:hAnsi="Times New Roman" w:cs="Times New Roman"/>
          <w:sz w:val="24"/>
          <w:szCs w:val="24"/>
        </w:rPr>
        <w:t>inštr</w:t>
      </w:r>
      <w:proofErr w:type="spellEnd"/>
      <w:r w:rsidR="00B6537C" w:rsidRPr="004F1599">
        <w:rPr>
          <w:rStyle w:val="FontStyle24"/>
          <w:rFonts w:ascii="Times New Roman" w:hAnsi="Times New Roman" w:cs="Times New Roman"/>
          <w:sz w:val="24"/>
          <w:szCs w:val="24"/>
        </w:rPr>
        <w:t xml:space="preserve">. </w:t>
      </w:r>
      <w:proofErr w:type="spellStart"/>
      <w:r w:rsidR="00B6537C" w:rsidRPr="00B331BE">
        <w:rPr>
          <w:rStyle w:val="FontStyle24"/>
          <w:rFonts w:ascii="Times New Roman" w:hAnsi="Times New Roman" w:cs="Times New Roman"/>
          <w:i/>
          <w:sz w:val="24"/>
          <w:szCs w:val="24"/>
        </w:rPr>
        <w:t>Eucharisticum</w:t>
      </w:r>
      <w:proofErr w:type="spellEnd"/>
      <w:r w:rsidR="00B6537C" w:rsidRPr="00B331BE">
        <w:rPr>
          <w:rStyle w:val="FontStyle24"/>
          <w:rFonts w:ascii="Times New Roman" w:hAnsi="Times New Roman" w:cs="Times New Roman"/>
          <w:i/>
          <w:sz w:val="24"/>
          <w:szCs w:val="24"/>
        </w:rPr>
        <w:t xml:space="preserve"> </w:t>
      </w:r>
      <w:proofErr w:type="spellStart"/>
      <w:r w:rsidR="00B6537C" w:rsidRPr="00B331BE">
        <w:rPr>
          <w:rStyle w:val="FontStyle24"/>
          <w:rFonts w:ascii="Times New Roman" w:hAnsi="Times New Roman" w:cs="Times New Roman"/>
          <w:i/>
          <w:sz w:val="24"/>
          <w:szCs w:val="24"/>
        </w:rPr>
        <w:t>myst</w:t>
      </w:r>
      <w:r w:rsidR="00E21454" w:rsidRPr="00B331BE">
        <w:rPr>
          <w:rStyle w:val="FontStyle24"/>
          <w:rFonts w:ascii="Times New Roman" w:hAnsi="Times New Roman" w:cs="Times New Roman"/>
          <w:i/>
          <w:sz w:val="24"/>
          <w:szCs w:val="24"/>
        </w:rPr>
        <w:t>e</w:t>
      </w:r>
      <w:r w:rsidR="00B6537C" w:rsidRPr="00B331BE">
        <w:rPr>
          <w:rStyle w:val="FontStyle24"/>
          <w:rFonts w:ascii="Times New Roman" w:hAnsi="Times New Roman" w:cs="Times New Roman"/>
          <w:i/>
          <w:sz w:val="24"/>
          <w:szCs w:val="24"/>
        </w:rPr>
        <w:t>rium</w:t>
      </w:r>
      <w:proofErr w:type="spellEnd"/>
      <w:r w:rsidR="00B6537C" w:rsidRPr="004F1599">
        <w:rPr>
          <w:rStyle w:val="FontStyle24"/>
          <w:rFonts w:ascii="Times New Roman" w:hAnsi="Times New Roman" w:cs="Times New Roman"/>
          <w:sz w:val="24"/>
          <w:szCs w:val="24"/>
        </w:rPr>
        <w:t xml:space="preserve"> (25. mája 1967)</w:t>
      </w:r>
      <w:r w:rsidR="00B331BE">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č. 26: AAS 59 (1967) 558. N. B. Patrí sa, aby sa v kláštoroch mníšok slávenie Veľkonočného </w:t>
      </w:r>
      <w:proofErr w:type="spellStart"/>
      <w:r w:rsidR="00B6537C" w:rsidRPr="004F1599">
        <w:rPr>
          <w:rStyle w:val="FontStyle24"/>
          <w:rFonts w:ascii="Times New Roman" w:hAnsi="Times New Roman" w:cs="Times New Roman"/>
          <w:sz w:val="24"/>
          <w:szCs w:val="24"/>
        </w:rPr>
        <w:t>trojdnia</w:t>
      </w:r>
      <w:proofErr w:type="spellEnd"/>
      <w:r w:rsidR="00B6537C" w:rsidRPr="004F1599">
        <w:rPr>
          <w:rStyle w:val="FontStyle24"/>
          <w:rFonts w:ascii="Times New Roman" w:hAnsi="Times New Roman" w:cs="Times New Roman"/>
          <w:sz w:val="24"/>
          <w:szCs w:val="24"/>
        </w:rPr>
        <w:t xml:space="preserve"> konalo s najväčšou slávnosťou, aká je len možná, v sa</w:t>
      </w:r>
      <w:r w:rsidR="00B6537C" w:rsidRPr="004F1599">
        <w:rPr>
          <w:rStyle w:val="FontStyle24"/>
          <w:rFonts w:ascii="Times New Roman" w:hAnsi="Times New Roman" w:cs="Times New Roman"/>
          <w:sz w:val="24"/>
          <w:szCs w:val="24"/>
        </w:rPr>
        <w:softHyphen/>
        <w:t>mom kostole kláštora.</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47</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w:t>
      </w:r>
      <w:proofErr w:type="spellStart"/>
      <w:r w:rsidRPr="00B331BE">
        <w:rPr>
          <w:rStyle w:val="FontStyle24"/>
          <w:rFonts w:ascii="Times New Roman" w:hAnsi="Times New Roman" w:cs="Times New Roman"/>
          <w:i/>
          <w:sz w:val="24"/>
          <w:szCs w:val="24"/>
        </w:rPr>
        <w:t>Ordinationes</w:t>
      </w:r>
      <w:proofErr w:type="spellEnd"/>
      <w:r w:rsidRPr="00B331BE">
        <w:rPr>
          <w:rStyle w:val="FontStyle24"/>
          <w:rFonts w:ascii="Times New Roman" w:hAnsi="Times New Roman" w:cs="Times New Roman"/>
          <w:i/>
          <w:sz w:val="24"/>
          <w:szCs w:val="24"/>
        </w:rPr>
        <w:t xml:space="preserve"> et </w:t>
      </w:r>
      <w:proofErr w:type="spellStart"/>
      <w:r w:rsidRPr="00B331BE">
        <w:rPr>
          <w:rStyle w:val="FontStyle24"/>
          <w:rFonts w:ascii="Times New Roman" w:hAnsi="Times New Roman" w:cs="Times New Roman"/>
          <w:i/>
          <w:sz w:val="24"/>
          <w:szCs w:val="24"/>
        </w:rPr>
        <w:t>dec</w:t>
      </w:r>
      <w:r w:rsidR="00E43E71" w:rsidRPr="00B331BE">
        <w:rPr>
          <w:rStyle w:val="FontStyle24"/>
          <w:rFonts w:ascii="Times New Roman" w:hAnsi="Times New Roman" w:cs="Times New Roman"/>
          <w:i/>
          <w:sz w:val="24"/>
          <w:szCs w:val="24"/>
        </w:rPr>
        <w:t>larationes</w:t>
      </w:r>
      <w:proofErr w:type="spellEnd"/>
      <w:r w:rsidR="00E43E71" w:rsidRPr="00B331BE">
        <w:rPr>
          <w:rStyle w:val="FontStyle24"/>
          <w:rFonts w:ascii="Times New Roman" w:hAnsi="Times New Roman" w:cs="Times New Roman"/>
          <w:i/>
          <w:sz w:val="24"/>
          <w:szCs w:val="24"/>
        </w:rPr>
        <w:t xml:space="preserve"> </w:t>
      </w:r>
      <w:proofErr w:type="spellStart"/>
      <w:r w:rsidR="00E43E71" w:rsidRPr="00B331BE">
        <w:rPr>
          <w:rStyle w:val="FontStyle24"/>
          <w:rFonts w:ascii="Times New Roman" w:hAnsi="Times New Roman" w:cs="Times New Roman"/>
          <w:i/>
          <w:sz w:val="24"/>
          <w:szCs w:val="24"/>
        </w:rPr>
        <w:t>circa</w:t>
      </w:r>
      <w:proofErr w:type="spellEnd"/>
      <w:r w:rsidR="00E43E71" w:rsidRPr="00B331BE">
        <w:rPr>
          <w:rStyle w:val="FontStyle24"/>
          <w:rFonts w:ascii="Times New Roman" w:hAnsi="Times New Roman" w:cs="Times New Roman"/>
          <w:i/>
          <w:sz w:val="24"/>
          <w:szCs w:val="24"/>
        </w:rPr>
        <w:t xml:space="preserve"> </w:t>
      </w:r>
      <w:proofErr w:type="spellStart"/>
      <w:r w:rsidR="00E43E71" w:rsidRPr="00B331BE">
        <w:rPr>
          <w:rStyle w:val="FontStyle24"/>
          <w:rFonts w:ascii="Times New Roman" w:hAnsi="Times New Roman" w:cs="Times New Roman"/>
          <w:i/>
          <w:sz w:val="24"/>
          <w:szCs w:val="24"/>
        </w:rPr>
        <w:t>Ordinem</w:t>
      </w:r>
      <w:proofErr w:type="spellEnd"/>
      <w:r w:rsidR="00E43E71" w:rsidRPr="00B331BE">
        <w:rPr>
          <w:rStyle w:val="FontStyle24"/>
          <w:rFonts w:ascii="Times New Roman" w:hAnsi="Times New Roman" w:cs="Times New Roman"/>
          <w:i/>
          <w:sz w:val="24"/>
          <w:szCs w:val="24"/>
        </w:rPr>
        <w:t xml:space="preserve"> </w:t>
      </w:r>
      <w:proofErr w:type="spellStart"/>
      <w:r w:rsidR="00E43E71" w:rsidRPr="00B331BE">
        <w:rPr>
          <w:rStyle w:val="FontStyle24"/>
          <w:rFonts w:ascii="Times New Roman" w:hAnsi="Times New Roman" w:cs="Times New Roman"/>
          <w:i/>
          <w:sz w:val="24"/>
          <w:szCs w:val="24"/>
        </w:rPr>
        <w:t>hebdo</w:t>
      </w:r>
      <w:r w:rsidRPr="00B331BE">
        <w:rPr>
          <w:rStyle w:val="FontStyle24"/>
          <w:rFonts w:ascii="Times New Roman" w:hAnsi="Times New Roman" w:cs="Times New Roman"/>
          <w:i/>
          <w:sz w:val="24"/>
          <w:szCs w:val="24"/>
        </w:rPr>
        <w:t>madae</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sanctae</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instauratum</w:t>
      </w:r>
      <w:proofErr w:type="spellEnd"/>
      <w:r w:rsidRPr="004F1599">
        <w:rPr>
          <w:rStyle w:val="FontStyle24"/>
          <w:rFonts w:ascii="Times New Roman" w:hAnsi="Times New Roman" w:cs="Times New Roman"/>
          <w:sz w:val="24"/>
          <w:szCs w:val="24"/>
        </w:rPr>
        <w:t xml:space="preserve"> (1. </w:t>
      </w:r>
      <w:proofErr w:type="spellStart"/>
      <w:r w:rsidRPr="004F1599">
        <w:rPr>
          <w:rStyle w:val="FontStyle24"/>
          <w:rFonts w:ascii="Times New Roman" w:hAnsi="Times New Roman" w:cs="Times New Roman"/>
          <w:sz w:val="24"/>
          <w:szCs w:val="24"/>
        </w:rPr>
        <w:t>febr</w:t>
      </w:r>
      <w:proofErr w:type="spellEnd"/>
      <w:r w:rsidRPr="004F1599">
        <w:rPr>
          <w:rStyle w:val="FontStyle24"/>
          <w:rFonts w:ascii="Times New Roman" w:hAnsi="Times New Roman" w:cs="Times New Roman"/>
          <w:sz w:val="24"/>
          <w:szCs w:val="24"/>
        </w:rPr>
        <w:t>. 1957)</w:t>
      </w:r>
      <w:r w:rsidR="00B331BE">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č. 21: AAS 49 (1957) 91—95.</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48</w:t>
      </w:r>
      <w:r w:rsidR="00E43E71"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 xml:space="preserve">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dekrét o kňazskej výchove </w:t>
      </w:r>
      <w:proofErr w:type="spellStart"/>
      <w:r w:rsidRPr="00B331BE">
        <w:rPr>
          <w:rStyle w:val="FontStyle24"/>
          <w:rFonts w:ascii="Times New Roman" w:hAnsi="Times New Roman" w:cs="Times New Roman"/>
          <w:i/>
          <w:sz w:val="24"/>
          <w:szCs w:val="24"/>
        </w:rPr>
        <w:t>Optatam</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totius</w:t>
      </w:r>
      <w:proofErr w:type="spellEnd"/>
      <w:r w:rsidRPr="004F1599">
        <w:rPr>
          <w:rStyle w:val="FontStyle24"/>
          <w:rFonts w:ascii="Times New Roman" w:hAnsi="Times New Roman" w:cs="Times New Roman"/>
          <w:sz w:val="24"/>
          <w:szCs w:val="24"/>
        </w:rPr>
        <w:t>, č. 8.</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49</w:t>
      </w:r>
      <w:r w:rsidR="00E43E71"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pre katolícku výchovu, </w:t>
      </w:r>
      <w:proofErr w:type="spellStart"/>
      <w:r w:rsidRPr="00B331BE">
        <w:rPr>
          <w:rStyle w:val="FontStyle24"/>
          <w:rFonts w:ascii="Times New Roman" w:hAnsi="Times New Roman" w:cs="Times New Roman"/>
          <w:i/>
          <w:sz w:val="24"/>
          <w:szCs w:val="24"/>
        </w:rPr>
        <w:t>Instr</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de</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institutione</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liturgica</w:t>
      </w:r>
      <w:proofErr w:type="spellEnd"/>
      <w:r w:rsidRPr="00B331BE">
        <w:rPr>
          <w:rStyle w:val="FontStyle24"/>
          <w:rFonts w:ascii="Times New Roman" w:hAnsi="Times New Roman" w:cs="Times New Roman"/>
          <w:i/>
          <w:sz w:val="24"/>
          <w:szCs w:val="24"/>
        </w:rPr>
        <w:t xml:space="preserve"> in </w:t>
      </w:r>
      <w:proofErr w:type="spellStart"/>
      <w:r w:rsidRPr="00B331BE">
        <w:rPr>
          <w:rStyle w:val="FontStyle24"/>
          <w:rFonts w:ascii="Times New Roman" w:hAnsi="Times New Roman" w:cs="Times New Roman"/>
          <w:i/>
          <w:sz w:val="24"/>
          <w:szCs w:val="24"/>
        </w:rPr>
        <w:t>seminaris</w:t>
      </w:r>
      <w:proofErr w:type="spellEnd"/>
      <w:r w:rsidRPr="004F1599">
        <w:rPr>
          <w:rStyle w:val="FontStyle24"/>
          <w:rFonts w:ascii="Times New Roman" w:hAnsi="Times New Roman" w:cs="Times New Roman"/>
          <w:sz w:val="24"/>
          <w:szCs w:val="24"/>
        </w:rPr>
        <w:t xml:space="preserve"> (17. mája 1979)</w:t>
      </w:r>
      <w:r w:rsidR="00B331BE">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č. 15, 33.</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50</w:t>
      </w:r>
      <w:r w:rsidR="00E43E71" w:rsidRPr="004F1599">
        <w:rPr>
          <w:rStyle w:val="FontStyle24"/>
          <w:rFonts w:ascii="Times New Roman" w:hAnsi="Times New Roman" w:cs="Times New Roman"/>
          <w:sz w:val="24"/>
          <w:szCs w:val="24"/>
        </w:rPr>
        <w:t xml:space="preserve"> </w:t>
      </w:r>
      <w:r w:rsidR="009C3B18" w:rsidRPr="004F1599">
        <w:rPr>
          <w:rStyle w:val="FontStyle24"/>
          <w:rFonts w:ascii="Times New Roman" w:hAnsi="Times New Roman" w:cs="Times New Roman"/>
          <w:sz w:val="24"/>
          <w:szCs w:val="24"/>
        </w:rPr>
        <w:t>Porov.</w:t>
      </w:r>
      <w:r w:rsidRPr="004F1599">
        <w:rPr>
          <w:rStyle w:val="FontStyle24"/>
          <w:rFonts w:ascii="Times New Roman" w:hAnsi="Times New Roman" w:cs="Times New Roman"/>
          <w:sz w:val="24"/>
          <w:szCs w:val="24"/>
        </w:rPr>
        <w:t xml:space="preserve"> </w:t>
      </w:r>
      <w:proofErr w:type="spellStart"/>
      <w:r w:rsidRPr="00B331BE">
        <w:rPr>
          <w:rStyle w:val="FontStyle24"/>
          <w:rFonts w:ascii="Times New Roman" w:hAnsi="Times New Roman" w:cs="Times New Roman"/>
          <w:i/>
          <w:sz w:val="24"/>
          <w:szCs w:val="24"/>
        </w:rPr>
        <w:t>Caeremoniale</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297.</w:t>
      </w:r>
    </w:p>
    <w:p w:rsidR="00B6537C" w:rsidRPr="004F1599" w:rsidRDefault="00E21454"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51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r w:rsidR="00B6537C" w:rsidRPr="00B331BE">
        <w:rPr>
          <w:rStyle w:val="FontStyle24"/>
          <w:rFonts w:ascii="Times New Roman" w:hAnsi="Times New Roman" w:cs="Times New Roman"/>
          <w:i/>
          <w:sz w:val="24"/>
          <w:szCs w:val="24"/>
        </w:rPr>
        <w:t>Rímsky misál</w:t>
      </w:r>
      <w:r w:rsidR="00B6537C" w:rsidRPr="004F1599">
        <w:rPr>
          <w:rStyle w:val="FontStyle24"/>
          <w:rFonts w:ascii="Times New Roman" w:hAnsi="Times New Roman" w:cs="Times New Roman"/>
          <w:sz w:val="24"/>
          <w:szCs w:val="24"/>
        </w:rPr>
        <w:t>, Večerná omša na pamiatku Pánovej večere.</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52</w:t>
      </w:r>
      <w:r w:rsidR="00E21454"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21454"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E21454"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53</w:t>
      </w:r>
      <w:r w:rsidR="00E21454"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21454"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E21454"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1.</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54</w:t>
      </w:r>
      <w:r w:rsidR="00E21454"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 xml:space="preserve">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o posvätnej liturgii </w:t>
      </w:r>
      <w:proofErr w:type="spellStart"/>
      <w:r w:rsidRPr="00B331BE">
        <w:rPr>
          <w:rStyle w:val="FontStyle24"/>
          <w:rFonts w:ascii="Times New Roman" w:hAnsi="Times New Roman" w:cs="Times New Roman"/>
          <w:i/>
          <w:sz w:val="24"/>
          <w:szCs w:val="24"/>
        </w:rPr>
        <w:t>Sacrosanctum</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č. 55</w:t>
      </w:r>
      <w:r w:rsidR="00E21454" w:rsidRPr="004F1599">
        <w:rPr>
          <w:rStyle w:val="FontStyle24"/>
          <w:rFonts w:ascii="Times New Roman" w:hAnsi="Times New Roman" w:cs="Times New Roman"/>
          <w:sz w:val="24"/>
          <w:szCs w:val="24"/>
        </w:rPr>
        <w:t xml:space="preserve">; </w:t>
      </w:r>
      <w:proofErr w:type="spellStart"/>
      <w:r w:rsidR="00E21454" w:rsidRPr="004F1599">
        <w:rPr>
          <w:rStyle w:val="FontStyle24"/>
          <w:rFonts w:ascii="Times New Roman" w:hAnsi="Times New Roman" w:cs="Times New Roman"/>
          <w:sz w:val="24"/>
          <w:szCs w:val="24"/>
        </w:rPr>
        <w:t>Posv</w:t>
      </w:r>
      <w:proofErr w:type="spellEnd"/>
      <w:r w:rsidR="00E21454"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w:t>
      </w:r>
      <w:proofErr w:type="spellStart"/>
      <w:r w:rsidRPr="004F1599">
        <w:rPr>
          <w:rStyle w:val="FontStyle24"/>
          <w:rFonts w:ascii="Times New Roman" w:hAnsi="Times New Roman" w:cs="Times New Roman"/>
          <w:sz w:val="24"/>
          <w:szCs w:val="24"/>
        </w:rPr>
        <w:t>inštr</w:t>
      </w:r>
      <w:proofErr w:type="spellEnd"/>
      <w:r w:rsidRPr="004F1599">
        <w:rPr>
          <w:rStyle w:val="FontStyle24"/>
          <w:rFonts w:ascii="Times New Roman" w:hAnsi="Times New Roman" w:cs="Times New Roman"/>
          <w:sz w:val="24"/>
          <w:szCs w:val="24"/>
        </w:rPr>
        <w:t xml:space="preserve">. </w:t>
      </w:r>
      <w:proofErr w:type="spellStart"/>
      <w:r w:rsidRPr="00B331BE">
        <w:rPr>
          <w:rStyle w:val="FontStyle24"/>
          <w:rFonts w:ascii="Times New Roman" w:hAnsi="Times New Roman" w:cs="Times New Roman"/>
          <w:i/>
          <w:sz w:val="24"/>
          <w:szCs w:val="24"/>
        </w:rPr>
        <w:t>Eucharisticum</w:t>
      </w:r>
      <w:proofErr w:type="spellEnd"/>
      <w:r w:rsidRPr="00B331BE">
        <w:rPr>
          <w:rStyle w:val="FontStyle24"/>
          <w:rFonts w:ascii="Times New Roman" w:hAnsi="Times New Roman" w:cs="Times New Roman"/>
          <w:i/>
          <w:sz w:val="24"/>
          <w:szCs w:val="24"/>
        </w:rPr>
        <w:t xml:space="preserve"> </w:t>
      </w:r>
      <w:proofErr w:type="spellStart"/>
      <w:r w:rsidRPr="00B331BE">
        <w:rPr>
          <w:rStyle w:val="FontStyle24"/>
          <w:rFonts w:ascii="Times New Roman" w:hAnsi="Times New Roman" w:cs="Times New Roman"/>
          <w:i/>
          <w:sz w:val="24"/>
          <w:szCs w:val="24"/>
        </w:rPr>
        <w:t>myst</w:t>
      </w:r>
      <w:r w:rsidR="00E21454" w:rsidRPr="00B331BE">
        <w:rPr>
          <w:rStyle w:val="FontStyle24"/>
          <w:rFonts w:ascii="Times New Roman" w:hAnsi="Times New Roman" w:cs="Times New Roman"/>
          <w:i/>
          <w:sz w:val="24"/>
          <w:szCs w:val="24"/>
        </w:rPr>
        <w:t>e</w:t>
      </w:r>
      <w:r w:rsidRPr="00B331BE">
        <w:rPr>
          <w:rStyle w:val="FontStyle24"/>
          <w:rFonts w:ascii="Times New Roman" w:hAnsi="Times New Roman" w:cs="Times New Roman"/>
          <w:i/>
          <w:sz w:val="24"/>
          <w:szCs w:val="24"/>
        </w:rPr>
        <w:t>rium</w:t>
      </w:r>
      <w:proofErr w:type="spellEnd"/>
      <w:r w:rsidR="00E21454" w:rsidRPr="004F1599">
        <w:rPr>
          <w:rStyle w:val="FontStyle24"/>
          <w:rFonts w:ascii="Times New Roman" w:hAnsi="Times New Roman" w:cs="Times New Roman"/>
          <w:sz w:val="24"/>
          <w:szCs w:val="24"/>
        </w:rPr>
        <w:t xml:space="preserve"> (25. mája 1967)</w:t>
      </w:r>
      <w:r w:rsidR="00B331BE">
        <w:rPr>
          <w:rStyle w:val="FontStyle24"/>
          <w:rFonts w:ascii="Times New Roman" w:hAnsi="Times New Roman" w:cs="Times New Roman"/>
          <w:sz w:val="24"/>
          <w:szCs w:val="24"/>
        </w:rPr>
        <w:t>,</w:t>
      </w:r>
      <w:r w:rsidR="00E21454" w:rsidRPr="004F1599">
        <w:rPr>
          <w:rStyle w:val="FontStyle24"/>
          <w:rFonts w:ascii="Times New Roman" w:hAnsi="Times New Roman" w:cs="Times New Roman"/>
          <w:sz w:val="24"/>
          <w:szCs w:val="24"/>
        </w:rPr>
        <w:t xml:space="preserve"> č. 31: AAS 59 </w:t>
      </w:r>
      <w:r w:rsidRPr="004F1599">
        <w:rPr>
          <w:rStyle w:val="FontStyle24"/>
          <w:rFonts w:ascii="Times New Roman" w:hAnsi="Times New Roman" w:cs="Times New Roman"/>
          <w:sz w:val="24"/>
          <w:szCs w:val="24"/>
        </w:rPr>
        <w:t>(1967) 557-558.</w:t>
      </w:r>
    </w:p>
    <w:p w:rsidR="00B6537C" w:rsidRPr="004F1599" w:rsidRDefault="00E21454"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55 </w:t>
      </w:r>
      <w:proofErr w:type="spellStart"/>
      <w:r w:rsidR="00B6537C" w:rsidRPr="004F1599">
        <w:rPr>
          <w:rStyle w:val="FontStyle24"/>
          <w:rFonts w:ascii="Times New Roman" w:hAnsi="Times New Roman" w:cs="Times New Roman"/>
          <w:sz w:val="24"/>
          <w:szCs w:val="24"/>
        </w:rPr>
        <w:t>Posv</w:t>
      </w:r>
      <w:proofErr w:type="spellEnd"/>
      <w:r w:rsidR="00B6537C" w:rsidRPr="004F1599">
        <w:rPr>
          <w:rStyle w:val="FontStyle24"/>
          <w:rFonts w:ascii="Times New Roman" w:hAnsi="Times New Roman" w:cs="Times New Roman"/>
          <w:sz w:val="24"/>
          <w:szCs w:val="24"/>
        </w:rPr>
        <w:t xml:space="preserve">. </w:t>
      </w:r>
      <w:proofErr w:type="spellStart"/>
      <w:r w:rsidR="00B6537C" w:rsidRPr="004F1599">
        <w:rPr>
          <w:rStyle w:val="FontStyle24"/>
          <w:rFonts w:ascii="Times New Roman" w:hAnsi="Times New Roman" w:cs="Times New Roman"/>
          <w:sz w:val="24"/>
          <w:szCs w:val="24"/>
        </w:rPr>
        <w:t>kongr</w:t>
      </w:r>
      <w:proofErr w:type="spellEnd"/>
      <w:r w:rsidR="00B6537C" w:rsidRPr="004F1599">
        <w:rPr>
          <w:rStyle w:val="FontStyle24"/>
          <w:rFonts w:ascii="Times New Roman" w:hAnsi="Times New Roman" w:cs="Times New Roman"/>
          <w:sz w:val="24"/>
          <w:szCs w:val="24"/>
        </w:rPr>
        <w:t xml:space="preserve">. obradov, dekrét </w:t>
      </w:r>
      <w:r w:rsidR="00B6537C" w:rsidRPr="00B331BE">
        <w:rPr>
          <w:rStyle w:val="FontStyle24"/>
          <w:rFonts w:ascii="Times New Roman" w:hAnsi="Times New Roman" w:cs="Times New Roman"/>
          <w:i/>
          <w:sz w:val="24"/>
          <w:szCs w:val="24"/>
        </w:rPr>
        <w:t xml:space="preserve">Maxima </w:t>
      </w:r>
      <w:proofErr w:type="spellStart"/>
      <w:r w:rsidR="00B6537C" w:rsidRPr="00B331BE">
        <w:rPr>
          <w:rStyle w:val="FontStyle24"/>
          <w:rFonts w:ascii="Times New Roman" w:hAnsi="Times New Roman" w:cs="Times New Roman"/>
          <w:i/>
          <w:sz w:val="24"/>
          <w:szCs w:val="24"/>
        </w:rPr>
        <w:t>redemptionis</w:t>
      </w:r>
      <w:proofErr w:type="spellEnd"/>
      <w:r w:rsidR="00B6537C" w:rsidRPr="00B331BE">
        <w:rPr>
          <w:rStyle w:val="FontStyle24"/>
          <w:rFonts w:ascii="Times New Roman" w:hAnsi="Times New Roman" w:cs="Times New Roman"/>
          <w:i/>
          <w:sz w:val="24"/>
          <w:szCs w:val="24"/>
        </w:rPr>
        <w:t xml:space="preserve"> </w:t>
      </w:r>
      <w:proofErr w:type="spellStart"/>
      <w:r w:rsidR="00B6537C" w:rsidRPr="00B331BE">
        <w:rPr>
          <w:rStyle w:val="FontStyle24"/>
          <w:rFonts w:ascii="Times New Roman" w:hAnsi="Times New Roman" w:cs="Times New Roman"/>
          <w:i/>
          <w:sz w:val="24"/>
          <w:szCs w:val="24"/>
        </w:rPr>
        <w:t>nostrae</w:t>
      </w:r>
      <w:proofErr w:type="spellEnd"/>
      <w:r w:rsidR="00B6537C" w:rsidRPr="00B331BE">
        <w:rPr>
          <w:rStyle w:val="FontStyle24"/>
          <w:rFonts w:ascii="Times New Roman" w:hAnsi="Times New Roman" w:cs="Times New Roman"/>
          <w:i/>
          <w:sz w:val="24"/>
          <w:szCs w:val="24"/>
        </w:rPr>
        <w:t xml:space="preserve"> </w:t>
      </w:r>
      <w:proofErr w:type="spellStart"/>
      <w:r w:rsidR="00B6537C" w:rsidRPr="00B331BE">
        <w:rPr>
          <w:rStyle w:val="FontStyle24"/>
          <w:rFonts w:ascii="Times New Roman" w:hAnsi="Times New Roman" w:cs="Times New Roman"/>
          <w:i/>
          <w:sz w:val="24"/>
          <w:szCs w:val="24"/>
        </w:rPr>
        <w:t>myst</w:t>
      </w:r>
      <w:r w:rsidRPr="00B331BE">
        <w:rPr>
          <w:rStyle w:val="FontStyle24"/>
          <w:rFonts w:ascii="Times New Roman" w:hAnsi="Times New Roman" w:cs="Times New Roman"/>
          <w:i/>
          <w:sz w:val="24"/>
          <w:szCs w:val="24"/>
        </w:rPr>
        <w:t>e</w:t>
      </w:r>
      <w:r w:rsidR="00B6537C" w:rsidRPr="00B331BE">
        <w:rPr>
          <w:rStyle w:val="FontStyle24"/>
          <w:rFonts w:ascii="Times New Roman" w:hAnsi="Times New Roman" w:cs="Times New Roman"/>
          <w:i/>
          <w:sz w:val="24"/>
          <w:szCs w:val="24"/>
        </w:rPr>
        <w:t>ria</w:t>
      </w:r>
      <w:proofErr w:type="spellEnd"/>
      <w:r w:rsidR="00B6537C" w:rsidRPr="004F1599">
        <w:rPr>
          <w:rStyle w:val="FontStyle24"/>
          <w:rFonts w:ascii="Times New Roman" w:hAnsi="Times New Roman" w:cs="Times New Roman"/>
          <w:sz w:val="24"/>
          <w:szCs w:val="24"/>
        </w:rPr>
        <w:t xml:space="preserve"> (16. </w:t>
      </w:r>
      <w:r w:rsidRPr="004F1599">
        <w:rPr>
          <w:rStyle w:val="FontStyle24"/>
          <w:rFonts w:ascii="Times New Roman" w:hAnsi="Times New Roman" w:cs="Times New Roman"/>
          <w:sz w:val="24"/>
          <w:szCs w:val="24"/>
        </w:rPr>
        <w:t>nov. 1955)</w:t>
      </w:r>
      <w:r w:rsidR="00B331BE">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č. 9: </w:t>
      </w:r>
      <w:r w:rsidR="00B6537C" w:rsidRPr="004F1599">
        <w:rPr>
          <w:rStyle w:val="FontStyle24"/>
          <w:rFonts w:ascii="Times New Roman" w:hAnsi="Times New Roman" w:cs="Times New Roman"/>
          <w:sz w:val="24"/>
          <w:szCs w:val="24"/>
        </w:rPr>
        <w:t>AAS 47 (1955) 845.</w:t>
      </w:r>
    </w:p>
    <w:p w:rsidR="00B6537C" w:rsidRPr="004F1599" w:rsidRDefault="00E21454"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56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r w:rsidR="00B6537C" w:rsidRPr="00B331BE">
        <w:rPr>
          <w:rStyle w:val="FontStyle24"/>
          <w:rFonts w:ascii="Times New Roman" w:hAnsi="Times New Roman" w:cs="Times New Roman"/>
          <w:i/>
          <w:sz w:val="24"/>
          <w:szCs w:val="24"/>
        </w:rPr>
        <w:t>Rímsky misál</w:t>
      </w:r>
      <w:r w:rsidR="00B6537C" w:rsidRPr="004F1599">
        <w:rPr>
          <w:rStyle w:val="FontStyle24"/>
          <w:rFonts w:ascii="Times New Roman" w:hAnsi="Times New Roman" w:cs="Times New Roman"/>
          <w:sz w:val="24"/>
          <w:szCs w:val="24"/>
        </w:rPr>
        <w:t>, Večerná omša na pamiatku Pánovej večere.</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57</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851FC8">
        <w:rPr>
          <w:rStyle w:val="FontStyle24"/>
          <w:rFonts w:ascii="Times New Roman" w:hAnsi="Times New Roman" w:cs="Times New Roman"/>
          <w:i/>
          <w:sz w:val="24"/>
          <w:szCs w:val="24"/>
        </w:rPr>
        <w:t>Caeremoniale</w:t>
      </w:r>
      <w:proofErr w:type="spellEnd"/>
      <w:r w:rsidRPr="00851FC8">
        <w:rPr>
          <w:rStyle w:val="FontStyle24"/>
          <w:rFonts w:ascii="Times New Roman" w:hAnsi="Times New Roman" w:cs="Times New Roman"/>
          <w:i/>
          <w:sz w:val="24"/>
          <w:szCs w:val="24"/>
        </w:rPr>
        <w:t xml:space="preserve"> </w:t>
      </w:r>
      <w:proofErr w:type="spellStart"/>
      <w:r w:rsidRPr="00851FC8">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300.</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58</w:t>
      </w:r>
      <w:r w:rsidR="00E21454"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Mt</w:t>
      </w:r>
      <w:proofErr w:type="spellEnd"/>
      <w:r w:rsidRPr="004F1599">
        <w:rPr>
          <w:rStyle w:val="FontStyle24"/>
          <w:rFonts w:ascii="Times New Roman" w:hAnsi="Times New Roman" w:cs="Times New Roman"/>
          <w:sz w:val="24"/>
          <w:szCs w:val="24"/>
        </w:rPr>
        <w:t xml:space="preserve"> 20, 28.</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59</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851FC8">
        <w:rPr>
          <w:rStyle w:val="FontStyle24"/>
          <w:rFonts w:ascii="Times New Roman" w:hAnsi="Times New Roman" w:cs="Times New Roman"/>
          <w:i/>
          <w:sz w:val="24"/>
          <w:szCs w:val="24"/>
        </w:rPr>
        <w:t>Caeremoniale</w:t>
      </w:r>
      <w:proofErr w:type="spellEnd"/>
      <w:r w:rsidRPr="00851FC8">
        <w:rPr>
          <w:rStyle w:val="FontStyle24"/>
          <w:rFonts w:ascii="Times New Roman" w:hAnsi="Times New Roman" w:cs="Times New Roman"/>
          <w:i/>
          <w:sz w:val="24"/>
          <w:szCs w:val="24"/>
        </w:rPr>
        <w:t xml:space="preserve"> </w:t>
      </w:r>
      <w:proofErr w:type="spellStart"/>
      <w:r w:rsidRPr="00851FC8">
        <w:rPr>
          <w:rStyle w:val="FontStyle24"/>
          <w:rFonts w:ascii="Times New Roman" w:hAnsi="Times New Roman" w:cs="Times New Roman"/>
          <w:i/>
          <w:sz w:val="24"/>
          <w:szCs w:val="24"/>
        </w:rPr>
        <w:t>episcoporum</w:t>
      </w:r>
      <w:proofErr w:type="spellEnd"/>
      <w:r w:rsidRPr="004F1599">
        <w:rPr>
          <w:rStyle w:val="FontStyle24"/>
          <w:rFonts w:ascii="Times New Roman" w:hAnsi="Times New Roman" w:cs="Times New Roman"/>
          <w:sz w:val="24"/>
          <w:szCs w:val="24"/>
        </w:rPr>
        <w:t>, č. 303.</w:t>
      </w:r>
    </w:p>
    <w:p w:rsidR="00B6537C" w:rsidRPr="004F1599" w:rsidRDefault="00B6537C"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60</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851FC8">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Večerná omša na pamiatku Pánovej večere.</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61</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w:t>
      </w:r>
      <w:proofErr w:type="spellStart"/>
      <w:r w:rsidRPr="00851FC8">
        <w:rPr>
          <w:rStyle w:val="FontStyle24"/>
          <w:rFonts w:ascii="Times New Roman" w:hAnsi="Times New Roman" w:cs="Times New Roman"/>
          <w:i/>
          <w:sz w:val="24"/>
          <w:szCs w:val="24"/>
        </w:rPr>
        <w:t>Declaratio</w:t>
      </w:r>
      <w:proofErr w:type="spellEnd"/>
      <w:r w:rsidRPr="00851FC8">
        <w:rPr>
          <w:rStyle w:val="FontStyle24"/>
          <w:rFonts w:ascii="Times New Roman" w:hAnsi="Times New Roman" w:cs="Times New Roman"/>
          <w:i/>
          <w:sz w:val="24"/>
          <w:szCs w:val="24"/>
        </w:rPr>
        <w:t xml:space="preserve"> 15 </w:t>
      </w:r>
      <w:proofErr w:type="spellStart"/>
      <w:r w:rsidRPr="00851FC8">
        <w:rPr>
          <w:rStyle w:val="FontStyle24"/>
          <w:rFonts w:ascii="Times New Roman" w:hAnsi="Times New Roman" w:cs="Times New Roman"/>
          <w:i/>
          <w:sz w:val="24"/>
          <w:szCs w:val="24"/>
        </w:rPr>
        <w:t>martii</w:t>
      </w:r>
      <w:proofErr w:type="spellEnd"/>
      <w:r w:rsidR="00E21454" w:rsidRPr="00851FC8">
        <w:rPr>
          <w:rStyle w:val="FontStyle24"/>
          <w:rFonts w:ascii="Times New Roman" w:hAnsi="Times New Roman" w:cs="Times New Roman"/>
          <w:i/>
          <w:sz w:val="24"/>
          <w:szCs w:val="24"/>
        </w:rPr>
        <w:t xml:space="preserve"> 1956</w:t>
      </w:r>
      <w:r w:rsidR="00E21454" w:rsidRPr="004F1599">
        <w:rPr>
          <w:rStyle w:val="FontStyle24"/>
          <w:rFonts w:ascii="Times New Roman" w:hAnsi="Times New Roman" w:cs="Times New Roman"/>
          <w:sz w:val="24"/>
          <w:szCs w:val="24"/>
        </w:rPr>
        <w:t xml:space="preserve">, č. 3: AAS 48 (1956) 153;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w:t>
      </w:r>
      <w:proofErr w:type="spellStart"/>
      <w:r w:rsidRPr="00851FC8">
        <w:rPr>
          <w:rStyle w:val="FontStyle24"/>
          <w:rFonts w:ascii="Times New Roman" w:hAnsi="Times New Roman" w:cs="Times New Roman"/>
          <w:i/>
          <w:sz w:val="24"/>
          <w:szCs w:val="24"/>
        </w:rPr>
        <w:t>Ordinationes</w:t>
      </w:r>
      <w:proofErr w:type="spellEnd"/>
      <w:r w:rsidRPr="00851FC8">
        <w:rPr>
          <w:rStyle w:val="FontStyle24"/>
          <w:rFonts w:ascii="Times New Roman" w:hAnsi="Times New Roman" w:cs="Times New Roman"/>
          <w:i/>
          <w:sz w:val="24"/>
          <w:szCs w:val="24"/>
        </w:rPr>
        <w:t xml:space="preserve"> et </w:t>
      </w:r>
      <w:proofErr w:type="spellStart"/>
      <w:r w:rsidRPr="00851FC8">
        <w:rPr>
          <w:rStyle w:val="FontStyle24"/>
          <w:rFonts w:ascii="Times New Roman" w:hAnsi="Times New Roman" w:cs="Times New Roman"/>
          <w:i/>
          <w:sz w:val="24"/>
          <w:szCs w:val="24"/>
        </w:rPr>
        <w:t>declara</w:t>
      </w:r>
      <w:r w:rsidR="00E21454" w:rsidRPr="00851FC8">
        <w:rPr>
          <w:rStyle w:val="FontStyle24"/>
          <w:rFonts w:ascii="Times New Roman" w:hAnsi="Times New Roman" w:cs="Times New Roman"/>
          <w:i/>
          <w:sz w:val="24"/>
          <w:szCs w:val="24"/>
        </w:rPr>
        <w:t>tiones</w:t>
      </w:r>
      <w:proofErr w:type="spellEnd"/>
      <w:r w:rsidR="00E21454" w:rsidRPr="00851FC8">
        <w:rPr>
          <w:rStyle w:val="FontStyle24"/>
          <w:rFonts w:ascii="Times New Roman" w:hAnsi="Times New Roman" w:cs="Times New Roman"/>
          <w:i/>
          <w:sz w:val="24"/>
          <w:szCs w:val="24"/>
        </w:rPr>
        <w:t xml:space="preserve"> </w:t>
      </w:r>
      <w:proofErr w:type="spellStart"/>
      <w:r w:rsidR="00E21454" w:rsidRPr="00851FC8">
        <w:rPr>
          <w:rStyle w:val="FontStyle24"/>
          <w:rFonts w:ascii="Times New Roman" w:hAnsi="Times New Roman" w:cs="Times New Roman"/>
          <w:i/>
          <w:sz w:val="24"/>
          <w:szCs w:val="24"/>
        </w:rPr>
        <w:t>circa</w:t>
      </w:r>
      <w:proofErr w:type="spellEnd"/>
      <w:r w:rsidR="00E21454" w:rsidRPr="00851FC8">
        <w:rPr>
          <w:rStyle w:val="FontStyle24"/>
          <w:rFonts w:ascii="Times New Roman" w:hAnsi="Times New Roman" w:cs="Times New Roman"/>
          <w:i/>
          <w:sz w:val="24"/>
          <w:szCs w:val="24"/>
        </w:rPr>
        <w:t xml:space="preserve"> </w:t>
      </w:r>
      <w:proofErr w:type="spellStart"/>
      <w:r w:rsidR="00E21454" w:rsidRPr="00851FC8">
        <w:rPr>
          <w:rStyle w:val="FontStyle24"/>
          <w:rFonts w:ascii="Times New Roman" w:hAnsi="Times New Roman" w:cs="Times New Roman"/>
          <w:i/>
          <w:sz w:val="24"/>
          <w:szCs w:val="24"/>
        </w:rPr>
        <w:t>Ordinem</w:t>
      </w:r>
      <w:proofErr w:type="spellEnd"/>
      <w:r w:rsidR="00E21454" w:rsidRPr="00851FC8">
        <w:rPr>
          <w:rStyle w:val="FontStyle24"/>
          <w:rFonts w:ascii="Times New Roman" w:hAnsi="Times New Roman" w:cs="Times New Roman"/>
          <w:i/>
          <w:sz w:val="24"/>
          <w:szCs w:val="24"/>
        </w:rPr>
        <w:t xml:space="preserve"> </w:t>
      </w:r>
      <w:proofErr w:type="spellStart"/>
      <w:r w:rsidR="00E21454" w:rsidRPr="00851FC8">
        <w:rPr>
          <w:rStyle w:val="FontStyle24"/>
          <w:rFonts w:ascii="Times New Roman" w:hAnsi="Times New Roman" w:cs="Times New Roman"/>
          <w:i/>
          <w:sz w:val="24"/>
          <w:szCs w:val="24"/>
        </w:rPr>
        <w:t>hebdomadae</w:t>
      </w:r>
      <w:proofErr w:type="spellEnd"/>
      <w:r w:rsidR="00E21454" w:rsidRPr="00851FC8">
        <w:rPr>
          <w:rStyle w:val="FontStyle24"/>
          <w:rFonts w:ascii="Times New Roman" w:hAnsi="Times New Roman" w:cs="Times New Roman"/>
          <w:i/>
          <w:sz w:val="24"/>
          <w:szCs w:val="24"/>
        </w:rPr>
        <w:t xml:space="preserve"> </w:t>
      </w:r>
      <w:proofErr w:type="spellStart"/>
      <w:r w:rsidR="00E21454" w:rsidRPr="00851FC8">
        <w:rPr>
          <w:rStyle w:val="FontStyle24"/>
          <w:rFonts w:ascii="Times New Roman" w:hAnsi="Times New Roman" w:cs="Times New Roman"/>
          <w:i/>
          <w:sz w:val="24"/>
          <w:szCs w:val="24"/>
        </w:rPr>
        <w:t>sanctae</w:t>
      </w:r>
      <w:proofErr w:type="spellEnd"/>
      <w:r w:rsidR="00E21454" w:rsidRPr="00851FC8">
        <w:rPr>
          <w:rStyle w:val="FontStyle24"/>
          <w:rFonts w:ascii="Times New Roman" w:hAnsi="Times New Roman" w:cs="Times New Roman"/>
          <w:i/>
          <w:sz w:val="24"/>
          <w:szCs w:val="24"/>
        </w:rPr>
        <w:t xml:space="preserve"> </w:t>
      </w:r>
      <w:proofErr w:type="spellStart"/>
      <w:r w:rsidRPr="00851FC8">
        <w:rPr>
          <w:rStyle w:val="FontStyle24"/>
          <w:rFonts w:ascii="Times New Roman" w:hAnsi="Times New Roman" w:cs="Times New Roman"/>
          <w:i/>
          <w:sz w:val="24"/>
          <w:szCs w:val="24"/>
        </w:rPr>
        <w:t>instauratum</w:t>
      </w:r>
      <w:proofErr w:type="spellEnd"/>
      <w:r w:rsidRPr="004F1599">
        <w:rPr>
          <w:rStyle w:val="FontStyle24"/>
          <w:rFonts w:ascii="Times New Roman" w:hAnsi="Times New Roman" w:cs="Times New Roman"/>
          <w:sz w:val="24"/>
          <w:szCs w:val="24"/>
        </w:rPr>
        <w:t xml:space="preserve"> (1. </w:t>
      </w:r>
      <w:proofErr w:type="spellStart"/>
      <w:r w:rsidRPr="004F1599">
        <w:rPr>
          <w:rStyle w:val="FontStyle24"/>
          <w:rFonts w:ascii="Times New Roman" w:hAnsi="Times New Roman" w:cs="Times New Roman"/>
          <w:sz w:val="24"/>
          <w:szCs w:val="24"/>
        </w:rPr>
        <w:t>febr</w:t>
      </w:r>
      <w:proofErr w:type="spellEnd"/>
      <w:r w:rsidRPr="004F1599">
        <w:rPr>
          <w:rStyle w:val="FontStyle24"/>
          <w:rFonts w:ascii="Times New Roman" w:hAnsi="Times New Roman" w:cs="Times New Roman"/>
          <w:sz w:val="24"/>
          <w:szCs w:val="24"/>
        </w:rPr>
        <w:t>. 1957)</w:t>
      </w:r>
      <w:r w:rsidR="00851FC8">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č. 14: AAS 49 (1957) 93.</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lastRenderedPageBreak/>
        <w:t xml:space="preserve">62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Večerná omša na pamiatku Pánovej večere, č. 21; </w:t>
      </w:r>
      <w:proofErr w:type="spellStart"/>
      <w:r w:rsidRPr="004F1599">
        <w:rPr>
          <w:rStyle w:val="FontStyle24"/>
          <w:rFonts w:ascii="Times New Roman" w:hAnsi="Times New Roman" w:cs="Times New Roman"/>
          <w:sz w:val="24"/>
          <w:szCs w:val="24"/>
        </w:rPr>
        <w:t>Posv</w:t>
      </w:r>
      <w:proofErr w:type="spellEnd"/>
      <w:r w:rsidR="00E21454"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dekrét </w:t>
      </w:r>
      <w:r w:rsidRPr="00D57665">
        <w:rPr>
          <w:rStyle w:val="FontStyle24"/>
          <w:rFonts w:ascii="Times New Roman" w:hAnsi="Times New Roman" w:cs="Times New Roman"/>
          <w:i/>
          <w:sz w:val="24"/>
          <w:szCs w:val="24"/>
        </w:rPr>
        <w:t xml:space="preserve">Maxima </w:t>
      </w:r>
      <w:proofErr w:type="spellStart"/>
      <w:r w:rsidRPr="00D57665">
        <w:rPr>
          <w:rStyle w:val="FontStyle24"/>
          <w:rFonts w:ascii="Times New Roman" w:hAnsi="Times New Roman" w:cs="Times New Roman"/>
          <w:i/>
          <w:sz w:val="24"/>
          <w:szCs w:val="24"/>
        </w:rPr>
        <w:t>redemptionis</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nostrae</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myst</w:t>
      </w:r>
      <w:r w:rsidR="00E21454" w:rsidRPr="00D57665">
        <w:rPr>
          <w:rStyle w:val="FontStyle24"/>
          <w:rFonts w:ascii="Times New Roman" w:hAnsi="Times New Roman" w:cs="Times New Roman"/>
          <w:i/>
          <w:sz w:val="24"/>
          <w:szCs w:val="24"/>
        </w:rPr>
        <w:t>e</w:t>
      </w:r>
      <w:r w:rsidRPr="00D57665">
        <w:rPr>
          <w:rStyle w:val="FontStyle24"/>
          <w:rFonts w:ascii="Times New Roman" w:hAnsi="Times New Roman" w:cs="Times New Roman"/>
          <w:i/>
          <w:sz w:val="24"/>
          <w:szCs w:val="24"/>
        </w:rPr>
        <w:t>ria</w:t>
      </w:r>
      <w:proofErr w:type="spellEnd"/>
      <w:r w:rsidRPr="004F1599">
        <w:rPr>
          <w:rStyle w:val="FontStyle24"/>
          <w:rFonts w:ascii="Times New Roman" w:hAnsi="Times New Roman" w:cs="Times New Roman"/>
          <w:sz w:val="24"/>
          <w:szCs w:val="24"/>
        </w:rPr>
        <w:t xml:space="preserve"> (16. nov. 1955)</w:t>
      </w:r>
      <w:r w:rsidR="00D57665">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č. 8-10: AAS 47 (1955) 845.</w:t>
      </w:r>
    </w:p>
    <w:p w:rsidR="00B6537C" w:rsidRPr="004F1599" w:rsidRDefault="00E21454"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63 </w:t>
      </w:r>
      <w:r w:rsidR="00B6537C" w:rsidRPr="004F1599">
        <w:rPr>
          <w:rStyle w:val="FontStyle24"/>
          <w:rFonts w:ascii="Times New Roman" w:hAnsi="Times New Roman" w:cs="Times New Roman"/>
          <w:sz w:val="24"/>
          <w:szCs w:val="24"/>
        </w:rPr>
        <w:t>1 Kor 5, 7.</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64</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Veľký piatok, č. 1. 3.</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65</w:t>
      </w:r>
      <w:r w:rsidR="00E21454"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 xml:space="preserve">Pavol VI., </w:t>
      </w:r>
      <w:proofErr w:type="spellStart"/>
      <w:r w:rsidRPr="004F1599">
        <w:rPr>
          <w:rStyle w:val="FontStyle24"/>
          <w:rFonts w:ascii="Times New Roman" w:hAnsi="Times New Roman" w:cs="Times New Roman"/>
          <w:sz w:val="24"/>
          <w:szCs w:val="24"/>
        </w:rPr>
        <w:t>apošt</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w:t>
      </w:r>
      <w:proofErr w:type="spellStart"/>
      <w:r w:rsidRPr="00D57665">
        <w:rPr>
          <w:rStyle w:val="FontStyle24"/>
          <w:rFonts w:ascii="Times New Roman" w:hAnsi="Times New Roman" w:cs="Times New Roman"/>
          <w:i/>
          <w:sz w:val="24"/>
          <w:szCs w:val="24"/>
        </w:rPr>
        <w:t>Paenitemini</w:t>
      </w:r>
      <w:proofErr w:type="spellEnd"/>
      <w:r w:rsidRPr="004F1599">
        <w:rPr>
          <w:rStyle w:val="FontStyle24"/>
          <w:rFonts w:ascii="Times New Roman" w:hAnsi="Times New Roman" w:cs="Times New Roman"/>
          <w:sz w:val="24"/>
          <w:szCs w:val="24"/>
        </w:rPr>
        <w:t xml:space="preserve">, II, 2: AAS 58 (1966) 183; CIC, </w:t>
      </w:r>
      <w:proofErr w:type="spellStart"/>
      <w:r w:rsidRPr="004F1599">
        <w:rPr>
          <w:rStyle w:val="FontStyle24"/>
          <w:rFonts w:ascii="Times New Roman" w:hAnsi="Times New Roman" w:cs="Times New Roman"/>
          <w:sz w:val="24"/>
          <w:szCs w:val="24"/>
        </w:rPr>
        <w:t>kán</w:t>
      </w:r>
      <w:proofErr w:type="spellEnd"/>
      <w:r w:rsidRPr="004F1599">
        <w:rPr>
          <w:rStyle w:val="FontStyle24"/>
          <w:rFonts w:ascii="Times New Roman" w:hAnsi="Times New Roman" w:cs="Times New Roman"/>
          <w:sz w:val="24"/>
          <w:szCs w:val="24"/>
        </w:rPr>
        <w:t>. 1251.</w:t>
      </w:r>
    </w:p>
    <w:p w:rsidR="00B6537C" w:rsidRPr="004F1599" w:rsidRDefault="00B6537C" w:rsidP="009C3B18">
      <w:pPr>
        <w:pStyle w:val="Style5"/>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66</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w:t>
      </w:r>
      <w:r w:rsidR="00E21454" w:rsidRPr="004F1599">
        <w:rPr>
          <w:rStyle w:val="FontStyle24"/>
          <w:rFonts w:ascii="Times New Roman" w:hAnsi="Times New Roman" w:cs="Times New Roman"/>
          <w:sz w:val="24"/>
          <w:szCs w:val="24"/>
        </w:rPr>
        <w:t>Veľký</w:t>
      </w:r>
      <w:r w:rsidRPr="004F1599">
        <w:rPr>
          <w:rStyle w:val="FontStyle24"/>
          <w:rFonts w:ascii="Times New Roman" w:hAnsi="Times New Roman" w:cs="Times New Roman"/>
          <w:sz w:val="24"/>
          <w:szCs w:val="24"/>
        </w:rPr>
        <w:t xml:space="preserve"> piatok, č. 1; </w:t>
      </w:r>
      <w:proofErr w:type="spellStart"/>
      <w:r w:rsidRPr="004F1599">
        <w:rPr>
          <w:rStyle w:val="FontStyle24"/>
          <w:rFonts w:ascii="Times New Roman" w:hAnsi="Times New Roman" w:cs="Times New Roman"/>
          <w:sz w:val="24"/>
          <w:szCs w:val="24"/>
        </w:rPr>
        <w:t>Kong</w:t>
      </w:r>
      <w:r w:rsidR="00E21454" w:rsidRPr="004F1599">
        <w:rPr>
          <w:rStyle w:val="FontStyle24"/>
          <w:rFonts w:ascii="Times New Roman" w:hAnsi="Times New Roman" w:cs="Times New Roman"/>
          <w:sz w:val="24"/>
          <w:szCs w:val="24"/>
        </w:rPr>
        <w:t>r</w:t>
      </w:r>
      <w:proofErr w:type="spellEnd"/>
      <w:r w:rsidR="00E21454" w:rsidRPr="004F1599">
        <w:rPr>
          <w:rStyle w:val="FontStyle24"/>
          <w:rFonts w:ascii="Times New Roman" w:hAnsi="Times New Roman" w:cs="Times New Roman"/>
          <w:sz w:val="24"/>
          <w:szCs w:val="24"/>
        </w:rPr>
        <w:t xml:space="preserve">. pre bohoslužbu </w:t>
      </w:r>
      <w:proofErr w:type="spellStart"/>
      <w:r w:rsidR="00E21454" w:rsidRPr="00D57665">
        <w:rPr>
          <w:rStyle w:val="FontStyle24"/>
          <w:rFonts w:ascii="Times New Roman" w:hAnsi="Times New Roman" w:cs="Times New Roman"/>
          <w:i/>
          <w:sz w:val="24"/>
          <w:szCs w:val="24"/>
        </w:rPr>
        <w:t>Declaratio</w:t>
      </w:r>
      <w:proofErr w:type="spellEnd"/>
      <w:r w:rsidR="00E21454" w:rsidRPr="00D57665">
        <w:rPr>
          <w:rStyle w:val="FontStyle24"/>
          <w:rFonts w:ascii="Times New Roman" w:hAnsi="Times New Roman" w:cs="Times New Roman"/>
          <w:i/>
          <w:sz w:val="24"/>
          <w:szCs w:val="24"/>
        </w:rPr>
        <w:t xml:space="preserve"> ad </w:t>
      </w:r>
      <w:proofErr w:type="spellStart"/>
      <w:r w:rsidRPr="00D57665">
        <w:rPr>
          <w:rStyle w:val="FontStyle24"/>
          <w:rFonts w:ascii="Times New Roman" w:hAnsi="Times New Roman" w:cs="Times New Roman"/>
          <w:i/>
          <w:sz w:val="24"/>
          <w:szCs w:val="24"/>
        </w:rPr>
        <w:t>Missale</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Romanum</w:t>
      </w:r>
      <w:proofErr w:type="spellEnd"/>
      <w:r w:rsidRPr="004F1599">
        <w:rPr>
          <w:rStyle w:val="FontStyle24"/>
          <w:rFonts w:ascii="Times New Roman" w:hAnsi="Times New Roman" w:cs="Times New Roman"/>
          <w:sz w:val="24"/>
          <w:szCs w:val="24"/>
        </w:rPr>
        <w:t xml:space="preserve">, in </w:t>
      </w:r>
      <w:proofErr w:type="spellStart"/>
      <w:r w:rsidRPr="004F1599">
        <w:rPr>
          <w:rStyle w:val="FontStyle24"/>
          <w:rFonts w:ascii="Times New Roman" w:hAnsi="Times New Roman" w:cs="Times New Roman"/>
          <w:sz w:val="24"/>
          <w:szCs w:val="24"/>
        </w:rPr>
        <w:t>Notitiae</w:t>
      </w:r>
      <w:proofErr w:type="spellEnd"/>
      <w:r w:rsidRPr="004F1599">
        <w:rPr>
          <w:rStyle w:val="FontStyle24"/>
          <w:rFonts w:ascii="Times New Roman" w:hAnsi="Times New Roman" w:cs="Times New Roman"/>
          <w:sz w:val="24"/>
          <w:szCs w:val="24"/>
        </w:rPr>
        <w:t xml:space="preserve"> 13 (1977) 602.</w:t>
      </w:r>
    </w:p>
    <w:p w:rsidR="00B6537C" w:rsidRPr="004F1599" w:rsidRDefault="00E21454"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67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tamže, č. 3; </w:t>
      </w:r>
      <w:proofErr w:type="spellStart"/>
      <w:r w:rsidR="00B6537C" w:rsidRPr="004F1599">
        <w:rPr>
          <w:rStyle w:val="FontStyle24"/>
          <w:rFonts w:ascii="Times New Roman" w:hAnsi="Times New Roman" w:cs="Times New Roman"/>
          <w:sz w:val="24"/>
          <w:szCs w:val="24"/>
        </w:rPr>
        <w:t>Posv</w:t>
      </w:r>
      <w:proofErr w:type="spellEnd"/>
      <w:r w:rsidR="00B6537C" w:rsidRPr="004F1599">
        <w:rPr>
          <w:rStyle w:val="FontStyle24"/>
          <w:rFonts w:ascii="Times New Roman" w:hAnsi="Times New Roman" w:cs="Times New Roman"/>
          <w:sz w:val="24"/>
          <w:szCs w:val="24"/>
        </w:rPr>
        <w:t xml:space="preserve">. </w:t>
      </w:r>
      <w:proofErr w:type="spellStart"/>
      <w:r w:rsidR="00B6537C" w:rsidRPr="004F1599">
        <w:rPr>
          <w:rStyle w:val="FontStyle24"/>
          <w:rFonts w:ascii="Times New Roman" w:hAnsi="Times New Roman" w:cs="Times New Roman"/>
          <w:sz w:val="24"/>
          <w:szCs w:val="24"/>
        </w:rPr>
        <w:t>kongr</w:t>
      </w:r>
      <w:proofErr w:type="spellEnd"/>
      <w:r w:rsidR="00B6537C" w:rsidRPr="004F1599">
        <w:rPr>
          <w:rStyle w:val="FontStyle24"/>
          <w:rFonts w:ascii="Times New Roman" w:hAnsi="Times New Roman" w:cs="Times New Roman"/>
          <w:sz w:val="24"/>
          <w:szCs w:val="24"/>
        </w:rPr>
        <w:t xml:space="preserve">. obradov, </w:t>
      </w:r>
      <w:proofErr w:type="spellStart"/>
      <w:r w:rsidR="00B6537C" w:rsidRPr="00D57665">
        <w:rPr>
          <w:rStyle w:val="FontStyle24"/>
          <w:rFonts w:ascii="Times New Roman" w:hAnsi="Times New Roman" w:cs="Times New Roman"/>
          <w:i/>
          <w:sz w:val="24"/>
          <w:szCs w:val="24"/>
        </w:rPr>
        <w:t>Ordinationes</w:t>
      </w:r>
      <w:proofErr w:type="spellEnd"/>
      <w:r w:rsidR="00B6537C" w:rsidRPr="00D57665">
        <w:rPr>
          <w:rStyle w:val="FontStyle24"/>
          <w:rFonts w:ascii="Times New Roman" w:hAnsi="Times New Roman" w:cs="Times New Roman"/>
          <w:i/>
          <w:sz w:val="24"/>
          <w:szCs w:val="24"/>
        </w:rPr>
        <w:t xml:space="preserve"> et </w:t>
      </w:r>
      <w:proofErr w:type="spellStart"/>
      <w:r w:rsidR="00B6537C" w:rsidRPr="00D57665">
        <w:rPr>
          <w:rStyle w:val="FontStyle24"/>
          <w:rFonts w:ascii="Times New Roman" w:hAnsi="Times New Roman" w:cs="Times New Roman"/>
          <w:i/>
          <w:sz w:val="24"/>
          <w:szCs w:val="24"/>
        </w:rPr>
        <w:t>declarationes</w:t>
      </w:r>
      <w:proofErr w:type="spellEnd"/>
      <w:r w:rsidR="00B6537C" w:rsidRPr="00D57665">
        <w:rPr>
          <w:rStyle w:val="FontStyle24"/>
          <w:rFonts w:ascii="Times New Roman" w:hAnsi="Times New Roman" w:cs="Times New Roman"/>
          <w:i/>
          <w:sz w:val="24"/>
          <w:szCs w:val="24"/>
        </w:rPr>
        <w:t xml:space="preserve"> </w:t>
      </w:r>
      <w:proofErr w:type="spellStart"/>
      <w:r w:rsidR="00B6537C" w:rsidRPr="00D57665">
        <w:rPr>
          <w:rStyle w:val="FontStyle24"/>
          <w:rFonts w:ascii="Times New Roman" w:hAnsi="Times New Roman" w:cs="Times New Roman"/>
          <w:i/>
          <w:sz w:val="24"/>
          <w:szCs w:val="24"/>
        </w:rPr>
        <w:t>ci</w:t>
      </w:r>
      <w:r w:rsidRPr="00D57665">
        <w:rPr>
          <w:rStyle w:val="FontStyle24"/>
          <w:rFonts w:ascii="Times New Roman" w:hAnsi="Times New Roman" w:cs="Times New Roman"/>
          <w:i/>
          <w:sz w:val="24"/>
          <w:szCs w:val="24"/>
        </w:rPr>
        <w:t>rca</w:t>
      </w:r>
      <w:proofErr w:type="spellEnd"/>
      <w:r w:rsidRPr="00D57665">
        <w:rPr>
          <w:rStyle w:val="FontStyle24"/>
          <w:rFonts w:ascii="Times New Roman" w:hAnsi="Times New Roman" w:cs="Times New Roman"/>
          <w:i/>
          <w:sz w:val="24"/>
          <w:szCs w:val="24"/>
        </w:rPr>
        <w:t xml:space="preserve"> </w:t>
      </w:r>
      <w:proofErr w:type="spellStart"/>
      <w:r w:rsidR="00B6537C" w:rsidRPr="00D57665">
        <w:rPr>
          <w:rStyle w:val="FontStyle24"/>
          <w:rFonts w:ascii="Times New Roman" w:hAnsi="Times New Roman" w:cs="Times New Roman"/>
          <w:i/>
          <w:sz w:val="24"/>
          <w:szCs w:val="24"/>
        </w:rPr>
        <w:t>Ordinem</w:t>
      </w:r>
      <w:proofErr w:type="spellEnd"/>
      <w:r w:rsidR="00B6537C" w:rsidRPr="00D57665">
        <w:rPr>
          <w:rStyle w:val="FontStyle24"/>
          <w:rFonts w:ascii="Times New Roman" w:hAnsi="Times New Roman" w:cs="Times New Roman"/>
          <w:i/>
          <w:sz w:val="24"/>
          <w:szCs w:val="24"/>
        </w:rPr>
        <w:t xml:space="preserve"> </w:t>
      </w:r>
      <w:proofErr w:type="spellStart"/>
      <w:r w:rsidR="00B6537C" w:rsidRPr="00D57665">
        <w:rPr>
          <w:rStyle w:val="FontStyle24"/>
          <w:rFonts w:ascii="Times New Roman" w:hAnsi="Times New Roman" w:cs="Times New Roman"/>
          <w:i/>
          <w:sz w:val="24"/>
          <w:szCs w:val="24"/>
        </w:rPr>
        <w:t>hebdomadae</w:t>
      </w:r>
      <w:proofErr w:type="spellEnd"/>
      <w:r w:rsidR="00B6537C" w:rsidRPr="00D57665">
        <w:rPr>
          <w:rStyle w:val="FontStyle24"/>
          <w:rFonts w:ascii="Times New Roman" w:hAnsi="Times New Roman" w:cs="Times New Roman"/>
          <w:i/>
          <w:sz w:val="24"/>
          <w:szCs w:val="24"/>
        </w:rPr>
        <w:t xml:space="preserve"> </w:t>
      </w:r>
      <w:proofErr w:type="spellStart"/>
      <w:r w:rsidR="00B6537C" w:rsidRPr="00D57665">
        <w:rPr>
          <w:rStyle w:val="FontStyle24"/>
          <w:rFonts w:ascii="Times New Roman" w:hAnsi="Times New Roman" w:cs="Times New Roman"/>
          <w:i/>
          <w:sz w:val="24"/>
          <w:szCs w:val="24"/>
        </w:rPr>
        <w:t>sanctae</w:t>
      </w:r>
      <w:proofErr w:type="spellEnd"/>
      <w:r w:rsidR="00B6537C" w:rsidRPr="00D57665">
        <w:rPr>
          <w:rStyle w:val="FontStyle24"/>
          <w:rFonts w:ascii="Times New Roman" w:hAnsi="Times New Roman" w:cs="Times New Roman"/>
          <w:i/>
          <w:sz w:val="24"/>
          <w:szCs w:val="24"/>
        </w:rPr>
        <w:t xml:space="preserve"> </w:t>
      </w:r>
      <w:proofErr w:type="spellStart"/>
      <w:r w:rsidR="00B6537C" w:rsidRPr="00D57665">
        <w:rPr>
          <w:rStyle w:val="FontStyle24"/>
          <w:rFonts w:ascii="Times New Roman" w:hAnsi="Times New Roman" w:cs="Times New Roman"/>
          <w:i/>
          <w:sz w:val="24"/>
          <w:szCs w:val="24"/>
        </w:rPr>
        <w:t>instauratum</w:t>
      </w:r>
      <w:proofErr w:type="spellEnd"/>
      <w:r w:rsidR="00B6537C" w:rsidRPr="004F1599">
        <w:rPr>
          <w:rStyle w:val="FontStyle24"/>
          <w:rFonts w:ascii="Times New Roman" w:hAnsi="Times New Roman" w:cs="Times New Roman"/>
          <w:sz w:val="24"/>
          <w:szCs w:val="24"/>
        </w:rPr>
        <w:t xml:space="preserve"> (1</w:t>
      </w:r>
      <w:r w:rsidR="00B417DC">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proofErr w:type="spellStart"/>
      <w:r w:rsidR="00B6537C" w:rsidRPr="004F1599">
        <w:rPr>
          <w:rStyle w:val="FontStyle24"/>
          <w:rFonts w:ascii="Times New Roman" w:hAnsi="Times New Roman" w:cs="Times New Roman"/>
          <w:sz w:val="24"/>
          <w:szCs w:val="24"/>
        </w:rPr>
        <w:t>febr</w:t>
      </w:r>
      <w:proofErr w:type="spellEnd"/>
      <w:r w:rsidR="00B6537C" w:rsidRPr="004F1599">
        <w:rPr>
          <w:rStyle w:val="FontStyle24"/>
          <w:rFonts w:ascii="Times New Roman" w:hAnsi="Times New Roman" w:cs="Times New Roman"/>
          <w:sz w:val="24"/>
          <w:szCs w:val="24"/>
        </w:rPr>
        <w:t>. 1957)</w:t>
      </w:r>
      <w:r w:rsidR="00D57665">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č. 15: AAS 49 (1957) 94.</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68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tamže, č. 5, druhá modlitba.</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69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tamže, č. 9;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00B6537C" w:rsidRPr="004F1599">
        <w:rPr>
          <w:rStyle w:val="FontStyle24"/>
          <w:rFonts w:ascii="Times New Roman" w:hAnsi="Times New Roman" w:cs="Times New Roman"/>
          <w:sz w:val="24"/>
          <w:szCs w:val="24"/>
        </w:rPr>
        <w:t xml:space="preserve">. </w:t>
      </w:r>
      <w:proofErr w:type="spellStart"/>
      <w:r w:rsidR="00B6537C" w:rsidRPr="00D57665">
        <w:rPr>
          <w:rStyle w:val="FontStyle24"/>
          <w:rFonts w:ascii="Times New Roman" w:hAnsi="Times New Roman" w:cs="Times New Roman"/>
          <w:i/>
          <w:sz w:val="24"/>
          <w:szCs w:val="24"/>
        </w:rPr>
        <w:t>Caeremoniale</w:t>
      </w:r>
      <w:proofErr w:type="spellEnd"/>
      <w:r w:rsidR="00B6537C" w:rsidRPr="00D57665">
        <w:rPr>
          <w:rStyle w:val="FontStyle24"/>
          <w:rFonts w:ascii="Times New Roman" w:hAnsi="Times New Roman" w:cs="Times New Roman"/>
          <w:i/>
          <w:sz w:val="24"/>
          <w:szCs w:val="24"/>
        </w:rPr>
        <w:t xml:space="preserve"> </w:t>
      </w:r>
      <w:proofErr w:type="spellStart"/>
      <w:r w:rsidR="00B6537C" w:rsidRPr="00D57665">
        <w:rPr>
          <w:rStyle w:val="FontStyle24"/>
          <w:rFonts w:ascii="Times New Roman" w:hAnsi="Times New Roman" w:cs="Times New Roman"/>
          <w:i/>
          <w:sz w:val="24"/>
          <w:szCs w:val="24"/>
        </w:rPr>
        <w:t>episcoporum</w:t>
      </w:r>
      <w:proofErr w:type="spellEnd"/>
      <w:r w:rsidR="00B6537C" w:rsidRPr="004F1599">
        <w:rPr>
          <w:rStyle w:val="FontStyle24"/>
          <w:rFonts w:ascii="Times New Roman" w:hAnsi="Times New Roman" w:cs="Times New Roman"/>
          <w:sz w:val="24"/>
          <w:szCs w:val="24"/>
        </w:rPr>
        <w:t>, č. 319.</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70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tamže, č. 12.</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71 </w:t>
      </w:r>
      <w:r w:rsidR="00B6537C" w:rsidRPr="00D57665">
        <w:rPr>
          <w:rStyle w:val="FontStyle24"/>
          <w:rFonts w:ascii="Times New Roman" w:hAnsi="Times New Roman" w:cs="Times New Roman"/>
          <w:i/>
          <w:sz w:val="24"/>
          <w:szCs w:val="24"/>
        </w:rPr>
        <w:t>Rímsky misál</w:t>
      </w:r>
      <w:r w:rsidR="00B6537C" w:rsidRPr="004F1599">
        <w:rPr>
          <w:rStyle w:val="FontStyle24"/>
          <w:rFonts w:ascii="Times New Roman" w:hAnsi="Times New Roman" w:cs="Times New Roman"/>
          <w:sz w:val="24"/>
          <w:szCs w:val="24"/>
        </w:rPr>
        <w:t>, Všeobecné smernice, č. 46.</w:t>
      </w:r>
      <w:r w:rsidR="00B6537C" w:rsidRPr="004F1599">
        <w:rPr>
          <w:rStyle w:val="FontStyle24"/>
          <w:rFonts w:ascii="Times New Roman" w:hAnsi="Times New Roman" w:cs="Times New Roman"/>
          <w:sz w:val="24"/>
          <w:szCs w:val="24"/>
        </w:rPr>
        <w:br/>
      </w:r>
      <w:r w:rsidR="00B6537C" w:rsidRPr="004F1599">
        <w:rPr>
          <w:rStyle w:val="FontStyle26"/>
          <w:rFonts w:ascii="Times New Roman" w:hAnsi="Times New Roman" w:cs="Times New Roman"/>
          <w:i w:val="0"/>
          <w:sz w:val="24"/>
          <w:szCs w:val="24"/>
        </w:rPr>
        <w:t>72</w:t>
      </w:r>
      <w:r w:rsidR="00B6537C" w:rsidRPr="004F1599">
        <w:rPr>
          <w:rStyle w:val="FontStyle26"/>
          <w:rFonts w:ascii="Times New Roman" w:hAnsi="Times New Roman" w:cs="Times New Roman"/>
          <w:sz w:val="24"/>
          <w:szCs w:val="24"/>
        </w:rPr>
        <w:t xml:space="preserve"> </w:t>
      </w:r>
      <w:r w:rsidR="00B6537C" w:rsidRPr="00D57665">
        <w:rPr>
          <w:rStyle w:val="FontStyle24"/>
          <w:rFonts w:ascii="Times New Roman" w:hAnsi="Times New Roman" w:cs="Times New Roman"/>
          <w:i/>
          <w:sz w:val="24"/>
          <w:szCs w:val="24"/>
        </w:rPr>
        <w:t>Rímsky</w:t>
      </w:r>
      <w:r w:rsidR="00B6537C" w:rsidRPr="004F1599">
        <w:rPr>
          <w:rStyle w:val="FontStyle24"/>
          <w:rFonts w:ascii="Times New Roman" w:hAnsi="Times New Roman" w:cs="Times New Roman"/>
          <w:sz w:val="24"/>
          <w:szCs w:val="24"/>
        </w:rPr>
        <w:t xml:space="preserve"> </w:t>
      </w:r>
      <w:r w:rsidR="00B6537C" w:rsidRPr="00D57665">
        <w:rPr>
          <w:rStyle w:val="FontStyle24"/>
          <w:rFonts w:ascii="Times New Roman" w:hAnsi="Times New Roman" w:cs="Times New Roman"/>
          <w:i/>
          <w:sz w:val="24"/>
          <w:szCs w:val="24"/>
        </w:rPr>
        <w:t>misál</w:t>
      </w:r>
      <w:r w:rsidR="00B6537C" w:rsidRPr="004F1599">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Veľký</w:t>
      </w:r>
      <w:r w:rsidR="00B6537C" w:rsidRPr="004F1599">
        <w:rPr>
          <w:rStyle w:val="FontStyle24"/>
          <w:rFonts w:ascii="Times New Roman" w:hAnsi="Times New Roman" w:cs="Times New Roman"/>
          <w:sz w:val="24"/>
          <w:szCs w:val="24"/>
        </w:rPr>
        <w:t xml:space="preserve"> piatok, č. 19.</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73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Mich</w:t>
      </w:r>
      <w:proofErr w:type="spellEnd"/>
      <w:r w:rsidRPr="004F1599">
        <w:rPr>
          <w:rStyle w:val="FontStyle24"/>
          <w:rFonts w:ascii="Times New Roman" w:hAnsi="Times New Roman" w:cs="Times New Roman"/>
          <w:sz w:val="24"/>
          <w:szCs w:val="24"/>
        </w:rPr>
        <w:t xml:space="preserve"> 6, 3-4.</w:t>
      </w:r>
    </w:p>
    <w:p w:rsidR="00B6537C" w:rsidRPr="004F1599" w:rsidRDefault="00B6537C"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74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o posvätnej liturgii </w:t>
      </w:r>
      <w:proofErr w:type="spellStart"/>
      <w:r w:rsidRPr="00D57665">
        <w:rPr>
          <w:rStyle w:val="FontStyle24"/>
          <w:rFonts w:ascii="Times New Roman" w:hAnsi="Times New Roman" w:cs="Times New Roman"/>
          <w:i/>
          <w:sz w:val="24"/>
          <w:szCs w:val="24"/>
        </w:rPr>
        <w:t>Sacrosanctum</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č. 13</w:t>
      </w:r>
      <w:r w:rsidR="00E21454" w:rsidRPr="004F1599">
        <w:rPr>
          <w:rStyle w:val="FontStyle24"/>
          <w:rFonts w:ascii="Times New Roman" w:hAnsi="Times New Roman" w:cs="Times New Roman"/>
          <w:sz w:val="24"/>
          <w:szCs w:val="24"/>
        </w:rPr>
        <w:t>.</w:t>
      </w:r>
    </w:p>
    <w:p w:rsidR="00E21454" w:rsidRPr="004F1599" w:rsidRDefault="00E21454"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75 </w:t>
      </w:r>
      <w:proofErr w:type="spellStart"/>
      <w:r w:rsidRPr="004F1599">
        <w:rPr>
          <w:rStyle w:val="FontStyle24"/>
          <w:rFonts w:ascii="Times New Roman" w:hAnsi="Times New Roman" w:cs="Times New Roman"/>
          <w:sz w:val="24"/>
          <w:szCs w:val="24"/>
        </w:rPr>
        <w:t>Porov</w:t>
      </w:r>
      <w:proofErr w:type="spellEnd"/>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Biela sobota; Apoštolské vyznanie viery; 1 </w:t>
      </w:r>
      <w:proofErr w:type="spellStart"/>
      <w:r w:rsidRPr="004F1599">
        <w:rPr>
          <w:rStyle w:val="FontStyle24"/>
          <w:rFonts w:ascii="Times New Roman" w:hAnsi="Times New Roman" w:cs="Times New Roman"/>
          <w:sz w:val="24"/>
          <w:szCs w:val="24"/>
        </w:rPr>
        <w:t>Pt</w:t>
      </w:r>
      <w:proofErr w:type="spellEnd"/>
      <w:r w:rsidRPr="004F1599">
        <w:rPr>
          <w:rStyle w:val="FontStyle24"/>
          <w:rFonts w:ascii="Times New Roman" w:hAnsi="Times New Roman" w:cs="Times New Roman"/>
          <w:sz w:val="24"/>
          <w:szCs w:val="24"/>
        </w:rPr>
        <w:t xml:space="preserve"> 3, 19.</w:t>
      </w:r>
    </w:p>
    <w:p w:rsidR="00E21454" w:rsidRPr="004F1599" w:rsidRDefault="00E21454"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76 </w:t>
      </w:r>
      <w:proofErr w:type="spellStart"/>
      <w:r w:rsidRPr="004F1599">
        <w:rPr>
          <w:rStyle w:val="FontStyle24"/>
          <w:rFonts w:ascii="Times New Roman" w:hAnsi="Times New Roman" w:cs="Times New Roman"/>
          <w:sz w:val="24"/>
          <w:szCs w:val="24"/>
        </w:rPr>
        <w:t>Porov</w:t>
      </w:r>
      <w:proofErr w:type="spellEnd"/>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Všeobecné smernice o liturgii hodín</w:t>
      </w:r>
      <w:r w:rsidRPr="004F1599">
        <w:rPr>
          <w:rStyle w:val="FontStyle24"/>
          <w:rFonts w:ascii="Times New Roman" w:hAnsi="Times New Roman" w:cs="Times New Roman"/>
          <w:sz w:val="24"/>
          <w:szCs w:val="24"/>
        </w:rPr>
        <w:t>, č. 210.</w:t>
      </w:r>
    </w:p>
    <w:p w:rsidR="00E21454" w:rsidRPr="004F1599" w:rsidRDefault="00E21454"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77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Biela sobota.</w:t>
      </w:r>
    </w:p>
    <w:p w:rsidR="00E21454" w:rsidRPr="004F1599" w:rsidRDefault="00E21454" w:rsidP="009C3B18">
      <w:pPr>
        <w:pStyle w:val="Style4"/>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78 </w:t>
      </w:r>
      <w:proofErr w:type="spellStart"/>
      <w:r w:rsidRPr="004F1599">
        <w:rPr>
          <w:rStyle w:val="FontStyle24"/>
          <w:rFonts w:ascii="Times New Roman" w:hAnsi="Times New Roman" w:cs="Times New Roman"/>
          <w:sz w:val="24"/>
          <w:szCs w:val="24"/>
        </w:rPr>
        <w:t>Posv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kongr</w:t>
      </w:r>
      <w:proofErr w:type="spellEnd"/>
      <w:r w:rsidRPr="004F1599">
        <w:rPr>
          <w:rStyle w:val="FontStyle24"/>
          <w:rFonts w:ascii="Times New Roman" w:hAnsi="Times New Roman" w:cs="Times New Roman"/>
          <w:sz w:val="24"/>
          <w:szCs w:val="24"/>
        </w:rPr>
        <w:t xml:space="preserve">. obradov, dekrét </w:t>
      </w:r>
      <w:r w:rsidRPr="00D57665">
        <w:rPr>
          <w:rStyle w:val="FontStyle24"/>
          <w:rFonts w:ascii="Times New Roman" w:hAnsi="Times New Roman" w:cs="Times New Roman"/>
          <w:i/>
          <w:sz w:val="24"/>
          <w:szCs w:val="24"/>
        </w:rPr>
        <w:t xml:space="preserve">Maxima </w:t>
      </w:r>
      <w:proofErr w:type="spellStart"/>
      <w:r w:rsidRPr="00D57665">
        <w:rPr>
          <w:rStyle w:val="FontStyle24"/>
          <w:rFonts w:ascii="Times New Roman" w:hAnsi="Times New Roman" w:cs="Times New Roman"/>
          <w:i/>
          <w:sz w:val="24"/>
          <w:szCs w:val="24"/>
        </w:rPr>
        <w:t>redemptionis</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nostrae</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mysteria</w:t>
      </w:r>
      <w:proofErr w:type="spellEnd"/>
      <w:r w:rsidRPr="004F1599">
        <w:rPr>
          <w:rStyle w:val="FontStyle24"/>
          <w:rFonts w:ascii="Times New Roman" w:hAnsi="Times New Roman" w:cs="Times New Roman"/>
          <w:sz w:val="24"/>
          <w:szCs w:val="24"/>
        </w:rPr>
        <w:t xml:space="preserve"> (16. nov. 1955)</w:t>
      </w:r>
      <w:r w:rsidR="00D57665">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č. 2: AAS 47 (1955) 843.</w:t>
      </w:r>
    </w:p>
    <w:p w:rsidR="00B6537C" w:rsidRPr="004F1599" w:rsidRDefault="00B6537C"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79</w:t>
      </w:r>
      <w:r w:rsidR="00E21454" w:rsidRPr="004F1599">
        <w:rPr>
          <w:rStyle w:val="FontStyle27"/>
          <w:rFonts w:ascii="Times New Roman" w:hAnsi="Times New Roman" w:cs="Times New Roman"/>
          <w:b w:val="0"/>
          <w:bCs w:val="0"/>
          <w:sz w:val="24"/>
          <w:szCs w:val="24"/>
        </w:rPr>
        <w:t xml:space="preserve"> </w:t>
      </w:r>
      <w:proofErr w:type="spellStart"/>
      <w:r w:rsidR="009C3B18" w:rsidRPr="004F1599">
        <w:rPr>
          <w:rStyle w:val="FontStyle27"/>
          <w:rFonts w:ascii="Times New Roman" w:hAnsi="Times New Roman" w:cs="Times New Roman"/>
          <w:b w:val="0"/>
          <w:sz w:val="24"/>
          <w:szCs w:val="24"/>
        </w:rPr>
        <w:t>Porov</w:t>
      </w:r>
      <w:proofErr w:type="spellEnd"/>
      <w:r w:rsidR="009C3B18" w:rsidRPr="004F1599">
        <w:rPr>
          <w:rStyle w:val="FontStyle27"/>
          <w:rFonts w:ascii="Times New Roman" w:hAnsi="Times New Roman" w:cs="Times New Roman"/>
          <w:b w:val="0"/>
          <w:sz w:val="24"/>
          <w:szCs w:val="24"/>
        </w:rPr>
        <w:t>.</w:t>
      </w:r>
      <w:r w:rsidRPr="004F1599">
        <w:rPr>
          <w:rStyle w:val="FontStyle27"/>
          <w:rFonts w:ascii="Times New Roman" w:hAnsi="Times New Roman" w:cs="Times New Roman"/>
          <w:b w:val="0"/>
          <w:sz w:val="24"/>
          <w:szCs w:val="24"/>
        </w:rPr>
        <w:t xml:space="preserve"> Ex 12, 42</w:t>
      </w:r>
    </w:p>
    <w:p w:rsidR="00B6537C" w:rsidRPr="004F1599" w:rsidRDefault="00B6537C"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80</w:t>
      </w:r>
      <w:r w:rsidR="00E21454" w:rsidRPr="004F1599">
        <w:rPr>
          <w:rStyle w:val="FontStyle27"/>
          <w:rFonts w:ascii="Times New Roman" w:hAnsi="Times New Roman" w:cs="Times New Roman"/>
          <w:b w:val="0"/>
          <w:sz w:val="24"/>
          <w:szCs w:val="24"/>
        </w:rPr>
        <w:t xml:space="preserve"> </w:t>
      </w:r>
      <w:r w:rsidRPr="004F1599">
        <w:rPr>
          <w:rStyle w:val="FontStyle27"/>
          <w:rFonts w:ascii="Times New Roman" w:hAnsi="Times New Roman" w:cs="Times New Roman"/>
          <w:b w:val="0"/>
          <w:sz w:val="24"/>
          <w:szCs w:val="24"/>
        </w:rPr>
        <w:t xml:space="preserve">Sv. Augustín, </w:t>
      </w:r>
      <w:proofErr w:type="spellStart"/>
      <w:r w:rsidRPr="00D57665">
        <w:rPr>
          <w:rStyle w:val="FontStyle27"/>
          <w:rFonts w:ascii="Times New Roman" w:hAnsi="Times New Roman" w:cs="Times New Roman"/>
          <w:b w:val="0"/>
          <w:i/>
          <w:sz w:val="24"/>
          <w:szCs w:val="24"/>
        </w:rPr>
        <w:t>Sermo</w:t>
      </w:r>
      <w:proofErr w:type="spellEnd"/>
      <w:r w:rsidRPr="00D57665">
        <w:rPr>
          <w:rStyle w:val="FontStyle27"/>
          <w:rFonts w:ascii="Times New Roman" w:hAnsi="Times New Roman" w:cs="Times New Roman"/>
          <w:b w:val="0"/>
          <w:i/>
          <w:sz w:val="24"/>
          <w:szCs w:val="24"/>
        </w:rPr>
        <w:t xml:space="preserve"> 219</w:t>
      </w:r>
      <w:r w:rsidRPr="004F1599">
        <w:rPr>
          <w:rStyle w:val="FontStyle27"/>
          <w:rFonts w:ascii="Times New Roman" w:hAnsi="Times New Roman" w:cs="Times New Roman"/>
          <w:b w:val="0"/>
          <w:sz w:val="24"/>
          <w:szCs w:val="24"/>
        </w:rPr>
        <w:t>, PL 38, 1088.</w:t>
      </w:r>
    </w:p>
    <w:p w:rsidR="00B6537C" w:rsidRPr="004F1599" w:rsidRDefault="00B6537C"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81</w:t>
      </w:r>
      <w:r w:rsidR="00E21454" w:rsidRPr="004F1599">
        <w:rPr>
          <w:rStyle w:val="FontStyle27"/>
          <w:rFonts w:ascii="Times New Roman" w:hAnsi="Times New Roman" w:cs="Times New Roman"/>
          <w:b w:val="0"/>
          <w:sz w:val="24"/>
          <w:szCs w:val="24"/>
        </w:rPr>
        <w:t xml:space="preserve"> </w:t>
      </w:r>
      <w:proofErr w:type="spellStart"/>
      <w:r w:rsidRPr="00D57665">
        <w:rPr>
          <w:rStyle w:val="FontStyle27"/>
          <w:rFonts w:ascii="Times New Roman" w:hAnsi="Times New Roman" w:cs="Times New Roman"/>
          <w:b w:val="0"/>
          <w:i/>
          <w:sz w:val="24"/>
          <w:szCs w:val="24"/>
        </w:rPr>
        <w:t>Caeremoniale</w:t>
      </w:r>
      <w:proofErr w:type="spellEnd"/>
      <w:r w:rsidRPr="00D57665">
        <w:rPr>
          <w:rStyle w:val="FontStyle27"/>
          <w:rFonts w:ascii="Times New Roman" w:hAnsi="Times New Roman" w:cs="Times New Roman"/>
          <w:b w:val="0"/>
          <w:i/>
          <w:sz w:val="24"/>
          <w:szCs w:val="24"/>
        </w:rPr>
        <w:t xml:space="preserve"> </w:t>
      </w:r>
      <w:proofErr w:type="spellStart"/>
      <w:r w:rsidRPr="00D57665">
        <w:rPr>
          <w:rStyle w:val="FontStyle27"/>
          <w:rFonts w:ascii="Times New Roman" w:hAnsi="Times New Roman" w:cs="Times New Roman"/>
          <w:b w:val="0"/>
          <w:i/>
          <w:sz w:val="24"/>
          <w:szCs w:val="24"/>
        </w:rPr>
        <w:t>episcoporum</w:t>
      </w:r>
      <w:proofErr w:type="spellEnd"/>
      <w:r w:rsidRPr="004F1599">
        <w:rPr>
          <w:rStyle w:val="FontStyle27"/>
          <w:rFonts w:ascii="Times New Roman" w:hAnsi="Times New Roman" w:cs="Times New Roman"/>
          <w:b w:val="0"/>
          <w:sz w:val="24"/>
          <w:szCs w:val="24"/>
        </w:rPr>
        <w:t>, č. 332.</w:t>
      </w:r>
    </w:p>
    <w:p w:rsidR="00B6537C" w:rsidRPr="004F1599" w:rsidRDefault="00B6537C"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82</w:t>
      </w:r>
      <w:r w:rsidR="00E21454" w:rsidRPr="004F1599">
        <w:rPr>
          <w:rStyle w:val="FontStyle27"/>
          <w:rFonts w:ascii="Times New Roman" w:hAnsi="Times New Roman" w:cs="Times New Roman"/>
          <w:b w:val="0"/>
          <w:sz w:val="24"/>
          <w:szCs w:val="24"/>
        </w:rPr>
        <w:t xml:space="preserve"> </w:t>
      </w:r>
      <w:proofErr w:type="spellStart"/>
      <w:r w:rsidRPr="004F1599">
        <w:rPr>
          <w:rStyle w:val="FontStyle27"/>
          <w:rFonts w:ascii="Times New Roman" w:hAnsi="Times New Roman" w:cs="Times New Roman"/>
          <w:b w:val="0"/>
          <w:sz w:val="24"/>
          <w:szCs w:val="24"/>
        </w:rPr>
        <w:t>P</w:t>
      </w:r>
      <w:r w:rsidR="00E21454" w:rsidRPr="004F1599">
        <w:rPr>
          <w:rStyle w:val="FontStyle27"/>
          <w:rFonts w:ascii="Times New Roman" w:hAnsi="Times New Roman" w:cs="Times New Roman"/>
          <w:b w:val="0"/>
          <w:sz w:val="24"/>
          <w:szCs w:val="24"/>
        </w:rPr>
        <w:t>o</w:t>
      </w:r>
      <w:r w:rsidRPr="004F1599">
        <w:rPr>
          <w:rStyle w:val="FontStyle27"/>
          <w:rFonts w:ascii="Times New Roman" w:hAnsi="Times New Roman" w:cs="Times New Roman"/>
          <w:b w:val="0"/>
          <w:sz w:val="24"/>
          <w:szCs w:val="24"/>
        </w:rPr>
        <w:t>rov</w:t>
      </w:r>
      <w:proofErr w:type="spellEnd"/>
      <w:r w:rsidR="00E21454" w:rsidRPr="004F1599">
        <w:rPr>
          <w:rStyle w:val="FontStyle27"/>
          <w:rFonts w:ascii="Times New Roman" w:hAnsi="Times New Roman" w:cs="Times New Roman"/>
          <w:b w:val="0"/>
          <w:sz w:val="24"/>
          <w:szCs w:val="24"/>
        </w:rPr>
        <w:t>.</w:t>
      </w:r>
      <w:r w:rsidRPr="004F1599">
        <w:rPr>
          <w:rStyle w:val="FontStyle27"/>
          <w:rFonts w:ascii="Times New Roman" w:hAnsi="Times New Roman" w:cs="Times New Roman"/>
          <w:b w:val="0"/>
          <w:sz w:val="24"/>
          <w:szCs w:val="24"/>
        </w:rPr>
        <w:t xml:space="preserve"> tamže, č. 333; </w:t>
      </w:r>
      <w:r w:rsidRPr="00D57665">
        <w:rPr>
          <w:rStyle w:val="FontStyle27"/>
          <w:rFonts w:ascii="Times New Roman" w:hAnsi="Times New Roman" w:cs="Times New Roman"/>
          <w:b w:val="0"/>
          <w:i/>
          <w:sz w:val="24"/>
          <w:szCs w:val="24"/>
        </w:rPr>
        <w:t>Rímsky misál</w:t>
      </w:r>
      <w:r w:rsidRPr="004F1599">
        <w:rPr>
          <w:rStyle w:val="FontStyle27"/>
          <w:rFonts w:ascii="Times New Roman" w:hAnsi="Times New Roman" w:cs="Times New Roman"/>
          <w:b w:val="0"/>
          <w:sz w:val="24"/>
          <w:szCs w:val="24"/>
        </w:rPr>
        <w:t xml:space="preserve">, </w:t>
      </w:r>
      <w:proofErr w:type="spellStart"/>
      <w:r w:rsidRPr="004F1599">
        <w:rPr>
          <w:rStyle w:val="FontStyle27"/>
          <w:rFonts w:ascii="Times New Roman" w:hAnsi="Times New Roman" w:cs="Times New Roman"/>
          <w:b w:val="0"/>
          <w:sz w:val="24"/>
          <w:szCs w:val="24"/>
        </w:rPr>
        <w:t>Velkonočná</w:t>
      </w:r>
      <w:proofErr w:type="spellEnd"/>
      <w:r w:rsidRPr="004F1599">
        <w:rPr>
          <w:rStyle w:val="FontStyle27"/>
          <w:rFonts w:ascii="Times New Roman" w:hAnsi="Times New Roman" w:cs="Times New Roman"/>
          <w:b w:val="0"/>
          <w:sz w:val="24"/>
          <w:szCs w:val="24"/>
        </w:rPr>
        <w:t xml:space="preserve"> vigília, č. 3.</w:t>
      </w:r>
    </w:p>
    <w:p w:rsidR="00B6537C" w:rsidRPr="004F1599" w:rsidRDefault="00B6537C"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83</w:t>
      </w:r>
      <w:r w:rsidR="00E21454" w:rsidRPr="004F1599">
        <w:rPr>
          <w:rStyle w:val="FontStyle27"/>
          <w:rFonts w:ascii="Times New Roman" w:hAnsi="Times New Roman" w:cs="Times New Roman"/>
          <w:b w:val="0"/>
          <w:bCs w:val="0"/>
          <w:sz w:val="24"/>
          <w:szCs w:val="24"/>
        </w:rPr>
        <w:t xml:space="preserve"> </w:t>
      </w:r>
      <w:proofErr w:type="spellStart"/>
      <w:r w:rsidRPr="004F1599">
        <w:rPr>
          <w:rStyle w:val="FontStyle27"/>
          <w:rFonts w:ascii="Times New Roman" w:hAnsi="Times New Roman" w:cs="Times New Roman"/>
          <w:b w:val="0"/>
          <w:sz w:val="24"/>
          <w:szCs w:val="24"/>
        </w:rPr>
        <w:t>Posv</w:t>
      </w:r>
      <w:proofErr w:type="spellEnd"/>
      <w:r w:rsidRPr="004F1599">
        <w:rPr>
          <w:rStyle w:val="FontStyle27"/>
          <w:rFonts w:ascii="Times New Roman" w:hAnsi="Times New Roman" w:cs="Times New Roman"/>
          <w:b w:val="0"/>
          <w:sz w:val="24"/>
          <w:szCs w:val="24"/>
        </w:rPr>
        <w:t xml:space="preserve">. </w:t>
      </w:r>
      <w:proofErr w:type="spellStart"/>
      <w:r w:rsidRPr="004F1599">
        <w:rPr>
          <w:rStyle w:val="FontStyle27"/>
          <w:rFonts w:ascii="Times New Roman" w:hAnsi="Times New Roman" w:cs="Times New Roman"/>
          <w:b w:val="0"/>
          <w:sz w:val="24"/>
          <w:szCs w:val="24"/>
        </w:rPr>
        <w:t>kongr</w:t>
      </w:r>
      <w:proofErr w:type="spellEnd"/>
      <w:r w:rsidRPr="004F1599">
        <w:rPr>
          <w:rStyle w:val="FontStyle27"/>
          <w:rFonts w:ascii="Times New Roman" w:hAnsi="Times New Roman" w:cs="Times New Roman"/>
          <w:b w:val="0"/>
          <w:sz w:val="24"/>
          <w:szCs w:val="24"/>
        </w:rPr>
        <w:t xml:space="preserve">. obradov, </w:t>
      </w:r>
      <w:proofErr w:type="spellStart"/>
      <w:r w:rsidRPr="004F1599">
        <w:rPr>
          <w:rStyle w:val="FontStyle27"/>
          <w:rFonts w:ascii="Times New Roman" w:hAnsi="Times New Roman" w:cs="Times New Roman"/>
          <w:b w:val="0"/>
          <w:sz w:val="24"/>
          <w:szCs w:val="24"/>
        </w:rPr>
        <w:t>inštr</w:t>
      </w:r>
      <w:proofErr w:type="spellEnd"/>
      <w:r w:rsidRPr="004F1599">
        <w:rPr>
          <w:rStyle w:val="FontStyle27"/>
          <w:rFonts w:ascii="Times New Roman" w:hAnsi="Times New Roman" w:cs="Times New Roman"/>
          <w:b w:val="0"/>
          <w:sz w:val="24"/>
          <w:szCs w:val="24"/>
        </w:rPr>
        <w:t xml:space="preserve">. </w:t>
      </w:r>
      <w:proofErr w:type="spellStart"/>
      <w:r w:rsidRPr="00D57665">
        <w:rPr>
          <w:rStyle w:val="FontStyle27"/>
          <w:rFonts w:ascii="Times New Roman" w:hAnsi="Times New Roman" w:cs="Times New Roman"/>
          <w:b w:val="0"/>
          <w:i/>
          <w:sz w:val="24"/>
          <w:szCs w:val="24"/>
        </w:rPr>
        <w:t>Eucharisticum</w:t>
      </w:r>
      <w:proofErr w:type="spellEnd"/>
      <w:r w:rsidRPr="00D57665">
        <w:rPr>
          <w:rStyle w:val="FontStyle27"/>
          <w:rFonts w:ascii="Times New Roman" w:hAnsi="Times New Roman" w:cs="Times New Roman"/>
          <w:b w:val="0"/>
          <w:i/>
          <w:sz w:val="24"/>
          <w:szCs w:val="24"/>
        </w:rPr>
        <w:t xml:space="preserve"> </w:t>
      </w:r>
      <w:proofErr w:type="spellStart"/>
      <w:r w:rsidRPr="00D57665">
        <w:rPr>
          <w:rStyle w:val="FontStyle27"/>
          <w:rFonts w:ascii="Times New Roman" w:hAnsi="Times New Roman" w:cs="Times New Roman"/>
          <w:b w:val="0"/>
          <w:i/>
          <w:sz w:val="24"/>
          <w:szCs w:val="24"/>
        </w:rPr>
        <w:t>myst</w:t>
      </w:r>
      <w:r w:rsidR="00E21454" w:rsidRPr="00D57665">
        <w:rPr>
          <w:rStyle w:val="FontStyle27"/>
          <w:rFonts w:ascii="Times New Roman" w:hAnsi="Times New Roman" w:cs="Times New Roman"/>
          <w:b w:val="0"/>
          <w:i/>
          <w:sz w:val="24"/>
          <w:szCs w:val="24"/>
        </w:rPr>
        <w:t>e</w:t>
      </w:r>
      <w:r w:rsidRPr="00D57665">
        <w:rPr>
          <w:rStyle w:val="FontStyle27"/>
          <w:rFonts w:ascii="Times New Roman" w:hAnsi="Times New Roman" w:cs="Times New Roman"/>
          <w:b w:val="0"/>
          <w:i/>
          <w:sz w:val="24"/>
          <w:szCs w:val="24"/>
        </w:rPr>
        <w:t>rium</w:t>
      </w:r>
      <w:proofErr w:type="spellEnd"/>
      <w:r w:rsidRPr="004F1599">
        <w:rPr>
          <w:rStyle w:val="FontStyle27"/>
          <w:rFonts w:ascii="Times New Roman" w:hAnsi="Times New Roman" w:cs="Times New Roman"/>
          <w:b w:val="0"/>
          <w:sz w:val="24"/>
          <w:szCs w:val="24"/>
        </w:rPr>
        <w:t xml:space="preserve"> (25. mája 1967)</w:t>
      </w:r>
      <w:r w:rsidR="00D57665">
        <w:rPr>
          <w:rStyle w:val="FontStyle27"/>
          <w:rFonts w:ascii="Times New Roman" w:hAnsi="Times New Roman" w:cs="Times New Roman"/>
          <w:b w:val="0"/>
          <w:sz w:val="24"/>
          <w:szCs w:val="24"/>
        </w:rPr>
        <w:t>,</w:t>
      </w:r>
      <w:r w:rsidRPr="004F1599">
        <w:rPr>
          <w:rStyle w:val="FontStyle27"/>
          <w:rFonts w:ascii="Times New Roman" w:hAnsi="Times New Roman" w:cs="Times New Roman"/>
          <w:b w:val="0"/>
          <w:sz w:val="24"/>
          <w:szCs w:val="24"/>
        </w:rPr>
        <w:t xml:space="preserve"> </w:t>
      </w:r>
      <w:r w:rsidRPr="004F1599">
        <w:rPr>
          <w:rStyle w:val="FontStyle24"/>
          <w:rFonts w:ascii="Times New Roman" w:hAnsi="Times New Roman" w:cs="Times New Roman"/>
          <w:sz w:val="24"/>
          <w:szCs w:val="24"/>
        </w:rPr>
        <w:t xml:space="preserve">č. </w:t>
      </w:r>
      <w:r w:rsidR="00E21454" w:rsidRPr="004F1599">
        <w:rPr>
          <w:rStyle w:val="FontStyle27"/>
          <w:rFonts w:ascii="Times New Roman" w:hAnsi="Times New Roman" w:cs="Times New Roman"/>
          <w:b w:val="0"/>
          <w:sz w:val="24"/>
          <w:szCs w:val="24"/>
        </w:rPr>
        <w:t>28</w:t>
      </w:r>
      <w:r w:rsidR="00B417DC">
        <w:rPr>
          <w:rStyle w:val="FontStyle27"/>
          <w:rFonts w:ascii="Times New Roman" w:hAnsi="Times New Roman" w:cs="Times New Roman"/>
          <w:b w:val="0"/>
          <w:sz w:val="24"/>
          <w:szCs w:val="24"/>
        </w:rPr>
        <w:t>:</w:t>
      </w:r>
      <w:r w:rsidR="00E21454" w:rsidRPr="004F1599">
        <w:rPr>
          <w:rStyle w:val="FontStyle27"/>
          <w:rFonts w:ascii="Times New Roman" w:hAnsi="Times New Roman" w:cs="Times New Roman"/>
          <w:b w:val="0"/>
          <w:sz w:val="24"/>
          <w:szCs w:val="24"/>
        </w:rPr>
        <w:t xml:space="preserve"> </w:t>
      </w:r>
      <w:r w:rsidRPr="004F1599">
        <w:rPr>
          <w:rStyle w:val="FontStyle27"/>
          <w:rFonts w:ascii="Times New Roman" w:hAnsi="Times New Roman" w:cs="Times New Roman"/>
          <w:b w:val="0"/>
          <w:sz w:val="24"/>
          <w:szCs w:val="24"/>
        </w:rPr>
        <w:t>AAS 59 (1967) 556-557.</w:t>
      </w:r>
    </w:p>
    <w:p w:rsidR="00B6537C" w:rsidRPr="004F1599" w:rsidRDefault="00B6537C"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84</w:t>
      </w:r>
      <w:r w:rsidR="00E21454" w:rsidRPr="004F1599">
        <w:rPr>
          <w:rStyle w:val="FontStyle27"/>
          <w:rFonts w:ascii="Times New Roman" w:hAnsi="Times New Roman" w:cs="Times New Roman"/>
          <w:b w:val="0"/>
          <w:bCs w:val="0"/>
          <w:sz w:val="24"/>
          <w:szCs w:val="24"/>
        </w:rPr>
        <w:t xml:space="preserve"> </w:t>
      </w:r>
      <w:r w:rsidRPr="00D57665">
        <w:rPr>
          <w:rStyle w:val="FontStyle27"/>
          <w:rFonts w:ascii="Times New Roman" w:hAnsi="Times New Roman" w:cs="Times New Roman"/>
          <w:b w:val="0"/>
          <w:i/>
          <w:sz w:val="24"/>
          <w:szCs w:val="24"/>
        </w:rPr>
        <w:t>Rímsky misál</w:t>
      </w:r>
      <w:r w:rsidRPr="004F1599">
        <w:rPr>
          <w:rStyle w:val="FontStyle27"/>
          <w:rFonts w:ascii="Times New Roman" w:hAnsi="Times New Roman" w:cs="Times New Roman"/>
          <w:b w:val="0"/>
          <w:sz w:val="24"/>
          <w:szCs w:val="24"/>
        </w:rPr>
        <w:t xml:space="preserve">, </w:t>
      </w:r>
      <w:r w:rsidR="00E21454" w:rsidRPr="004F1599">
        <w:rPr>
          <w:rStyle w:val="FontStyle27"/>
          <w:rFonts w:ascii="Times New Roman" w:hAnsi="Times New Roman" w:cs="Times New Roman"/>
          <w:b w:val="0"/>
          <w:sz w:val="24"/>
          <w:szCs w:val="24"/>
        </w:rPr>
        <w:t>Veľkonočná</w:t>
      </w:r>
      <w:r w:rsidRPr="004F1599">
        <w:rPr>
          <w:rStyle w:val="FontStyle27"/>
          <w:rFonts w:ascii="Times New Roman" w:hAnsi="Times New Roman" w:cs="Times New Roman"/>
          <w:b w:val="0"/>
          <w:sz w:val="24"/>
          <w:szCs w:val="24"/>
        </w:rPr>
        <w:t xml:space="preserve"> vigília, č. 19; veľkonočný chválospev.</w:t>
      </w:r>
    </w:p>
    <w:p w:rsidR="00B6537C" w:rsidRPr="004F1599" w:rsidRDefault="00B6537C" w:rsidP="009C3B18">
      <w:pPr>
        <w:pStyle w:val="Style10"/>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85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o posvätnej liturgii </w:t>
      </w:r>
      <w:proofErr w:type="spellStart"/>
      <w:r w:rsidRPr="00D57665">
        <w:rPr>
          <w:rStyle w:val="FontStyle24"/>
          <w:rFonts w:ascii="Times New Roman" w:hAnsi="Times New Roman" w:cs="Times New Roman"/>
          <w:i/>
          <w:sz w:val="24"/>
          <w:szCs w:val="24"/>
        </w:rPr>
        <w:t>Sacrosanctum</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xml:space="preserve">, č. 6; </w:t>
      </w:r>
      <w:proofErr w:type="spellStart"/>
      <w:r w:rsidRPr="004F1599">
        <w:rPr>
          <w:rStyle w:val="FontStyle24"/>
          <w:rFonts w:ascii="Times New Roman" w:hAnsi="Times New Roman" w:cs="Times New Roman"/>
          <w:sz w:val="24"/>
          <w:szCs w:val="24"/>
        </w:rPr>
        <w:t>p</w:t>
      </w:r>
      <w:r w:rsidR="00E21454"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Rim</w:t>
      </w:r>
      <w:proofErr w:type="spellEnd"/>
      <w:r w:rsidRPr="004F1599">
        <w:rPr>
          <w:rStyle w:val="FontStyle24"/>
          <w:rFonts w:ascii="Times New Roman" w:hAnsi="Times New Roman" w:cs="Times New Roman"/>
          <w:sz w:val="24"/>
          <w:szCs w:val="24"/>
        </w:rPr>
        <w:t xml:space="preserve"> 6, 3-6; </w:t>
      </w:r>
      <w:proofErr w:type="spellStart"/>
      <w:r w:rsidRPr="004F1599">
        <w:rPr>
          <w:rStyle w:val="FontStyle24"/>
          <w:rFonts w:ascii="Times New Roman" w:hAnsi="Times New Roman" w:cs="Times New Roman"/>
          <w:sz w:val="24"/>
          <w:szCs w:val="24"/>
        </w:rPr>
        <w:t>Ef</w:t>
      </w:r>
      <w:proofErr w:type="spellEnd"/>
      <w:r w:rsidRPr="004F1599">
        <w:rPr>
          <w:rStyle w:val="FontStyle24"/>
          <w:rFonts w:ascii="Times New Roman" w:hAnsi="Times New Roman" w:cs="Times New Roman"/>
          <w:sz w:val="24"/>
          <w:szCs w:val="24"/>
        </w:rPr>
        <w:t xml:space="preserve"> 2, 5-6; </w:t>
      </w:r>
      <w:proofErr w:type="spellStart"/>
      <w:r w:rsidRPr="004F1599">
        <w:rPr>
          <w:rStyle w:val="FontStyle24"/>
          <w:rFonts w:ascii="Times New Roman" w:hAnsi="Times New Roman" w:cs="Times New Roman"/>
          <w:sz w:val="24"/>
          <w:szCs w:val="24"/>
        </w:rPr>
        <w:t>Kol</w:t>
      </w:r>
      <w:proofErr w:type="spellEnd"/>
      <w:r w:rsidRPr="004F1599">
        <w:rPr>
          <w:rStyle w:val="FontStyle24"/>
          <w:rFonts w:ascii="Times New Roman" w:hAnsi="Times New Roman" w:cs="Times New Roman"/>
          <w:sz w:val="24"/>
          <w:szCs w:val="24"/>
        </w:rPr>
        <w:t xml:space="preserve"> 2, 12-13; 2 </w:t>
      </w:r>
      <w:proofErr w:type="spellStart"/>
      <w:r w:rsidRPr="004F1599">
        <w:rPr>
          <w:rStyle w:val="FontStyle24"/>
          <w:rFonts w:ascii="Times New Roman" w:hAnsi="Times New Roman" w:cs="Times New Roman"/>
          <w:sz w:val="24"/>
          <w:szCs w:val="24"/>
        </w:rPr>
        <w:t>Tim</w:t>
      </w:r>
      <w:proofErr w:type="spellEnd"/>
      <w:r w:rsidRPr="004F1599">
        <w:rPr>
          <w:rStyle w:val="FontStyle24"/>
          <w:rFonts w:ascii="Times New Roman" w:hAnsi="Times New Roman" w:cs="Times New Roman"/>
          <w:sz w:val="24"/>
          <w:szCs w:val="24"/>
        </w:rPr>
        <w:t xml:space="preserve"> 2, 11-12.</w:t>
      </w:r>
    </w:p>
    <w:p w:rsidR="00B6537C" w:rsidRPr="004F1599" w:rsidRDefault="00B6537C" w:rsidP="009C3B18">
      <w:pPr>
        <w:pStyle w:val="Style10"/>
        <w:widowControl/>
        <w:spacing w:line="276" w:lineRule="auto"/>
        <w:ind w:firstLine="0"/>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8</w:t>
      </w:r>
      <w:r w:rsidR="00E21454" w:rsidRPr="004F1599">
        <w:rPr>
          <w:rStyle w:val="FontStyle24"/>
          <w:rFonts w:ascii="Times New Roman" w:hAnsi="Times New Roman" w:cs="Times New Roman"/>
          <w:sz w:val="24"/>
          <w:szCs w:val="24"/>
        </w:rPr>
        <w:t>6</w:t>
      </w:r>
      <w:r w:rsidRPr="004F1599">
        <w:rPr>
          <w:rStyle w:val="FontStyle24"/>
          <w:rFonts w:ascii="Times New Roman" w:hAnsi="Times New Roman" w:cs="Times New Roman"/>
          <w:sz w:val="24"/>
          <w:szCs w:val="24"/>
        </w:rPr>
        <w:t xml:space="preserve"> „Tú noc slávime bdením, lebo Pán vstal z mŕtvych, a ten živo</w:t>
      </w:r>
      <w:r w:rsidR="00E21454" w:rsidRPr="004F1599">
        <w:rPr>
          <w:rStyle w:val="FontStyle24"/>
          <w:rFonts w:ascii="Times New Roman" w:hAnsi="Times New Roman" w:cs="Times New Roman"/>
          <w:sz w:val="24"/>
          <w:szCs w:val="24"/>
        </w:rPr>
        <w:t xml:space="preserve">t, kde niet smrti, niet spánku, </w:t>
      </w:r>
      <w:r w:rsidRPr="004F1599">
        <w:rPr>
          <w:rStyle w:val="FontStyle24"/>
          <w:rFonts w:ascii="Times New Roman" w:hAnsi="Times New Roman" w:cs="Times New Roman"/>
          <w:sz w:val="24"/>
          <w:szCs w:val="24"/>
        </w:rPr>
        <w:t>začal pre nás vo svojom tele; a tak ho vzkriesil z mŕtvych, ž</w:t>
      </w:r>
      <w:r w:rsidR="00E21454" w:rsidRPr="004F1599">
        <w:rPr>
          <w:rStyle w:val="FontStyle24"/>
          <w:rFonts w:ascii="Times New Roman" w:hAnsi="Times New Roman" w:cs="Times New Roman"/>
          <w:sz w:val="24"/>
          <w:szCs w:val="24"/>
        </w:rPr>
        <w:t>e ne</w:t>
      </w:r>
      <w:r w:rsidR="00E21454" w:rsidRPr="004F1599">
        <w:rPr>
          <w:rStyle w:val="FontStyle24"/>
          <w:rFonts w:ascii="Times New Roman" w:hAnsi="Times New Roman" w:cs="Times New Roman"/>
          <w:sz w:val="24"/>
          <w:szCs w:val="24"/>
        </w:rPr>
        <w:softHyphen/>
        <w:t xml:space="preserve">umrie, ani smrť nebude nad </w:t>
      </w:r>
      <w:r w:rsidRPr="004F1599">
        <w:rPr>
          <w:rStyle w:val="FontStyle24"/>
          <w:rFonts w:ascii="Times New Roman" w:hAnsi="Times New Roman" w:cs="Times New Roman"/>
          <w:sz w:val="24"/>
          <w:szCs w:val="24"/>
        </w:rPr>
        <w:t xml:space="preserve">ním panovať... Preto Zmŕtvychvstalý, ktorému trochu dlhším bdením spievame, nám dá, že </w:t>
      </w:r>
      <w:r w:rsidRPr="004F1599">
        <w:rPr>
          <w:rStyle w:val="FontStyle23"/>
          <w:rFonts w:ascii="Times New Roman" w:hAnsi="Times New Roman" w:cs="Times New Roman"/>
          <w:sz w:val="24"/>
          <w:szCs w:val="24"/>
        </w:rPr>
        <w:t>s</w:t>
      </w:r>
      <w:r w:rsidR="00D57665">
        <w:rPr>
          <w:rStyle w:val="FontStyle23"/>
          <w:rFonts w:ascii="Times New Roman" w:hAnsi="Times New Roman" w:cs="Times New Roman"/>
          <w:sz w:val="24"/>
          <w:szCs w:val="24"/>
        </w:rPr>
        <w:t> </w:t>
      </w:r>
      <w:r w:rsidRPr="004F1599">
        <w:rPr>
          <w:rStyle w:val="FontStyle24"/>
          <w:rFonts w:ascii="Times New Roman" w:hAnsi="Times New Roman" w:cs="Times New Roman"/>
          <w:sz w:val="24"/>
          <w:szCs w:val="24"/>
        </w:rPr>
        <w:t xml:space="preserve">ním budeme bez konca žiť a </w:t>
      </w:r>
      <w:r w:rsidR="00E21454" w:rsidRPr="004F1599">
        <w:rPr>
          <w:rStyle w:val="FontStyle24"/>
          <w:rFonts w:ascii="Times New Roman" w:hAnsi="Times New Roman" w:cs="Times New Roman"/>
          <w:sz w:val="24"/>
          <w:szCs w:val="24"/>
        </w:rPr>
        <w:t>kraľovať</w:t>
      </w:r>
      <w:r w:rsidRPr="004F1599">
        <w:rPr>
          <w:rStyle w:val="FontStyle24"/>
          <w:rFonts w:ascii="Times New Roman" w:hAnsi="Times New Roman" w:cs="Times New Roman"/>
          <w:sz w:val="24"/>
          <w:szCs w:val="24"/>
        </w:rPr>
        <w:t>.</w:t>
      </w:r>
      <w:r w:rsidR="00E21454"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Sv. Augustín, </w:t>
      </w:r>
      <w:proofErr w:type="spellStart"/>
      <w:r w:rsidRPr="00D57665">
        <w:rPr>
          <w:rStyle w:val="FontStyle24"/>
          <w:rFonts w:ascii="Times New Roman" w:hAnsi="Times New Roman" w:cs="Times New Roman"/>
          <w:i/>
          <w:sz w:val="24"/>
          <w:szCs w:val="24"/>
        </w:rPr>
        <w:t>Sermo</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Guelferbytan</w:t>
      </w:r>
      <w:proofErr w:type="spellEnd"/>
      <w:r w:rsidRPr="00D57665">
        <w:rPr>
          <w:rStyle w:val="FontStyle24"/>
          <w:rFonts w:ascii="Times New Roman" w:hAnsi="Times New Roman" w:cs="Times New Roman"/>
          <w:i/>
          <w:sz w:val="24"/>
          <w:szCs w:val="24"/>
        </w:rPr>
        <w:t>.</w:t>
      </w:r>
      <w:r w:rsidRPr="004F1599">
        <w:rPr>
          <w:rStyle w:val="FontStyle24"/>
          <w:rFonts w:ascii="Times New Roman" w:hAnsi="Times New Roman" w:cs="Times New Roman"/>
          <w:sz w:val="24"/>
          <w:szCs w:val="24"/>
        </w:rPr>
        <w:t>, 5, 4: PLS 2, 552.</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87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r w:rsidR="00B6537C" w:rsidRPr="00D57665">
        <w:rPr>
          <w:rStyle w:val="FontStyle24"/>
          <w:rFonts w:ascii="Times New Roman" w:hAnsi="Times New Roman" w:cs="Times New Roman"/>
          <w:i/>
          <w:sz w:val="24"/>
          <w:szCs w:val="24"/>
        </w:rPr>
        <w:t>Rímsky misál</w:t>
      </w:r>
      <w:r w:rsidR="00B6537C" w:rsidRPr="004F1599">
        <w:rPr>
          <w:rStyle w:val="FontStyle24"/>
          <w:rFonts w:ascii="Times New Roman" w:hAnsi="Times New Roman" w:cs="Times New Roman"/>
          <w:sz w:val="24"/>
          <w:szCs w:val="24"/>
        </w:rPr>
        <w:t>, Veľkonočná vigília, č. 2.</w:t>
      </w:r>
    </w:p>
    <w:p w:rsidR="00B6537C" w:rsidRPr="004F1599" w:rsidRDefault="00E21454"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88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tamže, č. 10-12.</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89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tamže, č. 17.</w:t>
      </w:r>
    </w:p>
    <w:p w:rsidR="00B6537C" w:rsidRPr="004F1599" w:rsidRDefault="00E21454"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90 </w:t>
      </w:r>
      <w:proofErr w:type="spellStart"/>
      <w:r w:rsidR="00B6537C" w:rsidRPr="004F1599">
        <w:rPr>
          <w:rStyle w:val="FontStyle24"/>
          <w:rFonts w:ascii="Times New Roman" w:hAnsi="Times New Roman" w:cs="Times New Roman"/>
          <w:sz w:val="24"/>
          <w:szCs w:val="24"/>
        </w:rPr>
        <w:t>Lk</w:t>
      </w:r>
      <w:proofErr w:type="spellEnd"/>
      <w:r w:rsidR="00B6537C" w:rsidRPr="004F1599">
        <w:rPr>
          <w:rStyle w:val="FontStyle24"/>
          <w:rFonts w:ascii="Times New Roman" w:hAnsi="Times New Roman" w:cs="Times New Roman"/>
          <w:sz w:val="24"/>
          <w:szCs w:val="24"/>
        </w:rPr>
        <w:t xml:space="preserve"> 24, 27;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00B6537C" w:rsidRPr="004F1599">
        <w:rPr>
          <w:rStyle w:val="FontStyle24"/>
          <w:rFonts w:ascii="Times New Roman" w:hAnsi="Times New Roman" w:cs="Times New Roman"/>
          <w:sz w:val="24"/>
          <w:szCs w:val="24"/>
        </w:rPr>
        <w:t xml:space="preserve">. </w:t>
      </w:r>
      <w:proofErr w:type="spellStart"/>
      <w:r w:rsidR="00B6537C" w:rsidRPr="004F1599">
        <w:rPr>
          <w:rStyle w:val="FontStyle24"/>
          <w:rFonts w:ascii="Times New Roman" w:hAnsi="Times New Roman" w:cs="Times New Roman"/>
          <w:sz w:val="24"/>
          <w:szCs w:val="24"/>
        </w:rPr>
        <w:t>Lk</w:t>
      </w:r>
      <w:proofErr w:type="spellEnd"/>
      <w:r w:rsidR="00B6537C" w:rsidRPr="004F1599">
        <w:rPr>
          <w:rStyle w:val="FontStyle24"/>
          <w:rFonts w:ascii="Times New Roman" w:hAnsi="Times New Roman" w:cs="Times New Roman"/>
          <w:sz w:val="24"/>
          <w:szCs w:val="24"/>
        </w:rPr>
        <w:t xml:space="preserve"> 24, 44—45.</w:t>
      </w:r>
    </w:p>
    <w:p w:rsidR="00B6537C" w:rsidRPr="004F1599" w:rsidRDefault="00E21454"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91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r w:rsidR="00B6537C" w:rsidRPr="00D57665">
        <w:rPr>
          <w:rStyle w:val="FontStyle24"/>
          <w:rFonts w:ascii="Times New Roman" w:hAnsi="Times New Roman" w:cs="Times New Roman"/>
          <w:i/>
          <w:sz w:val="24"/>
          <w:szCs w:val="24"/>
        </w:rPr>
        <w:t>Rímsky misál</w:t>
      </w:r>
      <w:r w:rsidR="00B6537C" w:rsidRPr="004F1599">
        <w:rPr>
          <w:rStyle w:val="FontStyle24"/>
          <w:rFonts w:ascii="Times New Roman" w:hAnsi="Times New Roman" w:cs="Times New Roman"/>
          <w:sz w:val="24"/>
          <w:szCs w:val="24"/>
        </w:rPr>
        <w:t>, Veľkonočná vigília, č. 21.</w:t>
      </w:r>
      <w:r w:rsidR="00B6537C" w:rsidRPr="004F1599">
        <w:rPr>
          <w:rStyle w:val="FontStyle24"/>
          <w:rFonts w:ascii="Times New Roman" w:hAnsi="Times New Roman" w:cs="Times New Roman"/>
          <w:sz w:val="24"/>
          <w:szCs w:val="24"/>
        </w:rPr>
        <w:br/>
      </w:r>
      <w:r w:rsidRPr="004F1599">
        <w:rPr>
          <w:rStyle w:val="FontStyle24"/>
          <w:rFonts w:ascii="Times New Roman" w:hAnsi="Times New Roman" w:cs="Times New Roman"/>
          <w:sz w:val="24"/>
          <w:szCs w:val="24"/>
        </w:rPr>
        <w:t xml:space="preserve">92 </w:t>
      </w:r>
      <w:proofErr w:type="spellStart"/>
      <w:r w:rsidR="00B6537C"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B6537C" w:rsidRPr="004F1599">
        <w:rPr>
          <w:rStyle w:val="FontStyle24"/>
          <w:rFonts w:ascii="Times New Roman" w:hAnsi="Times New Roman" w:cs="Times New Roman"/>
          <w:sz w:val="24"/>
          <w:szCs w:val="24"/>
        </w:rPr>
        <w:t>rov</w:t>
      </w:r>
      <w:proofErr w:type="spellEnd"/>
      <w:r w:rsidR="00B6537C" w:rsidRPr="004F1599">
        <w:rPr>
          <w:rStyle w:val="FontStyle24"/>
          <w:rFonts w:ascii="Times New Roman" w:hAnsi="Times New Roman" w:cs="Times New Roman"/>
          <w:sz w:val="24"/>
          <w:szCs w:val="24"/>
        </w:rPr>
        <w:t>, tamže, č. 23.</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93</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proofErr w:type="spellStart"/>
      <w:r w:rsidRPr="00D57665">
        <w:rPr>
          <w:rStyle w:val="FontStyle24"/>
          <w:rFonts w:ascii="Times New Roman" w:hAnsi="Times New Roman" w:cs="Times New Roman"/>
          <w:i/>
          <w:sz w:val="24"/>
          <w:szCs w:val="24"/>
        </w:rPr>
        <w:t>Caeremoniale</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epis</w:t>
      </w:r>
      <w:r w:rsidR="00E21454" w:rsidRPr="00D57665">
        <w:rPr>
          <w:rStyle w:val="FontStyle24"/>
          <w:rFonts w:ascii="Times New Roman" w:hAnsi="Times New Roman" w:cs="Times New Roman"/>
          <w:i/>
          <w:sz w:val="24"/>
          <w:szCs w:val="24"/>
        </w:rPr>
        <w:t>c</w:t>
      </w:r>
      <w:r w:rsidRPr="00D57665">
        <w:rPr>
          <w:rStyle w:val="FontStyle24"/>
          <w:rFonts w:ascii="Times New Roman" w:hAnsi="Times New Roman" w:cs="Times New Roman"/>
          <w:i/>
          <w:sz w:val="24"/>
          <w:szCs w:val="24"/>
        </w:rPr>
        <w:t>oporum</w:t>
      </w:r>
      <w:proofErr w:type="spellEnd"/>
      <w:r w:rsidRPr="004F1599">
        <w:rPr>
          <w:rStyle w:val="FontStyle24"/>
          <w:rFonts w:ascii="Times New Roman" w:hAnsi="Times New Roman" w:cs="Times New Roman"/>
          <w:sz w:val="24"/>
          <w:szCs w:val="24"/>
        </w:rPr>
        <w:t>, č. 352.</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94</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Sk 4, 11-12; </w:t>
      </w:r>
      <w:proofErr w:type="spellStart"/>
      <w:r w:rsidRPr="004F1599">
        <w:rPr>
          <w:rStyle w:val="FontStyle24"/>
          <w:rFonts w:ascii="Times New Roman" w:hAnsi="Times New Roman" w:cs="Times New Roman"/>
          <w:sz w:val="24"/>
          <w:szCs w:val="24"/>
        </w:rPr>
        <w:t>Mt</w:t>
      </w:r>
      <w:proofErr w:type="spellEnd"/>
      <w:r w:rsidRPr="004F1599">
        <w:rPr>
          <w:rStyle w:val="FontStyle24"/>
          <w:rFonts w:ascii="Times New Roman" w:hAnsi="Times New Roman" w:cs="Times New Roman"/>
          <w:sz w:val="24"/>
          <w:szCs w:val="24"/>
        </w:rPr>
        <w:t xml:space="preserve"> 21, 42; </w:t>
      </w:r>
      <w:proofErr w:type="spellStart"/>
      <w:r w:rsidRPr="004F1599">
        <w:rPr>
          <w:rStyle w:val="FontStyle24"/>
          <w:rFonts w:ascii="Times New Roman" w:hAnsi="Times New Roman" w:cs="Times New Roman"/>
          <w:sz w:val="24"/>
          <w:szCs w:val="24"/>
        </w:rPr>
        <w:t>Mk</w:t>
      </w:r>
      <w:proofErr w:type="spellEnd"/>
      <w:r w:rsidRPr="004F1599">
        <w:rPr>
          <w:rStyle w:val="FontStyle24"/>
          <w:rFonts w:ascii="Times New Roman" w:hAnsi="Times New Roman" w:cs="Times New Roman"/>
          <w:sz w:val="24"/>
          <w:szCs w:val="24"/>
        </w:rPr>
        <w:t xml:space="preserve"> 12, 10; </w:t>
      </w:r>
      <w:proofErr w:type="spellStart"/>
      <w:r w:rsidRPr="004F1599">
        <w:rPr>
          <w:rStyle w:val="FontStyle24"/>
          <w:rFonts w:ascii="Times New Roman" w:hAnsi="Times New Roman" w:cs="Times New Roman"/>
          <w:sz w:val="24"/>
          <w:szCs w:val="24"/>
        </w:rPr>
        <w:t>Lk</w:t>
      </w:r>
      <w:proofErr w:type="spellEnd"/>
      <w:r w:rsidRPr="004F1599">
        <w:rPr>
          <w:rStyle w:val="FontStyle24"/>
          <w:rFonts w:ascii="Times New Roman" w:hAnsi="Times New Roman" w:cs="Times New Roman"/>
          <w:sz w:val="24"/>
          <w:szCs w:val="24"/>
        </w:rPr>
        <w:t xml:space="preserve"> 20, 17.</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lastRenderedPageBreak/>
        <w:t>95</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rituál</w:t>
      </w:r>
      <w:r w:rsidRPr="004F1599">
        <w:rPr>
          <w:rStyle w:val="FontStyle24"/>
          <w:rFonts w:ascii="Times New Roman" w:hAnsi="Times New Roman" w:cs="Times New Roman"/>
          <w:sz w:val="24"/>
          <w:szCs w:val="24"/>
        </w:rPr>
        <w:t xml:space="preserve">, Obrad krstu detí, </w:t>
      </w:r>
      <w:r w:rsidRPr="004F1599">
        <w:rPr>
          <w:rStyle w:val="FontStyle27"/>
          <w:rFonts w:ascii="Times New Roman" w:hAnsi="Times New Roman" w:cs="Times New Roman"/>
          <w:b w:val="0"/>
          <w:sz w:val="24"/>
          <w:szCs w:val="24"/>
        </w:rPr>
        <w:t xml:space="preserve">č. </w:t>
      </w:r>
      <w:r w:rsidRPr="004F1599">
        <w:rPr>
          <w:rStyle w:val="FontStyle24"/>
          <w:rFonts w:ascii="Times New Roman" w:hAnsi="Times New Roman" w:cs="Times New Roman"/>
          <w:sz w:val="24"/>
          <w:szCs w:val="24"/>
        </w:rPr>
        <w:t>6.</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96</w:t>
      </w:r>
      <w:r w:rsidR="00E21454"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Veľkonočná vigília, </w:t>
      </w:r>
      <w:r w:rsidRPr="004F1599">
        <w:rPr>
          <w:rStyle w:val="FontStyle27"/>
          <w:rFonts w:ascii="Times New Roman" w:hAnsi="Times New Roman" w:cs="Times New Roman"/>
          <w:b w:val="0"/>
          <w:sz w:val="24"/>
          <w:szCs w:val="24"/>
        </w:rPr>
        <w:t xml:space="preserve">č. </w:t>
      </w:r>
      <w:r w:rsidRPr="004F1599">
        <w:rPr>
          <w:rStyle w:val="FontStyle24"/>
          <w:rFonts w:ascii="Times New Roman" w:hAnsi="Times New Roman" w:cs="Times New Roman"/>
          <w:sz w:val="24"/>
          <w:szCs w:val="24"/>
        </w:rPr>
        <w:t>48.</w:t>
      </w:r>
    </w:p>
    <w:p w:rsidR="00B6537C" w:rsidRPr="004F1599" w:rsidRDefault="00B6537C" w:rsidP="009C3B18">
      <w:pPr>
        <w:pStyle w:val="Style19"/>
        <w:widowControl/>
        <w:spacing w:line="276" w:lineRule="auto"/>
        <w:jc w:val="left"/>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97</w:t>
      </w:r>
      <w:r w:rsidR="00E21454"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21454"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w:t>
      </w:r>
      <w:r w:rsidR="007060A7">
        <w:rPr>
          <w:rStyle w:val="FontStyle24"/>
          <w:rFonts w:ascii="Times New Roman" w:hAnsi="Times New Roman" w:cs="Times New Roman"/>
          <w:sz w:val="24"/>
          <w:szCs w:val="24"/>
        </w:rPr>
        <w:t>č</w:t>
      </w:r>
      <w:r w:rsidRPr="004F1599">
        <w:rPr>
          <w:rStyle w:val="FontStyle24"/>
          <w:rFonts w:ascii="Times New Roman" w:hAnsi="Times New Roman" w:cs="Times New Roman"/>
          <w:sz w:val="24"/>
          <w:szCs w:val="24"/>
        </w:rPr>
        <w:t>. 45.</w:t>
      </w:r>
    </w:p>
    <w:p w:rsidR="00B6537C" w:rsidRPr="004F1599" w:rsidRDefault="00B6537C"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98</w:t>
      </w:r>
      <w:r w:rsidR="00E21454"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P</w:t>
      </w:r>
      <w:r w:rsidR="00E21454" w:rsidRPr="004F1599">
        <w:rPr>
          <w:rStyle w:val="FontStyle24"/>
          <w:rFonts w:ascii="Times New Roman" w:hAnsi="Times New Roman" w:cs="Times New Roman"/>
          <w:sz w:val="24"/>
          <w:szCs w:val="24"/>
        </w:rPr>
        <w:t>o</w:t>
      </w:r>
      <w:r w:rsidR="00170A76">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č. 47.</w:t>
      </w:r>
    </w:p>
    <w:p w:rsidR="00B6537C" w:rsidRPr="004F1599" w:rsidRDefault="00B6537C"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98 </w:t>
      </w:r>
      <w:proofErr w:type="spellStart"/>
      <w:r w:rsidRPr="004F1599">
        <w:rPr>
          <w:rStyle w:val="FontStyle24"/>
          <w:rFonts w:ascii="Times New Roman" w:hAnsi="Times New Roman" w:cs="Times New Roman"/>
          <w:sz w:val="24"/>
          <w:szCs w:val="24"/>
        </w:rPr>
        <w:t>P</w:t>
      </w:r>
      <w:r w:rsidR="00E21454" w:rsidRPr="004F1599">
        <w:rPr>
          <w:rStyle w:val="FontStyle24"/>
          <w:rFonts w:ascii="Times New Roman" w:hAnsi="Times New Roman" w:cs="Times New Roman"/>
          <w:sz w:val="24"/>
          <w:szCs w:val="24"/>
        </w:rPr>
        <w:t>o</w:t>
      </w:r>
      <w:r w:rsidR="00170A76">
        <w:rPr>
          <w:rStyle w:val="FontStyle24"/>
          <w:rFonts w:ascii="Times New Roman" w:hAnsi="Times New Roman" w:cs="Times New Roman"/>
          <w:sz w:val="24"/>
          <w:szCs w:val="24"/>
        </w:rPr>
        <w:t>rov</w:t>
      </w:r>
      <w:proofErr w:type="spellEnd"/>
      <w:r w:rsidR="00170A76">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w:t>
      </w:r>
      <w:r w:rsidR="00F940EA">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č.</w:t>
      </w:r>
      <w:r w:rsidR="00F940EA">
        <w:rPr>
          <w:rStyle w:val="FontStyle24"/>
          <w:rFonts w:ascii="Times New Roman" w:hAnsi="Times New Roman" w:cs="Times New Roman"/>
          <w:sz w:val="24"/>
          <w:szCs w:val="24"/>
        </w:rPr>
        <w:t xml:space="preserve"> </w:t>
      </w:r>
      <w:r w:rsidRPr="004F1599">
        <w:rPr>
          <w:rStyle w:val="FontStyle24"/>
          <w:rFonts w:ascii="Times New Roman" w:hAnsi="Times New Roman" w:cs="Times New Roman"/>
          <w:sz w:val="24"/>
          <w:szCs w:val="24"/>
        </w:rPr>
        <w:t>49; Rímsky rituál, Obrad kresťanského zasvätenia dospe</w:t>
      </w:r>
      <w:r w:rsidRPr="004F1599">
        <w:rPr>
          <w:rStyle w:val="FontStyle24"/>
          <w:rFonts w:ascii="Times New Roman" w:hAnsi="Times New Roman" w:cs="Times New Roman"/>
          <w:sz w:val="24"/>
          <w:szCs w:val="24"/>
        </w:rPr>
        <w:softHyphen/>
        <w:t>lých, č. 36.</w:t>
      </w:r>
    </w:p>
    <w:p w:rsidR="00B6537C" w:rsidRPr="004F1599" w:rsidRDefault="00B6537C"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32"/>
          <w:rFonts w:ascii="Times New Roman" w:hAnsi="Times New Roman" w:cs="Times New Roman"/>
          <w:b w:val="0"/>
          <w:sz w:val="24"/>
          <w:szCs w:val="24"/>
        </w:rPr>
        <w:t>100</w:t>
      </w:r>
      <w:r w:rsidR="00E21454" w:rsidRPr="004F1599">
        <w:rPr>
          <w:rStyle w:val="FontStyle32"/>
          <w:rFonts w:ascii="Times New Roman" w:hAnsi="Times New Roman" w:cs="Times New Roman"/>
          <w:b w:val="0"/>
          <w:bCs w:val="0"/>
          <w:sz w:val="24"/>
          <w:szCs w:val="24"/>
        </w:rPr>
        <w:t xml:space="preserve"> </w:t>
      </w:r>
      <w:proofErr w:type="spellStart"/>
      <w:r w:rsidR="00E21454" w:rsidRPr="004F1599">
        <w:rPr>
          <w:rStyle w:val="FontStyle32"/>
          <w:rFonts w:ascii="Times New Roman" w:hAnsi="Times New Roman" w:cs="Times New Roman"/>
          <w:b w:val="0"/>
          <w:bCs w:val="0"/>
          <w:sz w:val="24"/>
          <w:szCs w:val="24"/>
        </w:rPr>
        <w:t>Po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Rímsky misál</w:t>
      </w:r>
      <w:r w:rsidRPr="004F1599">
        <w:rPr>
          <w:rStyle w:val="FontStyle24"/>
          <w:rFonts w:ascii="Times New Roman" w:hAnsi="Times New Roman" w:cs="Times New Roman"/>
          <w:sz w:val="24"/>
          <w:szCs w:val="24"/>
        </w:rPr>
        <w:t xml:space="preserve">, Veľkonočná vigília, č. </w:t>
      </w:r>
      <w:r w:rsidR="00E21454" w:rsidRPr="004F1599">
        <w:rPr>
          <w:rStyle w:val="FontStyle24"/>
          <w:rFonts w:ascii="Times New Roman" w:hAnsi="Times New Roman" w:cs="Times New Roman"/>
          <w:sz w:val="24"/>
          <w:szCs w:val="24"/>
        </w:rPr>
        <w:t xml:space="preserve">53; tamže, Omša pri vysluhovaní </w:t>
      </w:r>
      <w:r w:rsidRPr="004F1599">
        <w:rPr>
          <w:rStyle w:val="FontStyle24"/>
          <w:rFonts w:ascii="Times New Roman" w:hAnsi="Times New Roman" w:cs="Times New Roman"/>
          <w:sz w:val="24"/>
          <w:szCs w:val="24"/>
        </w:rPr>
        <w:t>sviatostí a</w:t>
      </w:r>
      <w:r w:rsidR="00597442">
        <w:rPr>
          <w:rStyle w:val="FontStyle24"/>
          <w:rFonts w:ascii="Times New Roman" w:hAnsi="Times New Roman" w:cs="Times New Roman"/>
          <w:sz w:val="24"/>
          <w:szCs w:val="24"/>
        </w:rPr>
        <w:t> </w:t>
      </w:r>
      <w:r w:rsidRPr="004F1599">
        <w:rPr>
          <w:rStyle w:val="FontStyle24"/>
          <w:rFonts w:ascii="Times New Roman" w:hAnsi="Times New Roman" w:cs="Times New Roman"/>
          <w:sz w:val="24"/>
          <w:szCs w:val="24"/>
        </w:rPr>
        <w:t>svätenín, 3: Pri udeľovaní krstu.</w:t>
      </w:r>
    </w:p>
    <w:p w:rsidR="00B6537C" w:rsidRPr="004F1599" w:rsidRDefault="00E21454"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101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B6537C" w:rsidRPr="004F1599">
        <w:rPr>
          <w:rStyle w:val="FontStyle24"/>
          <w:rFonts w:ascii="Times New Roman" w:hAnsi="Times New Roman" w:cs="Times New Roman"/>
          <w:sz w:val="24"/>
          <w:szCs w:val="24"/>
        </w:rPr>
        <w:t xml:space="preserve"> </w:t>
      </w:r>
      <w:r w:rsidR="00B6537C" w:rsidRPr="00D57665">
        <w:rPr>
          <w:rStyle w:val="FontStyle24"/>
          <w:rFonts w:ascii="Times New Roman" w:hAnsi="Times New Roman" w:cs="Times New Roman"/>
          <w:i/>
          <w:sz w:val="24"/>
          <w:szCs w:val="24"/>
        </w:rPr>
        <w:t>Rímsky misál</w:t>
      </w:r>
      <w:r w:rsidR="00B6537C" w:rsidRPr="004F1599">
        <w:rPr>
          <w:rStyle w:val="FontStyle24"/>
          <w:rFonts w:ascii="Times New Roman" w:hAnsi="Times New Roman" w:cs="Times New Roman"/>
          <w:sz w:val="24"/>
          <w:szCs w:val="24"/>
        </w:rPr>
        <w:t>, Všeobecné smernice, č. 240-242.</w:t>
      </w:r>
    </w:p>
    <w:p w:rsidR="00B6537C" w:rsidRPr="004F1599" w:rsidRDefault="009F3BD0"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32"/>
          <w:rFonts w:ascii="Times New Roman" w:hAnsi="Times New Roman" w:cs="Times New Roman"/>
          <w:b w:val="0"/>
          <w:sz w:val="24"/>
          <w:szCs w:val="24"/>
        </w:rPr>
        <w:t>102</w:t>
      </w:r>
      <w:r w:rsidR="00E21454" w:rsidRPr="004F1599">
        <w:rPr>
          <w:rStyle w:val="FontStyle32"/>
          <w:rFonts w:ascii="Times New Roman" w:hAnsi="Times New Roman" w:cs="Times New Roman"/>
          <w:b w:val="0"/>
          <w:sz w:val="24"/>
          <w:szCs w:val="24"/>
        </w:rPr>
        <w:t xml:space="preserve"> </w:t>
      </w:r>
      <w:proofErr w:type="spellStart"/>
      <w:r w:rsidR="00E21454"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orov</w:t>
      </w:r>
      <w:proofErr w:type="spellEnd"/>
      <w:r w:rsidRPr="004F1599">
        <w:rPr>
          <w:rStyle w:val="FontStyle24"/>
          <w:rFonts w:ascii="Times New Roman" w:hAnsi="Times New Roman" w:cs="Times New Roman"/>
          <w:sz w:val="24"/>
          <w:szCs w:val="24"/>
        </w:rPr>
        <w:t xml:space="preserve">. II. </w:t>
      </w:r>
      <w:proofErr w:type="spellStart"/>
      <w:r w:rsidRPr="004F1599">
        <w:rPr>
          <w:rStyle w:val="FontStyle24"/>
          <w:rFonts w:ascii="Times New Roman" w:hAnsi="Times New Roman" w:cs="Times New Roman"/>
          <w:sz w:val="24"/>
          <w:szCs w:val="24"/>
        </w:rPr>
        <w:t>vat</w:t>
      </w:r>
      <w:proofErr w:type="spellEnd"/>
      <w:r w:rsidRPr="004F1599">
        <w:rPr>
          <w:rStyle w:val="FontStyle24"/>
          <w:rFonts w:ascii="Times New Roman" w:hAnsi="Times New Roman" w:cs="Times New Roman"/>
          <w:sz w:val="24"/>
          <w:szCs w:val="24"/>
        </w:rPr>
        <w:t xml:space="preserve">. koncil, </w:t>
      </w:r>
      <w:proofErr w:type="spellStart"/>
      <w:r w:rsidRPr="004F1599">
        <w:rPr>
          <w:rStyle w:val="FontStyle24"/>
          <w:rFonts w:ascii="Times New Roman" w:hAnsi="Times New Roman" w:cs="Times New Roman"/>
          <w:sz w:val="24"/>
          <w:szCs w:val="24"/>
        </w:rPr>
        <w:t>konšt</w:t>
      </w:r>
      <w:proofErr w:type="spellEnd"/>
      <w:r w:rsidRPr="004F1599">
        <w:rPr>
          <w:rStyle w:val="FontStyle24"/>
          <w:rFonts w:ascii="Times New Roman" w:hAnsi="Times New Roman" w:cs="Times New Roman"/>
          <w:sz w:val="24"/>
          <w:szCs w:val="24"/>
        </w:rPr>
        <w:t xml:space="preserve">. o posvätnej liturgii </w:t>
      </w:r>
      <w:proofErr w:type="spellStart"/>
      <w:r w:rsidRPr="00D57665">
        <w:rPr>
          <w:rStyle w:val="FontStyle24"/>
          <w:rFonts w:ascii="Times New Roman" w:hAnsi="Times New Roman" w:cs="Times New Roman"/>
          <w:i/>
          <w:sz w:val="24"/>
          <w:szCs w:val="24"/>
        </w:rPr>
        <w:t>Sacrosanctum</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č. 56.</w:t>
      </w:r>
    </w:p>
    <w:p w:rsidR="009F3BD0" w:rsidRPr="004F1599" w:rsidRDefault="008015A5"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 xml:space="preserve">103 </w:t>
      </w:r>
      <w:proofErr w:type="spellStart"/>
      <w:r w:rsidRPr="004F1599">
        <w:rPr>
          <w:rStyle w:val="FontStyle27"/>
          <w:rFonts w:ascii="Times New Roman" w:hAnsi="Times New Roman" w:cs="Times New Roman"/>
          <w:b w:val="0"/>
          <w:sz w:val="24"/>
          <w:szCs w:val="24"/>
        </w:rPr>
        <w:t>Porov</w:t>
      </w:r>
      <w:proofErr w:type="spellEnd"/>
      <w:r w:rsidRPr="004F1599">
        <w:rPr>
          <w:rStyle w:val="FontStyle27"/>
          <w:rFonts w:ascii="Times New Roman" w:hAnsi="Times New Roman" w:cs="Times New Roman"/>
          <w:b w:val="0"/>
          <w:sz w:val="24"/>
          <w:szCs w:val="24"/>
        </w:rPr>
        <w:t xml:space="preserve">. </w:t>
      </w:r>
      <w:r w:rsidRPr="00D57665">
        <w:rPr>
          <w:rStyle w:val="FontStyle27"/>
          <w:rFonts w:ascii="Times New Roman" w:hAnsi="Times New Roman" w:cs="Times New Roman"/>
          <w:b w:val="0"/>
          <w:i/>
          <w:sz w:val="24"/>
          <w:szCs w:val="24"/>
        </w:rPr>
        <w:t>Všeobecné smernice o liturgii hodín</w:t>
      </w:r>
      <w:r w:rsidRPr="004F1599">
        <w:rPr>
          <w:rStyle w:val="FontStyle27"/>
          <w:rFonts w:ascii="Times New Roman" w:hAnsi="Times New Roman" w:cs="Times New Roman"/>
          <w:b w:val="0"/>
          <w:sz w:val="24"/>
          <w:szCs w:val="24"/>
        </w:rPr>
        <w:t>, č. 213.</w:t>
      </w:r>
    </w:p>
    <w:p w:rsidR="008015A5" w:rsidRPr="004F1599" w:rsidRDefault="008015A5" w:rsidP="009C3B18">
      <w:pPr>
        <w:pStyle w:val="Style17"/>
        <w:widowControl/>
        <w:spacing w:line="276" w:lineRule="auto"/>
        <w:ind w:firstLine="0"/>
        <w:rPr>
          <w:rStyle w:val="FontStyle27"/>
          <w:rFonts w:ascii="Times New Roman" w:hAnsi="Times New Roman" w:cs="Times New Roman"/>
          <w:b w:val="0"/>
          <w:sz w:val="24"/>
          <w:szCs w:val="24"/>
        </w:rPr>
      </w:pPr>
      <w:r w:rsidRPr="004F1599">
        <w:rPr>
          <w:rStyle w:val="FontStyle27"/>
          <w:rFonts w:ascii="Times New Roman" w:hAnsi="Times New Roman" w:cs="Times New Roman"/>
          <w:b w:val="0"/>
          <w:sz w:val="24"/>
          <w:szCs w:val="24"/>
        </w:rPr>
        <w:t xml:space="preserve">104 </w:t>
      </w:r>
      <w:proofErr w:type="spellStart"/>
      <w:r w:rsidRPr="004F1599">
        <w:rPr>
          <w:rStyle w:val="FontStyle27"/>
          <w:rFonts w:ascii="Times New Roman" w:hAnsi="Times New Roman" w:cs="Times New Roman"/>
          <w:b w:val="0"/>
          <w:sz w:val="24"/>
          <w:szCs w:val="24"/>
        </w:rPr>
        <w:t>Porov</w:t>
      </w:r>
      <w:proofErr w:type="spellEnd"/>
      <w:r w:rsidRPr="004F1599">
        <w:rPr>
          <w:rStyle w:val="FontStyle27"/>
          <w:rFonts w:ascii="Times New Roman" w:hAnsi="Times New Roman" w:cs="Times New Roman"/>
          <w:b w:val="0"/>
          <w:sz w:val="24"/>
          <w:szCs w:val="24"/>
        </w:rPr>
        <w:t xml:space="preserve">. </w:t>
      </w:r>
      <w:r w:rsidRPr="00D57665">
        <w:rPr>
          <w:rStyle w:val="FontStyle27"/>
          <w:rFonts w:ascii="Times New Roman" w:hAnsi="Times New Roman" w:cs="Times New Roman"/>
          <w:b w:val="0"/>
          <w:i/>
          <w:sz w:val="24"/>
          <w:szCs w:val="24"/>
        </w:rPr>
        <w:t>Rímsky misál</w:t>
      </w:r>
      <w:r w:rsidRPr="004F1599">
        <w:rPr>
          <w:rStyle w:val="FontStyle27"/>
          <w:rFonts w:ascii="Times New Roman" w:hAnsi="Times New Roman" w:cs="Times New Roman"/>
          <w:b w:val="0"/>
          <w:sz w:val="24"/>
          <w:szCs w:val="24"/>
        </w:rPr>
        <w:t xml:space="preserve">, Nedeľa zoslania Ducha Svätého, záverečná rubrika; </w:t>
      </w:r>
      <w:r w:rsidRPr="00D57665">
        <w:rPr>
          <w:rStyle w:val="FontStyle27"/>
          <w:rFonts w:ascii="Times New Roman" w:hAnsi="Times New Roman" w:cs="Times New Roman"/>
          <w:b w:val="0"/>
          <w:i/>
          <w:sz w:val="24"/>
          <w:szCs w:val="24"/>
        </w:rPr>
        <w:t>Rímsky rituál</w:t>
      </w:r>
      <w:r w:rsidRPr="004F1599">
        <w:rPr>
          <w:rStyle w:val="FontStyle27"/>
          <w:rFonts w:ascii="Times New Roman" w:hAnsi="Times New Roman" w:cs="Times New Roman"/>
          <w:b w:val="0"/>
          <w:sz w:val="24"/>
          <w:szCs w:val="24"/>
        </w:rPr>
        <w:t>, Obrad krstu detí, Kresťanské zasvätenie, Všeobecný úvod, č. 25.</w:t>
      </w:r>
    </w:p>
    <w:p w:rsidR="009F3BD0" w:rsidRPr="004F1599" w:rsidRDefault="009F3BD0"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105 </w:t>
      </w:r>
      <w:proofErr w:type="spellStart"/>
      <w:r w:rsidR="008015A5" w:rsidRPr="004F1599">
        <w:rPr>
          <w:rStyle w:val="FontStyle24"/>
          <w:rFonts w:ascii="Times New Roman" w:hAnsi="Times New Roman" w:cs="Times New Roman"/>
          <w:sz w:val="24"/>
          <w:szCs w:val="24"/>
        </w:rPr>
        <w:t>Po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xml:space="preserve">. </w:t>
      </w:r>
      <w:r w:rsidRPr="00D57665">
        <w:rPr>
          <w:rStyle w:val="FontStyle24"/>
          <w:rFonts w:ascii="Times New Roman" w:hAnsi="Times New Roman" w:cs="Times New Roman"/>
          <w:i/>
          <w:sz w:val="24"/>
          <w:szCs w:val="24"/>
        </w:rPr>
        <w:t>Všeobecné smernice o liturgickom roku a o kalendári</w:t>
      </w:r>
      <w:r w:rsidRPr="004F1599">
        <w:rPr>
          <w:rStyle w:val="FontStyle24"/>
          <w:rFonts w:ascii="Times New Roman" w:hAnsi="Times New Roman" w:cs="Times New Roman"/>
          <w:sz w:val="24"/>
          <w:szCs w:val="24"/>
        </w:rPr>
        <w:t xml:space="preserve">, </w:t>
      </w:r>
      <w:r w:rsidRPr="004F1599">
        <w:rPr>
          <w:rStyle w:val="FontStyle31"/>
          <w:rFonts w:ascii="Times New Roman" w:hAnsi="Times New Roman" w:cs="Times New Roman"/>
          <w:sz w:val="24"/>
          <w:szCs w:val="24"/>
        </w:rPr>
        <w:t xml:space="preserve">č. </w:t>
      </w:r>
      <w:r w:rsidRPr="004F1599">
        <w:rPr>
          <w:rStyle w:val="FontStyle24"/>
          <w:rFonts w:ascii="Times New Roman" w:hAnsi="Times New Roman" w:cs="Times New Roman"/>
          <w:sz w:val="24"/>
          <w:szCs w:val="24"/>
        </w:rPr>
        <w:t>22.</w:t>
      </w:r>
    </w:p>
    <w:p w:rsidR="009F3BD0" w:rsidRPr="004F1599" w:rsidRDefault="009F3BD0"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7"/>
          <w:rFonts w:ascii="Times New Roman" w:hAnsi="Times New Roman" w:cs="Times New Roman"/>
          <w:b w:val="0"/>
          <w:sz w:val="24"/>
          <w:szCs w:val="24"/>
        </w:rPr>
        <w:t xml:space="preserve">106 </w:t>
      </w:r>
      <w:proofErr w:type="spellStart"/>
      <w:r w:rsidR="008015A5" w:rsidRPr="004F1599">
        <w:rPr>
          <w:rStyle w:val="FontStyle27"/>
          <w:rFonts w:ascii="Times New Roman" w:hAnsi="Times New Roman" w:cs="Times New Roman"/>
          <w:b w:val="0"/>
          <w:sz w:val="24"/>
          <w:szCs w:val="24"/>
        </w:rPr>
        <w:t>Po</w:t>
      </w:r>
      <w:r w:rsidRPr="004F1599">
        <w:rPr>
          <w:rStyle w:val="FontStyle24"/>
          <w:rFonts w:ascii="Times New Roman" w:hAnsi="Times New Roman" w:cs="Times New Roman"/>
          <w:sz w:val="24"/>
          <w:szCs w:val="24"/>
        </w:rPr>
        <w:t>rov</w:t>
      </w:r>
      <w:proofErr w:type="spellEnd"/>
      <w:r w:rsidR="008015A5"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w:t>
      </w:r>
      <w:r w:rsidRPr="004F1599">
        <w:rPr>
          <w:rStyle w:val="FontStyle31"/>
          <w:rFonts w:ascii="Times New Roman" w:hAnsi="Times New Roman" w:cs="Times New Roman"/>
          <w:sz w:val="24"/>
          <w:szCs w:val="24"/>
        </w:rPr>
        <w:t xml:space="preserve">č. </w:t>
      </w:r>
      <w:r w:rsidRPr="004F1599">
        <w:rPr>
          <w:rStyle w:val="FontStyle24"/>
          <w:rFonts w:ascii="Times New Roman" w:hAnsi="Times New Roman" w:cs="Times New Roman"/>
          <w:sz w:val="24"/>
          <w:szCs w:val="24"/>
        </w:rPr>
        <w:t>5</w:t>
      </w:r>
      <w:r w:rsidR="008015A5"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23.</w:t>
      </w:r>
    </w:p>
    <w:p w:rsidR="009F3BD0" w:rsidRPr="004F1599" w:rsidRDefault="009F3BD0"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7"/>
          <w:rFonts w:ascii="Times New Roman" w:hAnsi="Times New Roman" w:cs="Times New Roman"/>
          <w:b w:val="0"/>
          <w:sz w:val="24"/>
          <w:szCs w:val="24"/>
        </w:rPr>
        <w:t xml:space="preserve">107 </w:t>
      </w:r>
      <w:proofErr w:type="spellStart"/>
      <w:r w:rsidR="008015A5" w:rsidRPr="004F1599">
        <w:rPr>
          <w:rStyle w:val="FontStyle27"/>
          <w:rFonts w:ascii="Times New Roman" w:hAnsi="Times New Roman" w:cs="Times New Roman"/>
          <w:b w:val="0"/>
          <w:sz w:val="24"/>
          <w:szCs w:val="24"/>
        </w:rPr>
        <w:t>Po</w:t>
      </w:r>
      <w:r w:rsidRPr="004F1599">
        <w:rPr>
          <w:rStyle w:val="FontStyle24"/>
          <w:rFonts w:ascii="Times New Roman" w:hAnsi="Times New Roman" w:cs="Times New Roman"/>
          <w:sz w:val="24"/>
          <w:szCs w:val="24"/>
        </w:rPr>
        <w:t>rov</w:t>
      </w:r>
      <w:proofErr w:type="spellEnd"/>
      <w:r w:rsidR="008015A5"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tamže, </w:t>
      </w:r>
      <w:r w:rsidRPr="004F1599">
        <w:rPr>
          <w:rStyle w:val="FontStyle31"/>
          <w:rFonts w:ascii="Times New Roman" w:hAnsi="Times New Roman" w:cs="Times New Roman"/>
          <w:sz w:val="24"/>
          <w:szCs w:val="24"/>
        </w:rPr>
        <w:t xml:space="preserve">č. </w:t>
      </w:r>
      <w:r w:rsidRPr="004F1599">
        <w:rPr>
          <w:rStyle w:val="FontStyle24"/>
          <w:rFonts w:ascii="Times New Roman" w:hAnsi="Times New Roman" w:cs="Times New Roman"/>
          <w:sz w:val="24"/>
          <w:szCs w:val="24"/>
        </w:rPr>
        <w:t>58.</w:t>
      </w:r>
    </w:p>
    <w:p w:rsidR="009F3BD0" w:rsidRPr="004F1599" w:rsidRDefault="009F3BD0"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7"/>
          <w:rFonts w:ascii="Times New Roman" w:hAnsi="Times New Roman" w:cs="Times New Roman"/>
          <w:b w:val="0"/>
          <w:sz w:val="24"/>
          <w:szCs w:val="24"/>
        </w:rPr>
        <w:t xml:space="preserve">108 </w:t>
      </w:r>
      <w:proofErr w:type="spellStart"/>
      <w:r w:rsidR="008015A5" w:rsidRPr="004F1599">
        <w:rPr>
          <w:rStyle w:val="FontStyle24"/>
          <w:rFonts w:ascii="Times New Roman" w:hAnsi="Times New Roman" w:cs="Times New Roman"/>
          <w:sz w:val="24"/>
          <w:szCs w:val="24"/>
        </w:rPr>
        <w:t>Po</w:t>
      </w:r>
      <w:r w:rsidRPr="004F1599">
        <w:rPr>
          <w:rStyle w:val="FontStyle24"/>
          <w:rFonts w:ascii="Times New Roman" w:hAnsi="Times New Roman" w:cs="Times New Roman"/>
          <w:sz w:val="24"/>
          <w:szCs w:val="24"/>
        </w:rPr>
        <w:t>rov</w:t>
      </w:r>
      <w:proofErr w:type="spellEnd"/>
      <w:r w:rsidRPr="004F1599">
        <w:rPr>
          <w:rStyle w:val="FontStyle24"/>
          <w:rFonts w:ascii="Times New Roman" w:hAnsi="Times New Roman" w:cs="Times New Roman"/>
          <w:sz w:val="24"/>
          <w:szCs w:val="24"/>
        </w:rPr>
        <w:t xml:space="preserve">. Rímsky rituál, </w:t>
      </w:r>
      <w:r w:rsidRPr="00D57665">
        <w:rPr>
          <w:rStyle w:val="FontStyle24"/>
          <w:rFonts w:ascii="Times New Roman" w:hAnsi="Times New Roman" w:cs="Times New Roman"/>
          <w:i/>
          <w:sz w:val="24"/>
          <w:szCs w:val="24"/>
        </w:rPr>
        <w:t>Obrad kresťanského zasvätenia</w:t>
      </w:r>
      <w:r w:rsidRPr="004F1599">
        <w:rPr>
          <w:rStyle w:val="FontStyle24"/>
          <w:rFonts w:ascii="Times New Roman" w:hAnsi="Times New Roman" w:cs="Times New Roman"/>
          <w:sz w:val="24"/>
          <w:szCs w:val="24"/>
        </w:rPr>
        <w:t>, č. 235-237</w:t>
      </w:r>
      <w:r w:rsidR="008015A5" w:rsidRPr="004F1599">
        <w:rPr>
          <w:rStyle w:val="FontStyle24"/>
          <w:rFonts w:ascii="Times New Roman" w:hAnsi="Times New Roman" w:cs="Times New Roman"/>
          <w:sz w:val="24"/>
          <w:szCs w:val="24"/>
        </w:rPr>
        <w:t>;</w:t>
      </w:r>
      <w:r w:rsidR="00597442">
        <w:rPr>
          <w:rStyle w:val="FontStyle24"/>
          <w:rFonts w:ascii="Times New Roman" w:hAnsi="Times New Roman" w:cs="Times New Roman"/>
          <w:sz w:val="24"/>
          <w:szCs w:val="24"/>
        </w:rPr>
        <w:t xml:space="preserve"> </w:t>
      </w:r>
      <w:proofErr w:type="spellStart"/>
      <w:r w:rsidR="00597442">
        <w:rPr>
          <w:rStyle w:val="FontStyle24"/>
          <w:rFonts w:ascii="Times New Roman" w:hAnsi="Times New Roman" w:cs="Times New Roman"/>
          <w:sz w:val="24"/>
          <w:szCs w:val="24"/>
        </w:rPr>
        <w:t>p</w:t>
      </w:r>
      <w:r w:rsidR="008015A5" w:rsidRPr="004F1599">
        <w:rPr>
          <w:rStyle w:val="FontStyle24"/>
          <w:rFonts w:ascii="Times New Roman" w:hAnsi="Times New Roman" w:cs="Times New Roman"/>
          <w:sz w:val="24"/>
          <w:szCs w:val="24"/>
        </w:rPr>
        <w:t>o</w:t>
      </w:r>
      <w:r w:rsidRPr="004F1599">
        <w:rPr>
          <w:rStyle w:val="FontStyle24"/>
          <w:rFonts w:ascii="Times New Roman" w:hAnsi="Times New Roman" w:cs="Times New Roman"/>
          <w:sz w:val="24"/>
          <w:szCs w:val="24"/>
        </w:rPr>
        <w:t>rov</w:t>
      </w:r>
      <w:proofErr w:type="spellEnd"/>
      <w:r w:rsidR="008015A5" w:rsidRPr="004F1599">
        <w:rPr>
          <w:rStyle w:val="FontStyle24"/>
          <w:rFonts w:ascii="Times New Roman" w:hAnsi="Times New Roman" w:cs="Times New Roman"/>
          <w:sz w:val="24"/>
          <w:szCs w:val="24"/>
        </w:rPr>
        <w:t>.</w:t>
      </w:r>
      <w:r w:rsidRPr="004F1599">
        <w:rPr>
          <w:rStyle w:val="FontStyle24"/>
          <w:rFonts w:ascii="Times New Roman" w:hAnsi="Times New Roman" w:cs="Times New Roman"/>
          <w:sz w:val="24"/>
          <w:szCs w:val="24"/>
        </w:rPr>
        <w:t xml:space="preserve"> tam</w:t>
      </w:r>
      <w:r w:rsidRPr="004F1599">
        <w:rPr>
          <w:rStyle w:val="FontStyle24"/>
          <w:rFonts w:ascii="Times New Roman" w:hAnsi="Times New Roman" w:cs="Times New Roman"/>
          <w:sz w:val="24"/>
          <w:szCs w:val="24"/>
        </w:rPr>
        <w:softHyphen/>
        <w:t xml:space="preserve">že, č. 238-239. </w:t>
      </w:r>
    </w:p>
    <w:p w:rsidR="009F3BD0" w:rsidRPr="004F1599" w:rsidRDefault="008015A5" w:rsidP="009C3B18">
      <w:pPr>
        <w:pStyle w:val="Style17"/>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109</w:t>
      </w:r>
      <w:r w:rsidR="009F3BD0" w:rsidRPr="004F1599">
        <w:rPr>
          <w:rStyle w:val="FontStyle24"/>
          <w:rFonts w:ascii="Times New Roman" w:hAnsi="Times New Roman" w:cs="Times New Roman"/>
          <w:sz w:val="24"/>
          <w:szCs w:val="24"/>
        </w:rPr>
        <w:t xml:space="preserve">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9F3BD0" w:rsidRPr="004F1599">
        <w:rPr>
          <w:rStyle w:val="FontStyle24"/>
          <w:rFonts w:ascii="Times New Roman" w:hAnsi="Times New Roman" w:cs="Times New Roman"/>
          <w:sz w:val="24"/>
          <w:szCs w:val="24"/>
        </w:rPr>
        <w:t xml:space="preserve"> CIC, </w:t>
      </w:r>
      <w:proofErr w:type="spellStart"/>
      <w:r w:rsidR="009F3BD0" w:rsidRPr="004F1599">
        <w:rPr>
          <w:rStyle w:val="FontStyle24"/>
          <w:rFonts w:ascii="Times New Roman" w:hAnsi="Times New Roman" w:cs="Times New Roman"/>
          <w:sz w:val="24"/>
          <w:szCs w:val="24"/>
        </w:rPr>
        <w:t>kán</w:t>
      </w:r>
      <w:proofErr w:type="spellEnd"/>
      <w:r w:rsidR="009F3BD0" w:rsidRPr="004F1599">
        <w:rPr>
          <w:rStyle w:val="FontStyle24"/>
          <w:rFonts w:ascii="Times New Roman" w:hAnsi="Times New Roman" w:cs="Times New Roman"/>
          <w:sz w:val="24"/>
          <w:szCs w:val="24"/>
        </w:rPr>
        <w:t>. 920.</w:t>
      </w:r>
    </w:p>
    <w:p w:rsidR="009F3BD0" w:rsidRPr="004F1599" w:rsidRDefault="008015A5"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110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9F3BD0"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Posv</w:t>
      </w:r>
      <w:proofErr w:type="spellEnd"/>
      <w:r w:rsidR="009F3BD0"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kongr</w:t>
      </w:r>
      <w:proofErr w:type="spellEnd"/>
      <w:r w:rsidR="009F3BD0" w:rsidRPr="004F1599">
        <w:rPr>
          <w:rStyle w:val="FontStyle24"/>
          <w:rFonts w:ascii="Times New Roman" w:hAnsi="Times New Roman" w:cs="Times New Roman"/>
          <w:sz w:val="24"/>
          <w:szCs w:val="24"/>
        </w:rPr>
        <w:t xml:space="preserve">. obradov, dekrét </w:t>
      </w:r>
      <w:r w:rsidR="009F3BD0" w:rsidRPr="00D57665">
        <w:rPr>
          <w:rStyle w:val="FontStyle24"/>
          <w:rFonts w:ascii="Times New Roman" w:hAnsi="Times New Roman" w:cs="Times New Roman"/>
          <w:i/>
          <w:sz w:val="24"/>
          <w:szCs w:val="24"/>
        </w:rPr>
        <w:t xml:space="preserve">Maxima </w:t>
      </w:r>
      <w:proofErr w:type="spellStart"/>
      <w:r w:rsidR="009F3BD0" w:rsidRPr="00D57665">
        <w:rPr>
          <w:rStyle w:val="FontStyle24"/>
          <w:rFonts w:ascii="Times New Roman" w:hAnsi="Times New Roman" w:cs="Times New Roman"/>
          <w:i/>
          <w:sz w:val="24"/>
          <w:szCs w:val="24"/>
        </w:rPr>
        <w:t>redemptionis</w:t>
      </w:r>
      <w:proofErr w:type="spellEnd"/>
      <w:r w:rsidR="009F3BD0" w:rsidRPr="00D57665">
        <w:rPr>
          <w:rStyle w:val="FontStyle24"/>
          <w:rFonts w:ascii="Times New Roman" w:hAnsi="Times New Roman" w:cs="Times New Roman"/>
          <w:i/>
          <w:sz w:val="24"/>
          <w:szCs w:val="24"/>
        </w:rPr>
        <w:t xml:space="preserve"> </w:t>
      </w:r>
      <w:proofErr w:type="spellStart"/>
      <w:r w:rsidR="009F3BD0" w:rsidRPr="00D57665">
        <w:rPr>
          <w:rStyle w:val="FontStyle24"/>
          <w:rFonts w:ascii="Times New Roman" w:hAnsi="Times New Roman" w:cs="Times New Roman"/>
          <w:i/>
          <w:sz w:val="24"/>
          <w:szCs w:val="24"/>
        </w:rPr>
        <w:t>nostrae</w:t>
      </w:r>
      <w:proofErr w:type="spellEnd"/>
      <w:r w:rsidR="009F3BD0" w:rsidRPr="00D57665">
        <w:rPr>
          <w:rStyle w:val="FontStyle24"/>
          <w:rFonts w:ascii="Times New Roman" w:hAnsi="Times New Roman" w:cs="Times New Roman"/>
          <w:i/>
          <w:sz w:val="24"/>
          <w:szCs w:val="24"/>
        </w:rPr>
        <w:t xml:space="preserve"> </w:t>
      </w:r>
      <w:proofErr w:type="spellStart"/>
      <w:r w:rsidR="009F3BD0" w:rsidRPr="00D57665">
        <w:rPr>
          <w:rStyle w:val="FontStyle24"/>
          <w:rFonts w:ascii="Times New Roman" w:hAnsi="Times New Roman" w:cs="Times New Roman"/>
          <w:i/>
          <w:sz w:val="24"/>
          <w:szCs w:val="24"/>
        </w:rPr>
        <w:t>myst</w:t>
      </w:r>
      <w:r w:rsidRPr="00D57665">
        <w:rPr>
          <w:rStyle w:val="FontStyle24"/>
          <w:rFonts w:ascii="Times New Roman" w:hAnsi="Times New Roman" w:cs="Times New Roman"/>
          <w:i/>
          <w:sz w:val="24"/>
          <w:szCs w:val="24"/>
        </w:rPr>
        <w:t>eria</w:t>
      </w:r>
      <w:proofErr w:type="spellEnd"/>
      <w:r w:rsidRPr="004F1599">
        <w:rPr>
          <w:rStyle w:val="FontStyle24"/>
          <w:rFonts w:ascii="Times New Roman" w:hAnsi="Times New Roman" w:cs="Times New Roman"/>
          <w:sz w:val="24"/>
          <w:szCs w:val="24"/>
        </w:rPr>
        <w:t xml:space="preserve">, </w:t>
      </w:r>
      <w:r w:rsidR="009F3BD0" w:rsidRPr="004F1599">
        <w:rPr>
          <w:rStyle w:val="FontStyle24"/>
          <w:rFonts w:ascii="Times New Roman" w:hAnsi="Times New Roman" w:cs="Times New Roman"/>
          <w:sz w:val="24"/>
          <w:szCs w:val="24"/>
        </w:rPr>
        <w:t>(16. nov. 1955) č. 24: AAS 47 (1955) 847.</w:t>
      </w:r>
    </w:p>
    <w:p w:rsidR="009F3BD0" w:rsidRPr="004F1599" w:rsidRDefault="008015A5"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111 </w:t>
      </w:r>
      <w:proofErr w:type="spellStart"/>
      <w:r w:rsidR="009F3BD0" w:rsidRPr="00D57665">
        <w:rPr>
          <w:rStyle w:val="FontStyle24"/>
          <w:rFonts w:ascii="Times New Roman" w:hAnsi="Times New Roman" w:cs="Times New Roman"/>
          <w:i/>
          <w:sz w:val="24"/>
          <w:szCs w:val="24"/>
        </w:rPr>
        <w:t>De</w:t>
      </w:r>
      <w:proofErr w:type="spellEnd"/>
      <w:r w:rsidR="009F3BD0" w:rsidRPr="00D57665">
        <w:rPr>
          <w:rStyle w:val="FontStyle24"/>
          <w:rFonts w:ascii="Times New Roman" w:hAnsi="Times New Roman" w:cs="Times New Roman"/>
          <w:i/>
          <w:sz w:val="24"/>
          <w:szCs w:val="24"/>
        </w:rPr>
        <w:t xml:space="preserve"> </w:t>
      </w:r>
      <w:proofErr w:type="spellStart"/>
      <w:r w:rsidR="009F3BD0" w:rsidRPr="00D57665">
        <w:rPr>
          <w:rStyle w:val="FontStyle24"/>
          <w:rFonts w:ascii="Times New Roman" w:hAnsi="Times New Roman" w:cs="Times New Roman"/>
          <w:i/>
          <w:sz w:val="24"/>
          <w:szCs w:val="24"/>
        </w:rPr>
        <w:t>Benedictionibus</w:t>
      </w:r>
      <w:proofErr w:type="spellEnd"/>
      <w:r w:rsidR="009F3BD0"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caput</w:t>
      </w:r>
      <w:proofErr w:type="spellEnd"/>
      <w:r w:rsidR="009F3BD0" w:rsidRPr="004F1599">
        <w:rPr>
          <w:rStyle w:val="FontStyle24"/>
          <w:rFonts w:ascii="Times New Roman" w:hAnsi="Times New Roman" w:cs="Times New Roman"/>
          <w:sz w:val="24"/>
          <w:szCs w:val="24"/>
        </w:rPr>
        <w:t xml:space="preserve"> I, II, </w:t>
      </w:r>
      <w:proofErr w:type="spellStart"/>
      <w:r w:rsidR="009F3BD0" w:rsidRPr="004F1599">
        <w:rPr>
          <w:rStyle w:val="FontStyle24"/>
          <w:rFonts w:ascii="Times New Roman" w:hAnsi="Times New Roman" w:cs="Times New Roman"/>
          <w:sz w:val="24"/>
          <w:szCs w:val="24"/>
        </w:rPr>
        <w:t>Ordo</w:t>
      </w:r>
      <w:proofErr w:type="spellEnd"/>
      <w:r w:rsidR="009F3BD0"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benedictionis</w:t>
      </w:r>
      <w:proofErr w:type="spellEnd"/>
      <w:r w:rsidR="009F3BD0"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annu</w:t>
      </w:r>
      <w:r w:rsidRPr="004F1599">
        <w:rPr>
          <w:rStyle w:val="FontStyle24"/>
          <w:rFonts w:ascii="Times New Roman" w:hAnsi="Times New Roman" w:cs="Times New Roman"/>
          <w:sz w:val="24"/>
          <w:szCs w:val="24"/>
        </w:rPr>
        <w:t>ae</w:t>
      </w:r>
      <w:proofErr w:type="spellEnd"/>
      <w:r w:rsidRPr="004F1599">
        <w:rPr>
          <w:rStyle w:val="FontStyle24"/>
          <w:rFonts w:ascii="Times New Roman" w:hAnsi="Times New Roman" w:cs="Times New Roman"/>
          <w:sz w:val="24"/>
          <w:szCs w:val="24"/>
        </w:rPr>
        <w:t xml:space="preserve"> </w:t>
      </w:r>
      <w:proofErr w:type="spellStart"/>
      <w:r w:rsidRPr="004F1599">
        <w:rPr>
          <w:rStyle w:val="FontStyle24"/>
          <w:rFonts w:ascii="Times New Roman" w:hAnsi="Times New Roman" w:cs="Times New Roman"/>
          <w:sz w:val="24"/>
          <w:szCs w:val="24"/>
        </w:rPr>
        <w:t>familiarum</w:t>
      </w:r>
      <w:proofErr w:type="spellEnd"/>
      <w:r w:rsidRPr="004F1599">
        <w:rPr>
          <w:rStyle w:val="FontStyle24"/>
          <w:rFonts w:ascii="Times New Roman" w:hAnsi="Times New Roman" w:cs="Times New Roman"/>
          <w:sz w:val="24"/>
          <w:szCs w:val="24"/>
        </w:rPr>
        <w:t xml:space="preserve"> in </w:t>
      </w:r>
      <w:proofErr w:type="spellStart"/>
      <w:r w:rsidRPr="004F1599">
        <w:rPr>
          <w:rStyle w:val="FontStyle24"/>
          <w:rFonts w:ascii="Times New Roman" w:hAnsi="Times New Roman" w:cs="Times New Roman"/>
          <w:sz w:val="24"/>
          <w:szCs w:val="24"/>
        </w:rPr>
        <w:t>propriis</w:t>
      </w:r>
      <w:proofErr w:type="spellEnd"/>
      <w:r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domibus</w:t>
      </w:r>
      <w:proofErr w:type="spellEnd"/>
      <w:r w:rsidR="009F3BD0" w:rsidRPr="004F1599">
        <w:rPr>
          <w:rStyle w:val="FontStyle24"/>
          <w:rFonts w:ascii="Times New Roman" w:hAnsi="Times New Roman" w:cs="Times New Roman"/>
          <w:sz w:val="24"/>
          <w:szCs w:val="24"/>
        </w:rPr>
        <w:t>. (U nás je zvykom požehnávať domy okolo sviatku Zjavenia Pána.)</w:t>
      </w:r>
    </w:p>
    <w:p w:rsidR="009F3BD0" w:rsidRPr="004F1599" w:rsidRDefault="008015A5"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112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9F3BD0" w:rsidRPr="004F1599">
        <w:rPr>
          <w:rStyle w:val="FontStyle24"/>
          <w:rFonts w:ascii="Times New Roman" w:hAnsi="Times New Roman" w:cs="Times New Roman"/>
          <w:sz w:val="24"/>
          <w:szCs w:val="24"/>
        </w:rPr>
        <w:t xml:space="preserve"> II. </w:t>
      </w:r>
      <w:proofErr w:type="spellStart"/>
      <w:r w:rsidR="009F3BD0" w:rsidRPr="004F1599">
        <w:rPr>
          <w:rStyle w:val="FontStyle24"/>
          <w:rFonts w:ascii="Times New Roman" w:hAnsi="Times New Roman" w:cs="Times New Roman"/>
          <w:sz w:val="24"/>
          <w:szCs w:val="24"/>
        </w:rPr>
        <w:t>vat</w:t>
      </w:r>
      <w:proofErr w:type="spellEnd"/>
      <w:r w:rsidR="009F3BD0" w:rsidRPr="004F1599">
        <w:rPr>
          <w:rStyle w:val="FontStyle24"/>
          <w:rFonts w:ascii="Times New Roman" w:hAnsi="Times New Roman" w:cs="Times New Roman"/>
          <w:sz w:val="24"/>
          <w:szCs w:val="24"/>
        </w:rPr>
        <w:t xml:space="preserve">. koncil, </w:t>
      </w:r>
      <w:proofErr w:type="spellStart"/>
      <w:r w:rsidR="009F3BD0" w:rsidRPr="004F1599">
        <w:rPr>
          <w:rStyle w:val="FontStyle24"/>
          <w:rFonts w:ascii="Times New Roman" w:hAnsi="Times New Roman" w:cs="Times New Roman"/>
          <w:sz w:val="24"/>
          <w:szCs w:val="24"/>
        </w:rPr>
        <w:t>konšt</w:t>
      </w:r>
      <w:proofErr w:type="spellEnd"/>
      <w:r w:rsidR="009F3BD0" w:rsidRPr="004F1599">
        <w:rPr>
          <w:rStyle w:val="FontStyle24"/>
          <w:rFonts w:ascii="Times New Roman" w:hAnsi="Times New Roman" w:cs="Times New Roman"/>
          <w:sz w:val="24"/>
          <w:szCs w:val="24"/>
        </w:rPr>
        <w:t>. o posvätnej liturgii</w:t>
      </w:r>
      <w:r w:rsidRPr="004F1599">
        <w:rPr>
          <w:rStyle w:val="FontStyle24"/>
          <w:rFonts w:ascii="Times New Roman" w:hAnsi="Times New Roman" w:cs="Times New Roman"/>
          <w:sz w:val="24"/>
          <w:szCs w:val="24"/>
        </w:rPr>
        <w:t xml:space="preserve"> </w:t>
      </w:r>
      <w:proofErr w:type="spellStart"/>
      <w:r w:rsidRPr="00D57665">
        <w:rPr>
          <w:rStyle w:val="FontStyle24"/>
          <w:rFonts w:ascii="Times New Roman" w:hAnsi="Times New Roman" w:cs="Times New Roman"/>
          <w:i/>
          <w:sz w:val="24"/>
          <w:szCs w:val="24"/>
        </w:rPr>
        <w:t>Sacrosanctum</w:t>
      </w:r>
      <w:proofErr w:type="spellEnd"/>
      <w:r w:rsidRPr="00D57665">
        <w:rPr>
          <w:rStyle w:val="FontStyle24"/>
          <w:rFonts w:ascii="Times New Roman" w:hAnsi="Times New Roman" w:cs="Times New Roman"/>
          <w:i/>
          <w:sz w:val="24"/>
          <w:szCs w:val="24"/>
        </w:rPr>
        <w:t xml:space="preserve"> </w:t>
      </w:r>
      <w:proofErr w:type="spellStart"/>
      <w:r w:rsidRPr="00D57665">
        <w:rPr>
          <w:rStyle w:val="FontStyle24"/>
          <w:rFonts w:ascii="Times New Roman" w:hAnsi="Times New Roman" w:cs="Times New Roman"/>
          <w:i/>
          <w:sz w:val="24"/>
          <w:szCs w:val="24"/>
        </w:rPr>
        <w:t>Concilium</w:t>
      </w:r>
      <w:proofErr w:type="spellEnd"/>
      <w:r w:rsidRPr="004F1599">
        <w:rPr>
          <w:rStyle w:val="FontStyle24"/>
          <w:rFonts w:ascii="Times New Roman" w:hAnsi="Times New Roman" w:cs="Times New Roman"/>
          <w:sz w:val="24"/>
          <w:szCs w:val="24"/>
        </w:rPr>
        <w:t xml:space="preserve">, č. 13; </w:t>
      </w:r>
      <w:proofErr w:type="spellStart"/>
      <w:r w:rsidR="009F3BD0" w:rsidRPr="004F1599">
        <w:rPr>
          <w:rStyle w:val="FontStyle24"/>
          <w:rFonts w:ascii="Times New Roman" w:hAnsi="Times New Roman" w:cs="Times New Roman"/>
          <w:sz w:val="24"/>
          <w:szCs w:val="24"/>
        </w:rPr>
        <w:t>p</w:t>
      </w:r>
      <w:r w:rsidRPr="004F1599">
        <w:rPr>
          <w:rStyle w:val="FontStyle24"/>
          <w:rFonts w:ascii="Times New Roman" w:hAnsi="Times New Roman" w:cs="Times New Roman"/>
          <w:sz w:val="24"/>
          <w:szCs w:val="24"/>
        </w:rPr>
        <w:t>o</w:t>
      </w:r>
      <w:r w:rsidR="009F3BD0" w:rsidRPr="004F1599">
        <w:rPr>
          <w:rStyle w:val="FontStyle24"/>
          <w:rFonts w:ascii="Times New Roman" w:hAnsi="Times New Roman" w:cs="Times New Roman"/>
          <w:sz w:val="24"/>
          <w:szCs w:val="24"/>
        </w:rPr>
        <w:t>rov</w:t>
      </w:r>
      <w:proofErr w:type="spellEnd"/>
      <w:r w:rsidR="009F3BD0" w:rsidRPr="004F1599">
        <w:rPr>
          <w:rStyle w:val="FontStyle24"/>
          <w:rFonts w:ascii="Times New Roman" w:hAnsi="Times New Roman" w:cs="Times New Roman"/>
          <w:sz w:val="24"/>
          <w:szCs w:val="24"/>
        </w:rPr>
        <w:t xml:space="preserve">. </w:t>
      </w:r>
      <w:proofErr w:type="spellStart"/>
      <w:r w:rsidR="009F3BD0" w:rsidRPr="004F1599">
        <w:rPr>
          <w:rStyle w:val="FontStyle24"/>
          <w:rFonts w:ascii="Times New Roman" w:hAnsi="Times New Roman" w:cs="Times New Roman"/>
          <w:sz w:val="24"/>
          <w:szCs w:val="24"/>
        </w:rPr>
        <w:t>Kongr</w:t>
      </w:r>
      <w:proofErr w:type="spellEnd"/>
      <w:r w:rsidR="009F3BD0" w:rsidRPr="004F1599">
        <w:rPr>
          <w:rStyle w:val="FontStyle24"/>
          <w:rFonts w:ascii="Times New Roman" w:hAnsi="Times New Roman" w:cs="Times New Roman"/>
          <w:sz w:val="24"/>
          <w:szCs w:val="24"/>
        </w:rPr>
        <w:t xml:space="preserve">. pre bohoslužbu, </w:t>
      </w:r>
      <w:proofErr w:type="spellStart"/>
      <w:r w:rsidR="009F3BD0" w:rsidRPr="00D57665">
        <w:rPr>
          <w:rStyle w:val="FontStyle24"/>
          <w:rFonts w:ascii="Times New Roman" w:hAnsi="Times New Roman" w:cs="Times New Roman"/>
          <w:i/>
          <w:sz w:val="24"/>
          <w:szCs w:val="24"/>
        </w:rPr>
        <w:t>Orientamenti</w:t>
      </w:r>
      <w:proofErr w:type="spellEnd"/>
      <w:r w:rsidR="009F3BD0" w:rsidRPr="00D57665">
        <w:rPr>
          <w:rStyle w:val="FontStyle24"/>
          <w:rFonts w:ascii="Times New Roman" w:hAnsi="Times New Roman" w:cs="Times New Roman"/>
          <w:i/>
          <w:sz w:val="24"/>
          <w:szCs w:val="24"/>
        </w:rPr>
        <w:t xml:space="preserve"> e </w:t>
      </w:r>
      <w:proofErr w:type="spellStart"/>
      <w:r w:rsidR="009F3BD0" w:rsidRPr="00D57665">
        <w:rPr>
          <w:rStyle w:val="FontStyle24"/>
          <w:rFonts w:ascii="Times New Roman" w:hAnsi="Times New Roman" w:cs="Times New Roman"/>
          <w:i/>
          <w:sz w:val="24"/>
          <w:szCs w:val="24"/>
        </w:rPr>
        <w:t>proposte</w:t>
      </w:r>
      <w:proofErr w:type="spellEnd"/>
      <w:r w:rsidR="009F3BD0" w:rsidRPr="00D57665">
        <w:rPr>
          <w:rStyle w:val="FontStyle24"/>
          <w:rFonts w:ascii="Times New Roman" w:hAnsi="Times New Roman" w:cs="Times New Roman"/>
          <w:i/>
          <w:sz w:val="24"/>
          <w:szCs w:val="24"/>
        </w:rPr>
        <w:t xml:space="preserve"> per la </w:t>
      </w:r>
      <w:proofErr w:type="spellStart"/>
      <w:r w:rsidR="009F3BD0" w:rsidRPr="00D57665">
        <w:rPr>
          <w:rStyle w:val="FontStyle24"/>
          <w:rFonts w:ascii="Times New Roman" w:hAnsi="Times New Roman" w:cs="Times New Roman"/>
          <w:i/>
          <w:sz w:val="24"/>
          <w:szCs w:val="24"/>
        </w:rPr>
        <w:t>celbrazion</w:t>
      </w:r>
      <w:r w:rsidR="00D57665">
        <w:rPr>
          <w:rStyle w:val="FontStyle24"/>
          <w:rFonts w:ascii="Times New Roman" w:hAnsi="Times New Roman" w:cs="Times New Roman"/>
          <w:i/>
          <w:sz w:val="24"/>
          <w:szCs w:val="24"/>
        </w:rPr>
        <w:t>e</w:t>
      </w:r>
      <w:proofErr w:type="spellEnd"/>
      <w:r w:rsidR="00D57665">
        <w:rPr>
          <w:rStyle w:val="FontStyle24"/>
          <w:rFonts w:ascii="Times New Roman" w:hAnsi="Times New Roman" w:cs="Times New Roman"/>
          <w:i/>
          <w:sz w:val="24"/>
          <w:szCs w:val="24"/>
        </w:rPr>
        <w:t xml:space="preserve"> </w:t>
      </w:r>
      <w:proofErr w:type="spellStart"/>
      <w:r w:rsidR="00D57665">
        <w:rPr>
          <w:rStyle w:val="FontStyle24"/>
          <w:rFonts w:ascii="Times New Roman" w:hAnsi="Times New Roman" w:cs="Times New Roman"/>
          <w:i/>
          <w:sz w:val="24"/>
          <w:szCs w:val="24"/>
        </w:rPr>
        <w:t>dell’</w:t>
      </w:r>
      <w:r w:rsidR="009F3BD0" w:rsidRPr="00D57665">
        <w:rPr>
          <w:rStyle w:val="FontStyle24"/>
          <w:rFonts w:ascii="Times New Roman" w:hAnsi="Times New Roman" w:cs="Times New Roman"/>
          <w:i/>
          <w:sz w:val="24"/>
          <w:szCs w:val="24"/>
        </w:rPr>
        <w:t>anno</w:t>
      </w:r>
      <w:proofErr w:type="spellEnd"/>
      <w:r w:rsidR="009F3BD0" w:rsidRPr="00D57665">
        <w:rPr>
          <w:rStyle w:val="FontStyle24"/>
          <w:rFonts w:ascii="Times New Roman" w:hAnsi="Times New Roman" w:cs="Times New Roman"/>
          <w:i/>
          <w:sz w:val="24"/>
          <w:szCs w:val="24"/>
        </w:rPr>
        <w:t xml:space="preserve"> </w:t>
      </w:r>
      <w:proofErr w:type="spellStart"/>
      <w:r w:rsidR="009F3BD0" w:rsidRPr="00D57665">
        <w:rPr>
          <w:rStyle w:val="FontStyle24"/>
          <w:rFonts w:ascii="Times New Roman" w:hAnsi="Times New Roman" w:cs="Times New Roman"/>
          <w:i/>
          <w:sz w:val="24"/>
          <w:szCs w:val="24"/>
        </w:rPr>
        <w:t>mariano</w:t>
      </w:r>
      <w:proofErr w:type="spellEnd"/>
      <w:r w:rsidR="009F3BD0" w:rsidRPr="004F1599">
        <w:rPr>
          <w:rStyle w:val="FontStyle24"/>
          <w:rFonts w:ascii="Times New Roman" w:hAnsi="Times New Roman" w:cs="Times New Roman"/>
          <w:sz w:val="24"/>
          <w:szCs w:val="24"/>
        </w:rPr>
        <w:t xml:space="preserve"> (3. </w:t>
      </w:r>
      <w:proofErr w:type="spellStart"/>
      <w:r w:rsidR="009F3BD0" w:rsidRPr="004F1599">
        <w:rPr>
          <w:rStyle w:val="FontStyle24"/>
          <w:rFonts w:ascii="Times New Roman" w:hAnsi="Times New Roman" w:cs="Times New Roman"/>
          <w:sz w:val="24"/>
          <w:szCs w:val="24"/>
        </w:rPr>
        <w:t>apr</w:t>
      </w:r>
      <w:proofErr w:type="spellEnd"/>
      <w:r w:rsidR="009F3BD0" w:rsidRPr="004F1599">
        <w:rPr>
          <w:rStyle w:val="FontStyle24"/>
          <w:rFonts w:ascii="Times New Roman" w:hAnsi="Times New Roman" w:cs="Times New Roman"/>
          <w:sz w:val="24"/>
          <w:szCs w:val="24"/>
        </w:rPr>
        <w:t>. 1987)</w:t>
      </w:r>
      <w:r w:rsidR="00597442">
        <w:rPr>
          <w:rStyle w:val="FontStyle24"/>
          <w:rFonts w:ascii="Times New Roman" w:hAnsi="Times New Roman" w:cs="Times New Roman"/>
          <w:sz w:val="24"/>
          <w:szCs w:val="24"/>
        </w:rPr>
        <w:t>,</w:t>
      </w:r>
      <w:r w:rsidR="009F3BD0" w:rsidRPr="004F1599">
        <w:rPr>
          <w:rStyle w:val="FontStyle24"/>
          <w:rFonts w:ascii="Times New Roman" w:hAnsi="Times New Roman" w:cs="Times New Roman"/>
          <w:sz w:val="24"/>
          <w:szCs w:val="24"/>
        </w:rPr>
        <w:t xml:space="preserve"> č. 3, 51-56.</w:t>
      </w:r>
    </w:p>
    <w:p w:rsidR="009F3BD0" w:rsidRPr="004F1599" w:rsidRDefault="008015A5" w:rsidP="009C3B18">
      <w:pPr>
        <w:pStyle w:val="Style8"/>
        <w:widowControl/>
        <w:spacing w:line="276" w:lineRule="auto"/>
        <w:ind w:firstLine="0"/>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 xml:space="preserve">113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9F3BD0" w:rsidRPr="004F1599">
        <w:rPr>
          <w:rStyle w:val="FontStyle24"/>
          <w:rFonts w:ascii="Times New Roman" w:hAnsi="Times New Roman" w:cs="Times New Roman"/>
          <w:sz w:val="24"/>
          <w:szCs w:val="24"/>
        </w:rPr>
        <w:t xml:space="preserve"> Všeobecné smernice o liturgickom roku a o kalendári, č. 23.</w:t>
      </w:r>
    </w:p>
    <w:p w:rsidR="009F3BD0" w:rsidRPr="004F1599" w:rsidRDefault="008015A5" w:rsidP="009C3B18">
      <w:pPr>
        <w:pStyle w:val="Style18"/>
        <w:widowControl/>
        <w:spacing w:line="276" w:lineRule="auto"/>
        <w:ind w:firstLine="0"/>
        <w:jc w:val="left"/>
        <w:rPr>
          <w:rStyle w:val="FontStyle24"/>
          <w:rFonts w:ascii="Times New Roman" w:hAnsi="Times New Roman" w:cs="Times New Roman"/>
          <w:sz w:val="24"/>
          <w:szCs w:val="24"/>
        </w:rPr>
      </w:pPr>
      <w:r w:rsidRPr="004F1599">
        <w:rPr>
          <w:rStyle w:val="FontStyle30"/>
          <w:rFonts w:ascii="Times New Roman" w:hAnsi="Times New Roman" w:cs="Times New Roman"/>
          <w:b w:val="0"/>
          <w:sz w:val="24"/>
          <w:szCs w:val="24"/>
        </w:rPr>
        <w:t>114</w:t>
      </w:r>
      <w:r w:rsidR="009F3BD0" w:rsidRPr="004F1599">
        <w:rPr>
          <w:rStyle w:val="FontStyle30"/>
          <w:rFonts w:ascii="Times New Roman" w:hAnsi="Times New Roman" w:cs="Times New Roman"/>
          <w:b w:val="0"/>
          <w:sz w:val="24"/>
          <w:szCs w:val="24"/>
        </w:rPr>
        <w:t xml:space="preserve"> </w:t>
      </w:r>
      <w:r w:rsidRPr="004F1599">
        <w:rPr>
          <w:rStyle w:val="FontStyle24"/>
          <w:rFonts w:ascii="Times New Roman" w:hAnsi="Times New Roman" w:cs="Times New Roman"/>
          <w:sz w:val="24"/>
          <w:szCs w:val="24"/>
        </w:rPr>
        <w:t>P</w:t>
      </w:r>
      <w:r w:rsidR="009F3BD0" w:rsidRPr="004F1599">
        <w:rPr>
          <w:rStyle w:val="FontStyle24"/>
          <w:rFonts w:ascii="Times New Roman" w:hAnsi="Times New Roman" w:cs="Times New Roman"/>
          <w:sz w:val="24"/>
          <w:szCs w:val="24"/>
        </w:rPr>
        <w:t>rvé vešpery slávnosti sa môžu spojiť s omšou podľa b</w:t>
      </w:r>
      <w:r w:rsidRPr="004F1599">
        <w:rPr>
          <w:rStyle w:val="FontStyle24"/>
          <w:rFonts w:ascii="Times New Roman" w:hAnsi="Times New Roman" w:cs="Times New Roman"/>
          <w:sz w:val="24"/>
          <w:szCs w:val="24"/>
        </w:rPr>
        <w:t xml:space="preserve">odu č. 96 </w:t>
      </w:r>
      <w:r w:rsidRPr="00597442">
        <w:rPr>
          <w:rStyle w:val="FontStyle24"/>
          <w:rFonts w:ascii="Times New Roman" w:hAnsi="Times New Roman" w:cs="Times New Roman"/>
          <w:i/>
          <w:sz w:val="24"/>
          <w:szCs w:val="24"/>
        </w:rPr>
        <w:t>Všeobecných smerníc o</w:t>
      </w:r>
      <w:r w:rsidR="00597442" w:rsidRPr="00597442">
        <w:rPr>
          <w:rStyle w:val="FontStyle24"/>
          <w:rFonts w:ascii="Times New Roman" w:hAnsi="Times New Roman" w:cs="Times New Roman"/>
          <w:i/>
          <w:sz w:val="24"/>
          <w:szCs w:val="24"/>
        </w:rPr>
        <w:t> </w:t>
      </w:r>
      <w:r w:rsidR="009F3BD0" w:rsidRPr="00597442">
        <w:rPr>
          <w:rStyle w:val="FontStyle24"/>
          <w:rFonts w:ascii="Times New Roman" w:hAnsi="Times New Roman" w:cs="Times New Roman"/>
          <w:i/>
          <w:sz w:val="24"/>
          <w:szCs w:val="24"/>
        </w:rPr>
        <w:t>liturgii hodín</w:t>
      </w:r>
      <w:r w:rsidR="009F3BD0" w:rsidRPr="004F1599">
        <w:rPr>
          <w:rStyle w:val="FontStyle24"/>
          <w:rFonts w:ascii="Times New Roman" w:hAnsi="Times New Roman" w:cs="Times New Roman"/>
          <w:sz w:val="24"/>
          <w:szCs w:val="24"/>
        </w:rPr>
        <w:t>. Aby sa tajomstvo tohto dňa hlbšie spoznalo,</w:t>
      </w:r>
      <w:r w:rsidRPr="004F1599">
        <w:rPr>
          <w:rStyle w:val="FontStyle24"/>
          <w:rFonts w:ascii="Times New Roman" w:hAnsi="Times New Roman" w:cs="Times New Roman"/>
          <w:sz w:val="24"/>
          <w:szCs w:val="24"/>
        </w:rPr>
        <w:t xml:space="preserve"> možno čí</w:t>
      </w:r>
      <w:r w:rsidRPr="004F1599">
        <w:rPr>
          <w:rStyle w:val="FontStyle24"/>
          <w:rFonts w:ascii="Times New Roman" w:hAnsi="Times New Roman" w:cs="Times New Roman"/>
          <w:sz w:val="24"/>
          <w:szCs w:val="24"/>
        </w:rPr>
        <w:softHyphen/>
        <w:t xml:space="preserve">tať viacero čítaní zo </w:t>
      </w:r>
      <w:r w:rsidR="009F3BD0" w:rsidRPr="004F1599">
        <w:rPr>
          <w:rStyle w:val="FontStyle24"/>
          <w:rFonts w:ascii="Times New Roman" w:hAnsi="Times New Roman" w:cs="Times New Roman"/>
          <w:sz w:val="24"/>
          <w:szCs w:val="24"/>
        </w:rPr>
        <w:t xml:space="preserve">Svätého písma, ktoré sa v </w:t>
      </w:r>
      <w:proofErr w:type="spellStart"/>
      <w:r w:rsidR="009F3BD0" w:rsidRPr="004F1599">
        <w:rPr>
          <w:rStyle w:val="FontStyle24"/>
          <w:rFonts w:ascii="Times New Roman" w:hAnsi="Times New Roman" w:cs="Times New Roman"/>
          <w:sz w:val="24"/>
          <w:szCs w:val="24"/>
        </w:rPr>
        <w:t>lekcionári</w:t>
      </w:r>
      <w:proofErr w:type="spellEnd"/>
      <w:r w:rsidR="009F3BD0" w:rsidRPr="004F1599">
        <w:rPr>
          <w:rStyle w:val="FontStyle24"/>
          <w:rFonts w:ascii="Times New Roman" w:hAnsi="Times New Roman" w:cs="Times New Roman"/>
          <w:sz w:val="24"/>
          <w:szCs w:val="24"/>
        </w:rPr>
        <w:t xml:space="preserve"> na túto omšu pred</w:t>
      </w:r>
      <w:r w:rsidRPr="004F1599">
        <w:rPr>
          <w:rStyle w:val="FontStyle24"/>
          <w:rFonts w:ascii="Times New Roman" w:hAnsi="Times New Roman" w:cs="Times New Roman"/>
          <w:sz w:val="24"/>
          <w:szCs w:val="24"/>
        </w:rPr>
        <w:t>kla</w:t>
      </w:r>
      <w:r w:rsidRPr="004F1599">
        <w:rPr>
          <w:rStyle w:val="FontStyle24"/>
          <w:rFonts w:ascii="Times New Roman" w:hAnsi="Times New Roman" w:cs="Times New Roman"/>
          <w:sz w:val="24"/>
          <w:szCs w:val="24"/>
        </w:rPr>
        <w:softHyphen/>
        <w:t xml:space="preserve">dajú ako ľubovoľné. V tomto </w:t>
      </w:r>
      <w:r w:rsidR="009F3BD0" w:rsidRPr="004F1599">
        <w:rPr>
          <w:rStyle w:val="FontStyle24"/>
          <w:rFonts w:ascii="Times New Roman" w:hAnsi="Times New Roman" w:cs="Times New Roman"/>
          <w:sz w:val="24"/>
          <w:szCs w:val="24"/>
        </w:rPr>
        <w:t xml:space="preserve">prípade lektor ide k </w:t>
      </w:r>
      <w:proofErr w:type="spellStart"/>
      <w:r w:rsidR="009F3BD0" w:rsidRPr="004F1599">
        <w:rPr>
          <w:rStyle w:val="FontStyle24"/>
          <w:rFonts w:ascii="Times New Roman" w:hAnsi="Times New Roman" w:cs="Times New Roman"/>
          <w:sz w:val="24"/>
          <w:szCs w:val="24"/>
        </w:rPr>
        <w:t>ambone</w:t>
      </w:r>
      <w:proofErr w:type="spellEnd"/>
      <w:r w:rsidR="009F3BD0" w:rsidRPr="004F1599">
        <w:rPr>
          <w:rStyle w:val="FontStyle24"/>
          <w:rFonts w:ascii="Times New Roman" w:hAnsi="Times New Roman" w:cs="Times New Roman"/>
          <w:sz w:val="24"/>
          <w:szCs w:val="24"/>
        </w:rPr>
        <w:t xml:space="preserve"> a tam prednesie prvé čítanie. Po</w:t>
      </w:r>
      <w:r w:rsidRPr="004F1599">
        <w:rPr>
          <w:rStyle w:val="FontStyle24"/>
          <w:rFonts w:ascii="Times New Roman" w:hAnsi="Times New Roman" w:cs="Times New Roman"/>
          <w:sz w:val="24"/>
          <w:szCs w:val="24"/>
        </w:rPr>
        <w:t xml:space="preserve">tom žalmista alebo spevák povie </w:t>
      </w:r>
      <w:r w:rsidR="009F3BD0" w:rsidRPr="004F1599">
        <w:rPr>
          <w:rStyle w:val="FontStyle24"/>
          <w:rFonts w:ascii="Times New Roman" w:hAnsi="Times New Roman" w:cs="Times New Roman"/>
          <w:sz w:val="24"/>
          <w:szCs w:val="24"/>
        </w:rPr>
        <w:t xml:space="preserve">žalm a ľud povie </w:t>
      </w:r>
      <w:proofErr w:type="spellStart"/>
      <w:r w:rsidR="009F3BD0" w:rsidRPr="004F1599">
        <w:rPr>
          <w:rStyle w:val="FontStyle24"/>
          <w:rFonts w:ascii="Times New Roman" w:hAnsi="Times New Roman" w:cs="Times New Roman"/>
          <w:sz w:val="24"/>
          <w:szCs w:val="24"/>
        </w:rPr>
        <w:t>responzum</w:t>
      </w:r>
      <w:proofErr w:type="spellEnd"/>
      <w:r w:rsidR="009F3BD0" w:rsidRPr="004F1599">
        <w:rPr>
          <w:rStyle w:val="FontStyle24"/>
          <w:rFonts w:ascii="Times New Roman" w:hAnsi="Times New Roman" w:cs="Times New Roman"/>
          <w:sz w:val="24"/>
          <w:szCs w:val="24"/>
        </w:rPr>
        <w:t>. Nato všetci vstanú a kňaz</w:t>
      </w:r>
      <w:r w:rsidRPr="004F1599">
        <w:rPr>
          <w:rStyle w:val="FontStyle24"/>
          <w:rFonts w:ascii="Times New Roman" w:hAnsi="Times New Roman" w:cs="Times New Roman"/>
          <w:sz w:val="24"/>
          <w:szCs w:val="24"/>
        </w:rPr>
        <w:t xml:space="preserve"> povie: Modlime sa. Všetci sa v</w:t>
      </w:r>
      <w:r w:rsidR="008846C7">
        <w:rPr>
          <w:rStyle w:val="FontStyle24"/>
          <w:rFonts w:ascii="Times New Roman" w:hAnsi="Times New Roman" w:cs="Times New Roman"/>
          <w:sz w:val="24"/>
          <w:szCs w:val="24"/>
        </w:rPr>
        <w:t> </w:t>
      </w:r>
      <w:r w:rsidR="009F3BD0" w:rsidRPr="004F1599">
        <w:rPr>
          <w:rStyle w:val="FontStyle24"/>
          <w:rFonts w:ascii="Times New Roman" w:hAnsi="Times New Roman" w:cs="Times New Roman"/>
          <w:sz w:val="24"/>
          <w:szCs w:val="24"/>
        </w:rPr>
        <w:t>tichosti chvíľu modlia. Po</w:t>
      </w:r>
      <w:r w:rsidR="009F3BD0" w:rsidRPr="004F1599">
        <w:rPr>
          <w:rStyle w:val="FontStyle24"/>
          <w:rFonts w:ascii="Times New Roman" w:hAnsi="Times New Roman" w:cs="Times New Roman"/>
          <w:sz w:val="24"/>
          <w:szCs w:val="24"/>
        </w:rPr>
        <w:softHyphen/>
        <w:t xml:space="preserve">tom povie </w:t>
      </w:r>
      <w:proofErr w:type="spellStart"/>
      <w:r w:rsidR="009F3BD0" w:rsidRPr="004F1599">
        <w:rPr>
          <w:rStyle w:val="FontStyle24"/>
          <w:rFonts w:ascii="Times New Roman" w:hAnsi="Times New Roman" w:cs="Times New Roman"/>
          <w:sz w:val="24"/>
          <w:szCs w:val="24"/>
        </w:rPr>
        <w:t>kolektu</w:t>
      </w:r>
      <w:proofErr w:type="spellEnd"/>
      <w:r w:rsidR="009F3BD0" w:rsidRPr="004F1599">
        <w:rPr>
          <w:rStyle w:val="FontStyle24"/>
          <w:rFonts w:ascii="Times New Roman" w:hAnsi="Times New Roman" w:cs="Times New Roman"/>
          <w:sz w:val="24"/>
          <w:szCs w:val="24"/>
        </w:rPr>
        <w:t xml:space="preserve"> primeranú čítaniu </w:t>
      </w:r>
      <w:r w:rsidRPr="004F1599">
        <w:rPr>
          <w:rStyle w:val="FontStyle24"/>
          <w:rFonts w:ascii="Times New Roman" w:hAnsi="Times New Roman" w:cs="Times New Roman"/>
          <w:sz w:val="24"/>
          <w:szCs w:val="24"/>
        </w:rPr>
        <w:t xml:space="preserve">(napríklad niektorú z modlitieb </w:t>
      </w:r>
      <w:r w:rsidR="009F3BD0" w:rsidRPr="004F1599">
        <w:rPr>
          <w:rStyle w:val="FontStyle24"/>
          <w:rFonts w:ascii="Times New Roman" w:hAnsi="Times New Roman" w:cs="Times New Roman"/>
          <w:sz w:val="24"/>
          <w:szCs w:val="24"/>
        </w:rPr>
        <w:t xml:space="preserve">dňa z </w:t>
      </w:r>
      <w:proofErr w:type="spellStart"/>
      <w:r w:rsidR="009F3BD0" w:rsidRPr="004F1599">
        <w:rPr>
          <w:rStyle w:val="FontStyle24"/>
          <w:rFonts w:ascii="Times New Roman" w:hAnsi="Times New Roman" w:cs="Times New Roman"/>
          <w:sz w:val="24"/>
          <w:szCs w:val="24"/>
        </w:rPr>
        <w:t>féri</w:t>
      </w:r>
      <w:r w:rsidRPr="004F1599">
        <w:rPr>
          <w:rStyle w:val="FontStyle24"/>
          <w:rFonts w:ascii="Times New Roman" w:hAnsi="Times New Roman" w:cs="Times New Roman"/>
          <w:sz w:val="24"/>
          <w:szCs w:val="24"/>
        </w:rPr>
        <w:t>í</w:t>
      </w:r>
      <w:proofErr w:type="spellEnd"/>
      <w:r w:rsidR="009F3BD0" w:rsidRPr="004F1599">
        <w:rPr>
          <w:rStyle w:val="FontStyle24"/>
          <w:rFonts w:ascii="Times New Roman" w:hAnsi="Times New Roman" w:cs="Times New Roman"/>
          <w:sz w:val="24"/>
          <w:szCs w:val="24"/>
        </w:rPr>
        <w:t xml:space="preserve"> po Siedmej veľkonočnej nedeli).</w:t>
      </w:r>
    </w:p>
    <w:p w:rsidR="009F3BD0" w:rsidRPr="004F1599" w:rsidRDefault="009F3BD0" w:rsidP="009C3B18">
      <w:pPr>
        <w:pStyle w:val="Style13"/>
        <w:widowControl/>
        <w:spacing w:line="276" w:lineRule="auto"/>
        <w:rPr>
          <w:rStyle w:val="FontStyle24"/>
          <w:rFonts w:ascii="Times New Roman" w:hAnsi="Times New Roman" w:cs="Times New Roman"/>
          <w:sz w:val="24"/>
          <w:szCs w:val="24"/>
        </w:rPr>
      </w:pPr>
      <w:r w:rsidRPr="004F1599">
        <w:rPr>
          <w:rStyle w:val="FontStyle24"/>
          <w:rFonts w:ascii="Times New Roman" w:hAnsi="Times New Roman" w:cs="Times New Roman"/>
          <w:sz w:val="24"/>
          <w:szCs w:val="24"/>
        </w:rPr>
        <w:t>11</w:t>
      </w:r>
      <w:r w:rsidR="008015A5" w:rsidRPr="004F1599">
        <w:rPr>
          <w:rStyle w:val="FontStyle24"/>
          <w:rFonts w:ascii="Times New Roman" w:hAnsi="Times New Roman" w:cs="Times New Roman"/>
          <w:sz w:val="24"/>
          <w:szCs w:val="24"/>
        </w:rPr>
        <w:t>5</w:t>
      </w:r>
      <w:r w:rsidRPr="004F1599">
        <w:rPr>
          <w:rStyle w:val="FontStyle24"/>
          <w:rFonts w:ascii="Times New Roman" w:hAnsi="Times New Roman" w:cs="Times New Roman"/>
          <w:sz w:val="24"/>
          <w:szCs w:val="24"/>
        </w:rPr>
        <w:t xml:space="preserve"> Sv. Lev </w:t>
      </w:r>
      <w:r w:rsidR="008015A5" w:rsidRPr="004F1599">
        <w:rPr>
          <w:rStyle w:val="FontStyle24"/>
          <w:rFonts w:ascii="Times New Roman" w:hAnsi="Times New Roman" w:cs="Times New Roman"/>
          <w:sz w:val="24"/>
          <w:szCs w:val="24"/>
        </w:rPr>
        <w:t>Veľký</w:t>
      </w:r>
      <w:r w:rsidRPr="004F1599">
        <w:rPr>
          <w:rStyle w:val="FontStyle24"/>
          <w:rFonts w:ascii="Times New Roman" w:hAnsi="Times New Roman" w:cs="Times New Roman"/>
          <w:sz w:val="24"/>
          <w:szCs w:val="24"/>
        </w:rPr>
        <w:t xml:space="preserve">, </w:t>
      </w:r>
      <w:proofErr w:type="spellStart"/>
      <w:r w:rsidRPr="008846C7">
        <w:rPr>
          <w:rStyle w:val="FontStyle24"/>
          <w:rFonts w:ascii="Times New Roman" w:hAnsi="Times New Roman" w:cs="Times New Roman"/>
          <w:i/>
          <w:sz w:val="24"/>
          <w:szCs w:val="24"/>
        </w:rPr>
        <w:t>Sermo</w:t>
      </w:r>
      <w:proofErr w:type="spellEnd"/>
      <w:r w:rsidRPr="008846C7">
        <w:rPr>
          <w:rStyle w:val="FontStyle24"/>
          <w:rFonts w:ascii="Times New Roman" w:hAnsi="Times New Roman" w:cs="Times New Roman"/>
          <w:i/>
          <w:sz w:val="24"/>
          <w:szCs w:val="24"/>
        </w:rPr>
        <w:t xml:space="preserve"> 6 </w:t>
      </w:r>
      <w:proofErr w:type="spellStart"/>
      <w:r w:rsidRPr="008846C7">
        <w:rPr>
          <w:rStyle w:val="FontStyle24"/>
          <w:rFonts w:ascii="Times New Roman" w:hAnsi="Times New Roman" w:cs="Times New Roman"/>
          <w:i/>
          <w:sz w:val="24"/>
          <w:szCs w:val="24"/>
        </w:rPr>
        <w:t>de</w:t>
      </w:r>
      <w:proofErr w:type="spellEnd"/>
      <w:r w:rsidRPr="008846C7">
        <w:rPr>
          <w:rStyle w:val="FontStyle24"/>
          <w:rFonts w:ascii="Times New Roman" w:hAnsi="Times New Roman" w:cs="Times New Roman"/>
          <w:i/>
          <w:sz w:val="24"/>
          <w:szCs w:val="24"/>
        </w:rPr>
        <w:t xml:space="preserve"> </w:t>
      </w:r>
      <w:proofErr w:type="spellStart"/>
      <w:r w:rsidRPr="008846C7">
        <w:rPr>
          <w:rStyle w:val="FontStyle24"/>
          <w:rFonts w:ascii="Times New Roman" w:hAnsi="Times New Roman" w:cs="Times New Roman"/>
          <w:i/>
          <w:sz w:val="24"/>
          <w:szCs w:val="24"/>
        </w:rPr>
        <w:t>Quadragesima</w:t>
      </w:r>
      <w:proofErr w:type="spellEnd"/>
      <w:r w:rsidRPr="004F1599">
        <w:rPr>
          <w:rStyle w:val="FontStyle24"/>
          <w:rFonts w:ascii="Times New Roman" w:hAnsi="Times New Roman" w:cs="Times New Roman"/>
          <w:sz w:val="24"/>
          <w:szCs w:val="24"/>
        </w:rPr>
        <w:t>, 1-2: PL 54, 285.</w:t>
      </w:r>
    </w:p>
    <w:p w:rsidR="009F3BD0" w:rsidRPr="004F1599" w:rsidRDefault="008015A5" w:rsidP="009C3B18">
      <w:pPr>
        <w:pStyle w:val="Style13"/>
        <w:widowControl/>
        <w:spacing w:line="276" w:lineRule="auto"/>
        <w:rPr>
          <w:rStyle w:val="FontStyle24"/>
          <w:rFonts w:ascii="Times New Roman" w:hAnsi="Times New Roman" w:cs="Times New Roman"/>
          <w:sz w:val="24"/>
          <w:szCs w:val="24"/>
        </w:rPr>
      </w:pPr>
      <w:r w:rsidRPr="004F1599">
        <w:rPr>
          <w:rStyle w:val="FontStyle31"/>
          <w:rFonts w:ascii="Times New Roman" w:hAnsi="Times New Roman" w:cs="Times New Roman"/>
          <w:sz w:val="24"/>
          <w:szCs w:val="24"/>
        </w:rPr>
        <w:t>11</w:t>
      </w:r>
      <w:r w:rsidR="009F3BD0" w:rsidRPr="004F1599">
        <w:rPr>
          <w:rStyle w:val="FontStyle31"/>
          <w:rFonts w:ascii="Times New Roman" w:hAnsi="Times New Roman" w:cs="Times New Roman"/>
          <w:sz w:val="24"/>
          <w:szCs w:val="24"/>
        </w:rPr>
        <w:t xml:space="preserve">6 </w:t>
      </w:r>
      <w:proofErr w:type="spellStart"/>
      <w:r w:rsidR="009C3B18" w:rsidRPr="004F1599">
        <w:rPr>
          <w:rStyle w:val="FontStyle24"/>
          <w:rFonts w:ascii="Times New Roman" w:hAnsi="Times New Roman" w:cs="Times New Roman"/>
          <w:sz w:val="24"/>
          <w:szCs w:val="24"/>
        </w:rPr>
        <w:t>Porov</w:t>
      </w:r>
      <w:proofErr w:type="spellEnd"/>
      <w:r w:rsidR="009C3B18" w:rsidRPr="004F1599">
        <w:rPr>
          <w:rStyle w:val="FontStyle24"/>
          <w:rFonts w:ascii="Times New Roman" w:hAnsi="Times New Roman" w:cs="Times New Roman"/>
          <w:sz w:val="24"/>
          <w:szCs w:val="24"/>
        </w:rPr>
        <w:t>.</w:t>
      </w:r>
      <w:r w:rsidR="009F3BD0" w:rsidRPr="004F1599">
        <w:rPr>
          <w:rStyle w:val="FontStyle24"/>
          <w:rFonts w:ascii="Times New Roman" w:hAnsi="Times New Roman" w:cs="Times New Roman"/>
          <w:sz w:val="24"/>
          <w:szCs w:val="24"/>
        </w:rPr>
        <w:t xml:space="preserve"> </w:t>
      </w:r>
      <w:r w:rsidR="009F3BD0" w:rsidRPr="008846C7">
        <w:rPr>
          <w:rStyle w:val="FontStyle24"/>
          <w:rFonts w:ascii="Times New Roman" w:hAnsi="Times New Roman" w:cs="Times New Roman"/>
          <w:i/>
          <w:sz w:val="24"/>
          <w:szCs w:val="24"/>
        </w:rPr>
        <w:t>Rímsky misál</w:t>
      </w:r>
      <w:r w:rsidR="009F3BD0" w:rsidRPr="004F1599">
        <w:rPr>
          <w:rStyle w:val="FontStyle24"/>
          <w:rFonts w:ascii="Times New Roman" w:hAnsi="Times New Roman" w:cs="Times New Roman"/>
          <w:sz w:val="24"/>
          <w:szCs w:val="24"/>
        </w:rPr>
        <w:t xml:space="preserve">, Sobota po Siedmej veľkonočnej nedeli, </w:t>
      </w:r>
      <w:proofErr w:type="spellStart"/>
      <w:r w:rsidR="009F3BD0" w:rsidRPr="004F1599">
        <w:rPr>
          <w:rStyle w:val="FontStyle24"/>
          <w:rFonts w:ascii="Times New Roman" w:hAnsi="Times New Roman" w:cs="Times New Roman"/>
          <w:sz w:val="24"/>
          <w:szCs w:val="24"/>
        </w:rPr>
        <w:t>kolekta</w:t>
      </w:r>
      <w:proofErr w:type="spellEnd"/>
      <w:r w:rsidR="009F3BD0" w:rsidRPr="004F1599">
        <w:rPr>
          <w:rStyle w:val="FontStyle24"/>
          <w:rFonts w:ascii="Times New Roman" w:hAnsi="Times New Roman" w:cs="Times New Roman"/>
          <w:sz w:val="24"/>
          <w:szCs w:val="24"/>
        </w:rPr>
        <w:t>.</w:t>
      </w:r>
    </w:p>
    <w:p w:rsidR="009F3BD0" w:rsidRPr="004F1599" w:rsidRDefault="009F3BD0" w:rsidP="009C3B18">
      <w:pPr>
        <w:pStyle w:val="Style17"/>
        <w:widowControl/>
        <w:spacing w:line="276" w:lineRule="auto"/>
        <w:ind w:firstLine="0"/>
        <w:rPr>
          <w:rStyle w:val="FontStyle27"/>
          <w:rFonts w:ascii="Times New Roman" w:hAnsi="Times New Roman" w:cs="Times New Roman"/>
          <w:b w:val="0"/>
          <w:sz w:val="24"/>
          <w:szCs w:val="24"/>
        </w:rPr>
      </w:pPr>
    </w:p>
    <w:p w:rsidR="00B6537C" w:rsidRPr="004F1599" w:rsidRDefault="00B6537C" w:rsidP="009C3B18">
      <w:pPr>
        <w:pStyle w:val="Style4"/>
        <w:widowControl/>
        <w:spacing w:line="276" w:lineRule="auto"/>
        <w:ind w:firstLine="0"/>
        <w:jc w:val="left"/>
        <w:rPr>
          <w:rStyle w:val="FontStyle23"/>
          <w:rFonts w:ascii="Times New Roman" w:hAnsi="Times New Roman" w:cs="Times New Roman"/>
          <w:sz w:val="20"/>
          <w:szCs w:val="20"/>
        </w:rPr>
      </w:pPr>
    </w:p>
    <w:sectPr w:rsidR="00B6537C" w:rsidRPr="004F1599" w:rsidSect="008B11A9">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CA2" w:rsidRDefault="00035CA2" w:rsidP="00981FCB">
      <w:pPr>
        <w:spacing w:after="0" w:line="240" w:lineRule="auto"/>
      </w:pPr>
      <w:r>
        <w:separator/>
      </w:r>
    </w:p>
  </w:endnote>
  <w:endnote w:type="continuationSeparator" w:id="0">
    <w:p w:rsidR="00035CA2" w:rsidRDefault="00035CA2" w:rsidP="00981F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entury Schoolbook">
    <w:charset w:val="EE"/>
    <w:family w:val="roman"/>
    <w:pitch w:val="variable"/>
    <w:sig w:usb0="00000287" w:usb1="00000000" w:usb2="00000000" w:usb3="00000000" w:csb0="0000009F" w:csb1="00000000"/>
  </w:font>
  <w:font w:name="Franklin Gothic Medium Cond">
    <w:charset w:val="EE"/>
    <w:family w:val="swiss"/>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422"/>
      <w:docPartObj>
        <w:docPartGallery w:val="Page Numbers (Bottom of Page)"/>
        <w:docPartUnique/>
      </w:docPartObj>
    </w:sdtPr>
    <w:sdtContent>
      <w:p w:rsidR="00FF4915" w:rsidRDefault="00FF4915">
        <w:pPr>
          <w:pStyle w:val="Pta"/>
          <w:jc w:val="center"/>
        </w:pPr>
        <w:fldSimple w:instr=" PAGE   \* MERGEFORMAT ">
          <w:r w:rsidR="00F940EA">
            <w:rPr>
              <w:noProof/>
            </w:rPr>
            <w:t>7</w:t>
          </w:r>
        </w:fldSimple>
      </w:p>
    </w:sdtContent>
  </w:sdt>
  <w:p w:rsidR="00FF4915" w:rsidRDefault="00FF4915">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CA2" w:rsidRDefault="00035CA2" w:rsidP="00981FCB">
      <w:pPr>
        <w:spacing w:after="0" w:line="240" w:lineRule="auto"/>
      </w:pPr>
      <w:r>
        <w:separator/>
      </w:r>
    </w:p>
  </w:footnote>
  <w:footnote w:type="continuationSeparator" w:id="0">
    <w:p w:rsidR="00035CA2" w:rsidRDefault="00035CA2" w:rsidP="00981F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FDE"/>
    <w:multiLevelType w:val="singleLevel"/>
    <w:tmpl w:val="E38295A8"/>
    <w:lvl w:ilvl="0">
      <w:start w:val="58"/>
      <w:numFmt w:val="decimal"/>
      <w:lvlText w:val="%1."/>
      <w:legacy w:legacy="1" w:legacySpace="0" w:legacyIndent="648"/>
      <w:lvlJc w:val="left"/>
      <w:rPr>
        <w:rFonts w:ascii="Bookman Old Style" w:hAnsi="Bookman Old Style" w:hint="default"/>
      </w:rPr>
    </w:lvl>
  </w:abstractNum>
  <w:abstractNum w:abstractNumId="1">
    <w:nsid w:val="0E7960B2"/>
    <w:multiLevelType w:val="singleLevel"/>
    <w:tmpl w:val="C034FF62"/>
    <w:lvl w:ilvl="0">
      <w:start w:val="38"/>
      <w:numFmt w:val="decimal"/>
      <w:lvlText w:val="%1."/>
      <w:legacy w:legacy="1" w:legacySpace="0" w:legacyIndent="638"/>
      <w:lvlJc w:val="left"/>
      <w:rPr>
        <w:rFonts w:ascii="Bookman Old Style" w:hAnsi="Bookman Old Style" w:hint="default"/>
      </w:rPr>
    </w:lvl>
  </w:abstractNum>
  <w:abstractNum w:abstractNumId="2">
    <w:nsid w:val="0FAA2971"/>
    <w:multiLevelType w:val="singleLevel"/>
    <w:tmpl w:val="2B163928"/>
    <w:lvl w:ilvl="0">
      <w:start w:val="53"/>
      <w:numFmt w:val="decimal"/>
      <w:lvlText w:val="%1."/>
      <w:legacy w:legacy="1" w:legacySpace="0" w:legacyIndent="658"/>
      <w:lvlJc w:val="left"/>
      <w:rPr>
        <w:rFonts w:ascii="Bookman Old Style" w:hAnsi="Bookman Old Style" w:hint="default"/>
      </w:rPr>
    </w:lvl>
  </w:abstractNum>
  <w:abstractNum w:abstractNumId="3">
    <w:nsid w:val="104D0200"/>
    <w:multiLevelType w:val="singleLevel"/>
    <w:tmpl w:val="B23421D4"/>
    <w:lvl w:ilvl="0">
      <w:start w:val="71"/>
      <w:numFmt w:val="decimal"/>
      <w:lvlText w:val="%1."/>
      <w:legacy w:legacy="1" w:legacySpace="0" w:legacyIndent="638"/>
      <w:lvlJc w:val="left"/>
      <w:rPr>
        <w:rFonts w:ascii="Bookman Old Style" w:hAnsi="Bookman Old Style" w:hint="default"/>
      </w:rPr>
    </w:lvl>
  </w:abstractNum>
  <w:abstractNum w:abstractNumId="4">
    <w:nsid w:val="16BB4927"/>
    <w:multiLevelType w:val="singleLevel"/>
    <w:tmpl w:val="27DA58C4"/>
    <w:lvl w:ilvl="0">
      <w:start w:val="16"/>
      <w:numFmt w:val="decimal"/>
      <w:lvlText w:val="%1."/>
      <w:legacy w:legacy="1" w:legacySpace="0" w:legacyIndent="643"/>
      <w:lvlJc w:val="left"/>
      <w:rPr>
        <w:rFonts w:ascii="Bookman Old Style" w:hAnsi="Bookman Old Style" w:hint="default"/>
      </w:rPr>
    </w:lvl>
  </w:abstractNum>
  <w:abstractNum w:abstractNumId="5">
    <w:nsid w:val="183D1BEA"/>
    <w:multiLevelType w:val="singleLevel"/>
    <w:tmpl w:val="201415F4"/>
    <w:lvl w:ilvl="0">
      <w:start w:val="4"/>
      <w:numFmt w:val="decimal"/>
      <w:lvlText w:val="%1."/>
      <w:legacy w:legacy="1" w:legacySpace="0" w:legacyIndent="648"/>
      <w:lvlJc w:val="left"/>
      <w:rPr>
        <w:rFonts w:ascii="Bookman Old Style" w:hAnsi="Bookman Old Style" w:hint="default"/>
      </w:rPr>
    </w:lvl>
  </w:abstractNum>
  <w:abstractNum w:abstractNumId="6">
    <w:nsid w:val="1FDD2B6F"/>
    <w:multiLevelType w:val="singleLevel"/>
    <w:tmpl w:val="E4AC3442"/>
    <w:lvl w:ilvl="0">
      <w:start w:val="105"/>
      <w:numFmt w:val="decimal"/>
      <w:lvlText w:val="%1."/>
      <w:legacy w:legacy="1" w:legacySpace="0" w:legacyIndent="643"/>
      <w:lvlJc w:val="left"/>
      <w:rPr>
        <w:rFonts w:ascii="Bookman Old Style" w:hAnsi="Bookman Old Style" w:hint="default"/>
      </w:rPr>
    </w:lvl>
  </w:abstractNum>
  <w:abstractNum w:abstractNumId="7">
    <w:nsid w:val="243136DA"/>
    <w:multiLevelType w:val="singleLevel"/>
    <w:tmpl w:val="F5348E1C"/>
    <w:lvl w:ilvl="0">
      <w:start w:val="88"/>
      <w:numFmt w:val="decimal"/>
      <w:lvlText w:val="%1."/>
      <w:legacy w:legacy="1" w:legacySpace="0" w:legacyIndent="638"/>
      <w:lvlJc w:val="left"/>
      <w:rPr>
        <w:rFonts w:ascii="Bookman Old Style" w:hAnsi="Bookman Old Style" w:hint="default"/>
      </w:rPr>
    </w:lvl>
  </w:abstractNum>
  <w:abstractNum w:abstractNumId="8">
    <w:nsid w:val="24977D58"/>
    <w:multiLevelType w:val="singleLevel"/>
    <w:tmpl w:val="C908C67C"/>
    <w:lvl w:ilvl="0">
      <w:start w:val="11"/>
      <w:numFmt w:val="decimal"/>
      <w:lvlText w:val="%1."/>
      <w:legacy w:legacy="1" w:legacySpace="0" w:legacyIndent="643"/>
      <w:lvlJc w:val="left"/>
      <w:rPr>
        <w:rFonts w:ascii="Bookman Old Style" w:hAnsi="Bookman Old Style" w:hint="default"/>
      </w:rPr>
    </w:lvl>
  </w:abstractNum>
  <w:abstractNum w:abstractNumId="9">
    <w:nsid w:val="2594470C"/>
    <w:multiLevelType w:val="singleLevel"/>
    <w:tmpl w:val="A14C5490"/>
    <w:lvl w:ilvl="0">
      <w:start w:val="73"/>
      <w:numFmt w:val="decimal"/>
      <w:lvlText w:val="%1."/>
      <w:legacy w:legacy="1" w:legacySpace="0" w:legacyIndent="643"/>
      <w:lvlJc w:val="left"/>
      <w:rPr>
        <w:rFonts w:ascii="Bookman Old Style" w:hAnsi="Bookman Old Style" w:hint="default"/>
      </w:rPr>
    </w:lvl>
  </w:abstractNum>
  <w:abstractNum w:abstractNumId="10">
    <w:nsid w:val="2E842C25"/>
    <w:multiLevelType w:val="singleLevel"/>
    <w:tmpl w:val="95429598"/>
    <w:lvl w:ilvl="0">
      <w:start w:val="3"/>
      <w:numFmt w:val="lowerLetter"/>
      <w:lvlText w:val="%1)"/>
      <w:legacy w:legacy="1" w:legacySpace="0" w:legacyIndent="250"/>
      <w:lvlJc w:val="left"/>
      <w:rPr>
        <w:rFonts w:ascii="Bookman Old Style" w:hAnsi="Bookman Old Style" w:hint="default"/>
      </w:rPr>
    </w:lvl>
  </w:abstractNum>
  <w:abstractNum w:abstractNumId="11">
    <w:nsid w:val="37317EAD"/>
    <w:multiLevelType w:val="singleLevel"/>
    <w:tmpl w:val="3202C95C"/>
    <w:lvl w:ilvl="0">
      <w:start w:val="84"/>
      <w:numFmt w:val="decimal"/>
      <w:lvlText w:val="%1."/>
      <w:legacy w:legacy="1" w:legacySpace="0" w:legacyIndent="638"/>
      <w:lvlJc w:val="left"/>
      <w:rPr>
        <w:rFonts w:ascii="Bookman Old Style" w:hAnsi="Bookman Old Style" w:hint="default"/>
      </w:rPr>
    </w:lvl>
  </w:abstractNum>
  <w:abstractNum w:abstractNumId="12">
    <w:nsid w:val="37504744"/>
    <w:multiLevelType w:val="singleLevel"/>
    <w:tmpl w:val="8BB2A366"/>
    <w:lvl w:ilvl="0">
      <w:start w:val="97"/>
      <w:numFmt w:val="decimal"/>
      <w:lvlText w:val="%1."/>
      <w:legacy w:legacy="1" w:legacySpace="0" w:legacyIndent="643"/>
      <w:lvlJc w:val="left"/>
      <w:rPr>
        <w:rFonts w:ascii="Bookman Old Style" w:hAnsi="Bookman Old Style" w:hint="default"/>
      </w:rPr>
    </w:lvl>
  </w:abstractNum>
  <w:abstractNum w:abstractNumId="13">
    <w:nsid w:val="38AB41E5"/>
    <w:multiLevelType w:val="singleLevel"/>
    <w:tmpl w:val="41D634D4"/>
    <w:lvl w:ilvl="0">
      <w:start w:val="34"/>
      <w:numFmt w:val="decimal"/>
      <w:lvlText w:val="%1."/>
      <w:legacy w:legacy="1" w:legacySpace="0" w:legacyIndent="648"/>
      <w:lvlJc w:val="left"/>
      <w:rPr>
        <w:rFonts w:ascii="Bookman Old Style" w:hAnsi="Bookman Old Style" w:hint="default"/>
      </w:rPr>
    </w:lvl>
  </w:abstractNum>
  <w:abstractNum w:abstractNumId="14">
    <w:nsid w:val="3BB12308"/>
    <w:multiLevelType w:val="singleLevel"/>
    <w:tmpl w:val="4724BE78"/>
    <w:lvl w:ilvl="0">
      <w:start w:val="31"/>
      <w:numFmt w:val="decimal"/>
      <w:lvlText w:val="%1."/>
      <w:legacy w:legacy="1" w:legacySpace="0" w:legacyIndent="648"/>
      <w:lvlJc w:val="left"/>
      <w:rPr>
        <w:rFonts w:ascii="Bookman Old Style" w:hAnsi="Bookman Old Style" w:hint="default"/>
      </w:rPr>
    </w:lvl>
  </w:abstractNum>
  <w:abstractNum w:abstractNumId="15">
    <w:nsid w:val="40314DC2"/>
    <w:multiLevelType w:val="singleLevel"/>
    <w:tmpl w:val="7BBAED7E"/>
    <w:lvl w:ilvl="0">
      <w:start w:val="93"/>
      <w:numFmt w:val="decimal"/>
      <w:lvlText w:val="%1."/>
      <w:legacy w:legacy="1" w:legacySpace="0" w:legacyIndent="638"/>
      <w:lvlJc w:val="left"/>
      <w:rPr>
        <w:rFonts w:ascii="Bookman Old Style" w:hAnsi="Bookman Old Style" w:hint="default"/>
      </w:rPr>
    </w:lvl>
  </w:abstractNum>
  <w:abstractNum w:abstractNumId="16">
    <w:nsid w:val="42EE7548"/>
    <w:multiLevelType w:val="singleLevel"/>
    <w:tmpl w:val="4F0A96AC"/>
    <w:lvl w:ilvl="0">
      <w:start w:val="44"/>
      <w:numFmt w:val="decimal"/>
      <w:lvlText w:val="%1."/>
      <w:legacy w:legacy="1" w:legacySpace="0" w:legacyIndent="648"/>
      <w:lvlJc w:val="left"/>
      <w:rPr>
        <w:rFonts w:ascii="Bookman Old Style" w:hAnsi="Bookman Old Style" w:hint="default"/>
      </w:rPr>
    </w:lvl>
  </w:abstractNum>
  <w:abstractNum w:abstractNumId="17">
    <w:nsid w:val="4A777F14"/>
    <w:multiLevelType w:val="singleLevel"/>
    <w:tmpl w:val="0F7EBEA4"/>
    <w:lvl w:ilvl="0">
      <w:start w:val="7"/>
      <w:numFmt w:val="decimal"/>
      <w:lvlText w:val="%1."/>
      <w:legacy w:legacy="1" w:legacySpace="0" w:legacyIndent="643"/>
      <w:lvlJc w:val="left"/>
      <w:rPr>
        <w:rFonts w:ascii="Bookman Old Style" w:hAnsi="Bookman Old Style" w:hint="default"/>
      </w:rPr>
    </w:lvl>
  </w:abstractNum>
  <w:abstractNum w:abstractNumId="18">
    <w:nsid w:val="4C290F29"/>
    <w:multiLevelType w:val="singleLevel"/>
    <w:tmpl w:val="AB4E7A8E"/>
    <w:lvl w:ilvl="0">
      <w:start w:val="100"/>
      <w:numFmt w:val="decimal"/>
      <w:lvlText w:val="%1."/>
      <w:legacy w:legacy="1" w:legacySpace="0" w:legacyIndent="648"/>
      <w:lvlJc w:val="left"/>
      <w:rPr>
        <w:rFonts w:ascii="Bookman Old Style" w:hAnsi="Bookman Old Style" w:hint="default"/>
      </w:rPr>
    </w:lvl>
  </w:abstractNum>
  <w:abstractNum w:abstractNumId="19">
    <w:nsid w:val="5C77105E"/>
    <w:multiLevelType w:val="singleLevel"/>
    <w:tmpl w:val="2510194E"/>
    <w:lvl w:ilvl="0">
      <w:start w:val="50"/>
      <w:numFmt w:val="decimal"/>
      <w:lvlText w:val="%1."/>
      <w:legacy w:legacy="1" w:legacySpace="0" w:legacyIndent="648"/>
      <w:lvlJc w:val="left"/>
      <w:rPr>
        <w:rFonts w:ascii="Bookman Old Style" w:hAnsi="Bookman Old Style" w:hint="default"/>
      </w:rPr>
    </w:lvl>
  </w:abstractNum>
  <w:abstractNum w:abstractNumId="20">
    <w:nsid w:val="64AD1DDE"/>
    <w:multiLevelType w:val="singleLevel"/>
    <w:tmpl w:val="0C743B3C"/>
    <w:lvl w:ilvl="0">
      <w:start w:val="22"/>
      <w:numFmt w:val="decimal"/>
      <w:lvlText w:val="%1."/>
      <w:legacy w:legacy="1" w:legacySpace="0" w:legacyIndent="638"/>
      <w:lvlJc w:val="left"/>
      <w:rPr>
        <w:rFonts w:ascii="Bookman Old Style" w:hAnsi="Bookman Old Style" w:hint="default"/>
      </w:rPr>
    </w:lvl>
  </w:abstractNum>
  <w:abstractNum w:abstractNumId="21">
    <w:nsid w:val="65664F06"/>
    <w:multiLevelType w:val="singleLevel"/>
    <w:tmpl w:val="E390D218"/>
    <w:lvl w:ilvl="0">
      <w:start w:val="79"/>
      <w:numFmt w:val="decimal"/>
      <w:lvlText w:val="%1."/>
      <w:legacy w:legacy="1" w:legacySpace="0" w:legacyIndent="638"/>
      <w:lvlJc w:val="left"/>
      <w:rPr>
        <w:rFonts w:ascii="Bookman Old Style" w:hAnsi="Bookman Old Style" w:hint="default"/>
      </w:rPr>
    </w:lvl>
  </w:abstractNum>
  <w:abstractNum w:abstractNumId="22">
    <w:nsid w:val="73071860"/>
    <w:multiLevelType w:val="singleLevel"/>
    <w:tmpl w:val="840AE8E0"/>
    <w:lvl w:ilvl="0">
      <w:start w:val="1"/>
      <w:numFmt w:val="lowerLetter"/>
      <w:lvlText w:val="%1)"/>
      <w:legacy w:legacy="1" w:legacySpace="0" w:legacyIndent="249"/>
      <w:lvlJc w:val="left"/>
      <w:rPr>
        <w:rFonts w:ascii="Bookman Old Style" w:hAnsi="Bookman Old Style" w:hint="default"/>
      </w:rPr>
    </w:lvl>
  </w:abstractNum>
  <w:abstractNum w:abstractNumId="23">
    <w:nsid w:val="76A13D79"/>
    <w:multiLevelType w:val="singleLevel"/>
    <w:tmpl w:val="1D0A843A"/>
    <w:lvl w:ilvl="0">
      <w:start w:val="2"/>
      <w:numFmt w:val="decimal"/>
      <w:lvlText w:val="%1."/>
      <w:legacy w:legacy="1" w:legacySpace="0" w:legacyIndent="638"/>
      <w:lvlJc w:val="left"/>
      <w:rPr>
        <w:rFonts w:ascii="Times New Roman" w:hAnsi="Times New Roman" w:cs="Times New Roman" w:hint="default"/>
      </w:rPr>
    </w:lvl>
  </w:abstractNum>
  <w:abstractNum w:abstractNumId="24">
    <w:nsid w:val="7B57115C"/>
    <w:multiLevelType w:val="singleLevel"/>
    <w:tmpl w:val="6710544C"/>
    <w:lvl w:ilvl="0">
      <w:start w:val="28"/>
      <w:numFmt w:val="decimal"/>
      <w:lvlText w:val="%1."/>
      <w:legacy w:legacy="1" w:legacySpace="0" w:legacyIndent="643"/>
      <w:lvlJc w:val="left"/>
      <w:rPr>
        <w:rFonts w:ascii="Bookman Old Style" w:hAnsi="Bookman Old Style" w:hint="default"/>
      </w:rPr>
    </w:lvl>
  </w:abstractNum>
  <w:abstractNum w:abstractNumId="25">
    <w:nsid w:val="7C0F305B"/>
    <w:multiLevelType w:val="singleLevel"/>
    <w:tmpl w:val="B57A7FA2"/>
    <w:lvl w:ilvl="0">
      <w:start w:val="66"/>
      <w:numFmt w:val="decimal"/>
      <w:lvlText w:val="%1."/>
      <w:legacy w:legacy="1" w:legacySpace="0" w:legacyIndent="638"/>
      <w:lvlJc w:val="left"/>
      <w:rPr>
        <w:rFonts w:ascii="Bookman Old Style" w:hAnsi="Bookman Old Style" w:hint="default"/>
      </w:rPr>
    </w:lvl>
  </w:abstractNum>
  <w:abstractNum w:abstractNumId="26">
    <w:nsid w:val="7CEC484C"/>
    <w:multiLevelType w:val="singleLevel"/>
    <w:tmpl w:val="C22CB9C8"/>
    <w:lvl w:ilvl="0">
      <w:start w:val="68"/>
      <w:numFmt w:val="decimal"/>
      <w:lvlText w:val="%1."/>
      <w:legacy w:legacy="1" w:legacySpace="0" w:legacyIndent="638"/>
      <w:lvlJc w:val="left"/>
      <w:rPr>
        <w:rFonts w:ascii="Bookman Old Style" w:hAnsi="Bookman Old Style" w:hint="default"/>
      </w:rPr>
    </w:lvl>
  </w:abstractNum>
  <w:num w:numId="1">
    <w:abstractNumId w:val="23"/>
  </w:num>
  <w:num w:numId="2">
    <w:abstractNumId w:val="5"/>
  </w:num>
  <w:num w:numId="3">
    <w:abstractNumId w:val="17"/>
  </w:num>
  <w:num w:numId="4">
    <w:abstractNumId w:val="8"/>
  </w:num>
  <w:num w:numId="5">
    <w:abstractNumId w:val="4"/>
  </w:num>
  <w:num w:numId="6">
    <w:abstractNumId w:val="20"/>
  </w:num>
  <w:num w:numId="7">
    <w:abstractNumId w:val="24"/>
  </w:num>
  <w:num w:numId="8">
    <w:abstractNumId w:val="14"/>
  </w:num>
  <w:num w:numId="9">
    <w:abstractNumId w:val="13"/>
  </w:num>
  <w:num w:numId="10">
    <w:abstractNumId w:val="1"/>
  </w:num>
  <w:num w:numId="11">
    <w:abstractNumId w:val="22"/>
  </w:num>
  <w:num w:numId="12">
    <w:abstractNumId w:val="10"/>
  </w:num>
  <w:num w:numId="13">
    <w:abstractNumId w:val="16"/>
  </w:num>
  <w:num w:numId="14">
    <w:abstractNumId w:val="19"/>
  </w:num>
  <w:num w:numId="15">
    <w:abstractNumId w:val="2"/>
  </w:num>
  <w:num w:numId="16">
    <w:abstractNumId w:val="0"/>
  </w:num>
  <w:num w:numId="17">
    <w:abstractNumId w:val="25"/>
  </w:num>
  <w:num w:numId="18">
    <w:abstractNumId w:val="26"/>
  </w:num>
  <w:num w:numId="19">
    <w:abstractNumId w:val="3"/>
  </w:num>
  <w:num w:numId="20">
    <w:abstractNumId w:val="9"/>
  </w:num>
  <w:num w:numId="21">
    <w:abstractNumId w:val="21"/>
  </w:num>
  <w:num w:numId="22">
    <w:abstractNumId w:val="11"/>
  </w:num>
  <w:num w:numId="23">
    <w:abstractNumId w:val="7"/>
  </w:num>
  <w:num w:numId="24">
    <w:abstractNumId w:val="15"/>
  </w:num>
  <w:num w:numId="25">
    <w:abstractNumId w:val="12"/>
  </w:num>
  <w:num w:numId="26">
    <w:abstractNumId w:val="18"/>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footnotePr>
    <w:footnote w:id="-1"/>
    <w:footnote w:id="0"/>
  </w:footnotePr>
  <w:endnotePr>
    <w:endnote w:id="-1"/>
    <w:endnote w:id="0"/>
  </w:endnotePr>
  <w:compat/>
  <w:rsids>
    <w:rsidRoot w:val="00406491"/>
    <w:rsid w:val="0000057A"/>
    <w:rsid w:val="00001E19"/>
    <w:rsid w:val="00005B1F"/>
    <w:rsid w:val="00010314"/>
    <w:rsid w:val="00013E9B"/>
    <w:rsid w:val="00017018"/>
    <w:rsid w:val="000176F2"/>
    <w:rsid w:val="00020958"/>
    <w:rsid w:val="000215CE"/>
    <w:rsid w:val="00021F76"/>
    <w:rsid w:val="000233D7"/>
    <w:rsid w:val="00023586"/>
    <w:rsid w:val="00024BEE"/>
    <w:rsid w:val="00026E74"/>
    <w:rsid w:val="00032968"/>
    <w:rsid w:val="00033CE3"/>
    <w:rsid w:val="00034409"/>
    <w:rsid w:val="0003552A"/>
    <w:rsid w:val="00035CA2"/>
    <w:rsid w:val="00036950"/>
    <w:rsid w:val="0004250A"/>
    <w:rsid w:val="00042BB3"/>
    <w:rsid w:val="00042F03"/>
    <w:rsid w:val="00045201"/>
    <w:rsid w:val="00045E53"/>
    <w:rsid w:val="0004670D"/>
    <w:rsid w:val="0005009B"/>
    <w:rsid w:val="000502B1"/>
    <w:rsid w:val="000528E6"/>
    <w:rsid w:val="00053445"/>
    <w:rsid w:val="00053A13"/>
    <w:rsid w:val="00054F5E"/>
    <w:rsid w:val="0005675C"/>
    <w:rsid w:val="00056BF7"/>
    <w:rsid w:val="00060203"/>
    <w:rsid w:val="00061192"/>
    <w:rsid w:val="0006231E"/>
    <w:rsid w:val="00062E12"/>
    <w:rsid w:val="00062FA1"/>
    <w:rsid w:val="00063582"/>
    <w:rsid w:val="000647C9"/>
    <w:rsid w:val="00066179"/>
    <w:rsid w:val="00066ABC"/>
    <w:rsid w:val="00067B58"/>
    <w:rsid w:val="000700E5"/>
    <w:rsid w:val="000710C0"/>
    <w:rsid w:val="0007584C"/>
    <w:rsid w:val="00075E81"/>
    <w:rsid w:val="00081265"/>
    <w:rsid w:val="000847DF"/>
    <w:rsid w:val="00087B71"/>
    <w:rsid w:val="00092FD0"/>
    <w:rsid w:val="000948C3"/>
    <w:rsid w:val="0009508D"/>
    <w:rsid w:val="00095356"/>
    <w:rsid w:val="000975FB"/>
    <w:rsid w:val="000A115C"/>
    <w:rsid w:val="000A1960"/>
    <w:rsid w:val="000A1DAB"/>
    <w:rsid w:val="000A2A61"/>
    <w:rsid w:val="000A39DA"/>
    <w:rsid w:val="000A5285"/>
    <w:rsid w:val="000A5BAC"/>
    <w:rsid w:val="000A6971"/>
    <w:rsid w:val="000A7294"/>
    <w:rsid w:val="000A729D"/>
    <w:rsid w:val="000B09EC"/>
    <w:rsid w:val="000B09EF"/>
    <w:rsid w:val="000B1809"/>
    <w:rsid w:val="000B1B81"/>
    <w:rsid w:val="000B2880"/>
    <w:rsid w:val="000B37AC"/>
    <w:rsid w:val="000B4E95"/>
    <w:rsid w:val="000C02BB"/>
    <w:rsid w:val="000C1655"/>
    <w:rsid w:val="000C180A"/>
    <w:rsid w:val="000C3BB2"/>
    <w:rsid w:val="000C3C9E"/>
    <w:rsid w:val="000C5438"/>
    <w:rsid w:val="000C5AA1"/>
    <w:rsid w:val="000D0C83"/>
    <w:rsid w:val="000D1E87"/>
    <w:rsid w:val="000D3529"/>
    <w:rsid w:val="000D55D7"/>
    <w:rsid w:val="000D5B4F"/>
    <w:rsid w:val="000D5FBE"/>
    <w:rsid w:val="000D7293"/>
    <w:rsid w:val="000E0176"/>
    <w:rsid w:val="000E0780"/>
    <w:rsid w:val="000E0D24"/>
    <w:rsid w:val="000E20A2"/>
    <w:rsid w:val="000E34D0"/>
    <w:rsid w:val="000E6996"/>
    <w:rsid w:val="000E6D9F"/>
    <w:rsid w:val="000F02BD"/>
    <w:rsid w:val="000F132F"/>
    <w:rsid w:val="000F1713"/>
    <w:rsid w:val="000F174F"/>
    <w:rsid w:val="000F332B"/>
    <w:rsid w:val="000F34A3"/>
    <w:rsid w:val="000F46FA"/>
    <w:rsid w:val="000F5169"/>
    <w:rsid w:val="000F62BD"/>
    <w:rsid w:val="000F74CF"/>
    <w:rsid w:val="000F7FF4"/>
    <w:rsid w:val="00100EB8"/>
    <w:rsid w:val="00100FEA"/>
    <w:rsid w:val="00102312"/>
    <w:rsid w:val="001023DC"/>
    <w:rsid w:val="00104072"/>
    <w:rsid w:val="001052ED"/>
    <w:rsid w:val="001060B3"/>
    <w:rsid w:val="001101A1"/>
    <w:rsid w:val="0011271A"/>
    <w:rsid w:val="001138F0"/>
    <w:rsid w:val="0011715C"/>
    <w:rsid w:val="00117749"/>
    <w:rsid w:val="00117AB0"/>
    <w:rsid w:val="00117DD2"/>
    <w:rsid w:val="00120432"/>
    <w:rsid w:val="00121648"/>
    <w:rsid w:val="0012353E"/>
    <w:rsid w:val="001240DB"/>
    <w:rsid w:val="001314CD"/>
    <w:rsid w:val="0013234F"/>
    <w:rsid w:val="0013302C"/>
    <w:rsid w:val="001367D7"/>
    <w:rsid w:val="00136F61"/>
    <w:rsid w:val="00142832"/>
    <w:rsid w:val="00143429"/>
    <w:rsid w:val="0014595E"/>
    <w:rsid w:val="00147ED6"/>
    <w:rsid w:val="001526E7"/>
    <w:rsid w:val="001541CB"/>
    <w:rsid w:val="0015538D"/>
    <w:rsid w:val="0015582F"/>
    <w:rsid w:val="00155844"/>
    <w:rsid w:val="00155A82"/>
    <w:rsid w:val="00157E60"/>
    <w:rsid w:val="00160A56"/>
    <w:rsid w:val="00160ECC"/>
    <w:rsid w:val="00161873"/>
    <w:rsid w:val="00162914"/>
    <w:rsid w:val="00164CF6"/>
    <w:rsid w:val="00164E80"/>
    <w:rsid w:val="001654D2"/>
    <w:rsid w:val="00165BF8"/>
    <w:rsid w:val="0016742E"/>
    <w:rsid w:val="001700A2"/>
    <w:rsid w:val="00170A76"/>
    <w:rsid w:val="001712A9"/>
    <w:rsid w:val="001723CE"/>
    <w:rsid w:val="00173A4D"/>
    <w:rsid w:val="00175D50"/>
    <w:rsid w:val="00175F48"/>
    <w:rsid w:val="00176486"/>
    <w:rsid w:val="00176DF5"/>
    <w:rsid w:val="00181B07"/>
    <w:rsid w:val="00181B75"/>
    <w:rsid w:val="001876E2"/>
    <w:rsid w:val="00187D4D"/>
    <w:rsid w:val="00187FE0"/>
    <w:rsid w:val="00191B1A"/>
    <w:rsid w:val="00191C78"/>
    <w:rsid w:val="00191CBD"/>
    <w:rsid w:val="00191DB8"/>
    <w:rsid w:val="0019331A"/>
    <w:rsid w:val="001938D0"/>
    <w:rsid w:val="00193A58"/>
    <w:rsid w:val="001A0089"/>
    <w:rsid w:val="001A01BC"/>
    <w:rsid w:val="001A1274"/>
    <w:rsid w:val="001A20E1"/>
    <w:rsid w:val="001A22B8"/>
    <w:rsid w:val="001A69D7"/>
    <w:rsid w:val="001B0178"/>
    <w:rsid w:val="001B035D"/>
    <w:rsid w:val="001B055B"/>
    <w:rsid w:val="001B28FB"/>
    <w:rsid w:val="001B55E3"/>
    <w:rsid w:val="001B6ECA"/>
    <w:rsid w:val="001B6F03"/>
    <w:rsid w:val="001B74AA"/>
    <w:rsid w:val="001C1A90"/>
    <w:rsid w:val="001C2D78"/>
    <w:rsid w:val="001C32CA"/>
    <w:rsid w:val="001C6594"/>
    <w:rsid w:val="001D0CF8"/>
    <w:rsid w:val="001D0D00"/>
    <w:rsid w:val="001D2548"/>
    <w:rsid w:val="001D2A29"/>
    <w:rsid w:val="001D4ED2"/>
    <w:rsid w:val="001D558F"/>
    <w:rsid w:val="001D59F1"/>
    <w:rsid w:val="001D632E"/>
    <w:rsid w:val="001D73AE"/>
    <w:rsid w:val="001E01F4"/>
    <w:rsid w:val="001E15E5"/>
    <w:rsid w:val="001E5149"/>
    <w:rsid w:val="001E5159"/>
    <w:rsid w:val="001E5D30"/>
    <w:rsid w:val="001F06A9"/>
    <w:rsid w:val="001F445E"/>
    <w:rsid w:val="001F493A"/>
    <w:rsid w:val="001F4C28"/>
    <w:rsid w:val="001F6234"/>
    <w:rsid w:val="00200D74"/>
    <w:rsid w:val="00200F30"/>
    <w:rsid w:val="00201267"/>
    <w:rsid w:val="002013A3"/>
    <w:rsid w:val="00202763"/>
    <w:rsid w:val="00202C38"/>
    <w:rsid w:val="00203632"/>
    <w:rsid w:val="00205454"/>
    <w:rsid w:val="00211E0F"/>
    <w:rsid w:val="00212C99"/>
    <w:rsid w:val="002150B2"/>
    <w:rsid w:val="002151AB"/>
    <w:rsid w:val="00216312"/>
    <w:rsid w:val="002212D5"/>
    <w:rsid w:val="002258E3"/>
    <w:rsid w:val="00226609"/>
    <w:rsid w:val="00227D30"/>
    <w:rsid w:val="00227DA1"/>
    <w:rsid w:val="002311FE"/>
    <w:rsid w:val="002328A0"/>
    <w:rsid w:val="00233062"/>
    <w:rsid w:val="00233443"/>
    <w:rsid w:val="0023486D"/>
    <w:rsid w:val="00234C75"/>
    <w:rsid w:val="0023610F"/>
    <w:rsid w:val="00236CA4"/>
    <w:rsid w:val="00240551"/>
    <w:rsid w:val="0024288D"/>
    <w:rsid w:val="00246C92"/>
    <w:rsid w:val="0024749A"/>
    <w:rsid w:val="002501AF"/>
    <w:rsid w:val="00251DBF"/>
    <w:rsid w:val="00252F4D"/>
    <w:rsid w:val="00256665"/>
    <w:rsid w:val="0025786F"/>
    <w:rsid w:val="002579CD"/>
    <w:rsid w:val="002609D1"/>
    <w:rsid w:val="0026295F"/>
    <w:rsid w:val="00263027"/>
    <w:rsid w:val="00263391"/>
    <w:rsid w:val="0026590C"/>
    <w:rsid w:val="00265CC0"/>
    <w:rsid w:val="00267507"/>
    <w:rsid w:val="0027045F"/>
    <w:rsid w:val="0027067D"/>
    <w:rsid w:val="00270C87"/>
    <w:rsid w:val="00270F09"/>
    <w:rsid w:val="00272E33"/>
    <w:rsid w:val="002732DB"/>
    <w:rsid w:val="0027372A"/>
    <w:rsid w:val="00274A19"/>
    <w:rsid w:val="00277300"/>
    <w:rsid w:val="00280634"/>
    <w:rsid w:val="002817D2"/>
    <w:rsid w:val="00282F21"/>
    <w:rsid w:val="002837C4"/>
    <w:rsid w:val="00283D54"/>
    <w:rsid w:val="00284B42"/>
    <w:rsid w:val="00284DB1"/>
    <w:rsid w:val="00286CFC"/>
    <w:rsid w:val="002875EB"/>
    <w:rsid w:val="00290293"/>
    <w:rsid w:val="00291812"/>
    <w:rsid w:val="00291A22"/>
    <w:rsid w:val="002923D7"/>
    <w:rsid w:val="00296992"/>
    <w:rsid w:val="002A1507"/>
    <w:rsid w:val="002A163B"/>
    <w:rsid w:val="002A4568"/>
    <w:rsid w:val="002A53E0"/>
    <w:rsid w:val="002A5DFC"/>
    <w:rsid w:val="002A6463"/>
    <w:rsid w:val="002B021E"/>
    <w:rsid w:val="002B1031"/>
    <w:rsid w:val="002B1AA7"/>
    <w:rsid w:val="002B1B01"/>
    <w:rsid w:val="002B20C7"/>
    <w:rsid w:val="002B3817"/>
    <w:rsid w:val="002B3B28"/>
    <w:rsid w:val="002C0FF3"/>
    <w:rsid w:val="002C54B4"/>
    <w:rsid w:val="002C613E"/>
    <w:rsid w:val="002C72DB"/>
    <w:rsid w:val="002C7EF6"/>
    <w:rsid w:val="002C7F90"/>
    <w:rsid w:val="002D1A36"/>
    <w:rsid w:val="002D21FC"/>
    <w:rsid w:val="002D25A0"/>
    <w:rsid w:val="002D3487"/>
    <w:rsid w:val="002D57FF"/>
    <w:rsid w:val="002D6796"/>
    <w:rsid w:val="002E088F"/>
    <w:rsid w:val="002E1007"/>
    <w:rsid w:val="002E1408"/>
    <w:rsid w:val="002E3A11"/>
    <w:rsid w:val="002E4297"/>
    <w:rsid w:val="002E4856"/>
    <w:rsid w:val="002F3E29"/>
    <w:rsid w:val="002F5202"/>
    <w:rsid w:val="002F75DA"/>
    <w:rsid w:val="002F788D"/>
    <w:rsid w:val="00301001"/>
    <w:rsid w:val="00301042"/>
    <w:rsid w:val="00302070"/>
    <w:rsid w:val="003036F1"/>
    <w:rsid w:val="00303853"/>
    <w:rsid w:val="00304338"/>
    <w:rsid w:val="0030478D"/>
    <w:rsid w:val="0030742C"/>
    <w:rsid w:val="00310A56"/>
    <w:rsid w:val="00311215"/>
    <w:rsid w:val="00313952"/>
    <w:rsid w:val="00313F9E"/>
    <w:rsid w:val="003148AE"/>
    <w:rsid w:val="003162A7"/>
    <w:rsid w:val="003177E3"/>
    <w:rsid w:val="003179AB"/>
    <w:rsid w:val="00317F3F"/>
    <w:rsid w:val="00320B9A"/>
    <w:rsid w:val="00320E4D"/>
    <w:rsid w:val="00322A7F"/>
    <w:rsid w:val="003251F0"/>
    <w:rsid w:val="00325E21"/>
    <w:rsid w:val="00325F4E"/>
    <w:rsid w:val="00327EDC"/>
    <w:rsid w:val="00333E4B"/>
    <w:rsid w:val="00335741"/>
    <w:rsid w:val="00335B32"/>
    <w:rsid w:val="00335E0B"/>
    <w:rsid w:val="00337AFD"/>
    <w:rsid w:val="00340F4F"/>
    <w:rsid w:val="00341507"/>
    <w:rsid w:val="003422DA"/>
    <w:rsid w:val="00343032"/>
    <w:rsid w:val="0034345E"/>
    <w:rsid w:val="00343AE7"/>
    <w:rsid w:val="00343FC3"/>
    <w:rsid w:val="0035103F"/>
    <w:rsid w:val="00356DEA"/>
    <w:rsid w:val="00357BB0"/>
    <w:rsid w:val="00360A0D"/>
    <w:rsid w:val="00360B46"/>
    <w:rsid w:val="00361149"/>
    <w:rsid w:val="00361AFF"/>
    <w:rsid w:val="00362B05"/>
    <w:rsid w:val="00363E1E"/>
    <w:rsid w:val="00364E0D"/>
    <w:rsid w:val="00366CF1"/>
    <w:rsid w:val="0036763A"/>
    <w:rsid w:val="003715BA"/>
    <w:rsid w:val="003718CC"/>
    <w:rsid w:val="003723CA"/>
    <w:rsid w:val="003725D6"/>
    <w:rsid w:val="00374C82"/>
    <w:rsid w:val="00374EC7"/>
    <w:rsid w:val="00376017"/>
    <w:rsid w:val="003760D9"/>
    <w:rsid w:val="0037665B"/>
    <w:rsid w:val="0037698F"/>
    <w:rsid w:val="003778E0"/>
    <w:rsid w:val="00377DFB"/>
    <w:rsid w:val="0038079C"/>
    <w:rsid w:val="003807DE"/>
    <w:rsid w:val="00382AEF"/>
    <w:rsid w:val="00385C43"/>
    <w:rsid w:val="0039067C"/>
    <w:rsid w:val="00390946"/>
    <w:rsid w:val="00390EC7"/>
    <w:rsid w:val="0039137B"/>
    <w:rsid w:val="00391F53"/>
    <w:rsid w:val="0039205C"/>
    <w:rsid w:val="00393294"/>
    <w:rsid w:val="00394C66"/>
    <w:rsid w:val="003A10F6"/>
    <w:rsid w:val="003A1469"/>
    <w:rsid w:val="003A1E7D"/>
    <w:rsid w:val="003A23E2"/>
    <w:rsid w:val="003A2DF4"/>
    <w:rsid w:val="003A31FC"/>
    <w:rsid w:val="003A4757"/>
    <w:rsid w:val="003B0EA0"/>
    <w:rsid w:val="003B49E7"/>
    <w:rsid w:val="003B5A21"/>
    <w:rsid w:val="003B6AF4"/>
    <w:rsid w:val="003C070B"/>
    <w:rsid w:val="003C2F8F"/>
    <w:rsid w:val="003C39D1"/>
    <w:rsid w:val="003C749D"/>
    <w:rsid w:val="003D1BDF"/>
    <w:rsid w:val="003D299B"/>
    <w:rsid w:val="003D30B1"/>
    <w:rsid w:val="003D33C1"/>
    <w:rsid w:val="003D4F1F"/>
    <w:rsid w:val="003D7A59"/>
    <w:rsid w:val="003E3E76"/>
    <w:rsid w:val="003E5579"/>
    <w:rsid w:val="003E6CCD"/>
    <w:rsid w:val="003E71A6"/>
    <w:rsid w:val="003E7FA7"/>
    <w:rsid w:val="003F3A5A"/>
    <w:rsid w:val="003F6E58"/>
    <w:rsid w:val="003F706B"/>
    <w:rsid w:val="003F755E"/>
    <w:rsid w:val="004006B8"/>
    <w:rsid w:val="00401069"/>
    <w:rsid w:val="00401615"/>
    <w:rsid w:val="00403471"/>
    <w:rsid w:val="00403B76"/>
    <w:rsid w:val="00403C73"/>
    <w:rsid w:val="0040444D"/>
    <w:rsid w:val="00406491"/>
    <w:rsid w:val="00406DAD"/>
    <w:rsid w:val="004100DC"/>
    <w:rsid w:val="004113B1"/>
    <w:rsid w:val="00411E49"/>
    <w:rsid w:val="0041302A"/>
    <w:rsid w:val="0041311B"/>
    <w:rsid w:val="00415A35"/>
    <w:rsid w:val="00425BD0"/>
    <w:rsid w:val="00426B60"/>
    <w:rsid w:val="00427621"/>
    <w:rsid w:val="0042792B"/>
    <w:rsid w:val="0043087E"/>
    <w:rsid w:val="00431184"/>
    <w:rsid w:val="0043169E"/>
    <w:rsid w:val="004319AB"/>
    <w:rsid w:val="004338E1"/>
    <w:rsid w:val="004343DA"/>
    <w:rsid w:val="00434858"/>
    <w:rsid w:val="00437271"/>
    <w:rsid w:val="004419A3"/>
    <w:rsid w:val="00442C6B"/>
    <w:rsid w:val="00445249"/>
    <w:rsid w:val="00445AAB"/>
    <w:rsid w:val="00450DB3"/>
    <w:rsid w:val="00451CD8"/>
    <w:rsid w:val="00452255"/>
    <w:rsid w:val="00453BDE"/>
    <w:rsid w:val="004540FF"/>
    <w:rsid w:val="00454301"/>
    <w:rsid w:val="0045462E"/>
    <w:rsid w:val="00454646"/>
    <w:rsid w:val="00460DE7"/>
    <w:rsid w:val="00461FC1"/>
    <w:rsid w:val="00464F97"/>
    <w:rsid w:val="00465EDA"/>
    <w:rsid w:val="00467106"/>
    <w:rsid w:val="00467FB3"/>
    <w:rsid w:val="00472D82"/>
    <w:rsid w:val="00474527"/>
    <w:rsid w:val="00474D90"/>
    <w:rsid w:val="00476618"/>
    <w:rsid w:val="00482849"/>
    <w:rsid w:val="00483267"/>
    <w:rsid w:val="0048347C"/>
    <w:rsid w:val="00485FBC"/>
    <w:rsid w:val="00490CED"/>
    <w:rsid w:val="00490E17"/>
    <w:rsid w:val="00496243"/>
    <w:rsid w:val="004A1364"/>
    <w:rsid w:val="004A28CD"/>
    <w:rsid w:val="004A43DF"/>
    <w:rsid w:val="004A6B4A"/>
    <w:rsid w:val="004A6DAB"/>
    <w:rsid w:val="004A727C"/>
    <w:rsid w:val="004B0ECD"/>
    <w:rsid w:val="004B303E"/>
    <w:rsid w:val="004B30C1"/>
    <w:rsid w:val="004B3C60"/>
    <w:rsid w:val="004B5BE4"/>
    <w:rsid w:val="004B5FFE"/>
    <w:rsid w:val="004B7A59"/>
    <w:rsid w:val="004B7C77"/>
    <w:rsid w:val="004B7D40"/>
    <w:rsid w:val="004C09EE"/>
    <w:rsid w:val="004C1A90"/>
    <w:rsid w:val="004C2D30"/>
    <w:rsid w:val="004C3643"/>
    <w:rsid w:val="004C5AA2"/>
    <w:rsid w:val="004C5E04"/>
    <w:rsid w:val="004C79F4"/>
    <w:rsid w:val="004D2451"/>
    <w:rsid w:val="004D3785"/>
    <w:rsid w:val="004D3F72"/>
    <w:rsid w:val="004D58D9"/>
    <w:rsid w:val="004D5973"/>
    <w:rsid w:val="004D6E6F"/>
    <w:rsid w:val="004D7A2D"/>
    <w:rsid w:val="004E006E"/>
    <w:rsid w:val="004E0AD6"/>
    <w:rsid w:val="004E3967"/>
    <w:rsid w:val="004E56EF"/>
    <w:rsid w:val="004E5946"/>
    <w:rsid w:val="004E5B18"/>
    <w:rsid w:val="004E68D3"/>
    <w:rsid w:val="004E77B5"/>
    <w:rsid w:val="004F0D5A"/>
    <w:rsid w:val="004F1599"/>
    <w:rsid w:val="004F166E"/>
    <w:rsid w:val="004F1FC4"/>
    <w:rsid w:val="004F2321"/>
    <w:rsid w:val="004F261A"/>
    <w:rsid w:val="004F4252"/>
    <w:rsid w:val="004F4C8A"/>
    <w:rsid w:val="004F6483"/>
    <w:rsid w:val="004F665A"/>
    <w:rsid w:val="004F7193"/>
    <w:rsid w:val="004F7888"/>
    <w:rsid w:val="004F7E19"/>
    <w:rsid w:val="0050425B"/>
    <w:rsid w:val="00505170"/>
    <w:rsid w:val="005059CE"/>
    <w:rsid w:val="005069EC"/>
    <w:rsid w:val="005107D1"/>
    <w:rsid w:val="00512CE5"/>
    <w:rsid w:val="00513E1C"/>
    <w:rsid w:val="00515343"/>
    <w:rsid w:val="0051662D"/>
    <w:rsid w:val="00516783"/>
    <w:rsid w:val="0051695A"/>
    <w:rsid w:val="005204E1"/>
    <w:rsid w:val="00523A7C"/>
    <w:rsid w:val="0052564E"/>
    <w:rsid w:val="00525B09"/>
    <w:rsid w:val="00526079"/>
    <w:rsid w:val="005264AF"/>
    <w:rsid w:val="00527F88"/>
    <w:rsid w:val="00530217"/>
    <w:rsid w:val="0053250B"/>
    <w:rsid w:val="0053298B"/>
    <w:rsid w:val="005329AA"/>
    <w:rsid w:val="005339EE"/>
    <w:rsid w:val="00535E4D"/>
    <w:rsid w:val="00536BAB"/>
    <w:rsid w:val="00537F19"/>
    <w:rsid w:val="0054368E"/>
    <w:rsid w:val="00543B80"/>
    <w:rsid w:val="0054422C"/>
    <w:rsid w:val="0054580C"/>
    <w:rsid w:val="0054652C"/>
    <w:rsid w:val="0055088B"/>
    <w:rsid w:val="0055178F"/>
    <w:rsid w:val="005533E9"/>
    <w:rsid w:val="00553CE6"/>
    <w:rsid w:val="00553F4E"/>
    <w:rsid w:val="00554841"/>
    <w:rsid w:val="005574DB"/>
    <w:rsid w:val="005604E7"/>
    <w:rsid w:val="0056220D"/>
    <w:rsid w:val="005627A7"/>
    <w:rsid w:val="00563C7C"/>
    <w:rsid w:val="0056445C"/>
    <w:rsid w:val="00564BAB"/>
    <w:rsid w:val="00564D30"/>
    <w:rsid w:val="00565338"/>
    <w:rsid w:val="00574284"/>
    <w:rsid w:val="00575512"/>
    <w:rsid w:val="0057677B"/>
    <w:rsid w:val="00582535"/>
    <w:rsid w:val="00587FD0"/>
    <w:rsid w:val="0059227C"/>
    <w:rsid w:val="00592A88"/>
    <w:rsid w:val="00592C80"/>
    <w:rsid w:val="0059410E"/>
    <w:rsid w:val="005960FF"/>
    <w:rsid w:val="00597442"/>
    <w:rsid w:val="005A310E"/>
    <w:rsid w:val="005A341F"/>
    <w:rsid w:val="005A4A71"/>
    <w:rsid w:val="005B0CE1"/>
    <w:rsid w:val="005B2462"/>
    <w:rsid w:val="005B2D86"/>
    <w:rsid w:val="005B3707"/>
    <w:rsid w:val="005B5BE6"/>
    <w:rsid w:val="005C04A5"/>
    <w:rsid w:val="005C1FB2"/>
    <w:rsid w:val="005C2179"/>
    <w:rsid w:val="005C2E0D"/>
    <w:rsid w:val="005C45F1"/>
    <w:rsid w:val="005C5463"/>
    <w:rsid w:val="005C62AC"/>
    <w:rsid w:val="005C6397"/>
    <w:rsid w:val="005D3F6F"/>
    <w:rsid w:val="005D4A87"/>
    <w:rsid w:val="005D4EC9"/>
    <w:rsid w:val="005D61E2"/>
    <w:rsid w:val="005E455F"/>
    <w:rsid w:val="005E4635"/>
    <w:rsid w:val="005F0FC5"/>
    <w:rsid w:val="005F1E5B"/>
    <w:rsid w:val="005F2A01"/>
    <w:rsid w:val="005F3077"/>
    <w:rsid w:val="005F312E"/>
    <w:rsid w:val="005F34F7"/>
    <w:rsid w:val="005F36DC"/>
    <w:rsid w:val="005F3E79"/>
    <w:rsid w:val="005F59C0"/>
    <w:rsid w:val="005F641E"/>
    <w:rsid w:val="005F6761"/>
    <w:rsid w:val="005F67C6"/>
    <w:rsid w:val="005F7772"/>
    <w:rsid w:val="005F7F17"/>
    <w:rsid w:val="00601511"/>
    <w:rsid w:val="00601FEF"/>
    <w:rsid w:val="006026B8"/>
    <w:rsid w:val="00602AF4"/>
    <w:rsid w:val="00603184"/>
    <w:rsid w:val="00604016"/>
    <w:rsid w:val="00605788"/>
    <w:rsid w:val="006114BF"/>
    <w:rsid w:val="0061281C"/>
    <w:rsid w:val="00612FCC"/>
    <w:rsid w:val="00613B53"/>
    <w:rsid w:val="00614135"/>
    <w:rsid w:val="0061450A"/>
    <w:rsid w:val="00615D91"/>
    <w:rsid w:val="006175FD"/>
    <w:rsid w:val="0062122E"/>
    <w:rsid w:val="0062363E"/>
    <w:rsid w:val="00623C55"/>
    <w:rsid w:val="00626A8D"/>
    <w:rsid w:val="00630776"/>
    <w:rsid w:val="00630B73"/>
    <w:rsid w:val="0063260D"/>
    <w:rsid w:val="00632787"/>
    <w:rsid w:val="00637D68"/>
    <w:rsid w:val="0064236A"/>
    <w:rsid w:val="006431E5"/>
    <w:rsid w:val="00643DD9"/>
    <w:rsid w:val="00644349"/>
    <w:rsid w:val="00645CAB"/>
    <w:rsid w:val="0065227C"/>
    <w:rsid w:val="006534A3"/>
    <w:rsid w:val="00654353"/>
    <w:rsid w:val="00656673"/>
    <w:rsid w:val="006577E5"/>
    <w:rsid w:val="00657CC1"/>
    <w:rsid w:val="00660B06"/>
    <w:rsid w:val="00660B8E"/>
    <w:rsid w:val="00660D0C"/>
    <w:rsid w:val="00663BD1"/>
    <w:rsid w:val="00663E8C"/>
    <w:rsid w:val="006649E5"/>
    <w:rsid w:val="00664DC4"/>
    <w:rsid w:val="00666FF2"/>
    <w:rsid w:val="00672A8F"/>
    <w:rsid w:val="00673A87"/>
    <w:rsid w:val="0067571D"/>
    <w:rsid w:val="00675A2D"/>
    <w:rsid w:val="00677175"/>
    <w:rsid w:val="00677E23"/>
    <w:rsid w:val="00680D00"/>
    <w:rsid w:val="006814BB"/>
    <w:rsid w:val="0068166C"/>
    <w:rsid w:val="0068266B"/>
    <w:rsid w:val="0068370F"/>
    <w:rsid w:val="00683D07"/>
    <w:rsid w:val="00683FC2"/>
    <w:rsid w:val="00684317"/>
    <w:rsid w:val="006843AE"/>
    <w:rsid w:val="0068699A"/>
    <w:rsid w:val="00691037"/>
    <w:rsid w:val="00691349"/>
    <w:rsid w:val="006945F5"/>
    <w:rsid w:val="0069551F"/>
    <w:rsid w:val="006A0986"/>
    <w:rsid w:val="006A127D"/>
    <w:rsid w:val="006A3BD3"/>
    <w:rsid w:val="006A4018"/>
    <w:rsid w:val="006A4AFC"/>
    <w:rsid w:val="006A4D1B"/>
    <w:rsid w:val="006A4F58"/>
    <w:rsid w:val="006A5A92"/>
    <w:rsid w:val="006A6235"/>
    <w:rsid w:val="006A65BB"/>
    <w:rsid w:val="006B24FA"/>
    <w:rsid w:val="006B4950"/>
    <w:rsid w:val="006B4C0D"/>
    <w:rsid w:val="006B5971"/>
    <w:rsid w:val="006B5F7D"/>
    <w:rsid w:val="006B7161"/>
    <w:rsid w:val="006C11C7"/>
    <w:rsid w:val="006C27A4"/>
    <w:rsid w:val="006C44D0"/>
    <w:rsid w:val="006C5BF1"/>
    <w:rsid w:val="006C5EA7"/>
    <w:rsid w:val="006C666C"/>
    <w:rsid w:val="006C6A11"/>
    <w:rsid w:val="006C6AA7"/>
    <w:rsid w:val="006C7C89"/>
    <w:rsid w:val="006D1365"/>
    <w:rsid w:val="006D1A8D"/>
    <w:rsid w:val="006D2634"/>
    <w:rsid w:val="006D2755"/>
    <w:rsid w:val="006D29E6"/>
    <w:rsid w:val="006D333E"/>
    <w:rsid w:val="006D3E99"/>
    <w:rsid w:val="006D4F22"/>
    <w:rsid w:val="006D5F56"/>
    <w:rsid w:val="006D6D38"/>
    <w:rsid w:val="006E0DAC"/>
    <w:rsid w:val="006E3B75"/>
    <w:rsid w:val="006E3BD7"/>
    <w:rsid w:val="006E3FA7"/>
    <w:rsid w:val="006E4D9A"/>
    <w:rsid w:val="006E537C"/>
    <w:rsid w:val="006E5DB2"/>
    <w:rsid w:val="006E6157"/>
    <w:rsid w:val="006F0740"/>
    <w:rsid w:val="006F084B"/>
    <w:rsid w:val="006F23DB"/>
    <w:rsid w:val="006F30CB"/>
    <w:rsid w:val="006F348C"/>
    <w:rsid w:val="006F4B61"/>
    <w:rsid w:val="006F52EC"/>
    <w:rsid w:val="006F6F7A"/>
    <w:rsid w:val="00702C19"/>
    <w:rsid w:val="00704514"/>
    <w:rsid w:val="007060A7"/>
    <w:rsid w:val="00707871"/>
    <w:rsid w:val="00707988"/>
    <w:rsid w:val="007103E1"/>
    <w:rsid w:val="00711BBC"/>
    <w:rsid w:val="007123F5"/>
    <w:rsid w:val="00715515"/>
    <w:rsid w:val="00715D2C"/>
    <w:rsid w:val="00716226"/>
    <w:rsid w:val="00716915"/>
    <w:rsid w:val="00721342"/>
    <w:rsid w:val="00722FE2"/>
    <w:rsid w:val="00725D33"/>
    <w:rsid w:val="0073070E"/>
    <w:rsid w:val="007328CB"/>
    <w:rsid w:val="00733358"/>
    <w:rsid w:val="00734D26"/>
    <w:rsid w:val="00736A1C"/>
    <w:rsid w:val="007411E5"/>
    <w:rsid w:val="00745042"/>
    <w:rsid w:val="007456F1"/>
    <w:rsid w:val="007467E3"/>
    <w:rsid w:val="00747D22"/>
    <w:rsid w:val="0075019D"/>
    <w:rsid w:val="007503A8"/>
    <w:rsid w:val="00750F8A"/>
    <w:rsid w:val="00751A13"/>
    <w:rsid w:val="00752784"/>
    <w:rsid w:val="0075399A"/>
    <w:rsid w:val="00757592"/>
    <w:rsid w:val="00760DD4"/>
    <w:rsid w:val="00760F7B"/>
    <w:rsid w:val="0076126C"/>
    <w:rsid w:val="00761D99"/>
    <w:rsid w:val="00762396"/>
    <w:rsid w:val="00763451"/>
    <w:rsid w:val="00763A53"/>
    <w:rsid w:val="00763AB1"/>
    <w:rsid w:val="00764D8E"/>
    <w:rsid w:val="00765E24"/>
    <w:rsid w:val="00770273"/>
    <w:rsid w:val="00772324"/>
    <w:rsid w:val="007745FC"/>
    <w:rsid w:val="007754CF"/>
    <w:rsid w:val="0077653B"/>
    <w:rsid w:val="007804CB"/>
    <w:rsid w:val="00780AB6"/>
    <w:rsid w:val="0078557C"/>
    <w:rsid w:val="00785A14"/>
    <w:rsid w:val="0078632B"/>
    <w:rsid w:val="00786390"/>
    <w:rsid w:val="00786C02"/>
    <w:rsid w:val="0078701A"/>
    <w:rsid w:val="0078703C"/>
    <w:rsid w:val="007909C8"/>
    <w:rsid w:val="00791842"/>
    <w:rsid w:val="007918D9"/>
    <w:rsid w:val="00792016"/>
    <w:rsid w:val="00796D45"/>
    <w:rsid w:val="00797F30"/>
    <w:rsid w:val="007A09ED"/>
    <w:rsid w:val="007A1D52"/>
    <w:rsid w:val="007A245C"/>
    <w:rsid w:val="007A35D9"/>
    <w:rsid w:val="007A5885"/>
    <w:rsid w:val="007A6F88"/>
    <w:rsid w:val="007B1852"/>
    <w:rsid w:val="007B331C"/>
    <w:rsid w:val="007B5494"/>
    <w:rsid w:val="007B62F0"/>
    <w:rsid w:val="007C00E4"/>
    <w:rsid w:val="007C20FF"/>
    <w:rsid w:val="007C2769"/>
    <w:rsid w:val="007C3BA0"/>
    <w:rsid w:val="007C456F"/>
    <w:rsid w:val="007C4866"/>
    <w:rsid w:val="007C57DE"/>
    <w:rsid w:val="007C5B92"/>
    <w:rsid w:val="007D16D4"/>
    <w:rsid w:val="007D2FCA"/>
    <w:rsid w:val="007D499D"/>
    <w:rsid w:val="007E0A99"/>
    <w:rsid w:val="007E0E82"/>
    <w:rsid w:val="007E1E36"/>
    <w:rsid w:val="007E285A"/>
    <w:rsid w:val="007E35D1"/>
    <w:rsid w:val="007E36E9"/>
    <w:rsid w:val="007E3831"/>
    <w:rsid w:val="007E3B54"/>
    <w:rsid w:val="007E3D7B"/>
    <w:rsid w:val="007E3DCA"/>
    <w:rsid w:val="007E4C3A"/>
    <w:rsid w:val="007E4CBC"/>
    <w:rsid w:val="007E546A"/>
    <w:rsid w:val="007E6A10"/>
    <w:rsid w:val="007E708B"/>
    <w:rsid w:val="007F29F8"/>
    <w:rsid w:val="007F6B03"/>
    <w:rsid w:val="00800C56"/>
    <w:rsid w:val="00801039"/>
    <w:rsid w:val="008015A5"/>
    <w:rsid w:val="00805189"/>
    <w:rsid w:val="0080580F"/>
    <w:rsid w:val="00805F45"/>
    <w:rsid w:val="00806AEC"/>
    <w:rsid w:val="00807700"/>
    <w:rsid w:val="0080791C"/>
    <w:rsid w:val="00810C6F"/>
    <w:rsid w:val="00811550"/>
    <w:rsid w:val="0081287B"/>
    <w:rsid w:val="008150AC"/>
    <w:rsid w:val="008160CA"/>
    <w:rsid w:val="00817896"/>
    <w:rsid w:val="00821636"/>
    <w:rsid w:val="00821706"/>
    <w:rsid w:val="008225A3"/>
    <w:rsid w:val="008227D3"/>
    <w:rsid w:val="00825336"/>
    <w:rsid w:val="008255E9"/>
    <w:rsid w:val="00825708"/>
    <w:rsid w:val="00825B0C"/>
    <w:rsid w:val="00826BDA"/>
    <w:rsid w:val="008274AF"/>
    <w:rsid w:val="008279BB"/>
    <w:rsid w:val="00830B83"/>
    <w:rsid w:val="0083180C"/>
    <w:rsid w:val="00831C76"/>
    <w:rsid w:val="00832797"/>
    <w:rsid w:val="00834D11"/>
    <w:rsid w:val="00835C53"/>
    <w:rsid w:val="00835E76"/>
    <w:rsid w:val="008370B5"/>
    <w:rsid w:val="00841483"/>
    <w:rsid w:val="00841626"/>
    <w:rsid w:val="00842D6D"/>
    <w:rsid w:val="00843571"/>
    <w:rsid w:val="00843830"/>
    <w:rsid w:val="00843ACE"/>
    <w:rsid w:val="008447B4"/>
    <w:rsid w:val="00845768"/>
    <w:rsid w:val="00846AED"/>
    <w:rsid w:val="0085015F"/>
    <w:rsid w:val="0085037A"/>
    <w:rsid w:val="008508A7"/>
    <w:rsid w:val="00850ACD"/>
    <w:rsid w:val="00850BAE"/>
    <w:rsid w:val="00851FC8"/>
    <w:rsid w:val="00853031"/>
    <w:rsid w:val="00854EA3"/>
    <w:rsid w:val="00855E03"/>
    <w:rsid w:val="0086108E"/>
    <w:rsid w:val="00861149"/>
    <w:rsid w:val="0086185B"/>
    <w:rsid w:val="0086371B"/>
    <w:rsid w:val="0086451E"/>
    <w:rsid w:val="00865EC9"/>
    <w:rsid w:val="008665D4"/>
    <w:rsid w:val="00866DA5"/>
    <w:rsid w:val="00867144"/>
    <w:rsid w:val="008671D2"/>
    <w:rsid w:val="00867790"/>
    <w:rsid w:val="00870729"/>
    <w:rsid w:val="008710B3"/>
    <w:rsid w:val="00873B9E"/>
    <w:rsid w:val="00873BAA"/>
    <w:rsid w:val="00874386"/>
    <w:rsid w:val="008746EC"/>
    <w:rsid w:val="00875BDF"/>
    <w:rsid w:val="008766B1"/>
    <w:rsid w:val="00881477"/>
    <w:rsid w:val="00881C9F"/>
    <w:rsid w:val="0088330F"/>
    <w:rsid w:val="0088422A"/>
    <w:rsid w:val="008846C7"/>
    <w:rsid w:val="00884D7B"/>
    <w:rsid w:val="00885308"/>
    <w:rsid w:val="0089067F"/>
    <w:rsid w:val="008912D6"/>
    <w:rsid w:val="00892837"/>
    <w:rsid w:val="00894D7D"/>
    <w:rsid w:val="00895462"/>
    <w:rsid w:val="00895A22"/>
    <w:rsid w:val="00895A29"/>
    <w:rsid w:val="0089750C"/>
    <w:rsid w:val="008A4D84"/>
    <w:rsid w:val="008A5FF2"/>
    <w:rsid w:val="008B058E"/>
    <w:rsid w:val="008B11A9"/>
    <w:rsid w:val="008B15EF"/>
    <w:rsid w:val="008B2E59"/>
    <w:rsid w:val="008B4CBF"/>
    <w:rsid w:val="008B5622"/>
    <w:rsid w:val="008B6B0D"/>
    <w:rsid w:val="008B7BEA"/>
    <w:rsid w:val="008C080D"/>
    <w:rsid w:val="008C1683"/>
    <w:rsid w:val="008C18FE"/>
    <w:rsid w:val="008C58AE"/>
    <w:rsid w:val="008C6A0C"/>
    <w:rsid w:val="008C7090"/>
    <w:rsid w:val="008C7A64"/>
    <w:rsid w:val="008C7DBE"/>
    <w:rsid w:val="008D0310"/>
    <w:rsid w:val="008D125D"/>
    <w:rsid w:val="008D2643"/>
    <w:rsid w:val="008D2D5D"/>
    <w:rsid w:val="008E0BD7"/>
    <w:rsid w:val="008E1059"/>
    <w:rsid w:val="008E2729"/>
    <w:rsid w:val="008E37C1"/>
    <w:rsid w:val="008E73E2"/>
    <w:rsid w:val="008F1AA1"/>
    <w:rsid w:val="008F1BE5"/>
    <w:rsid w:val="008F2890"/>
    <w:rsid w:val="008F4547"/>
    <w:rsid w:val="008F5907"/>
    <w:rsid w:val="008F65F8"/>
    <w:rsid w:val="008F6A8F"/>
    <w:rsid w:val="008F6C0B"/>
    <w:rsid w:val="0090013C"/>
    <w:rsid w:val="00900B9D"/>
    <w:rsid w:val="0090304D"/>
    <w:rsid w:val="009071BE"/>
    <w:rsid w:val="009140EA"/>
    <w:rsid w:val="009143A0"/>
    <w:rsid w:val="009147C6"/>
    <w:rsid w:val="00915B61"/>
    <w:rsid w:val="00915E36"/>
    <w:rsid w:val="00916009"/>
    <w:rsid w:val="00916E1C"/>
    <w:rsid w:val="00917068"/>
    <w:rsid w:val="00917445"/>
    <w:rsid w:val="00921C39"/>
    <w:rsid w:val="00923F66"/>
    <w:rsid w:val="00924334"/>
    <w:rsid w:val="00927BB5"/>
    <w:rsid w:val="00931516"/>
    <w:rsid w:val="0093195D"/>
    <w:rsid w:val="00931F8D"/>
    <w:rsid w:val="0093277A"/>
    <w:rsid w:val="00932EC3"/>
    <w:rsid w:val="0093470A"/>
    <w:rsid w:val="00934F66"/>
    <w:rsid w:val="009369BF"/>
    <w:rsid w:val="00937253"/>
    <w:rsid w:val="00937423"/>
    <w:rsid w:val="00937FB0"/>
    <w:rsid w:val="00940CBE"/>
    <w:rsid w:val="00941C29"/>
    <w:rsid w:val="00943CBD"/>
    <w:rsid w:val="00944932"/>
    <w:rsid w:val="0094627A"/>
    <w:rsid w:val="00946BE5"/>
    <w:rsid w:val="00947EE7"/>
    <w:rsid w:val="0095002B"/>
    <w:rsid w:val="00950DA5"/>
    <w:rsid w:val="00953AAD"/>
    <w:rsid w:val="009543B2"/>
    <w:rsid w:val="00954B33"/>
    <w:rsid w:val="00954E3E"/>
    <w:rsid w:val="00956D35"/>
    <w:rsid w:val="00961AEE"/>
    <w:rsid w:val="00961FEE"/>
    <w:rsid w:val="00962324"/>
    <w:rsid w:val="00965554"/>
    <w:rsid w:val="009655A3"/>
    <w:rsid w:val="00972152"/>
    <w:rsid w:val="00972C96"/>
    <w:rsid w:val="00974131"/>
    <w:rsid w:val="00975556"/>
    <w:rsid w:val="0097612E"/>
    <w:rsid w:val="0098157A"/>
    <w:rsid w:val="00981875"/>
    <w:rsid w:val="00981FCB"/>
    <w:rsid w:val="00982E62"/>
    <w:rsid w:val="00983FEC"/>
    <w:rsid w:val="0098716E"/>
    <w:rsid w:val="009872C2"/>
    <w:rsid w:val="00987F26"/>
    <w:rsid w:val="00990F85"/>
    <w:rsid w:val="0099118F"/>
    <w:rsid w:val="00991317"/>
    <w:rsid w:val="00991A9E"/>
    <w:rsid w:val="00991CE4"/>
    <w:rsid w:val="00991E7C"/>
    <w:rsid w:val="009935ED"/>
    <w:rsid w:val="00995184"/>
    <w:rsid w:val="009952DD"/>
    <w:rsid w:val="00997253"/>
    <w:rsid w:val="009A0FDA"/>
    <w:rsid w:val="009A2DBF"/>
    <w:rsid w:val="009A2F30"/>
    <w:rsid w:val="009A3099"/>
    <w:rsid w:val="009A3AA7"/>
    <w:rsid w:val="009A3FD8"/>
    <w:rsid w:val="009A5127"/>
    <w:rsid w:val="009A67D8"/>
    <w:rsid w:val="009A68E1"/>
    <w:rsid w:val="009A73CD"/>
    <w:rsid w:val="009B05DD"/>
    <w:rsid w:val="009B0D50"/>
    <w:rsid w:val="009B2072"/>
    <w:rsid w:val="009B2209"/>
    <w:rsid w:val="009B49FC"/>
    <w:rsid w:val="009B77DC"/>
    <w:rsid w:val="009C0BA4"/>
    <w:rsid w:val="009C0D23"/>
    <w:rsid w:val="009C1BD0"/>
    <w:rsid w:val="009C27B7"/>
    <w:rsid w:val="009C2BB9"/>
    <w:rsid w:val="009C3B18"/>
    <w:rsid w:val="009C4D10"/>
    <w:rsid w:val="009C68FB"/>
    <w:rsid w:val="009D0633"/>
    <w:rsid w:val="009D0E23"/>
    <w:rsid w:val="009D3A25"/>
    <w:rsid w:val="009D6599"/>
    <w:rsid w:val="009D6A93"/>
    <w:rsid w:val="009D72F6"/>
    <w:rsid w:val="009E0864"/>
    <w:rsid w:val="009E1D37"/>
    <w:rsid w:val="009E2494"/>
    <w:rsid w:val="009E4D99"/>
    <w:rsid w:val="009E57AB"/>
    <w:rsid w:val="009E5933"/>
    <w:rsid w:val="009E7A12"/>
    <w:rsid w:val="009F0997"/>
    <w:rsid w:val="009F11E5"/>
    <w:rsid w:val="009F1448"/>
    <w:rsid w:val="009F24E8"/>
    <w:rsid w:val="009F2ACD"/>
    <w:rsid w:val="009F3BD0"/>
    <w:rsid w:val="009F44E6"/>
    <w:rsid w:val="009F5DA0"/>
    <w:rsid w:val="009F6B97"/>
    <w:rsid w:val="009F7387"/>
    <w:rsid w:val="00A00170"/>
    <w:rsid w:val="00A02B7F"/>
    <w:rsid w:val="00A03515"/>
    <w:rsid w:val="00A03844"/>
    <w:rsid w:val="00A05287"/>
    <w:rsid w:val="00A052DA"/>
    <w:rsid w:val="00A05754"/>
    <w:rsid w:val="00A06A0A"/>
    <w:rsid w:val="00A06C47"/>
    <w:rsid w:val="00A07075"/>
    <w:rsid w:val="00A11581"/>
    <w:rsid w:val="00A143D6"/>
    <w:rsid w:val="00A15647"/>
    <w:rsid w:val="00A16672"/>
    <w:rsid w:val="00A16B1D"/>
    <w:rsid w:val="00A17F4D"/>
    <w:rsid w:val="00A20695"/>
    <w:rsid w:val="00A213F9"/>
    <w:rsid w:val="00A221CC"/>
    <w:rsid w:val="00A227DA"/>
    <w:rsid w:val="00A25D9E"/>
    <w:rsid w:val="00A2615D"/>
    <w:rsid w:val="00A26C87"/>
    <w:rsid w:val="00A26EF9"/>
    <w:rsid w:val="00A276DD"/>
    <w:rsid w:val="00A31312"/>
    <w:rsid w:val="00A32D2E"/>
    <w:rsid w:val="00A32DCC"/>
    <w:rsid w:val="00A33956"/>
    <w:rsid w:val="00A34308"/>
    <w:rsid w:val="00A34F9E"/>
    <w:rsid w:val="00A36618"/>
    <w:rsid w:val="00A37CFA"/>
    <w:rsid w:val="00A42B57"/>
    <w:rsid w:val="00A44DC1"/>
    <w:rsid w:val="00A47942"/>
    <w:rsid w:val="00A47C6F"/>
    <w:rsid w:val="00A51F2F"/>
    <w:rsid w:val="00A51F89"/>
    <w:rsid w:val="00A5230F"/>
    <w:rsid w:val="00A5362E"/>
    <w:rsid w:val="00A5422F"/>
    <w:rsid w:val="00A5461E"/>
    <w:rsid w:val="00A5570D"/>
    <w:rsid w:val="00A56168"/>
    <w:rsid w:val="00A57D19"/>
    <w:rsid w:val="00A60A69"/>
    <w:rsid w:val="00A61388"/>
    <w:rsid w:val="00A61D40"/>
    <w:rsid w:val="00A631AA"/>
    <w:rsid w:val="00A6369D"/>
    <w:rsid w:val="00A64160"/>
    <w:rsid w:val="00A646A2"/>
    <w:rsid w:val="00A64954"/>
    <w:rsid w:val="00A667D8"/>
    <w:rsid w:val="00A67243"/>
    <w:rsid w:val="00A726EC"/>
    <w:rsid w:val="00A75D37"/>
    <w:rsid w:val="00A76093"/>
    <w:rsid w:val="00A84990"/>
    <w:rsid w:val="00A849BF"/>
    <w:rsid w:val="00A879FF"/>
    <w:rsid w:val="00A91085"/>
    <w:rsid w:val="00A928A2"/>
    <w:rsid w:val="00A932BC"/>
    <w:rsid w:val="00A949BE"/>
    <w:rsid w:val="00A97230"/>
    <w:rsid w:val="00AA11F1"/>
    <w:rsid w:val="00AA133A"/>
    <w:rsid w:val="00AA1CED"/>
    <w:rsid w:val="00AA7288"/>
    <w:rsid w:val="00AB02A6"/>
    <w:rsid w:val="00AB1BF9"/>
    <w:rsid w:val="00AB2C70"/>
    <w:rsid w:val="00AB56E4"/>
    <w:rsid w:val="00AB5B86"/>
    <w:rsid w:val="00AB7AD8"/>
    <w:rsid w:val="00AC093A"/>
    <w:rsid w:val="00AC2A33"/>
    <w:rsid w:val="00AC352C"/>
    <w:rsid w:val="00AC377F"/>
    <w:rsid w:val="00AC3EB0"/>
    <w:rsid w:val="00AC6CFC"/>
    <w:rsid w:val="00AC79A6"/>
    <w:rsid w:val="00AD2EFC"/>
    <w:rsid w:val="00AD2FFD"/>
    <w:rsid w:val="00AD38A6"/>
    <w:rsid w:val="00AD4C87"/>
    <w:rsid w:val="00AD5AAB"/>
    <w:rsid w:val="00AD661B"/>
    <w:rsid w:val="00AE0B21"/>
    <w:rsid w:val="00AE11DB"/>
    <w:rsid w:val="00AE16FB"/>
    <w:rsid w:val="00AE1B01"/>
    <w:rsid w:val="00AE1EAB"/>
    <w:rsid w:val="00AE23C6"/>
    <w:rsid w:val="00AE267B"/>
    <w:rsid w:val="00AE4709"/>
    <w:rsid w:val="00AE602F"/>
    <w:rsid w:val="00AE74F3"/>
    <w:rsid w:val="00AF0734"/>
    <w:rsid w:val="00AF0BD4"/>
    <w:rsid w:val="00AF0D27"/>
    <w:rsid w:val="00AF15EC"/>
    <w:rsid w:val="00AF3419"/>
    <w:rsid w:val="00AF42B8"/>
    <w:rsid w:val="00AF45A8"/>
    <w:rsid w:val="00AF4D7A"/>
    <w:rsid w:val="00AF61AF"/>
    <w:rsid w:val="00AF7A24"/>
    <w:rsid w:val="00AF7FCD"/>
    <w:rsid w:val="00B033FD"/>
    <w:rsid w:val="00B04D1B"/>
    <w:rsid w:val="00B056D6"/>
    <w:rsid w:val="00B064EF"/>
    <w:rsid w:val="00B10875"/>
    <w:rsid w:val="00B11A75"/>
    <w:rsid w:val="00B12ABC"/>
    <w:rsid w:val="00B13A17"/>
    <w:rsid w:val="00B13D4A"/>
    <w:rsid w:val="00B16425"/>
    <w:rsid w:val="00B16EC0"/>
    <w:rsid w:val="00B204E8"/>
    <w:rsid w:val="00B21FC7"/>
    <w:rsid w:val="00B2237E"/>
    <w:rsid w:val="00B22CE8"/>
    <w:rsid w:val="00B2449C"/>
    <w:rsid w:val="00B25596"/>
    <w:rsid w:val="00B26A12"/>
    <w:rsid w:val="00B2718A"/>
    <w:rsid w:val="00B272A0"/>
    <w:rsid w:val="00B27473"/>
    <w:rsid w:val="00B279B6"/>
    <w:rsid w:val="00B31091"/>
    <w:rsid w:val="00B3172A"/>
    <w:rsid w:val="00B31A31"/>
    <w:rsid w:val="00B331BE"/>
    <w:rsid w:val="00B341CF"/>
    <w:rsid w:val="00B341EF"/>
    <w:rsid w:val="00B35B47"/>
    <w:rsid w:val="00B36FFD"/>
    <w:rsid w:val="00B37005"/>
    <w:rsid w:val="00B404D4"/>
    <w:rsid w:val="00B40C7F"/>
    <w:rsid w:val="00B417DC"/>
    <w:rsid w:val="00B41D4A"/>
    <w:rsid w:val="00B43207"/>
    <w:rsid w:val="00B46B4C"/>
    <w:rsid w:val="00B50408"/>
    <w:rsid w:val="00B50484"/>
    <w:rsid w:val="00B51F02"/>
    <w:rsid w:val="00B5214B"/>
    <w:rsid w:val="00B52245"/>
    <w:rsid w:val="00B5224F"/>
    <w:rsid w:val="00B54AC4"/>
    <w:rsid w:val="00B60492"/>
    <w:rsid w:val="00B6051C"/>
    <w:rsid w:val="00B62879"/>
    <w:rsid w:val="00B6537C"/>
    <w:rsid w:val="00B677E5"/>
    <w:rsid w:val="00B679ED"/>
    <w:rsid w:val="00B71EEE"/>
    <w:rsid w:val="00B7361C"/>
    <w:rsid w:val="00B7604E"/>
    <w:rsid w:val="00B768CF"/>
    <w:rsid w:val="00B819DE"/>
    <w:rsid w:val="00B81CEB"/>
    <w:rsid w:val="00B8202B"/>
    <w:rsid w:val="00B831F4"/>
    <w:rsid w:val="00B87129"/>
    <w:rsid w:val="00B87161"/>
    <w:rsid w:val="00B90A13"/>
    <w:rsid w:val="00B933D5"/>
    <w:rsid w:val="00B93910"/>
    <w:rsid w:val="00B94640"/>
    <w:rsid w:val="00B94994"/>
    <w:rsid w:val="00B97621"/>
    <w:rsid w:val="00B977DC"/>
    <w:rsid w:val="00BA152F"/>
    <w:rsid w:val="00BA325B"/>
    <w:rsid w:val="00BA42C4"/>
    <w:rsid w:val="00BA7F25"/>
    <w:rsid w:val="00BB0E3F"/>
    <w:rsid w:val="00BB1092"/>
    <w:rsid w:val="00BB143A"/>
    <w:rsid w:val="00BB32E9"/>
    <w:rsid w:val="00BB68A5"/>
    <w:rsid w:val="00BB6C62"/>
    <w:rsid w:val="00BB71A0"/>
    <w:rsid w:val="00BC1088"/>
    <w:rsid w:val="00BC42F9"/>
    <w:rsid w:val="00BC5486"/>
    <w:rsid w:val="00BC5656"/>
    <w:rsid w:val="00BC5E6D"/>
    <w:rsid w:val="00BC5F41"/>
    <w:rsid w:val="00BC5FA0"/>
    <w:rsid w:val="00BD02B9"/>
    <w:rsid w:val="00BD053D"/>
    <w:rsid w:val="00BD1F7F"/>
    <w:rsid w:val="00BD1FD7"/>
    <w:rsid w:val="00BD3AE6"/>
    <w:rsid w:val="00BD5E1B"/>
    <w:rsid w:val="00BD6A94"/>
    <w:rsid w:val="00BD705B"/>
    <w:rsid w:val="00BE0BF6"/>
    <w:rsid w:val="00BE22D6"/>
    <w:rsid w:val="00BE2583"/>
    <w:rsid w:val="00BE4061"/>
    <w:rsid w:val="00BE6FE8"/>
    <w:rsid w:val="00BF2627"/>
    <w:rsid w:val="00BF2A35"/>
    <w:rsid w:val="00BF3468"/>
    <w:rsid w:val="00BF3A24"/>
    <w:rsid w:val="00BF44E3"/>
    <w:rsid w:val="00BF59AE"/>
    <w:rsid w:val="00BF5E8F"/>
    <w:rsid w:val="00BF6309"/>
    <w:rsid w:val="00BF777B"/>
    <w:rsid w:val="00C00930"/>
    <w:rsid w:val="00C01CB7"/>
    <w:rsid w:val="00C02627"/>
    <w:rsid w:val="00C02A4A"/>
    <w:rsid w:val="00C03873"/>
    <w:rsid w:val="00C039AE"/>
    <w:rsid w:val="00C03DA8"/>
    <w:rsid w:val="00C05722"/>
    <w:rsid w:val="00C1065E"/>
    <w:rsid w:val="00C112E6"/>
    <w:rsid w:val="00C1232D"/>
    <w:rsid w:val="00C14186"/>
    <w:rsid w:val="00C145C2"/>
    <w:rsid w:val="00C1478D"/>
    <w:rsid w:val="00C147EF"/>
    <w:rsid w:val="00C14BEA"/>
    <w:rsid w:val="00C1664E"/>
    <w:rsid w:val="00C16EE5"/>
    <w:rsid w:val="00C22015"/>
    <w:rsid w:val="00C2278A"/>
    <w:rsid w:val="00C23D58"/>
    <w:rsid w:val="00C274A5"/>
    <w:rsid w:val="00C300E3"/>
    <w:rsid w:val="00C3134C"/>
    <w:rsid w:val="00C317C7"/>
    <w:rsid w:val="00C321A5"/>
    <w:rsid w:val="00C3224E"/>
    <w:rsid w:val="00C32CAE"/>
    <w:rsid w:val="00C330C1"/>
    <w:rsid w:val="00C3488F"/>
    <w:rsid w:val="00C3537E"/>
    <w:rsid w:val="00C41533"/>
    <w:rsid w:val="00C437D5"/>
    <w:rsid w:val="00C474F8"/>
    <w:rsid w:val="00C47B34"/>
    <w:rsid w:val="00C519D4"/>
    <w:rsid w:val="00C51EE5"/>
    <w:rsid w:val="00C53788"/>
    <w:rsid w:val="00C56087"/>
    <w:rsid w:val="00C57C99"/>
    <w:rsid w:val="00C60305"/>
    <w:rsid w:val="00C61B23"/>
    <w:rsid w:val="00C62B18"/>
    <w:rsid w:val="00C657BD"/>
    <w:rsid w:val="00C65ABA"/>
    <w:rsid w:val="00C65C49"/>
    <w:rsid w:val="00C66027"/>
    <w:rsid w:val="00C67462"/>
    <w:rsid w:val="00C674A8"/>
    <w:rsid w:val="00C71E5D"/>
    <w:rsid w:val="00C72EFA"/>
    <w:rsid w:val="00C73451"/>
    <w:rsid w:val="00C73CD7"/>
    <w:rsid w:val="00C73DE3"/>
    <w:rsid w:val="00C74C84"/>
    <w:rsid w:val="00C80552"/>
    <w:rsid w:val="00C83333"/>
    <w:rsid w:val="00C833C8"/>
    <w:rsid w:val="00C83944"/>
    <w:rsid w:val="00C8541D"/>
    <w:rsid w:val="00C863F6"/>
    <w:rsid w:val="00C878AB"/>
    <w:rsid w:val="00C9000B"/>
    <w:rsid w:val="00C91E3E"/>
    <w:rsid w:val="00C9208A"/>
    <w:rsid w:val="00C92EF1"/>
    <w:rsid w:val="00C958AA"/>
    <w:rsid w:val="00C964E0"/>
    <w:rsid w:val="00C96DA1"/>
    <w:rsid w:val="00C9759E"/>
    <w:rsid w:val="00CA0DE7"/>
    <w:rsid w:val="00CA1D08"/>
    <w:rsid w:val="00CA251C"/>
    <w:rsid w:val="00CA3573"/>
    <w:rsid w:val="00CA4E97"/>
    <w:rsid w:val="00CA54EE"/>
    <w:rsid w:val="00CA6D9A"/>
    <w:rsid w:val="00CB1E92"/>
    <w:rsid w:val="00CB2CB3"/>
    <w:rsid w:val="00CB3405"/>
    <w:rsid w:val="00CB34BA"/>
    <w:rsid w:val="00CB404F"/>
    <w:rsid w:val="00CB422A"/>
    <w:rsid w:val="00CB56C2"/>
    <w:rsid w:val="00CB797C"/>
    <w:rsid w:val="00CB7BE6"/>
    <w:rsid w:val="00CC081E"/>
    <w:rsid w:val="00CC135A"/>
    <w:rsid w:val="00CC2902"/>
    <w:rsid w:val="00CC2FA0"/>
    <w:rsid w:val="00CC3635"/>
    <w:rsid w:val="00CC374E"/>
    <w:rsid w:val="00CC4F09"/>
    <w:rsid w:val="00CC6B44"/>
    <w:rsid w:val="00CC7CC7"/>
    <w:rsid w:val="00CD243F"/>
    <w:rsid w:val="00CD4AC4"/>
    <w:rsid w:val="00CD548B"/>
    <w:rsid w:val="00CD6BD0"/>
    <w:rsid w:val="00CD7433"/>
    <w:rsid w:val="00CD7D03"/>
    <w:rsid w:val="00CE0C1A"/>
    <w:rsid w:val="00CE12E0"/>
    <w:rsid w:val="00CE145C"/>
    <w:rsid w:val="00CE1649"/>
    <w:rsid w:val="00CE2A4E"/>
    <w:rsid w:val="00CE2B8B"/>
    <w:rsid w:val="00CE2FD0"/>
    <w:rsid w:val="00CE4FA9"/>
    <w:rsid w:val="00CE50B3"/>
    <w:rsid w:val="00CE5100"/>
    <w:rsid w:val="00CE67EE"/>
    <w:rsid w:val="00CE7FA7"/>
    <w:rsid w:val="00CF0D2C"/>
    <w:rsid w:val="00CF13CA"/>
    <w:rsid w:val="00CF1406"/>
    <w:rsid w:val="00CF5E18"/>
    <w:rsid w:val="00D01F5D"/>
    <w:rsid w:val="00D02BBA"/>
    <w:rsid w:val="00D04696"/>
    <w:rsid w:val="00D046B1"/>
    <w:rsid w:val="00D05640"/>
    <w:rsid w:val="00D05FCF"/>
    <w:rsid w:val="00D060CA"/>
    <w:rsid w:val="00D0702E"/>
    <w:rsid w:val="00D07A19"/>
    <w:rsid w:val="00D11F04"/>
    <w:rsid w:val="00D121F2"/>
    <w:rsid w:val="00D1243B"/>
    <w:rsid w:val="00D12CFC"/>
    <w:rsid w:val="00D12FE6"/>
    <w:rsid w:val="00D13778"/>
    <w:rsid w:val="00D14250"/>
    <w:rsid w:val="00D15217"/>
    <w:rsid w:val="00D154A0"/>
    <w:rsid w:val="00D15733"/>
    <w:rsid w:val="00D1676C"/>
    <w:rsid w:val="00D1702E"/>
    <w:rsid w:val="00D175BE"/>
    <w:rsid w:val="00D227A0"/>
    <w:rsid w:val="00D22972"/>
    <w:rsid w:val="00D25A65"/>
    <w:rsid w:val="00D2673E"/>
    <w:rsid w:val="00D274EF"/>
    <w:rsid w:val="00D3044E"/>
    <w:rsid w:val="00D304C2"/>
    <w:rsid w:val="00D3234A"/>
    <w:rsid w:val="00D337BD"/>
    <w:rsid w:val="00D33B52"/>
    <w:rsid w:val="00D340D1"/>
    <w:rsid w:val="00D35947"/>
    <w:rsid w:val="00D36944"/>
    <w:rsid w:val="00D417F6"/>
    <w:rsid w:val="00D41904"/>
    <w:rsid w:val="00D42632"/>
    <w:rsid w:val="00D455DB"/>
    <w:rsid w:val="00D45738"/>
    <w:rsid w:val="00D465DD"/>
    <w:rsid w:val="00D472A8"/>
    <w:rsid w:val="00D479EB"/>
    <w:rsid w:val="00D52312"/>
    <w:rsid w:val="00D52A67"/>
    <w:rsid w:val="00D555CB"/>
    <w:rsid w:val="00D56291"/>
    <w:rsid w:val="00D566E3"/>
    <w:rsid w:val="00D57665"/>
    <w:rsid w:val="00D606E3"/>
    <w:rsid w:val="00D61514"/>
    <w:rsid w:val="00D61565"/>
    <w:rsid w:val="00D61B61"/>
    <w:rsid w:val="00D63A42"/>
    <w:rsid w:val="00D64413"/>
    <w:rsid w:val="00D704FF"/>
    <w:rsid w:val="00D70A01"/>
    <w:rsid w:val="00D72321"/>
    <w:rsid w:val="00D72D79"/>
    <w:rsid w:val="00D72F24"/>
    <w:rsid w:val="00D73E9B"/>
    <w:rsid w:val="00D75FA2"/>
    <w:rsid w:val="00D8199C"/>
    <w:rsid w:val="00D82928"/>
    <w:rsid w:val="00D831EF"/>
    <w:rsid w:val="00D846E4"/>
    <w:rsid w:val="00D84D4C"/>
    <w:rsid w:val="00D84E71"/>
    <w:rsid w:val="00D8600E"/>
    <w:rsid w:val="00D86E4E"/>
    <w:rsid w:val="00D87B03"/>
    <w:rsid w:val="00D87B66"/>
    <w:rsid w:val="00D909B9"/>
    <w:rsid w:val="00D90E77"/>
    <w:rsid w:val="00D92714"/>
    <w:rsid w:val="00D93AEC"/>
    <w:rsid w:val="00D944A3"/>
    <w:rsid w:val="00D94EE9"/>
    <w:rsid w:val="00D95D60"/>
    <w:rsid w:val="00D95F47"/>
    <w:rsid w:val="00D973FA"/>
    <w:rsid w:val="00DA0959"/>
    <w:rsid w:val="00DA302F"/>
    <w:rsid w:val="00DA31AD"/>
    <w:rsid w:val="00DA3C11"/>
    <w:rsid w:val="00DA3DDB"/>
    <w:rsid w:val="00DA468B"/>
    <w:rsid w:val="00DA4F0E"/>
    <w:rsid w:val="00DA5CAB"/>
    <w:rsid w:val="00DA6EFB"/>
    <w:rsid w:val="00DB22BB"/>
    <w:rsid w:val="00DB5C84"/>
    <w:rsid w:val="00DB793E"/>
    <w:rsid w:val="00DC2339"/>
    <w:rsid w:val="00DC2EBB"/>
    <w:rsid w:val="00DC3BFB"/>
    <w:rsid w:val="00DC5749"/>
    <w:rsid w:val="00DC638D"/>
    <w:rsid w:val="00DD205F"/>
    <w:rsid w:val="00DD51E3"/>
    <w:rsid w:val="00DD677D"/>
    <w:rsid w:val="00DD6FA0"/>
    <w:rsid w:val="00DD746F"/>
    <w:rsid w:val="00DD7BE8"/>
    <w:rsid w:val="00DD7C8A"/>
    <w:rsid w:val="00DE075B"/>
    <w:rsid w:val="00DE2762"/>
    <w:rsid w:val="00DE4031"/>
    <w:rsid w:val="00DE42B2"/>
    <w:rsid w:val="00DE5851"/>
    <w:rsid w:val="00DE5B41"/>
    <w:rsid w:val="00DF0338"/>
    <w:rsid w:val="00DF0929"/>
    <w:rsid w:val="00DF0B46"/>
    <w:rsid w:val="00DF27ED"/>
    <w:rsid w:val="00DF6302"/>
    <w:rsid w:val="00E0071C"/>
    <w:rsid w:val="00E007CC"/>
    <w:rsid w:val="00E01D48"/>
    <w:rsid w:val="00E0254C"/>
    <w:rsid w:val="00E030D4"/>
    <w:rsid w:val="00E035A0"/>
    <w:rsid w:val="00E060FB"/>
    <w:rsid w:val="00E103D9"/>
    <w:rsid w:val="00E10A9D"/>
    <w:rsid w:val="00E117CC"/>
    <w:rsid w:val="00E11F57"/>
    <w:rsid w:val="00E12A85"/>
    <w:rsid w:val="00E14B78"/>
    <w:rsid w:val="00E15015"/>
    <w:rsid w:val="00E155CD"/>
    <w:rsid w:val="00E16136"/>
    <w:rsid w:val="00E17148"/>
    <w:rsid w:val="00E21454"/>
    <w:rsid w:val="00E238F5"/>
    <w:rsid w:val="00E258C5"/>
    <w:rsid w:val="00E25BFA"/>
    <w:rsid w:val="00E26641"/>
    <w:rsid w:val="00E26B5A"/>
    <w:rsid w:val="00E300FE"/>
    <w:rsid w:val="00E31A23"/>
    <w:rsid w:val="00E324BC"/>
    <w:rsid w:val="00E33D26"/>
    <w:rsid w:val="00E34AAF"/>
    <w:rsid w:val="00E35CE9"/>
    <w:rsid w:val="00E36E37"/>
    <w:rsid w:val="00E376F8"/>
    <w:rsid w:val="00E37A13"/>
    <w:rsid w:val="00E43E71"/>
    <w:rsid w:val="00E45EA8"/>
    <w:rsid w:val="00E47475"/>
    <w:rsid w:val="00E47AC1"/>
    <w:rsid w:val="00E51C2F"/>
    <w:rsid w:val="00E52AFC"/>
    <w:rsid w:val="00E52F36"/>
    <w:rsid w:val="00E533F0"/>
    <w:rsid w:val="00E53B62"/>
    <w:rsid w:val="00E54B7A"/>
    <w:rsid w:val="00E55192"/>
    <w:rsid w:val="00E557A5"/>
    <w:rsid w:val="00E5609A"/>
    <w:rsid w:val="00E60010"/>
    <w:rsid w:val="00E60F1A"/>
    <w:rsid w:val="00E60F94"/>
    <w:rsid w:val="00E63A73"/>
    <w:rsid w:val="00E66A17"/>
    <w:rsid w:val="00E717C7"/>
    <w:rsid w:val="00E81E78"/>
    <w:rsid w:val="00E81E8E"/>
    <w:rsid w:val="00E81EE8"/>
    <w:rsid w:val="00E83D1D"/>
    <w:rsid w:val="00E84405"/>
    <w:rsid w:val="00E84C64"/>
    <w:rsid w:val="00E86419"/>
    <w:rsid w:val="00E86530"/>
    <w:rsid w:val="00E865D8"/>
    <w:rsid w:val="00E868ED"/>
    <w:rsid w:val="00E86CB2"/>
    <w:rsid w:val="00E870E6"/>
    <w:rsid w:val="00E87A19"/>
    <w:rsid w:val="00E87B2E"/>
    <w:rsid w:val="00E87F94"/>
    <w:rsid w:val="00E90082"/>
    <w:rsid w:val="00E91908"/>
    <w:rsid w:val="00E928F0"/>
    <w:rsid w:val="00E94E6A"/>
    <w:rsid w:val="00E96BA0"/>
    <w:rsid w:val="00E96CAE"/>
    <w:rsid w:val="00EA0033"/>
    <w:rsid w:val="00EA0768"/>
    <w:rsid w:val="00EA25EC"/>
    <w:rsid w:val="00EA2749"/>
    <w:rsid w:val="00EA3265"/>
    <w:rsid w:val="00EA5CE2"/>
    <w:rsid w:val="00EA5EB0"/>
    <w:rsid w:val="00EA7852"/>
    <w:rsid w:val="00EB0BE8"/>
    <w:rsid w:val="00EB3CF4"/>
    <w:rsid w:val="00EB4D2D"/>
    <w:rsid w:val="00EB5368"/>
    <w:rsid w:val="00EB5BE9"/>
    <w:rsid w:val="00EB6060"/>
    <w:rsid w:val="00EC1736"/>
    <w:rsid w:val="00EC3204"/>
    <w:rsid w:val="00EC332C"/>
    <w:rsid w:val="00EC692E"/>
    <w:rsid w:val="00ED19A0"/>
    <w:rsid w:val="00ED26C8"/>
    <w:rsid w:val="00ED3211"/>
    <w:rsid w:val="00ED4A4A"/>
    <w:rsid w:val="00ED504E"/>
    <w:rsid w:val="00ED688D"/>
    <w:rsid w:val="00ED73CB"/>
    <w:rsid w:val="00ED7C9D"/>
    <w:rsid w:val="00EE0149"/>
    <w:rsid w:val="00EE03B5"/>
    <w:rsid w:val="00EE1E80"/>
    <w:rsid w:val="00EE2BB0"/>
    <w:rsid w:val="00EE43C5"/>
    <w:rsid w:val="00EE49EA"/>
    <w:rsid w:val="00EE4E9B"/>
    <w:rsid w:val="00EE63E2"/>
    <w:rsid w:val="00EE7A12"/>
    <w:rsid w:val="00EF06D7"/>
    <w:rsid w:val="00EF0AAA"/>
    <w:rsid w:val="00EF3596"/>
    <w:rsid w:val="00EF41CC"/>
    <w:rsid w:val="00EF68CE"/>
    <w:rsid w:val="00EF72BC"/>
    <w:rsid w:val="00EF7E69"/>
    <w:rsid w:val="00F003A1"/>
    <w:rsid w:val="00F02521"/>
    <w:rsid w:val="00F02563"/>
    <w:rsid w:val="00F027AC"/>
    <w:rsid w:val="00F029E1"/>
    <w:rsid w:val="00F042E3"/>
    <w:rsid w:val="00F06471"/>
    <w:rsid w:val="00F06FC0"/>
    <w:rsid w:val="00F10D82"/>
    <w:rsid w:val="00F122A9"/>
    <w:rsid w:val="00F1391D"/>
    <w:rsid w:val="00F15449"/>
    <w:rsid w:val="00F1596B"/>
    <w:rsid w:val="00F16C65"/>
    <w:rsid w:val="00F21B25"/>
    <w:rsid w:val="00F229CB"/>
    <w:rsid w:val="00F22F6D"/>
    <w:rsid w:val="00F27226"/>
    <w:rsid w:val="00F30A48"/>
    <w:rsid w:val="00F311DC"/>
    <w:rsid w:val="00F31316"/>
    <w:rsid w:val="00F326FC"/>
    <w:rsid w:val="00F33C37"/>
    <w:rsid w:val="00F34497"/>
    <w:rsid w:val="00F3518E"/>
    <w:rsid w:val="00F3524F"/>
    <w:rsid w:val="00F358F2"/>
    <w:rsid w:val="00F36C67"/>
    <w:rsid w:val="00F372E3"/>
    <w:rsid w:val="00F377A3"/>
    <w:rsid w:val="00F411FC"/>
    <w:rsid w:val="00F41A2F"/>
    <w:rsid w:val="00F41BE6"/>
    <w:rsid w:val="00F431EE"/>
    <w:rsid w:val="00F46332"/>
    <w:rsid w:val="00F47924"/>
    <w:rsid w:val="00F517CC"/>
    <w:rsid w:val="00F52A8C"/>
    <w:rsid w:val="00F53E36"/>
    <w:rsid w:val="00F55ADF"/>
    <w:rsid w:val="00F57582"/>
    <w:rsid w:val="00F626D9"/>
    <w:rsid w:val="00F6545B"/>
    <w:rsid w:val="00F6604F"/>
    <w:rsid w:val="00F675AC"/>
    <w:rsid w:val="00F7153A"/>
    <w:rsid w:val="00F71795"/>
    <w:rsid w:val="00F728A7"/>
    <w:rsid w:val="00F72A95"/>
    <w:rsid w:val="00F73692"/>
    <w:rsid w:val="00F73C6D"/>
    <w:rsid w:val="00F74082"/>
    <w:rsid w:val="00F75C69"/>
    <w:rsid w:val="00F76B3D"/>
    <w:rsid w:val="00F76C9E"/>
    <w:rsid w:val="00F76FF1"/>
    <w:rsid w:val="00F814D8"/>
    <w:rsid w:val="00F8151E"/>
    <w:rsid w:val="00F827B2"/>
    <w:rsid w:val="00F82A74"/>
    <w:rsid w:val="00F83C5F"/>
    <w:rsid w:val="00F84758"/>
    <w:rsid w:val="00F8604A"/>
    <w:rsid w:val="00F87221"/>
    <w:rsid w:val="00F87BE4"/>
    <w:rsid w:val="00F91548"/>
    <w:rsid w:val="00F91F1F"/>
    <w:rsid w:val="00F93C4C"/>
    <w:rsid w:val="00F940EA"/>
    <w:rsid w:val="00F9424F"/>
    <w:rsid w:val="00F9663C"/>
    <w:rsid w:val="00F97906"/>
    <w:rsid w:val="00FA244D"/>
    <w:rsid w:val="00FA5ADD"/>
    <w:rsid w:val="00FA69B4"/>
    <w:rsid w:val="00FA78F0"/>
    <w:rsid w:val="00FB04C4"/>
    <w:rsid w:val="00FB078E"/>
    <w:rsid w:val="00FB5AF0"/>
    <w:rsid w:val="00FC1D23"/>
    <w:rsid w:val="00FC3144"/>
    <w:rsid w:val="00FC4108"/>
    <w:rsid w:val="00FC4511"/>
    <w:rsid w:val="00FC6B17"/>
    <w:rsid w:val="00FC7D98"/>
    <w:rsid w:val="00FD1824"/>
    <w:rsid w:val="00FD51FA"/>
    <w:rsid w:val="00FD6242"/>
    <w:rsid w:val="00FD6F77"/>
    <w:rsid w:val="00FD7785"/>
    <w:rsid w:val="00FE1628"/>
    <w:rsid w:val="00FE1998"/>
    <w:rsid w:val="00FE2A5A"/>
    <w:rsid w:val="00FE432A"/>
    <w:rsid w:val="00FE51C5"/>
    <w:rsid w:val="00FE5799"/>
    <w:rsid w:val="00FE6DB1"/>
    <w:rsid w:val="00FE78BB"/>
    <w:rsid w:val="00FF0999"/>
    <w:rsid w:val="00FF121D"/>
    <w:rsid w:val="00FF1905"/>
    <w:rsid w:val="00FF2387"/>
    <w:rsid w:val="00FF2489"/>
    <w:rsid w:val="00FF3A99"/>
    <w:rsid w:val="00FF44BC"/>
    <w:rsid w:val="00FF44CD"/>
    <w:rsid w:val="00FF4915"/>
    <w:rsid w:val="00FF4B0D"/>
    <w:rsid w:val="00FF4C46"/>
    <w:rsid w:val="00FF6C64"/>
    <w:rsid w:val="00FF7125"/>
    <w:rsid w:val="00FF71F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B11A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yle2">
    <w:name w:val="Style2"/>
    <w:basedOn w:val="Normlny"/>
    <w:uiPriority w:val="99"/>
    <w:rsid w:val="00981FCB"/>
    <w:pPr>
      <w:widowControl w:val="0"/>
      <w:autoSpaceDE w:val="0"/>
      <w:autoSpaceDN w:val="0"/>
      <w:adjustRightInd w:val="0"/>
      <w:spacing w:after="0" w:line="240" w:lineRule="auto"/>
    </w:pPr>
    <w:rPr>
      <w:rFonts w:ascii="Bookman Old Style" w:eastAsia="Times New Roman" w:hAnsi="Bookman Old Style" w:cs="Times New Roman"/>
      <w:sz w:val="24"/>
      <w:szCs w:val="24"/>
      <w:lang w:eastAsia="sk-SK"/>
    </w:rPr>
  </w:style>
  <w:style w:type="paragraph" w:customStyle="1" w:styleId="Style3">
    <w:name w:val="Style3"/>
    <w:basedOn w:val="Normlny"/>
    <w:uiPriority w:val="99"/>
    <w:rsid w:val="00981FCB"/>
    <w:pPr>
      <w:widowControl w:val="0"/>
      <w:autoSpaceDE w:val="0"/>
      <w:autoSpaceDN w:val="0"/>
      <w:adjustRightInd w:val="0"/>
      <w:spacing w:after="0" w:line="257" w:lineRule="exact"/>
      <w:jc w:val="both"/>
    </w:pPr>
    <w:rPr>
      <w:rFonts w:ascii="Bookman Old Style" w:eastAsia="Times New Roman" w:hAnsi="Bookman Old Style" w:cs="Times New Roman"/>
      <w:sz w:val="24"/>
      <w:szCs w:val="24"/>
      <w:lang w:eastAsia="sk-SK"/>
    </w:rPr>
  </w:style>
  <w:style w:type="paragraph" w:customStyle="1" w:styleId="Style4">
    <w:name w:val="Style4"/>
    <w:basedOn w:val="Normlny"/>
    <w:uiPriority w:val="99"/>
    <w:rsid w:val="00981FCB"/>
    <w:pPr>
      <w:widowControl w:val="0"/>
      <w:autoSpaceDE w:val="0"/>
      <w:autoSpaceDN w:val="0"/>
      <w:adjustRightInd w:val="0"/>
      <w:spacing w:after="0" w:line="256" w:lineRule="exact"/>
      <w:ind w:firstLine="211"/>
      <w:jc w:val="both"/>
    </w:pPr>
    <w:rPr>
      <w:rFonts w:ascii="Bookman Old Style" w:eastAsia="Times New Roman" w:hAnsi="Bookman Old Style" w:cs="Times New Roman"/>
      <w:sz w:val="24"/>
      <w:szCs w:val="24"/>
      <w:lang w:eastAsia="sk-SK"/>
    </w:rPr>
  </w:style>
  <w:style w:type="character" w:customStyle="1" w:styleId="FontStyle22">
    <w:name w:val="Font Style22"/>
    <w:basedOn w:val="Predvolenpsmoodseku"/>
    <w:uiPriority w:val="99"/>
    <w:rsid w:val="00981FCB"/>
    <w:rPr>
      <w:rFonts w:ascii="Bookman Old Style" w:hAnsi="Bookman Old Style" w:cs="Bookman Old Style"/>
      <w:b/>
      <w:bCs/>
      <w:sz w:val="18"/>
      <w:szCs w:val="18"/>
    </w:rPr>
  </w:style>
  <w:style w:type="character" w:customStyle="1" w:styleId="FontStyle23">
    <w:name w:val="Font Style23"/>
    <w:basedOn w:val="Predvolenpsmoodseku"/>
    <w:uiPriority w:val="99"/>
    <w:rsid w:val="00981FCB"/>
    <w:rPr>
      <w:rFonts w:ascii="Bookman Old Style" w:hAnsi="Bookman Old Style" w:cs="Bookman Old Style"/>
      <w:sz w:val="18"/>
      <w:szCs w:val="18"/>
    </w:rPr>
  </w:style>
  <w:style w:type="paragraph" w:customStyle="1" w:styleId="Style20">
    <w:name w:val="Style20"/>
    <w:basedOn w:val="Normlny"/>
    <w:uiPriority w:val="99"/>
    <w:rsid w:val="00981FCB"/>
    <w:pPr>
      <w:widowControl w:val="0"/>
      <w:autoSpaceDE w:val="0"/>
      <w:autoSpaceDN w:val="0"/>
      <w:adjustRightInd w:val="0"/>
      <w:spacing w:after="0" w:line="254" w:lineRule="exact"/>
      <w:jc w:val="both"/>
    </w:pPr>
    <w:rPr>
      <w:rFonts w:ascii="Bookman Old Style" w:eastAsia="Times New Roman" w:hAnsi="Bookman Old Style" w:cs="Times New Roman"/>
      <w:sz w:val="24"/>
      <w:szCs w:val="24"/>
      <w:lang w:eastAsia="sk-SK"/>
    </w:rPr>
  </w:style>
  <w:style w:type="paragraph" w:customStyle="1" w:styleId="Style7">
    <w:name w:val="Style7"/>
    <w:basedOn w:val="Normlny"/>
    <w:uiPriority w:val="99"/>
    <w:rsid w:val="00981FCB"/>
    <w:pPr>
      <w:widowControl w:val="0"/>
      <w:autoSpaceDE w:val="0"/>
      <w:autoSpaceDN w:val="0"/>
      <w:adjustRightInd w:val="0"/>
      <w:spacing w:after="0" w:line="240" w:lineRule="auto"/>
      <w:jc w:val="both"/>
    </w:pPr>
    <w:rPr>
      <w:rFonts w:ascii="Bookman Old Style" w:eastAsia="Times New Roman" w:hAnsi="Bookman Old Style" w:cs="Times New Roman"/>
      <w:sz w:val="24"/>
      <w:szCs w:val="24"/>
      <w:lang w:eastAsia="sk-SK"/>
    </w:rPr>
  </w:style>
  <w:style w:type="paragraph" w:customStyle="1" w:styleId="Style6">
    <w:name w:val="Style6"/>
    <w:basedOn w:val="Normlny"/>
    <w:uiPriority w:val="99"/>
    <w:rsid w:val="00981FCB"/>
    <w:pPr>
      <w:widowControl w:val="0"/>
      <w:autoSpaceDE w:val="0"/>
      <w:autoSpaceDN w:val="0"/>
      <w:adjustRightInd w:val="0"/>
      <w:spacing w:after="0" w:line="461" w:lineRule="exact"/>
    </w:pPr>
    <w:rPr>
      <w:rFonts w:ascii="Bookman Old Style" w:eastAsia="Times New Roman" w:hAnsi="Bookman Old Style" w:cs="Times New Roman"/>
      <w:sz w:val="24"/>
      <w:szCs w:val="24"/>
      <w:lang w:eastAsia="sk-SK"/>
    </w:rPr>
  </w:style>
  <w:style w:type="paragraph" w:customStyle="1" w:styleId="Style16">
    <w:name w:val="Style16"/>
    <w:basedOn w:val="Normlny"/>
    <w:uiPriority w:val="99"/>
    <w:rsid w:val="00981FCB"/>
    <w:pPr>
      <w:widowControl w:val="0"/>
      <w:autoSpaceDE w:val="0"/>
      <w:autoSpaceDN w:val="0"/>
      <w:adjustRightInd w:val="0"/>
      <w:spacing w:after="0" w:line="254" w:lineRule="exact"/>
      <w:ind w:firstLine="216"/>
      <w:jc w:val="both"/>
    </w:pPr>
    <w:rPr>
      <w:rFonts w:ascii="Bookman Old Style" w:eastAsia="Times New Roman" w:hAnsi="Bookman Old Style" w:cs="Times New Roman"/>
      <w:sz w:val="24"/>
      <w:szCs w:val="24"/>
      <w:lang w:eastAsia="sk-SK"/>
    </w:rPr>
  </w:style>
  <w:style w:type="character" w:customStyle="1" w:styleId="FontStyle25">
    <w:name w:val="Font Style25"/>
    <w:basedOn w:val="Predvolenpsmoodseku"/>
    <w:uiPriority w:val="99"/>
    <w:rsid w:val="00981FCB"/>
    <w:rPr>
      <w:rFonts w:ascii="Bookman Old Style" w:hAnsi="Bookman Old Style" w:cs="Bookman Old Style"/>
      <w:sz w:val="18"/>
      <w:szCs w:val="18"/>
    </w:rPr>
  </w:style>
  <w:style w:type="character" w:customStyle="1" w:styleId="FontStyle33">
    <w:name w:val="Font Style33"/>
    <w:basedOn w:val="Predvolenpsmoodseku"/>
    <w:uiPriority w:val="99"/>
    <w:rsid w:val="00981FCB"/>
    <w:rPr>
      <w:rFonts w:ascii="Century Schoolbook" w:hAnsi="Century Schoolbook" w:cs="Century Schoolbook"/>
      <w:sz w:val="18"/>
      <w:szCs w:val="18"/>
    </w:rPr>
  </w:style>
  <w:style w:type="paragraph" w:customStyle="1" w:styleId="Style1">
    <w:name w:val="Style1"/>
    <w:basedOn w:val="Normlny"/>
    <w:uiPriority w:val="99"/>
    <w:rsid w:val="00981FCB"/>
    <w:pPr>
      <w:widowControl w:val="0"/>
      <w:autoSpaceDE w:val="0"/>
      <w:autoSpaceDN w:val="0"/>
      <w:adjustRightInd w:val="0"/>
      <w:spacing w:after="0" w:line="240" w:lineRule="auto"/>
    </w:pPr>
    <w:rPr>
      <w:rFonts w:ascii="Bookman Old Style" w:eastAsia="Times New Roman" w:hAnsi="Bookman Old Style" w:cs="Times New Roman"/>
      <w:sz w:val="24"/>
      <w:szCs w:val="24"/>
      <w:lang w:eastAsia="sk-SK"/>
    </w:rPr>
  </w:style>
  <w:style w:type="paragraph" w:customStyle="1" w:styleId="Style13">
    <w:name w:val="Style13"/>
    <w:basedOn w:val="Normlny"/>
    <w:uiPriority w:val="99"/>
    <w:rsid w:val="00981FCB"/>
    <w:pPr>
      <w:widowControl w:val="0"/>
      <w:autoSpaceDE w:val="0"/>
      <w:autoSpaceDN w:val="0"/>
      <w:adjustRightInd w:val="0"/>
      <w:spacing w:after="0" w:line="211" w:lineRule="exact"/>
    </w:pPr>
    <w:rPr>
      <w:rFonts w:ascii="Bookman Old Style" w:eastAsia="Times New Roman" w:hAnsi="Bookman Old Style" w:cs="Times New Roman"/>
      <w:sz w:val="24"/>
      <w:szCs w:val="24"/>
      <w:lang w:eastAsia="sk-SK"/>
    </w:rPr>
  </w:style>
  <w:style w:type="character" w:customStyle="1" w:styleId="FontStyle24">
    <w:name w:val="Font Style24"/>
    <w:basedOn w:val="Predvolenpsmoodseku"/>
    <w:uiPriority w:val="99"/>
    <w:rsid w:val="00981FCB"/>
    <w:rPr>
      <w:rFonts w:ascii="Bookman Old Style" w:hAnsi="Bookman Old Style" w:cs="Bookman Old Style"/>
      <w:sz w:val="14"/>
      <w:szCs w:val="14"/>
    </w:rPr>
  </w:style>
  <w:style w:type="paragraph" w:customStyle="1" w:styleId="Style5">
    <w:name w:val="Style5"/>
    <w:basedOn w:val="Normlny"/>
    <w:uiPriority w:val="99"/>
    <w:rsid w:val="00B6537C"/>
    <w:pPr>
      <w:widowControl w:val="0"/>
      <w:autoSpaceDE w:val="0"/>
      <w:autoSpaceDN w:val="0"/>
      <w:adjustRightInd w:val="0"/>
      <w:spacing w:after="0" w:line="214" w:lineRule="exact"/>
      <w:ind w:hanging="139"/>
    </w:pPr>
    <w:rPr>
      <w:rFonts w:ascii="Bookman Old Style" w:eastAsia="Times New Roman" w:hAnsi="Bookman Old Style" w:cs="Times New Roman"/>
      <w:sz w:val="24"/>
      <w:szCs w:val="24"/>
      <w:lang w:eastAsia="sk-SK"/>
    </w:rPr>
  </w:style>
  <w:style w:type="paragraph" w:customStyle="1" w:styleId="Style10">
    <w:name w:val="Style10"/>
    <w:basedOn w:val="Normlny"/>
    <w:uiPriority w:val="99"/>
    <w:rsid w:val="00B6537C"/>
    <w:pPr>
      <w:widowControl w:val="0"/>
      <w:autoSpaceDE w:val="0"/>
      <w:autoSpaceDN w:val="0"/>
      <w:adjustRightInd w:val="0"/>
      <w:spacing w:after="0" w:line="216" w:lineRule="exact"/>
      <w:ind w:hanging="158"/>
      <w:jc w:val="both"/>
    </w:pPr>
    <w:rPr>
      <w:rFonts w:ascii="Bookman Old Style" w:eastAsia="Times New Roman" w:hAnsi="Bookman Old Style" w:cs="Times New Roman"/>
      <w:sz w:val="24"/>
      <w:szCs w:val="24"/>
      <w:lang w:eastAsia="sk-SK"/>
    </w:rPr>
  </w:style>
  <w:style w:type="paragraph" w:customStyle="1" w:styleId="Style8">
    <w:name w:val="Style8"/>
    <w:basedOn w:val="Normlny"/>
    <w:uiPriority w:val="99"/>
    <w:rsid w:val="00B6537C"/>
    <w:pPr>
      <w:widowControl w:val="0"/>
      <w:autoSpaceDE w:val="0"/>
      <w:autoSpaceDN w:val="0"/>
      <w:adjustRightInd w:val="0"/>
      <w:spacing w:after="0" w:line="221" w:lineRule="exact"/>
      <w:ind w:hanging="202"/>
    </w:pPr>
    <w:rPr>
      <w:rFonts w:ascii="Bookman Old Style" w:eastAsia="Times New Roman" w:hAnsi="Bookman Old Style" w:cs="Times New Roman"/>
      <w:sz w:val="24"/>
      <w:szCs w:val="24"/>
      <w:lang w:eastAsia="sk-SK"/>
    </w:rPr>
  </w:style>
  <w:style w:type="paragraph" w:customStyle="1" w:styleId="Style18">
    <w:name w:val="Style18"/>
    <w:basedOn w:val="Normlny"/>
    <w:uiPriority w:val="99"/>
    <w:rsid w:val="00B6537C"/>
    <w:pPr>
      <w:widowControl w:val="0"/>
      <w:autoSpaceDE w:val="0"/>
      <w:autoSpaceDN w:val="0"/>
      <w:adjustRightInd w:val="0"/>
      <w:spacing w:after="0" w:line="221" w:lineRule="exact"/>
      <w:ind w:hanging="250"/>
      <w:jc w:val="both"/>
    </w:pPr>
    <w:rPr>
      <w:rFonts w:ascii="Bookman Old Style" w:eastAsia="Times New Roman" w:hAnsi="Bookman Old Style" w:cs="Times New Roman"/>
      <w:sz w:val="24"/>
      <w:szCs w:val="24"/>
      <w:lang w:eastAsia="sk-SK"/>
    </w:rPr>
  </w:style>
  <w:style w:type="paragraph" w:customStyle="1" w:styleId="Style19">
    <w:name w:val="Style19"/>
    <w:basedOn w:val="Normlny"/>
    <w:uiPriority w:val="99"/>
    <w:rsid w:val="00B6537C"/>
    <w:pPr>
      <w:widowControl w:val="0"/>
      <w:autoSpaceDE w:val="0"/>
      <w:autoSpaceDN w:val="0"/>
      <w:adjustRightInd w:val="0"/>
      <w:spacing w:after="0" w:line="211" w:lineRule="exact"/>
      <w:jc w:val="both"/>
    </w:pPr>
    <w:rPr>
      <w:rFonts w:ascii="Bookman Old Style" w:eastAsia="Times New Roman" w:hAnsi="Bookman Old Style" w:cs="Times New Roman"/>
      <w:sz w:val="24"/>
      <w:szCs w:val="24"/>
      <w:lang w:eastAsia="sk-SK"/>
    </w:rPr>
  </w:style>
  <w:style w:type="character" w:customStyle="1" w:styleId="FontStyle26">
    <w:name w:val="Font Style26"/>
    <w:basedOn w:val="Predvolenpsmoodseku"/>
    <w:uiPriority w:val="99"/>
    <w:rsid w:val="00B6537C"/>
    <w:rPr>
      <w:rFonts w:ascii="Franklin Gothic Medium Cond" w:hAnsi="Franklin Gothic Medium Cond" w:cs="Franklin Gothic Medium Cond"/>
      <w:i/>
      <w:iCs/>
      <w:sz w:val="18"/>
      <w:szCs w:val="18"/>
    </w:rPr>
  </w:style>
  <w:style w:type="paragraph" w:customStyle="1" w:styleId="Style17">
    <w:name w:val="Style17"/>
    <w:basedOn w:val="Normlny"/>
    <w:uiPriority w:val="99"/>
    <w:rsid w:val="00B6537C"/>
    <w:pPr>
      <w:widowControl w:val="0"/>
      <w:autoSpaceDE w:val="0"/>
      <w:autoSpaceDN w:val="0"/>
      <w:adjustRightInd w:val="0"/>
      <w:spacing w:after="0" w:line="216" w:lineRule="exact"/>
      <w:ind w:hanging="202"/>
    </w:pPr>
    <w:rPr>
      <w:rFonts w:ascii="Bookman Old Style" w:eastAsia="Times New Roman" w:hAnsi="Bookman Old Style" w:cs="Times New Roman"/>
      <w:sz w:val="24"/>
      <w:szCs w:val="24"/>
      <w:lang w:eastAsia="sk-SK"/>
    </w:rPr>
  </w:style>
  <w:style w:type="character" w:customStyle="1" w:styleId="FontStyle27">
    <w:name w:val="Font Style27"/>
    <w:basedOn w:val="Predvolenpsmoodseku"/>
    <w:uiPriority w:val="99"/>
    <w:rsid w:val="00B6537C"/>
    <w:rPr>
      <w:rFonts w:ascii="Bookman Old Style" w:hAnsi="Bookman Old Style" w:cs="Bookman Old Style"/>
      <w:b/>
      <w:bCs/>
      <w:sz w:val="14"/>
      <w:szCs w:val="14"/>
    </w:rPr>
  </w:style>
  <w:style w:type="character" w:customStyle="1" w:styleId="FontStyle32">
    <w:name w:val="Font Style32"/>
    <w:basedOn w:val="Predvolenpsmoodseku"/>
    <w:uiPriority w:val="99"/>
    <w:rsid w:val="00B6537C"/>
    <w:rPr>
      <w:rFonts w:ascii="Franklin Gothic Medium Cond" w:hAnsi="Franklin Gothic Medium Cond" w:cs="Franklin Gothic Medium Cond"/>
      <w:b/>
      <w:bCs/>
      <w:sz w:val="10"/>
      <w:szCs w:val="10"/>
    </w:rPr>
  </w:style>
  <w:style w:type="character" w:customStyle="1" w:styleId="FontStyle31">
    <w:name w:val="Font Style31"/>
    <w:basedOn w:val="Predvolenpsmoodseku"/>
    <w:uiPriority w:val="99"/>
    <w:rsid w:val="009F3BD0"/>
    <w:rPr>
      <w:rFonts w:ascii="Bookman Old Style" w:hAnsi="Bookman Old Style" w:cs="Bookman Old Style"/>
      <w:sz w:val="10"/>
      <w:szCs w:val="10"/>
    </w:rPr>
  </w:style>
  <w:style w:type="character" w:customStyle="1" w:styleId="FontStyle30">
    <w:name w:val="Font Style30"/>
    <w:basedOn w:val="Predvolenpsmoodseku"/>
    <w:uiPriority w:val="99"/>
    <w:rsid w:val="009F3BD0"/>
    <w:rPr>
      <w:rFonts w:ascii="Garamond" w:hAnsi="Garamond" w:cs="Garamond"/>
      <w:b/>
      <w:bCs/>
      <w:sz w:val="12"/>
      <w:szCs w:val="12"/>
    </w:rPr>
  </w:style>
  <w:style w:type="paragraph" w:styleId="Hlavika">
    <w:name w:val="header"/>
    <w:basedOn w:val="Normlny"/>
    <w:link w:val="HlavikaChar"/>
    <w:uiPriority w:val="99"/>
    <w:semiHidden/>
    <w:unhideWhenUsed/>
    <w:rsid w:val="004E0AD6"/>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4E0AD6"/>
  </w:style>
  <w:style w:type="paragraph" w:styleId="Pta">
    <w:name w:val="footer"/>
    <w:basedOn w:val="Normlny"/>
    <w:link w:val="PtaChar"/>
    <w:uiPriority w:val="99"/>
    <w:unhideWhenUsed/>
    <w:rsid w:val="004E0AD6"/>
    <w:pPr>
      <w:tabs>
        <w:tab w:val="center" w:pos="4536"/>
        <w:tab w:val="right" w:pos="9072"/>
      </w:tabs>
      <w:spacing w:after="0" w:line="240" w:lineRule="auto"/>
    </w:pPr>
  </w:style>
  <w:style w:type="character" w:customStyle="1" w:styleId="PtaChar">
    <w:name w:val="Päta Char"/>
    <w:basedOn w:val="Predvolenpsmoodseku"/>
    <w:link w:val="Pta"/>
    <w:uiPriority w:val="99"/>
    <w:rsid w:val="004E0A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7952</Words>
  <Characters>45328</Characters>
  <Application>Microsoft Office Word</Application>
  <DocSecurity>0</DocSecurity>
  <Lines>377</Lines>
  <Paragraphs>106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Ajko</dc:creator>
  <cp:lastModifiedBy>Juraj Vidéky</cp:lastModifiedBy>
  <cp:revision>15</cp:revision>
  <cp:lastPrinted>2012-03-28T12:49:00Z</cp:lastPrinted>
  <dcterms:created xsi:type="dcterms:W3CDTF">2012-03-28T12:56:00Z</dcterms:created>
  <dcterms:modified xsi:type="dcterms:W3CDTF">2012-03-28T13:19:00Z</dcterms:modified>
</cp:coreProperties>
</file>