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8FF14" w14:textId="33AC828B" w:rsidR="00DE54F2" w:rsidRDefault="007E2463">
      <w:r>
        <w:t>hello</w:t>
      </w:r>
      <w:bookmarkStart w:id="0" w:name="_GoBack"/>
      <w:bookmarkEnd w:id="0"/>
    </w:p>
    <w:sectPr w:rsidR="00DE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17"/>
    <w:rsid w:val="002B4DD5"/>
    <w:rsid w:val="005D0917"/>
    <w:rsid w:val="007E2463"/>
    <w:rsid w:val="00DB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31A9"/>
  <w15:chartTrackingRefBased/>
  <w15:docId w15:val="{9A45273A-DC06-4B78-84EE-2A700FBE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龚禹开</dc:creator>
  <cp:keywords/>
  <dc:description/>
  <cp:lastModifiedBy>龚禹开</cp:lastModifiedBy>
  <cp:revision>2</cp:revision>
  <dcterms:created xsi:type="dcterms:W3CDTF">2018-04-05T20:46:00Z</dcterms:created>
  <dcterms:modified xsi:type="dcterms:W3CDTF">2018-04-05T20:46:00Z</dcterms:modified>
</cp:coreProperties>
</file>