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b/>
          <w:bCs/>
          <w:sz w:val="32"/>
          <w:szCs w:val="32"/>
        </w:rPr>
      </w:pPr>
      <w:r>
        <w:rPr>
          <w:rFonts w:hint="eastAsia" w:ascii="SimSun" w:hAnsi="SimSun" w:eastAsia="SimSun" w:cs="SimSun"/>
          <w:b/>
          <w:bCs/>
          <w:sz w:val="32"/>
          <w:szCs w:val="32"/>
        </w:rPr>
        <w:t>マルチユーザー手勢描画システム</w:t>
      </w:r>
    </w:p>
    <w:p>
      <w:pPr>
        <w:jc w:val="center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手の検出によるマルチユーザーリアルタイムインタラクティブ描画</w:t>
      </w:r>
    </w:p>
    <w:p>
      <w:pPr>
        <w:jc w:val="center"/>
        <w:rPr>
          <w:rFonts w:hint="eastAsia" w:ascii="SimSun" w:hAnsi="SimSun" w:eastAsia="SimSun" w:cs="SimSun"/>
          <w:sz w:val="24"/>
          <w:szCs w:val="24"/>
        </w:rPr>
      </w:pPr>
    </w:p>
    <w:p>
      <w:pPr>
        <w:ind w:firstLine="420" w:firstLineChars="0"/>
        <w:jc w:val="both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本研究では、MediapipeとOpenCVを</w:t>
      </w:r>
      <w:r>
        <w:rPr>
          <w:rFonts w:hint="eastAsia" w:ascii="SimSun" w:hAnsi="SimSun" w:eastAsia="SimSun" w:cs="SimSun"/>
          <w:lang w:val="en-US" w:eastAsia="zh-CN"/>
        </w:rPr>
        <w:t>使</w:t>
      </w:r>
      <w:r>
        <w:rPr>
          <w:rFonts w:hint="eastAsia" w:ascii="SimSun" w:hAnsi="SimSun" w:eastAsia="SimSun" w:cs="SimSun"/>
        </w:rPr>
        <w:t>用し、マルチユーザーの手勢描画システムを開発した。システムは、複数のユーザーがカメラを用いて手の動きをリアルタイムで描画で</w:t>
      </w:r>
    </w:p>
    <w:p>
      <w:pPr>
        <w:jc w:val="both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</w:rPr>
        <w:t>きる</w:t>
      </w:r>
      <w:r>
        <w:rPr>
          <w:rFonts w:hint="eastAsia" w:ascii="SimSun" w:hAnsi="SimSun" w:eastAsia="SimSun" w:cs="SimSun"/>
          <w:sz w:val="21"/>
          <w:szCs w:val="21"/>
        </w:rPr>
        <w:t>ようにし、インタラクティブな環境を提供することを目的としている。</w:t>
      </w:r>
    </w:p>
    <w:p>
      <w:pPr>
        <w:jc w:val="both"/>
        <w:rPr>
          <w:rFonts w:hint="eastAsia" w:ascii="SimSun" w:hAnsi="SimSun" w:eastAsia="SimSun" w:cs="SimSun"/>
          <w:sz w:val="21"/>
          <w:szCs w:val="21"/>
        </w:rPr>
      </w:pPr>
    </w:p>
    <w:p>
      <w:pPr>
        <w:jc w:val="both"/>
        <w:rPr>
          <w:rFonts w:hint="eastAsia" w:ascii="SimSun" w:hAnsi="SimSun" w:eastAsia="SimSun" w:cs="SimSun"/>
          <w:b/>
          <w:bCs/>
          <w:sz w:val="24"/>
          <w:szCs w:val="24"/>
          <w:lang w:eastAsia="zh-C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システムの設計</w:t>
      </w:r>
      <w:r>
        <w:rPr>
          <w:rFonts w:hint="eastAsia" w:ascii="SimSun" w:hAnsi="SimSun" w:eastAsia="SimSun" w:cs="SimSun"/>
          <w:b/>
          <w:bCs/>
          <w:sz w:val="24"/>
          <w:szCs w:val="24"/>
          <w:lang w:eastAsia="zh-CN"/>
        </w:rPr>
        <w:t>：</w:t>
      </w:r>
    </w:p>
    <w:p>
      <w:pPr>
        <w:ind w:firstLine="422" w:firstLineChars="200"/>
        <w:jc w:val="both"/>
        <w:rPr>
          <w:rFonts w:ascii="SimSun" w:hAnsi="SimSun" w:eastAsia="SimSun" w:cs="SimSun"/>
          <w:sz w:val="21"/>
          <w:szCs w:val="21"/>
        </w:rPr>
      </w:pPr>
      <w:r>
        <w:rPr>
          <w:rStyle w:val="4"/>
          <w:rFonts w:ascii="SimSun" w:hAnsi="SimSun" w:eastAsia="SimSun" w:cs="SimSun"/>
          <w:sz w:val="21"/>
          <w:szCs w:val="21"/>
        </w:rPr>
        <w:t>ビデオキャプチャモジュール</w:t>
      </w:r>
      <w:r>
        <w:rPr>
          <w:rFonts w:ascii="SimSun" w:hAnsi="SimSun" w:eastAsia="SimSun" w:cs="SimSun"/>
          <w:sz w:val="21"/>
          <w:szCs w:val="21"/>
        </w:rPr>
        <w:t>：OpenCVを使用してカメラからのビデオストリームを取得。</w:t>
      </w:r>
    </w:p>
    <w:p>
      <w:pPr>
        <w:ind w:firstLine="422" w:firstLineChars="200"/>
        <w:jc w:val="both"/>
        <w:rPr>
          <w:rFonts w:ascii="SimSun" w:hAnsi="SimSun" w:eastAsia="SimSun" w:cs="SimSun"/>
          <w:sz w:val="21"/>
          <w:szCs w:val="21"/>
        </w:rPr>
      </w:pPr>
      <w:r>
        <w:rPr>
          <w:rStyle w:val="4"/>
          <w:rFonts w:ascii="SimSun" w:hAnsi="SimSun" w:eastAsia="SimSun" w:cs="SimSun"/>
          <w:sz w:val="21"/>
          <w:szCs w:val="21"/>
        </w:rPr>
        <w:t>手の検出モジュール</w:t>
      </w:r>
      <w:r>
        <w:rPr>
          <w:rFonts w:ascii="SimSun" w:hAnsi="SimSun" w:eastAsia="SimSun" w:cs="SimSun"/>
          <w:sz w:val="21"/>
          <w:szCs w:val="21"/>
        </w:rPr>
        <w:t>：Mediapipeを用いて手のランドマークを検出し、手の動きをリアルタイムで追跡。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 w:ascii="SimSun" w:hAnsi="SimSun" w:eastAsia="SimSun" w:cs="SimSun"/>
        </w:rPr>
      </w:pPr>
      <w:r>
        <w:rPr>
          <w:rStyle w:val="4"/>
          <w:rFonts w:ascii="SimSun" w:hAnsi="SimSun" w:eastAsia="SimSun" w:cs="SimSun"/>
          <w:sz w:val="21"/>
          <w:szCs w:val="21"/>
        </w:rPr>
        <w:t>描画モジュール</w:t>
      </w:r>
      <w:r>
        <w:rPr>
          <w:rFonts w:ascii="SimSun" w:hAnsi="SimSun" w:eastAsia="SimSun" w:cs="SimSun"/>
          <w:sz w:val="21"/>
          <w:szCs w:val="21"/>
        </w:rPr>
        <w:t>：検出された手の</w:t>
      </w:r>
      <w:r>
        <w:rPr>
          <w:rFonts w:hint="default" w:ascii="SimSun" w:hAnsi="SimSun" w:eastAsia="SimSun"/>
          <w:sz w:val="21"/>
          <w:szCs w:val="21"/>
        </w:rPr>
        <w:t>座標</w:t>
      </w:r>
      <w:r>
        <w:rPr>
          <w:rFonts w:ascii="SimSun" w:hAnsi="SimSun" w:eastAsia="SimSun" w:cs="SimSun"/>
          <w:sz w:val="21"/>
          <w:szCs w:val="21"/>
        </w:rPr>
        <w:t>を利用して、軌跡を描画し、インタラクティブな描画体験を提供。</w:t>
      </w:r>
      <w:r>
        <w:rPr>
          <w:rFonts w:hint="eastAsia" w:ascii="SimSun" w:hAnsi="SimSun" w:eastAsia="SimSun" w:cs="SimSun"/>
        </w:rPr>
        <w:t>各手に固有の色を割り当て。指の</w:t>
      </w:r>
      <w:r>
        <w:rPr>
          <w:rFonts w:hint="default" w:ascii="SimSun" w:hAnsi="SimSun" w:eastAsia="SimSun"/>
          <w:sz w:val="21"/>
          <w:szCs w:val="21"/>
        </w:rPr>
        <w:t>座標</w:t>
      </w:r>
      <w:r>
        <w:rPr>
          <w:rFonts w:hint="eastAsia" w:ascii="SimSun" w:hAnsi="SimSun" w:eastAsia="SimSun" w:cs="SimSun"/>
        </w:rPr>
        <w:t>に基づいてキャンバス上に線を描画。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応用可能な分野</w:t>
      </w:r>
      <w:r>
        <w:rPr>
          <w:rFonts w:ascii="SimSun" w:hAnsi="SimSun" w:eastAsia="SimSun" w:cs="SimSun"/>
          <w:sz w:val="24"/>
          <w:szCs w:val="24"/>
        </w:rPr>
        <w:t>：</w:t>
      </w:r>
    </w:p>
    <w:p>
      <w:pPr>
        <w:jc w:val="both"/>
        <w:rPr>
          <w:rFonts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Style w:val="4"/>
          <w:rFonts w:ascii="SimSun" w:hAnsi="SimSun" w:eastAsia="SimSun" w:cs="SimSun"/>
          <w:sz w:val="21"/>
          <w:szCs w:val="21"/>
        </w:rPr>
        <w:t>教育</w:t>
      </w:r>
      <w:r>
        <w:rPr>
          <w:rFonts w:ascii="SimSun" w:hAnsi="SimSun" w:eastAsia="SimSun" w:cs="SimSun"/>
          <w:sz w:val="21"/>
          <w:szCs w:val="21"/>
        </w:rPr>
        <w:t>：児童向けのインタラクティブな手勢描画活動に応用可能。</w:t>
      </w:r>
    </w:p>
    <w:p>
      <w:pPr>
        <w:ind w:firstLine="420" w:firstLineChars="0"/>
        <w:jc w:val="both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b/>
          <w:bCs/>
        </w:rPr>
        <w:t>ジェスチャーゲーム</w:t>
      </w:r>
      <w:r>
        <w:rPr>
          <w:rFonts w:hint="eastAsia" w:ascii="SimSun" w:hAnsi="SimSun" w:eastAsia="SimSun" w:cs="SimSun"/>
          <w:b/>
          <w:bCs/>
          <w:lang w:eastAsia="zh-CN"/>
        </w:rPr>
        <w:t>：</w:t>
      </w:r>
      <w:r>
        <w:rPr>
          <w:rFonts w:hint="eastAsia" w:ascii="SimSun" w:hAnsi="SimSun" w:eastAsia="SimSun" w:cs="SimSun"/>
        </w:rPr>
        <w:t>ジェスチャーベースのマルチプレイヤーゲームインタラクションを実装します。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 w:ascii="SimSun" w:hAnsi="SimSun" w:eastAsia="ＭＳ 明朝" w:cs="SimSun"/>
          <w:sz w:val="21"/>
          <w:szCs w:val="21"/>
          <w:lang w:eastAsia="ja-JP"/>
        </w:rPr>
      </w:pPr>
    </w:p>
    <w:p>
      <w:pPr>
        <w:jc w:val="both"/>
        <w:rPr>
          <w:rFonts w:hint="eastAsia" w:ascii="SimSun" w:hAnsi="SimSun" w:eastAsia="SimSun" w:cs="SimSun"/>
          <w:b/>
          <w:bCs/>
          <w:sz w:val="24"/>
          <w:szCs w:val="24"/>
          <w:lang w:eastAsia="zh-CN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今後の改善点</w:t>
      </w:r>
      <w:r>
        <w:rPr>
          <w:rFonts w:hint="eastAsia" w:ascii="SimSun" w:hAnsi="SimSun" w:eastAsia="SimSun" w:cs="SimSun"/>
          <w:b/>
          <w:bCs/>
          <w:sz w:val="24"/>
          <w:szCs w:val="24"/>
          <w:lang w:eastAsia="zh-CN"/>
        </w:rPr>
        <w:t>：</w:t>
      </w:r>
    </w:p>
    <w:p>
      <w:pPr>
        <w:jc w:val="both"/>
        <w:rPr>
          <w:rFonts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ab/>
      </w:r>
      <w:r>
        <w:rPr>
          <w:rStyle w:val="4"/>
          <w:rFonts w:ascii="SimSun" w:hAnsi="SimSun" w:eastAsia="SimSun" w:cs="SimSun"/>
          <w:b w:val="0"/>
          <w:bCs/>
          <w:sz w:val="21"/>
          <w:szCs w:val="21"/>
        </w:rPr>
        <w:t>手勢認識の拡張</w:t>
      </w:r>
      <w:r>
        <w:rPr>
          <w:rFonts w:ascii="SimSun" w:hAnsi="SimSun" w:eastAsia="SimSun" w:cs="SimSun"/>
          <w:sz w:val="21"/>
          <w:szCs w:val="21"/>
        </w:rPr>
        <w:t>、手を開く、握るといったジェスチャーを認識することで、システムのインタラクションの幅を広げる。</w:t>
      </w:r>
    </w:p>
    <w:p>
      <w:pPr>
        <w:ind w:firstLine="420" w:firstLineChars="0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音声によるヒントやフィードバックを加え、ユーザー体験を強化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firstLine="420" w:firstLineChars="0"/>
        <w:jc w:val="both"/>
        <w:rPr>
          <w:rFonts w:hint="default" w:ascii="SimSun" w:hAnsi="SimSun" w:eastAsia="SimSun" w:cs="SimSun"/>
          <w:sz w:val="21"/>
          <w:szCs w:val="21"/>
          <w:lang w:val="en-US" w:eastAsia="zh-CN"/>
        </w:rPr>
      </w:pPr>
      <w:r>
        <w:rPr>
          <w:rFonts w:ascii="SimSun" w:hAnsi="SimSun" w:eastAsia="SimSun" w:cs="SimSun"/>
          <w:sz w:val="21"/>
          <w:szCs w:val="21"/>
        </w:rPr>
        <w:t>距離推定の精度を向上させるために、深度カメラの導入を検討。</w:t>
      </w:r>
      <w:bookmarkStart w:id="0" w:name="_GoBack"/>
      <w:bookmarkEnd w:id="0"/>
    </w:p>
    <w:p>
      <w:pPr>
        <w:ind w:firstLine="420" w:firstLineChars="0"/>
        <w:jc w:val="both"/>
        <w:rPr>
          <w:rFonts w:hint="default" w:ascii="SimSun" w:hAnsi="SimSun" w:eastAsia="SimSun" w:cs="SimSun"/>
          <w:sz w:val="21"/>
          <w:szCs w:val="21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37931"/>
    <w:rsid w:val="0DD5696B"/>
    <w:rsid w:val="14F1597F"/>
    <w:rsid w:val="32916AF9"/>
    <w:rsid w:val="419929D9"/>
    <w:rsid w:val="44A21F06"/>
    <w:rsid w:val="53C24FEB"/>
    <w:rsid w:val="63137931"/>
    <w:rsid w:val="6CE54D72"/>
    <w:rsid w:val="7FA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520</Characters>
  <Lines>0</Lines>
  <Paragraphs>0</Paragraphs>
  <TotalTime>197</TotalTime>
  <ScaleCrop>false</ScaleCrop>
  <LinksUpToDate>false</LinksUpToDate>
  <CharactersWithSpaces>562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2024-11-07T11:17:00Z</dcterms:created>
  <dc:creator>PC</dc:creator>
  <cp:lastModifiedBy>YINGKAI GAO</cp:lastModifiedBy>
  <dcterms:modified xsi:type="dcterms:W3CDTF">2024-11-08T01:27:33Z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1041-12.2.0.16731</vt:lpwstr>
  </property>
  <property fmtid="{D5CDD505-2E9C-101B-9397-08002B2CF9AE}" pid="3" name="ICV">
    <vt:lpwstr>E66CA85DF7254CBCAC4381D6FF29CC7B_11</vt:lpwstr>
  </property>
</Properties>
</file>