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1B19C" w14:textId="7DEAF8AC" w:rsidR="00220F06" w:rsidRPr="00D84394" w:rsidRDefault="004B6B46" w:rsidP="004B6B46">
      <w:pPr>
        <w:jc w:val="center"/>
        <w:rPr>
          <w:rFonts w:ascii="Times New Roman" w:eastAsia="宋体" w:hAnsi="Times New Roman"/>
          <w:b/>
          <w:bCs/>
          <w:sz w:val="28"/>
          <w:szCs w:val="32"/>
        </w:rPr>
      </w:pPr>
      <w:r w:rsidRPr="00D84394">
        <w:rPr>
          <w:rFonts w:ascii="Times New Roman" w:eastAsia="宋体" w:hAnsi="Times New Roman"/>
          <w:b/>
          <w:bCs/>
          <w:sz w:val="28"/>
          <w:szCs w:val="32"/>
        </w:rPr>
        <w:t>CNN</w:t>
      </w:r>
      <w:r w:rsidRPr="00D84394">
        <w:rPr>
          <w:rFonts w:ascii="Times New Roman" w:eastAsia="宋体" w:hAnsi="Times New Roman"/>
          <w:b/>
          <w:bCs/>
          <w:sz w:val="28"/>
          <w:szCs w:val="32"/>
        </w:rPr>
        <w:t>训练调优</w:t>
      </w:r>
      <w:r w:rsidRPr="00D84394">
        <w:rPr>
          <w:rFonts w:ascii="Times New Roman" w:eastAsia="宋体" w:hAnsi="Times New Roman"/>
          <w:b/>
          <w:bCs/>
          <w:sz w:val="28"/>
          <w:szCs w:val="32"/>
        </w:rPr>
        <w:t>——</w:t>
      </w:r>
      <w:r w:rsidRPr="00D84394">
        <w:rPr>
          <w:rFonts w:ascii="Times New Roman" w:eastAsia="宋体" w:hAnsi="Times New Roman"/>
          <w:b/>
          <w:bCs/>
          <w:sz w:val="28"/>
          <w:szCs w:val="32"/>
        </w:rPr>
        <w:t>优化器、学习率与正则化策略深度分析</w:t>
      </w:r>
    </w:p>
    <w:p w14:paraId="2CC4E960" w14:textId="77777777" w:rsidR="008C2854" w:rsidRPr="00D84394" w:rsidRDefault="008C2854" w:rsidP="008C2854">
      <w:pPr>
        <w:pStyle w:val="a7"/>
        <w:numPr>
          <w:ilvl w:val="0"/>
          <w:numId w:val="1"/>
        </w:numPr>
        <w:ind w:firstLineChars="0"/>
        <w:rPr>
          <w:rFonts w:ascii="Times New Roman" w:eastAsia="宋体" w:hAnsi="Times New Roman" w:cs="宋体"/>
          <w:b/>
          <w:bCs/>
          <w:sz w:val="22"/>
          <w:szCs w:val="24"/>
        </w:rPr>
      </w:pPr>
      <w:r w:rsidRPr="00D84394">
        <w:rPr>
          <w:rFonts w:ascii="Times New Roman" w:eastAsia="宋体" w:hAnsi="Times New Roman" w:cs="宋体" w:hint="eastAsia"/>
          <w:b/>
          <w:bCs/>
          <w:sz w:val="22"/>
          <w:szCs w:val="24"/>
        </w:rPr>
        <w:t>实验背景与目的</w:t>
      </w:r>
    </w:p>
    <w:p w14:paraId="184436F7" w14:textId="74B8C475" w:rsidR="008C2854" w:rsidRPr="00D84394" w:rsidRDefault="008C2854" w:rsidP="008C2854">
      <w:pPr>
        <w:ind w:firstLineChars="200" w:firstLine="440"/>
        <w:rPr>
          <w:rFonts w:ascii="Times New Roman" w:eastAsia="宋体" w:hAnsi="Times New Roman"/>
          <w:sz w:val="22"/>
          <w:szCs w:val="24"/>
        </w:rPr>
      </w:pPr>
      <w:r w:rsidRPr="00D84394">
        <w:rPr>
          <w:rFonts w:ascii="Times New Roman" w:eastAsia="宋体" w:hAnsi="Times New Roman" w:hint="eastAsia"/>
          <w:sz w:val="22"/>
          <w:szCs w:val="24"/>
        </w:rPr>
        <w:t>本实验旨在基于</w:t>
      </w:r>
      <w:r w:rsidRPr="00D84394">
        <w:rPr>
          <w:rFonts w:ascii="Times New Roman" w:eastAsia="宋体" w:hAnsi="Times New Roman"/>
          <w:sz w:val="22"/>
          <w:szCs w:val="24"/>
        </w:rPr>
        <w:t xml:space="preserve"> CIFAR-10 </w:t>
      </w:r>
      <w:r w:rsidRPr="00D84394">
        <w:rPr>
          <w:rFonts w:ascii="Times New Roman" w:eastAsia="宋体" w:hAnsi="Times New Roman"/>
          <w:sz w:val="22"/>
          <w:szCs w:val="24"/>
        </w:rPr>
        <w:t>数据集，系统性比</w:t>
      </w:r>
      <w:proofErr w:type="gramStart"/>
      <w:r w:rsidRPr="00D84394">
        <w:rPr>
          <w:rFonts w:ascii="Times New Roman" w:eastAsia="宋体" w:hAnsi="Times New Roman"/>
          <w:sz w:val="22"/>
          <w:szCs w:val="24"/>
        </w:rPr>
        <w:t>较不同</w:t>
      </w:r>
      <w:proofErr w:type="gramEnd"/>
      <w:r w:rsidRPr="00D84394">
        <w:rPr>
          <w:rFonts w:ascii="Times New Roman" w:eastAsia="宋体" w:hAnsi="Times New Roman"/>
          <w:sz w:val="22"/>
          <w:szCs w:val="24"/>
        </w:rPr>
        <w:t>优化器（如</w:t>
      </w:r>
      <w:r w:rsidRPr="00D84394">
        <w:rPr>
          <w:rFonts w:ascii="Times New Roman" w:eastAsia="宋体" w:hAnsi="Times New Roman"/>
          <w:sz w:val="22"/>
          <w:szCs w:val="24"/>
        </w:rPr>
        <w:t>SGD</w:t>
      </w:r>
      <w:r w:rsidRPr="00D84394">
        <w:rPr>
          <w:rFonts w:ascii="Times New Roman" w:eastAsia="宋体" w:hAnsi="Times New Roman"/>
          <w:sz w:val="22"/>
          <w:szCs w:val="24"/>
        </w:rPr>
        <w:t>、</w:t>
      </w:r>
      <w:r w:rsidRPr="00D84394">
        <w:rPr>
          <w:rFonts w:ascii="Times New Roman" w:eastAsia="宋体" w:hAnsi="Times New Roman"/>
          <w:sz w:val="22"/>
          <w:szCs w:val="24"/>
        </w:rPr>
        <w:t>Adam</w:t>
      </w:r>
      <w:r w:rsidRPr="00D84394">
        <w:rPr>
          <w:rFonts w:ascii="Times New Roman" w:eastAsia="宋体" w:hAnsi="Times New Roman"/>
          <w:sz w:val="22"/>
          <w:szCs w:val="24"/>
        </w:rPr>
        <w:t>等）、学习率调整策略（如</w:t>
      </w:r>
      <w:proofErr w:type="spellStart"/>
      <w:r w:rsidRPr="00D84394">
        <w:rPr>
          <w:rFonts w:ascii="Times New Roman" w:eastAsia="宋体" w:hAnsi="Times New Roman"/>
          <w:sz w:val="22"/>
          <w:szCs w:val="24"/>
        </w:rPr>
        <w:t>StepLR</w:t>
      </w:r>
      <w:proofErr w:type="spellEnd"/>
      <w:r w:rsidRPr="00D84394">
        <w:rPr>
          <w:rFonts w:ascii="Times New Roman" w:eastAsia="宋体" w:hAnsi="Times New Roman"/>
          <w:sz w:val="22"/>
          <w:szCs w:val="24"/>
        </w:rPr>
        <w:t>、</w:t>
      </w:r>
      <w:r w:rsidRPr="00D84394">
        <w:rPr>
          <w:rFonts w:ascii="Times New Roman" w:eastAsia="宋体" w:hAnsi="Times New Roman"/>
          <w:sz w:val="22"/>
          <w:szCs w:val="24"/>
        </w:rPr>
        <w:t>Cosine Annealing</w:t>
      </w:r>
      <w:r w:rsidRPr="00D84394">
        <w:rPr>
          <w:rFonts w:ascii="Times New Roman" w:eastAsia="宋体" w:hAnsi="Times New Roman"/>
          <w:sz w:val="22"/>
          <w:szCs w:val="24"/>
        </w:rPr>
        <w:t>等）以及正则化技术（如</w:t>
      </w:r>
      <w:r w:rsidRPr="00D84394">
        <w:rPr>
          <w:rFonts w:ascii="Times New Roman" w:eastAsia="宋体" w:hAnsi="Times New Roman"/>
          <w:sz w:val="22"/>
          <w:szCs w:val="24"/>
        </w:rPr>
        <w:t>weight decay</w:t>
      </w:r>
      <w:r w:rsidRPr="00D84394">
        <w:rPr>
          <w:rFonts w:ascii="Times New Roman" w:eastAsia="宋体" w:hAnsi="Times New Roman"/>
          <w:sz w:val="22"/>
          <w:szCs w:val="24"/>
        </w:rPr>
        <w:t>），深入探讨这些训练策略对</w:t>
      </w:r>
      <w:r w:rsidRPr="00D84394">
        <w:rPr>
          <w:rFonts w:ascii="Times New Roman" w:eastAsia="宋体" w:hAnsi="Times New Roman"/>
          <w:sz w:val="22"/>
          <w:szCs w:val="24"/>
        </w:rPr>
        <w:t>CNN</w:t>
      </w:r>
      <w:r w:rsidRPr="00D84394">
        <w:rPr>
          <w:rFonts w:ascii="Times New Roman" w:eastAsia="宋体" w:hAnsi="Times New Roman"/>
          <w:sz w:val="22"/>
          <w:szCs w:val="24"/>
        </w:rPr>
        <w:t>模型在收敛速度、最终精度、泛化能力与资源消耗等方面的影响。通过多组控制变量实验，评估模型在不同配置下的表现，提升训练技巧的实际掌握能力。</w:t>
      </w:r>
    </w:p>
    <w:p w14:paraId="6F55A0E8" w14:textId="23FDE994" w:rsidR="008C2854" w:rsidRPr="00D84394" w:rsidRDefault="008C2854" w:rsidP="008C2854">
      <w:pPr>
        <w:rPr>
          <w:rFonts w:ascii="Times New Roman" w:eastAsia="宋体" w:hAnsi="Times New Roman"/>
          <w:b/>
          <w:bCs/>
          <w:sz w:val="22"/>
          <w:szCs w:val="24"/>
        </w:rPr>
      </w:pPr>
      <w:r w:rsidRPr="00D84394">
        <w:rPr>
          <w:rFonts w:ascii="Times New Roman" w:eastAsia="宋体" w:hAnsi="Times New Roman" w:hint="eastAsia"/>
          <w:sz w:val="22"/>
          <w:szCs w:val="24"/>
        </w:rPr>
        <w:t>二、</w:t>
      </w:r>
      <w:r w:rsidRPr="00D84394">
        <w:rPr>
          <w:rFonts w:ascii="Times New Roman" w:eastAsia="宋体" w:hAnsi="Times New Roman"/>
        </w:rPr>
        <w:t>数据集与数据增强策略</w:t>
      </w:r>
    </w:p>
    <w:p w14:paraId="48513D8A" w14:textId="655C65F9" w:rsidR="008C2854" w:rsidRPr="00D84394" w:rsidRDefault="008C2854" w:rsidP="008C2854">
      <w:pPr>
        <w:rPr>
          <w:rFonts w:ascii="Times New Roman" w:eastAsia="宋体" w:hAnsi="Times New Roman"/>
          <w:sz w:val="22"/>
          <w:szCs w:val="24"/>
        </w:rPr>
      </w:pPr>
      <w:r w:rsidRPr="00D84394">
        <w:rPr>
          <w:rFonts w:ascii="Times New Roman" w:eastAsia="宋体" w:hAnsi="Times New Roman"/>
          <w:b/>
          <w:bCs/>
          <w:sz w:val="22"/>
          <w:szCs w:val="24"/>
        </w:rPr>
        <w:t>数据集</w:t>
      </w:r>
      <w:r w:rsidRPr="00D84394">
        <w:rPr>
          <w:rFonts w:ascii="Times New Roman" w:eastAsia="宋体" w:hAnsi="Times New Roman"/>
          <w:sz w:val="22"/>
          <w:szCs w:val="24"/>
        </w:rPr>
        <w:t>：</w:t>
      </w:r>
      <w:r w:rsidRPr="00D84394">
        <w:rPr>
          <w:rFonts w:ascii="Times New Roman" w:eastAsia="宋体" w:hAnsi="Times New Roman"/>
          <w:sz w:val="22"/>
          <w:szCs w:val="24"/>
        </w:rPr>
        <w:t>CIFAR-10</w:t>
      </w:r>
      <w:r w:rsidRPr="00D84394">
        <w:rPr>
          <w:rFonts w:ascii="Times New Roman" w:eastAsia="宋体" w:hAnsi="Times New Roman"/>
          <w:sz w:val="22"/>
          <w:szCs w:val="24"/>
        </w:rPr>
        <w:t>，包含</w:t>
      </w:r>
      <w:r w:rsidRPr="00D84394">
        <w:rPr>
          <w:rFonts w:ascii="Times New Roman" w:eastAsia="宋体" w:hAnsi="Times New Roman"/>
          <w:sz w:val="22"/>
          <w:szCs w:val="24"/>
        </w:rPr>
        <w:t>10</w:t>
      </w:r>
      <w:r w:rsidRPr="00D84394">
        <w:rPr>
          <w:rFonts w:ascii="Times New Roman" w:eastAsia="宋体" w:hAnsi="Times New Roman"/>
          <w:sz w:val="22"/>
          <w:szCs w:val="24"/>
        </w:rPr>
        <w:t>类</w:t>
      </w:r>
      <w:r w:rsidRPr="00D84394">
        <w:rPr>
          <w:rFonts w:ascii="Times New Roman" w:eastAsia="宋体" w:hAnsi="Times New Roman"/>
          <w:sz w:val="22"/>
          <w:szCs w:val="24"/>
        </w:rPr>
        <w:t>RGB</w:t>
      </w:r>
      <w:r w:rsidRPr="00D84394">
        <w:rPr>
          <w:rFonts w:ascii="Times New Roman" w:eastAsia="宋体" w:hAnsi="Times New Roman"/>
          <w:sz w:val="22"/>
          <w:szCs w:val="24"/>
        </w:rPr>
        <w:t>图像，共</w:t>
      </w:r>
      <w:r w:rsidRPr="00D84394">
        <w:rPr>
          <w:rFonts w:ascii="Times New Roman" w:eastAsia="宋体" w:hAnsi="Times New Roman"/>
          <w:sz w:val="22"/>
          <w:szCs w:val="24"/>
        </w:rPr>
        <w:t>60,000</w:t>
      </w:r>
      <w:r w:rsidRPr="00D84394">
        <w:rPr>
          <w:rFonts w:ascii="Times New Roman" w:eastAsia="宋体" w:hAnsi="Times New Roman"/>
          <w:sz w:val="22"/>
          <w:szCs w:val="24"/>
        </w:rPr>
        <w:t>张（训练集</w:t>
      </w:r>
      <w:r w:rsidRPr="00D84394">
        <w:rPr>
          <w:rFonts w:ascii="Times New Roman" w:eastAsia="宋体" w:hAnsi="Times New Roman"/>
          <w:sz w:val="22"/>
          <w:szCs w:val="24"/>
        </w:rPr>
        <w:t>50,000</w:t>
      </w:r>
      <w:r w:rsidRPr="00D84394">
        <w:rPr>
          <w:rFonts w:ascii="Times New Roman" w:eastAsia="宋体" w:hAnsi="Times New Roman"/>
          <w:sz w:val="22"/>
          <w:szCs w:val="24"/>
        </w:rPr>
        <w:t>张，测试集</w:t>
      </w:r>
      <w:r w:rsidRPr="00D84394">
        <w:rPr>
          <w:rFonts w:ascii="Times New Roman" w:eastAsia="宋体" w:hAnsi="Times New Roman"/>
          <w:sz w:val="22"/>
          <w:szCs w:val="24"/>
        </w:rPr>
        <w:t>10,000</w:t>
      </w:r>
      <w:r w:rsidRPr="00D84394">
        <w:rPr>
          <w:rFonts w:ascii="Times New Roman" w:eastAsia="宋体" w:hAnsi="Times New Roman"/>
          <w:sz w:val="22"/>
          <w:szCs w:val="24"/>
        </w:rPr>
        <w:t>张），每张图像为</w:t>
      </w:r>
      <w:r w:rsidRPr="00D84394">
        <w:rPr>
          <w:rFonts w:ascii="Times New Roman" w:eastAsia="宋体" w:hAnsi="Times New Roman"/>
          <w:sz w:val="22"/>
          <w:szCs w:val="24"/>
        </w:rPr>
        <w:t>32×32</w:t>
      </w:r>
      <w:r w:rsidRPr="00D84394">
        <w:rPr>
          <w:rFonts w:ascii="Times New Roman" w:eastAsia="宋体" w:hAnsi="Times New Roman"/>
          <w:sz w:val="22"/>
          <w:szCs w:val="24"/>
        </w:rPr>
        <w:t>分辨率。</w:t>
      </w:r>
    </w:p>
    <w:p w14:paraId="414A4A45" w14:textId="058BF0BF" w:rsidR="008C2854" w:rsidRPr="00D84394" w:rsidRDefault="008C2854" w:rsidP="008C2854">
      <w:pPr>
        <w:rPr>
          <w:rFonts w:ascii="Times New Roman" w:eastAsia="宋体" w:hAnsi="Times New Roman"/>
          <w:sz w:val="22"/>
          <w:szCs w:val="24"/>
        </w:rPr>
      </w:pPr>
      <w:r w:rsidRPr="00D84394">
        <w:rPr>
          <w:rFonts w:ascii="Times New Roman" w:eastAsia="宋体" w:hAnsi="Times New Roman"/>
          <w:b/>
          <w:bCs/>
          <w:sz w:val="22"/>
          <w:szCs w:val="24"/>
        </w:rPr>
        <w:t>统一的数据增强策略</w:t>
      </w:r>
      <w:r w:rsidRPr="00D84394">
        <w:rPr>
          <w:rFonts w:ascii="Times New Roman" w:eastAsia="宋体" w:hAnsi="Times New Roman"/>
          <w:sz w:val="22"/>
          <w:szCs w:val="24"/>
        </w:rPr>
        <w:t>：随机裁剪</w:t>
      </w:r>
      <w:r w:rsidRPr="00D84394">
        <w:rPr>
          <w:rFonts w:ascii="Times New Roman" w:eastAsia="宋体" w:hAnsi="Times New Roman" w:hint="eastAsia"/>
          <w:sz w:val="22"/>
          <w:szCs w:val="24"/>
        </w:rPr>
        <w:t>（</w:t>
      </w:r>
      <w:proofErr w:type="spellStart"/>
      <w:r w:rsidRPr="00D84394">
        <w:rPr>
          <w:rFonts w:ascii="Times New Roman" w:eastAsia="宋体" w:hAnsi="Times New Roman"/>
          <w:sz w:val="22"/>
        </w:rPr>
        <w:t>RandomCrop</w:t>
      </w:r>
      <w:proofErr w:type="spellEnd"/>
      <w:r w:rsidRPr="00D84394">
        <w:rPr>
          <w:rFonts w:ascii="Times New Roman" w:eastAsia="宋体" w:hAnsi="Times New Roman" w:hint="eastAsia"/>
          <w:sz w:val="22"/>
          <w:szCs w:val="24"/>
        </w:rPr>
        <w:t>）、</w:t>
      </w:r>
      <w:r w:rsidRPr="00D84394">
        <w:rPr>
          <w:rFonts w:ascii="Times New Roman" w:eastAsia="宋体" w:hAnsi="Times New Roman"/>
          <w:sz w:val="22"/>
          <w:szCs w:val="24"/>
        </w:rPr>
        <w:t>随机水平翻转（</w:t>
      </w:r>
      <w:proofErr w:type="spellStart"/>
      <w:r w:rsidRPr="00D84394">
        <w:rPr>
          <w:rFonts w:ascii="Times New Roman" w:eastAsia="宋体" w:hAnsi="Times New Roman"/>
          <w:sz w:val="22"/>
        </w:rPr>
        <w:t>RandomHorizontalFlip</w:t>
      </w:r>
      <w:proofErr w:type="spellEnd"/>
      <w:r w:rsidRPr="00D84394">
        <w:rPr>
          <w:rFonts w:ascii="Times New Roman" w:eastAsia="宋体" w:hAnsi="Times New Roman"/>
          <w:sz w:val="22"/>
          <w:szCs w:val="24"/>
        </w:rPr>
        <w:t>）</w:t>
      </w:r>
      <w:r w:rsidRPr="00D84394">
        <w:rPr>
          <w:rFonts w:ascii="Times New Roman" w:eastAsia="宋体" w:hAnsi="Times New Roman" w:hint="eastAsia"/>
          <w:sz w:val="22"/>
          <w:szCs w:val="24"/>
        </w:rPr>
        <w:t>、</w:t>
      </w:r>
      <w:r w:rsidRPr="00D84394">
        <w:rPr>
          <w:rFonts w:ascii="Times New Roman" w:eastAsia="宋体" w:hAnsi="Times New Roman"/>
          <w:sz w:val="22"/>
          <w:szCs w:val="24"/>
        </w:rPr>
        <w:t>标准化处理（对均值与方差进行标准化）</w:t>
      </w:r>
    </w:p>
    <w:p w14:paraId="649F74C6" w14:textId="6D77E086" w:rsidR="00A92F75" w:rsidRPr="00D84394" w:rsidRDefault="00A92F75" w:rsidP="008C2854">
      <w:pPr>
        <w:rPr>
          <w:rFonts w:ascii="Times New Roman" w:eastAsia="宋体" w:hAnsi="Times New Roman"/>
          <w:sz w:val="22"/>
          <w:szCs w:val="24"/>
        </w:rPr>
      </w:pPr>
      <w:r w:rsidRPr="00D84394">
        <w:rPr>
          <w:rFonts w:ascii="Times New Roman" w:eastAsia="宋体" w:hAnsi="Times New Roman" w:hint="eastAsia"/>
          <w:sz w:val="22"/>
          <w:szCs w:val="24"/>
        </w:rPr>
        <w:t>三、</w:t>
      </w:r>
      <w:r w:rsidRPr="00D84394">
        <w:rPr>
          <w:rFonts w:ascii="Times New Roman" w:eastAsia="宋体" w:hAnsi="Times New Roman"/>
          <w:sz w:val="22"/>
          <w:szCs w:val="24"/>
        </w:rPr>
        <w:t>模型选择与结构说明</w:t>
      </w:r>
    </w:p>
    <w:p w14:paraId="3A52DF10" w14:textId="2A4FD8EF" w:rsidR="008C2854" w:rsidRPr="00D84394" w:rsidRDefault="00A92F75" w:rsidP="00A92F75">
      <w:pPr>
        <w:ind w:firstLineChars="200" w:firstLine="440"/>
        <w:rPr>
          <w:rFonts w:ascii="Times New Roman" w:eastAsia="宋体" w:hAnsi="Times New Roman"/>
          <w:sz w:val="22"/>
          <w:szCs w:val="24"/>
        </w:rPr>
      </w:pPr>
      <w:r w:rsidRPr="00D84394">
        <w:rPr>
          <w:rFonts w:ascii="Times New Roman" w:eastAsia="宋体" w:hAnsi="Times New Roman" w:hint="eastAsia"/>
          <w:sz w:val="22"/>
          <w:szCs w:val="24"/>
        </w:rPr>
        <w:t>本实验固定使用</w:t>
      </w:r>
      <w:r w:rsidRPr="00D84394">
        <w:rPr>
          <w:rFonts w:ascii="Times New Roman" w:eastAsia="宋体" w:hAnsi="Times New Roman"/>
          <w:sz w:val="22"/>
          <w:szCs w:val="24"/>
        </w:rPr>
        <w:t>ResNet-18</w:t>
      </w:r>
      <w:r w:rsidRPr="00D84394">
        <w:rPr>
          <w:rFonts w:ascii="Times New Roman" w:eastAsia="宋体" w:hAnsi="Times New Roman"/>
          <w:sz w:val="22"/>
          <w:szCs w:val="24"/>
        </w:rPr>
        <w:t>标准结构，随机初始化权重（</w:t>
      </w:r>
      <w:r w:rsidRPr="00D84394">
        <w:rPr>
          <w:rFonts w:ascii="Times New Roman" w:eastAsia="宋体" w:hAnsi="Times New Roman"/>
          <w:sz w:val="22"/>
          <w:szCs w:val="24"/>
        </w:rPr>
        <w:t>pretrained=False</w:t>
      </w:r>
      <w:r w:rsidRPr="00D84394">
        <w:rPr>
          <w:rFonts w:ascii="Times New Roman" w:eastAsia="宋体" w:hAnsi="Times New Roman"/>
          <w:sz w:val="22"/>
          <w:szCs w:val="24"/>
        </w:rPr>
        <w:t>），以确保不同训练策略对性能的影响更加可控与明显。</w:t>
      </w:r>
    </w:p>
    <w:p w14:paraId="5442225D" w14:textId="33EED1AB" w:rsidR="00A92F75" w:rsidRPr="00D84394" w:rsidRDefault="00A92F75" w:rsidP="00A92F75">
      <w:pPr>
        <w:rPr>
          <w:rFonts w:ascii="Times New Roman" w:eastAsia="宋体" w:hAnsi="Times New Roman"/>
          <w:sz w:val="22"/>
          <w:szCs w:val="24"/>
        </w:rPr>
      </w:pPr>
      <w:r w:rsidRPr="00D84394">
        <w:rPr>
          <w:rFonts w:ascii="Times New Roman" w:eastAsia="宋体" w:hAnsi="Times New Roman" w:hint="eastAsia"/>
          <w:sz w:val="22"/>
          <w:szCs w:val="24"/>
        </w:rPr>
        <w:t>四、对比实验设计</w:t>
      </w:r>
    </w:p>
    <w:p w14:paraId="6BEE69CE" w14:textId="418438C1" w:rsidR="00A92F75" w:rsidRPr="00D84394" w:rsidRDefault="00A92F75" w:rsidP="00A92F75">
      <w:pPr>
        <w:ind w:firstLineChars="200" w:firstLine="440"/>
        <w:rPr>
          <w:rFonts w:ascii="Times New Roman" w:eastAsia="宋体" w:hAnsi="Times New Roman"/>
          <w:sz w:val="22"/>
          <w:szCs w:val="24"/>
        </w:rPr>
      </w:pPr>
      <w:r w:rsidRPr="00D84394">
        <w:rPr>
          <w:rFonts w:ascii="Times New Roman" w:eastAsia="宋体" w:hAnsi="Times New Roman" w:hint="eastAsia"/>
          <w:sz w:val="22"/>
          <w:szCs w:val="24"/>
        </w:rPr>
        <w:t>为控制变量分析，本实验对以下两个因素</w:t>
      </w:r>
      <w:r w:rsidR="00814B1F" w:rsidRPr="00D84394">
        <w:rPr>
          <w:rFonts w:ascii="Times New Roman" w:eastAsia="宋体" w:hAnsi="Times New Roman" w:hint="eastAsia"/>
          <w:sz w:val="22"/>
          <w:szCs w:val="24"/>
        </w:rPr>
        <w:t>（学习率调度器、优化器）</w:t>
      </w:r>
      <w:r w:rsidRPr="00D84394">
        <w:rPr>
          <w:rFonts w:ascii="Times New Roman" w:eastAsia="宋体" w:hAnsi="Times New Roman" w:hint="eastAsia"/>
          <w:sz w:val="22"/>
          <w:szCs w:val="24"/>
        </w:rPr>
        <w:t>进行组合实验设计</w:t>
      </w:r>
      <w:r w:rsidR="002A7A40" w:rsidRPr="00D84394">
        <w:rPr>
          <w:rFonts w:ascii="Times New Roman" w:eastAsia="宋体" w:hAnsi="Times New Roman" w:hint="eastAsia"/>
          <w:sz w:val="22"/>
          <w:szCs w:val="24"/>
        </w:rPr>
        <w:t>，如下表所示：</w:t>
      </w:r>
    </w:p>
    <w:tbl>
      <w:tblPr>
        <w:tblStyle w:val="aa"/>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1226"/>
        <w:gridCol w:w="879"/>
        <w:gridCol w:w="1308"/>
        <w:gridCol w:w="1524"/>
        <w:gridCol w:w="1304"/>
      </w:tblGrid>
      <w:tr w:rsidR="003225C7" w:rsidRPr="00D84394" w14:paraId="36AC9FC6" w14:textId="77777777" w:rsidTr="006C68E1">
        <w:trPr>
          <w:jc w:val="center"/>
        </w:trPr>
        <w:tc>
          <w:tcPr>
            <w:tcW w:w="2086" w:type="dxa"/>
            <w:tcBorders>
              <w:top w:val="single" w:sz="4" w:space="0" w:color="auto"/>
              <w:bottom w:val="single" w:sz="4" w:space="0" w:color="auto"/>
            </w:tcBorders>
            <w:vAlign w:val="center"/>
          </w:tcPr>
          <w:p w14:paraId="0A6FFF67" w14:textId="19F3FAC8" w:rsidR="003225C7" w:rsidRPr="00D84394" w:rsidRDefault="003225C7" w:rsidP="007F19B6">
            <w:pPr>
              <w:jc w:val="center"/>
              <w:rPr>
                <w:rFonts w:ascii="Times New Roman" w:eastAsia="宋体" w:hAnsi="Times New Roman"/>
                <w:sz w:val="22"/>
                <w:szCs w:val="24"/>
              </w:rPr>
            </w:pPr>
            <w:r w:rsidRPr="00D84394">
              <w:rPr>
                <w:rFonts w:ascii="Times New Roman" w:eastAsia="宋体" w:hAnsi="Times New Roman" w:hint="eastAsia"/>
                <w:sz w:val="22"/>
                <w:szCs w:val="24"/>
              </w:rPr>
              <w:t>学习率</w:t>
            </w:r>
            <w:proofErr w:type="gramStart"/>
            <w:r w:rsidRPr="00D84394">
              <w:rPr>
                <w:rFonts w:ascii="Times New Roman" w:eastAsia="宋体" w:hAnsi="Times New Roman" w:hint="eastAsia"/>
                <w:sz w:val="22"/>
                <w:szCs w:val="24"/>
              </w:rPr>
              <w:t>调度器</w:t>
            </w:r>
            <w:proofErr w:type="gramEnd"/>
          </w:p>
        </w:tc>
        <w:tc>
          <w:tcPr>
            <w:tcW w:w="1296" w:type="dxa"/>
            <w:tcBorders>
              <w:top w:val="single" w:sz="4" w:space="0" w:color="auto"/>
              <w:bottom w:val="single" w:sz="4" w:space="0" w:color="auto"/>
            </w:tcBorders>
            <w:vAlign w:val="center"/>
          </w:tcPr>
          <w:p w14:paraId="05A5BD95" w14:textId="3AFCA2FA" w:rsidR="003225C7" w:rsidRPr="00D84394" w:rsidRDefault="003225C7" w:rsidP="007F19B6">
            <w:pPr>
              <w:jc w:val="center"/>
              <w:rPr>
                <w:rFonts w:ascii="Times New Roman" w:eastAsia="宋体" w:hAnsi="Times New Roman"/>
                <w:sz w:val="22"/>
                <w:szCs w:val="24"/>
              </w:rPr>
            </w:pPr>
            <w:r w:rsidRPr="00D84394">
              <w:rPr>
                <w:rFonts w:ascii="Times New Roman" w:eastAsia="宋体" w:hAnsi="Times New Roman" w:hint="eastAsia"/>
                <w:sz w:val="22"/>
                <w:szCs w:val="24"/>
              </w:rPr>
              <w:t>优化器</w:t>
            </w:r>
          </w:p>
        </w:tc>
        <w:tc>
          <w:tcPr>
            <w:tcW w:w="962" w:type="dxa"/>
            <w:tcBorders>
              <w:top w:val="single" w:sz="4" w:space="0" w:color="auto"/>
              <w:bottom w:val="single" w:sz="4" w:space="0" w:color="auto"/>
            </w:tcBorders>
            <w:vAlign w:val="center"/>
          </w:tcPr>
          <w:p w14:paraId="046ABBB8" w14:textId="0457195C" w:rsidR="003225C7" w:rsidRPr="00D84394" w:rsidRDefault="003225C7" w:rsidP="007F19B6">
            <w:pPr>
              <w:jc w:val="center"/>
              <w:rPr>
                <w:rFonts w:ascii="Times New Roman" w:eastAsia="宋体" w:hAnsi="Times New Roman"/>
                <w:sz w:val="22"/>
                <w:szCs w:val="24"/>
              </w:rPr>
            </w:pPr>
            <w:proofErr w:type="spellStart"/>
            <w:r w:rsidRPr="00D84394">
              <w:rPr>
                <w:rFonts w:ascii="Times New Roman" w:eastAsia="宋体" w:hAnsi="Times New Roman" w:hint="eastAsia"/>
                <w:sz w:val="22"/>
                <w:szCs w:val="24"/>
              </w:rPr>
              <w:t>lr</w:t>
            </w:r>
            <w:proofErr w:type="spellEnd"/>
          </w:p>
        </w:tc>
        <w:tc>
          <w:tcPr>
            <w:tcW w:w="1352" w:type="dxa"/>
            <w:tcBorders>
              <w:top w:val="single" w:sz="4" w:space="0" w:color="auto"/>
              <w:bottom w:val="single" w:sz="4" w:space="0" w:color="auto"/>
            </w:tcBorders>
            <w:vAlign w:val="center"/>
          </w:tcPr>
          <w:p w14:paraId="4266A238" w14:textId="05D2D60F" w:rsidR="003225C7" w:rsidRPr="00D84394" w:rsidRDefault="003225C7" w:rsidP="007F19B6">
            <w:pPr>
              <w:jc w:val="center"/>
              <w:rPr>
                <w:rFonts w:ascii="Times New Roman" w:eastAsia="宋体" w:hAnsi="Times New Roman"/>
                <w:sz w:val="22"/>
                <w:szCs w:val="24"/>
              </w:rPr>
            </w:pPr>
            <w:r w:rsidRPr="00D84394">
              <w:rPr>
                <w:rFonts w:ascii="Times New Roman" w:eastAsia="宋体" w:hAnsi="Times New Roman"/>
                <w:sz w:val="22"/>
                <w:szCs w:val="24"/>
              </w:rPr>
              <w:t>momentum</w:t>
            </w:r>
          </w:p>
        </w:tc>
        <w:tc>
          <w:tcPr>
            <w:tcW w:w="1566" w:type="dxa"/>
            <w:tcBorders>
              <w:top w:val="single" w:sz="4" w:space="0" w:color="auto"/>
              <w:bottom w:val="single" w:sz="4" w:space="0" w:color="auto"/>
            </w:tcBorders>
            <w:vAlign w:val="center"/>
          </w:tcPr>
          <w:p w14:paraId="766A14CF" w14:textId="2C67FD10" w:rsidR="003225C7" w:rsidRPr="00D84394" w:rsidRDefault="003225C7" w:rsidP="007F19B6">
            <w:pPr>
              <w:jc w:val="center"/>
              <w:rPr>
                <w:rFonts w:ascii="Times New Roman" w:eastAsia="宋体" w:hAnsi="Times New Roman"/>
                <w:sz w:val="22"/>
                <w:szCs w:val="24"/>
              </w:rPr>
            </w:pPr>
            <w:proofErr w:type="spellStart"/>
            <w:r w:rsidRPr="00D84394">
              <w:rPr>
                <w:rFonts w:ascii="Times New Roman" w:eastAsia="宋体" w:hAnsi="Times New Roman"/>
                <w:sz w:val="22"/>
                <w:szCs w:val="24"/>
              </w:rPr>
              <w:t>weight_decay</w:t>
            </w:r>
            <w:proofErr w:type="spellEnd"/>
          </w:p>
        </w:tc>
        <w:tc>
          <w:tcPr>
            <w:tcW w:w="1034" w:type="dxa"/>
            <w:tcBorders>
              <w:top w:val="single" w:sz="4" w:space="0" w:color="auto"/>
              <w:bottom w:val="single" w:sz="4" w:space="0" w:color="auto"/>
            </w:tcBorders>
            <w:vAlign w:val="center"/>
          </w:tcPr>
          <w:p w14:paraId="5EAD3A90" w14:textId="0378E655" w:rsidR="003225C7" w:rsidRPr="00D84394" w:rsidRDefault="003225C7" w:rsidP="007F19B6">
            <w:pPr>
              <w:jc w:val="center"/>
              <w:rPr>
                <w:rFonts w:ascii="Times New Roman" w:eastAsia="宋体" w:hAnsi="Times New Roman"/>
                <w:sz w:val="22"/>
                <w:szCs w:val="24"/>
              </w:rPr>
            </w:pPr>
          </w:p>
        </w:tc>
      </w:tr>
      <w:tr w:rsidR="003225C7" w:rsidRPr="00D84394" w14:paraId="3742FD3C" w14:textId="77777777" w:rsidTr="006C68E1">
        <w:trPr>
          <w:jc w:val="center"/>
        </w:trPr>
        <w:tc>
          <w:tcPr>
            <w:tcW w:w="2086" w:type="dxa"/>
            <w:tcBorders>
              <w:top w:val="single" w:sz="4" w:space="0" w:color="auto"/>
            </w:tcBorders>
            <w:vAlign w:val="center"/>
          </w:tcPr>
          <w:p w14:paraId="177A3344" w14:textId="3180425D" w:rsidR="003225C7" w:rsidRPr="00D84394" w:rsidRDefault="003225C7" w:rsidP="007F19B6">
            <w:pPr>
              <w:jc w:val="center"/>
              <w:rPr>
                <w:rFonts w:ascii="Times New Roman" w:eastAsia="宋体" w:hAnsi="Times New Roman"/>
                <w:sz w:val="22"/>
                <w:szCs w:val="24"/>
              </w:rPr>
            </w:pPr>
            <w:proofErr w:type="spellStart"/>
            <w:r w:rsidRPr="00D84394">
              <w:rPr>
                <w:rFonts w:ascii="Times New Roman" w:eastAsia="宋体" w:hAnsi="Times New Roman"/>
                <w:sz w:val="22"/>
                <w:szCs w:val="24"/>
              </w:rPr>
              <w:t>StepLR</w:t>
            </w:r>
            <w:proofErr w:type="spellEnd"/>
          </w:p>
        </w:tc>
        <w:tc>
          <w:tcPr>
            <w:tcW w:w="1296" w:type="dxa"/>
            <w:tcBorders>
              <w:top w:val="single" w:sz="4" w:space="0" w:color="auto"/>
            </w:tcBorders>
            <w:vAlign w:val="center"/>
          </w:tcPr>
          <w:p w14:paraId="460D845B" w14:textId="2F5912E7" w:rsidR="003225C7" w:rsidRPr="00D84394" w:rsidRDefault="003225C7" w:rsidP="007F19B6">
            <w:pPr>
              <w:jc w:val="center"/>
              <w:rPr>
                <w:rFonts w:ascii="Times New Roman" w:eastAsia="宋体" w:hAnsi="Times New Roman"/>
                <w:sz w:val="22"/>
                <w:szCs w:val="24"/>
              </w:rPr>
            </w:pPr>
            <w:r w:rsidRPr="00D84394">
              <w:rPr>
                <w:rFonts w:ascii="Times New Roman" w:eastAsia="宋体" w:hAnsi="Times New Roman" w:hint="eastAsia"/>
                <w:sz w:val="22"/>
                <w:szCs w:val="24"/>
              </w:rPr>
              <w:t>SGD</w:t>
            </w:r>
          </w:p>
        </w:tc>
        <w:tc>
          <w:tcPr>
            <w:tcW w:w="962" w:type="dxa"/>
            <w:tcBorders>
              <w:top w:val="single" w:sz="4" w:space="0" w:color="auto"/>
            </w:tcBorders>
            <w:vAlign w:val="center"/>
          </w:tcPr>
          <w:p w14:paraId="3BA70036" w14:textId="48588AB6" w:rsidR="003225C7" w:rsidRPr="00D84394" w:rsidRDefault="003225C7" w:rsidP="007F19B6">
            <w:pPr>
              <w:jc w:val="center"/>
              <w:rPr>
                <w:rFonts w:ascii="Times New Roman" w:eastAsia="宋体" w:hAnsi="Times New Roman"/>
                <w:sz w:val="22"/>
                <w:szCs w:val="24"/>
              </w:rPr>
            </w:pPr>
            <w:r w:rsidRPr="00D84394">
              <w:rPr>
                <w:rFonts w:ascii="Times New Roman" w:eastAsia="宋体" w:hAnsi="Times New Roman"/>
                <w:sz w:val="22"/>
                <w:szCs w:val="24"/>
              </w:rPr>
              <w:t>0.001</w:t>
            </w:r>
          </w:p>
        </w:tc>
        <w:tc>
          <w:tcPr>
            <w:tcW w:w="1352" w:type="dxa"/>
            <w:tcBorders>
              <w:top w:val="single" w:sz="4" w:space="0" w:color="auto"/>
            </w:tcBorders>
            <w:vAlign w:val="center"/>
          </w:tcPr>
          <w:p w14:paraId="0F9B69EF" w14:textId="19B5B0DA" w:rsidR="003225C7" w:rsidRPr="00D84394" w:rsidRDefault="003821AF" w:rsidP="007F19B6">
            <w:pPr>
              <w:jc w:val="center"/>
              <w:rPr>
                <w:rFonts w:ascii="Times New Roman" w:eastAsia="宋体" w:hAnsi="Times New Roman"/>
                <w:sz w:val="22"/>
                <w:szCs w:val="24"/>
              </w:rPr>
            </w:pPr>
            <w:r w:rsidRPr="00D84394">
              <w:rPr>
                <w:rFonts w:ascii="Times New Roman" w:eastAsia="宋体" w:hAnsi="Times New Roman"/>
                <w:sz w:val="22"/>
                <w:szCs w:val="24"/>
              </w:rPr>
              <w:t>0.9</w:t>
            </w:r>
          </w:p>
        </w:tc>
        <w:tc>
          <w:tcPr>
            <w:tcW w:w="1566" w:type="dxa"/>
            <w:tcBorders>
              <w:top w:val="single" w:sz="4" w:space="0" w:color="auto"/>
            </w:tcBorders>
            <w:vAlign w:val="center"/>
          </w:tcPr>
          <w:p w14:paraId="583BA541" w14:textId="78356CC9" w:rsidR="003225C7" w:rsidRPr="00D84394" w:rsidRDefault="003821AF" w:rsidP="007F19B6">
            <w:pPr>
              <w:jc w:val="center"/>
              <w:rPr>
                <w:rFonts w:ascii="Times New Roman" w:eastAsia="宋体" w:hAnsi="Times New Roman"/>
                <w:sz w:val="22"/>
                <w:szCs w:val="24"/>
              </w:rPr>
            </w:pPr>
            <w:r w:rsidRPr="00D84394">
              <w:rPr>
                <w:rFonts w:ascii="Times New Roman" w:eastAsia="宋体" w:hAnsi="Times New Roman"/>
                <w:sz w:val="22"/>
                <w:szCs w:val="24"/>
              </w:rPr>
              <w:t>5e-4</w:t>
            </w:r>
          </w:p>
        </w:tc>
        <w:tc>
          <w:tcPr>
            <w:tcW w:w="1034" w:type="dxa"/>
            <w:tcBorders>
              <w:top w:val="single" w:sz="4" w:space="0" w:color="auto"/>
            </w:tcBorders>
            <w:vAlign w:val="center"/>
          </w:tcPr>
          <w:p w14:paraId="7271C87C" w14:textId="7463E6FD" w:rsidR="003225C7" w:rsidRPr="00D84394" w:rsidRDefault="003821AF" w:rsidP="00A92F75">
            <w:pPr>
              <w:rPr>
                <w:rFonts w:ascii="Times New Roman" w:eastAsia="宋体" w:hAnsi="Times New Roman"/>
                <w:sz w:val="22"/>
                <w:szCs w:val="24"/>
              </w:rPr>
            </w:pPr>
            <w:r w:rsidRPr="00D84394">
              <w:rPr>
                <w:rFonts w:ascii="Times New Roman" w:eastAsia="宋体" w:hAnsi="Times New Roman"/>
                <w:sz w:val="22"/>
                <w:szCs w:val="24"/>
              </w:rPr>
              <w:t>step_size</w:t>
            </w:r>
            <w:r w:rsidRPr="00D84394">
              <w:rPr>
                <w:rFonts w:ascii="Times New Roman" w:eastAsia="宋体" w:hAnsi="Times New Roman" w:hint="eastAsia"/>
                <w:sz w:val="22"/>
                <w:szCs w:val="24"/>
              </w:rPr>
              <w:t>:3</w:t>
            </w:r>
            <w:r w:rsidRPr="00D84394">
              <w:rPr>
                <w:rFonts w:ascii="Times New Roman" w:eastAsia="宋体" w:hAnsi="Times New Roman"/>
                <w:sz w:val="22"/>
                <w:szCs w:val="24"/>
              </w:rPr>
              <w:t>0</w:t>
            </w:r>
          </w:p>
          <w:p w14:paraId="033F87A2" w14:textId="7F98C128" w:rsidR="003821AF" w:rsidRPr="00D84394" w:rsidRDefault="003821AF" w:rsidP="00A92F75">
            <w:pPr>
              <w:rPr>
                <w:rFonts w:ascii="Times New Roman" w:eastAsia="宋体" w:hAnsi="Times New Roman"/>
                <w:sz w:val="22"/>
                <w:szCs w:val="24"/>
              </w:rPr>
            </w:pPr>
            <w:r w:rsidRPr="00D84394">
              <w:rPr>
                <w:rFonts w:ascii="Times New Roman" w:eastAsia="宋体" w:hAnsi="Times New Roman" w:hint="eastAsia"/>
                <w:sz w:val="22"/>
                <w:szCs w:val="24"/>
              </w:rPr>
              <w:t>gmma:</w:t>
            </w:r>
            <w:r w:rsidRPr="00D84394">
              <w:rPr>
                <w:rFonts w:ascii="Times New Roman" w:eastAsia="宋体" w:hAnsi="Times New Roman"/>
                <w:sz w:val="22"/>
                <w:szCs w:val="24"/>
              </w:rPr>
              <w:t>0.1</w:t>
            </w:r>
          </w:p>
        </w:tc>
      </w:tr>
      <w:tr w:rsidR="003821AF" w:rsidRPr="00D84394" w14:paraId="4078030D" w14:textId="77777777" w:rsidTr="006C68E1">
        <w:trPr>
          <w:jc w:val="center"/>
        </w:trPr>
        <w:tc>
          <w:tcPr>
            <w:tcW w:w="2086" w:type="dxa"/>
            <w:vAlign w:val="center"/>
          </w:tcPr>
          <w:p w14:paraId="1FF9C729" w14:textId="380AB54C" w:rsidR="003821AF" w:rsidRPr="00D84394" w:rsidRDefault="003821AF" w:rsidP="007F19B6">
            <w:pPr>
              <w:jc w:val="center"/>
              <w:rPr>
                <w:rFonts w:ascii="Times New Roman" w:eastAsia="宋体" w:hAnsi="Times New Roman"/>
                <w:sz w:val="22"/>
                <w:szCs w:val="24"/>
              </w:rPr>
            </w:pPr>
            <w:proofErr w:type="spellStart"/>
            <w:r w:rsidRPr="00D84394">
              <w:rPr>
                <w:rFonts w:ascii="Times New Roman" w:eastAsia="宋体" w:hAnsi="Times New Roman"/>
                <w:sz w:val="22"/>
                <w:szCs w:val="24"/>
              </w:rPr>
              <w:t>CosineAnnealingLR</w:t>
            </w:r>
            <w:proofErr w:type="spellEnd"/>
          </w:p>
        </w:tc>
        <w:tc>
          <w:tcPr>
            <w:tcW w:w="1296" w:type="dxa"/>
            <w:vAlign w:val="center"/>
          </w:tcPr>
          <w:p w14:paraId="4C5A2AA3" w14:textId="4EA7174A" w:rsidR="003821AF" w:rsidRPr="00D84394" w:rsidRDefault="003821AF" w:rsidP="007F19B6">
            <w:pPr>
              <w:jc w:val="center"/>
              <w:rPr>
                <w:rFonts w:ascii="Times New Roman" w:eastAsia="宋体" w:hAnsi="Times New Roman"/>
                <w:sz w:val="22"/>
                <w:szCs w:val="24"/>
              </w:rPr>
            </w:pPr>
            <w:r w:rsidRPr="00D84394">
              <w:rPr>
                <w:rFonts w:ascii="Times New Roman" w:eastAsia="宋体" w:hAnsi="Times New Roman" w:hint="eastAsia"/>
                <w:sz w:val="22"/>
                <w:szCs w:val="24"/>
              </w:rPr>
              <w:t>SGD</w:t>
            </w:r>
          </w:p>
        </w:tc>
        <w:tc>
          <w:tcPr>
            <w:tcW w:w="962" w:type="dxa"/>
            <w:vAlign w:val="center"/>
          </w:tcPr>
          <w:p w14:paraId="2F374053" w14:textId="2BDDA67A" w:rsidR="003821AF" w:rsidRPr="00D84394" w:rsidRDefault="003821AF" w:rsidP="007F19B6">
            <w:pPr>
              <w:jc w:val="center"/>
              <w:rPr>
                <w:rFonts w:ascii="Times New Roman" w:eastAsia="宋体" w:hAnsi="Times New Roman"/>
                <w:sz w:val="22"/>
                <w:szCs w:val="24"/>
              </w:rPr>
            </w:pPr>
            <w:r w:rsidRPr="00D84394">
              <w:rPr>
                <w:rFonts w:ascii="Times New Roman" w:eastAsia="宋体" w:hAnsi="Times New Roman"/>
                <w:sz w:val="22"/>
                <w:szCs w:val="24"/>
              </w:rPr>
              <w:t>0.001</w:t>
            </w:r>
          </w:p>
        </w:tc>
        <w:tc>
          <w:tcPr>
            <w:tcW w:w="1352" w:type="dxa"/>
            <w:vAlign w:val="center"/>
          </w:tcPr>
          <w:p w14:paraId="3A2298A4" w14:textId="03B4CF63" w:rsidR="003821AF" w:rsidRPr="00D84394" w:rsidRDefault="003821AF" w:rsidP="007F19B6">
            <w:pPr>
              <w:jc w:val="center"/>
              <w:rPr>
                <w:rFonts w:ascii="Times New Roman" w:eastAsia="宋体" w:hAnsi="Times New Roman"/>
                <w:sz w:val="22"/>
                <w:szCs w:val="24"/>
              </w:rPr>
            </w:pPr>
            <w:r w:rsidRPr="00D84394">
              <w:rPr>
                <w:rFonts w:ascii="Times New Roman" w:eastAsia="宋体" w:hAnsi="Times New Roman"/>
                <w:sz w:val="22"/>
                <w:szCs w:val="24"/>
              </w:rPr>
              <w:t>0.9</w:t>
            </w:r>
          </w:p>
        </w:tc>
        <w:tc>
          <w:tcPr>
            <w:tcW w:w="1566" w:type="dxa"/>
            <w:vAlign w:val="center"/>
          </w:tcPr>
          <w:p w14:paraId="5C4694DB" w14:textId="4AB82783" w:rsidR="003821AF" w:rsidRPr="00D84394" w:rsidRDefault="003821AF" w:rsidP="007F19B6">
            <w:pPr>
              <w:jc w:val="center"/>
              <w:rPr>
                <w:rFonts w:ascii="Times New Roman" w:eastAsia="宋体" w:hAnsi="Times New Roman"/>
                <w:sz w:val="22"/>
                <w:szCs w:val="24"/>
              </w:rPr>
            </w:pPr>
            <w:r w:rsidRPr="00D84394">
              <w:rPr>
                <w:rFonts w:ascii="Times New Roman" w:eastAsia="宋体" w:hAnsi="Times New Roman"/>
                <w:sz w:val="22"/>
                <w:szCs w:val="24"/>
              </w:rPr>
              <w:t>5e-4</w:t>
            </w:r>
          </w:p>
        </w:tc>
        <w:tc>
          <w:tcPr>
            <w:tcW w:w="1034" w:type="dxa"/>
            <w:vAlign w:val="center"/>
          </w:tcPr>
          <w:p w14:paraId="1AC98820" w14:textId="56FCABDD" w:rsidR="003821AF" w:rsidRPr="00D84394" w:rsidRDefault="003821AF" w:rsidP="003821AF">
            <w:pPr>
              <w:rPr>
                <w:rFonts w:ascii="Times New Roman" w:eastAsia="宋体" w:hAnsi="Times New Roman"/>
                <w:sz w:val="22"/>
                <w:szCs w:val="24"/>
              </w:rPr>
            </w:pPr>
            <w:r w:rsidRPr="00D84394">
              <w:rPr>
                <w:rFonts w:ascii="Times New Roman" w:eastAsia="宋体" w:hAnsi="Times New Roman"/>
                <w:sz w:val="22"/>
                <w:szCs w:val="24"/>
              </w:rPr>
              <w:t>T_max:50</w:t>
            </w:r>
          </w:p>
        </w:tc>
      </w:tr>
      <w:tr w:rsidR="003821AF" w:rsidRPr="00D84394" w14:paraId="7B443DA4" w14:textId="77777777" w:rsidTr="006C68E1">
        <w:trPr>
          <w:jc w:val="center"/>
        </w:trPr>
        <w:tc>
          <w:tcPr>
            <w:tcW w:w="2086" w:type="dxa"/>
            <w:vAlign w:val="center"/>
          </w:tcPr>
          <w:p w14:paraId="1A227CE7" w14:textId="1B4A79E9" w:rsidR="003821AF" w:rsidRPr="00D84394" w:rsidRDefault="003821AF" w:rsidP="007F19B6">
            <w:pPr>
              <w:jc w:val="center"/>
              <w:rPr>
                <w:rFonts w:ascii="Times New Roman" w:eastAsia="宋体" w:hAnsi="Times New Roman"/>
                <w:sz w:val="22"/>
                <w:szCs w:val="24"/>
              </w:rPr>
            </w:pPr>
            <w:proofErr w:type="spellStart"/>
            <w:r w:rsidRPr="00D84394">
              <w:rPr>
                <w:rFonts w:ascii="Times New Roman" w:eastAsia="宋体" w:hAnsi="Times New Roman" w:hint="eastAsia"/>
                <w:sz w:val="22"/>
                <w:szCs w:val="24"/>
              </w:rPr>
              <w:t>P</w:t>
            </w:r>
            <w:r w:rsidRPr="00D84394">
              <w:rPr>
                <w:rFonts w:ascii="Times New Roman" w:eastAsia="宋体" w:hAnsi="Times New Roman"/>
                <w:sz w:val="22"/>
                <w:szCs w:val="24"/>
              </w:rPr>
              <w:t>lateau</w:t>
            </w:r>
            <w:r w:rsidRPr="00D84394">
              <w:rPr>
                <w:rFonts w:ascii="Times New Roman" w:eastAsia="宋体" w:hAnsi="Times New Roman" w:hint="eastAsia"/>
                <w:sz w:val="22"/>
                <w:szCs w:val="24"/>
              </w:rPr>
              <w:t>LR</w:t>
            </w:r>
            <w:proofErr w:type="spellEnd"/>
          </w:p>
        </w:tc>
        <w:tc>
          <w:tcPr>
            <w:tcW w:w="1296" w:type="dxa"/>
            <w:vAlign w:val="center"/>
          </w:tcPr>
          <w:p w14:paraId="381E5BE5" w14:textId="7B3551DD" w:rsidR="003821AF" w:rsidRPr="00D84394" w:rsidRDefault="003821AF" w:rsidP="007F19B6">
            <w:pPr>
              <w:jc w:val="center"/>
              <w:rPr>
                <w:rFonts w:ascii="Times New Roman" w:eastAsia="宋体" w:hAnsi="Times New Roman"/>
                <w:b/>
                <w:bCs/>
                <w:sz w:val="22"/>
                <w:szCs w:val="24"/>
              </w:rPr>
            </w:pPr>
            <w:r w:rsidRPr="00D84394">
              <w:rPr>
                <w:rFonts w:ascii="Times New Roman" w:eastAsia="宋体" w:hAnsi="Times New Roman" w:hint="eastAsia"/>
                <w:sz w:val="22"/>
                <w:szCs w:val="24"/>
              </w:rPr>
              <w:t>SGD</w:t>
            </w:r>
          </w:p>
        </w:tc>
        <w:tc>
          <w:tcPr>
            <w:tcW w:w="962" w:type="dxa"/>
            <w:vAlign w:val="center"/>
          </w:tcPr>
          <w:p w14:paraId="4CCBF5A2" w14:textId="2E938292" w:rsidR="003821AF" w:rsidRPr="00D84394" w:rsidRDefault="003821AF" w:rsidP="007F19B6">
            <w:pPr>
              <w:jc w:val="center"/>
              <w:rPr>
                <w:rFonts w:ascii="Times New Roman" w:eastAsia="宋体" w:hAnsi="Times New Roman"/>
                <w:sz w:val="22"/>
                <w:szCs w:val="24"/>
              </w:rPr>
            </w:pPr>
            <w:r w:rsidRPr="00D84394">
              <w:rPr>
                <w:rFonts w:ascii="Times New Roman" w:eastAsia="宋体" w:hAnsi="Times New Roman"/>
                <w:sz w:val="22"/>
                <w:szCs w:val="24"/>
              </w:rPr>
              <w:t>0.001</w:t>
            </w:r>
          </w:p>
        </w:tc>
        <w:tc>
          <w:tcPr>
            <w:tcW w:w="1352" w:type="dxa"/>
            <w:vAlign w:val="center"/>
          </w:tcPr>
          <w:p w14:paraId="7FB83FF2" w14:textId="4A84BE77" w:rsidR="003821AF" w:rsidRPr="00D84394" w:rsidRDefault="003821AF" w:rsidP="007F19B6">
            <w:pPr>
              <w:jc w:val="center"/>
              <w:rPr>
                <w:rFonts w:ascii="Times New Roman" w:eastAsia="宋体" w:hAnsi="Times New Roman"/>
                <w:sz w:val="22"/>
                <w:szCs w:val="24"/>
              </w:rPr>
            </w:pPr>
            <w:r w:rsidRPr="00D84394">
              <w:rPr>
                <w:rFonts w:ascii="Times New Roman" w:eastAsia="宋体" w:hAnsi="Times New Roman"/>
                <w:sz w:val="22"/>
                <w:szCs w:val="24"/>
              </w:rPr>
              <w:t>0.9</w:t>
            </w:r>
          </w:p>
        </w:tc>
        <w:tc>
          <w:tcPr>
            <w:tcW w:w="1566" w:type="dxa"/>
            <w:vAlign w:val="center"/>
          </w:tcPr>
          <w:p w14:paraId="5A7A2C5C" w14:textId="15D0B471" w:rsidR="003821AF" w:rsidRPr="00D84394" w:rsidRDefault="003821AF" w:rsidP="007F19B6">
            <w:pPr>
              <w:jc w:val="center"/>
              <w:rPr>
                <w:rFonts w:ascii="Times New Roman" w:eastAsia="宋体" w:hAnsi="Times New Roman"/>
                <w:sz w:val="22"/>
                <w:szCs w:val="24"/>
              </w:rPr>
            </w:pPr>
            <w:r w:rsidRPr="00D84394">
              <w:rPr>
                <w:rFonts w:ascii="Times New Roman" w:eastAsia="宋体" w:hAnsi="Times New Roman"/>
                <w:sz w:val="22"/>
                <w:szCs w:val="24"/>
              </w:rPr>
              <w:t>5e-4</w:t>
            </w:r>
          </w:p>
        </w:tc>
        <w:tc>
          <w:tcPr>
            <w:tcW w:w="1034" w:type="dxa"/>
            <w:vAlign w:val="center"/>
          </w:tcPr>
          <w:p w14:paraId="26980BD2" w14:textId="77777777" w:rsidR="003821AF" w:rsidRPr="00D84394" w:rsidRDefault="003821AF" w:rsidP="003821AF">
            <w:pPr>
              <w:rPr>
                <w:rFonts w:ascii="Times New Roman" w:eastAsia="宋体" w:hAnsi="Times New Roman"/>
                <w:sz w:val="22"/>
                <w:szCs w:val="24"/>
              </w:rPr>
            </w:pPr>
            <w:proofErr w:type="spellStart"/>
            <w:proofErr w:type="gramStart"/>
            <w:r w:rsidRPr="00D84394">
              <w:rPr>
                <w:rFonts w:ascii="Times New Roman" w:eastAsia="宋体" w:hAnsi="Times New Roman" w:hint="eastAsia"/>
                <w:sz w:val="22"/>
                <w:szCs w:val="24"/>
              </w:rPr>
              <w:t>m</w:t>
            </w:r>
            <w:r w:rsidRPr="00D84394">
              <w:rPr>
                <w:rFonts w:ascii="Times New Roman" w:eastAsia="宋体" w:hAnsi="Times New Roman"/>
                <w:sz w:val="22"/>
                <w:szCs w:val="24"/>
              </w:rPr>
              <w:t>ode:min</w:t>
            </w:r>
            <w:proofErr w:type="spellEnd"/>
            <w:proofErr w:type="gramEnd"/>
          </w:p>
          <w:p w14:paraId="72A0D8EE" w14:textId="77777777" w:rsidR="003821AF" w:rsidRPr="00D84394" w:rsidRDefault="003821AF" w:rsidP="003821AF">
            <w:pPr>
              <w:rPr>
                <w:rFonts w:ascii="Times New Roman" w:eastAsia="宋体" w:hAnsi="Times New Roman"/>
                <w:sz w:val="22"/>
                <w:szCs w:val="24"/>
              </w:rPr>
            </w:pPr>
            <w:r w:rsidRPr="00D84394">
              <w:rPr>
                <w:rFonts w:ascii="Times New Roman" w:eastAsia="宋体" w:hAnsi="Times New Roman"/>
                <w:sz w:val="22"/>
                <w:szCs w:val="24"/>
              </w:rPr>
              <w:t>factor:0.5</w:t>
            </w:r>
          </w:p>
          <w:p w14:paraId="1C04B298" w14:textId="6BC4E16D" w:rsidR="003821AF" w:rsidRPr="00D84394" w:rsidRDefault="003821AF" w:rsidP="003821AF">
            <w:pPr>
              <w:rPr>
                <w:rFonts w:ascii="Times New Roman" w:eastAsia="宋体" w:hAnsi="Times New Roman"/>
                <w:sz w:val="22"/>
                <w:szCs w:val="24"/>
              </w:rPr>
            </w:pPr>
            <w:r w:rsidRPr="00D84394">
              <w:rPr>
                <w:rFonts w:ascii="Times New Roman" w:eastAsia="宋体" w:hAnsi="Times New Roman"/>
                <w:sz w:val="22"/>
                <w:szCs w:val="24"/>
              </w:rPr>
              <w:t>patience:5</w:t>
            </w:r>
          </w:p>
        </w:tc>
      </w:tr>
      <w:tr w:rsidR="003821AF" w:rsidRPr="00D84394" w14:paraId="33203DB5" w14:textId="77777777" w:rsidTr="006C68E1">
        <w:trPr>
          <w:jc w:val="center"/>
        </w:trPr>
        <w:tc>
          <w:tcPr>
            <w:tcW w:w="2086" w:type="dxa"/>
            <w:vAlign w:val="center"/>
          </w:tcPr>
          <w:p w14:paraId="7CAAF292" w14:textId="6247BE76" w:rsidR="003821AF" w:rsidRPr="00D84394" w:rsidRDefault="003821AF" w:rsidP="007F19B6">
            <w:pPr>
              <w:jc w:val="center"/>
              <w:rPr>
                <w:rFonts w:ascii="Times New Roman" w:eastAsia="宋体" w:hAnsi="Times New Roman"/>
                <w:sz w:val="22"/>
                <w:szCs w:val="24"/>
              </w:rPr>
            </w:pPr>
            <w:proofErr w:type="spellStart"/>
            <w:r w:rsidRPr="00D84394">
              <w:rPr>
                <w:rFonts w:ascii="Times New Roman" w:eastAsia="宋体" w:hAnsi="Times New Roman"/>
                <w:sz w:val="22"/>
                <w:szCs w:val="24"/>
              </w:rPr>
              <w:t>StepLR</w:t>
            </w:r>
            <w:proofErr w:type="spellEnd"/>
          </w:p>
        </w:tc>
        <w:tc>
          <w:tcPr>
            <w:tcW w:w="1296" w:type="dxa"/>
            <w:vAlign w:val="center"/>
          </w:tcPr>
          <w:p w14:paraId="4528CF23" w14:textId="153974E7" w:rsidR="003821AF" w:rsidRPr="00D84394" w:rsidRDefault="003821AF" w:rsidP="007F19B6">
            <w:pPr>
              <w:jc w:val="center"/>
              <w:rPr>
                <w:rFonts w:ascii="Times New Roman" w:eastAsia="宋体" w:hAnsi="Times New Roman"/>
                <w:sz w:val="22"/>
                <w:szCs w:val="24"/>
              </w:rPr>
            </w:pPr>
            <w:r w:rsidRPr="00D84394">
              <w:rPr>
                <w:rFonts w:ascii="Times New Roman" w:eastAsia="宋体" w:hAnsi="Times New Roman" w:hint="eastAsia"/>
                <w:sz w:val="22"/>
                <w:szCs w:val="24"/>
              </w:rPr>
              <w:t>Adam</w:t>
            </w:r>
          </w:p>
        </w:tc>
        <w:tc>
          <w:tcPr>
            <w:tcW w:w="962" w:type="dxa"/>
            <w:vAlign w:val="center"/>
          </w:tcPr>
          <w:p w14:paraId="2415243C" w14:textId="6C04DF99" w:rsidR="003821AF" w:rsidRPr="00D84394" w:rsidRDefault="003821AF" w:rsidP="007F19B6">
            <w:pPr>
              <w:jc w:val="center"/>
              <w:rPr>
                <w:rFonts w:ascii="Times New Roman" w:eastAsia="宋体" w:hAnsi="Times New Roman"/>
                <w:sz w:val="22"/>
                <w:szCs w:val="24"/>
              </w:rPr>
            </w:pPr>
            <w:r w:rsidRPr="00D84394">
              <w:rPr>
                <w:rFonts w:ascii="Times New Roman" w:eastAsia="宋体" w:hAnsi="Times New Roman"/>
                <w:sz w:val="22"/>
                <w:szCs w:val="24"/>
              </w:rPr>
              <w:t>0.001</w:t>
            </w:r>
          </w:p>
        </w:tc>
        <w:tc>
          <w:tcPr>
            <w:tcW w:w="1352" w:type="dxa"/>
            <w:vAlign w:val="center"/>
          </w:tcPr>
          <w:p w14:paraId="499F548C" w14:textId="618BA93B" w:rsidR="003821AF" w:rsidRPr="00D84394" w:rsidRDefault="003821AF" w:rsidP="007F19B6">
            <w:pPr>
              <w:jc w:val="center"/>
              <w:rPr>
                <w:rFonts w:ascii="Times New Roman" w:eastAsia="宋体" w:hAnsi="Times New Roman"/>
                <w:sz w:val="22"/>
                <w:szCs w:val="24"/>
              </w:rPr>
            </w:pPr>
            <w:r w:rsidRPr="00D84394">
              <w:rPr>
                <w:rFonts w:ascii="Times New Roman" w:eastAsia="宋体" w:hAnsi="Times New Roman"/>
                <w:sz w:val="22"/>
                <w:szCs w:val="24"/>
              </w:rPr>
              <w:t>0.9</w:t>
            </w:r>
          </w:p>
        </w:tc>
        <w:tc>
          <w:tcPr>
            <w:tcW w:w="1566" w:type="dxa"/>
            <w:vAlign w:val="center"/>
          </w:tcPr>
          <w:p w14:paraId="007B48BE" w14:textId="02A72374" w:rsidR="003821AF" w:rsidRPr="00D84394" w:rsidRDefault="003821AF" w:rsidP="007F19B6">
            <w:pPr>
              <w:jc w:val="center"/>
              <w:rPr>
                <w:rFonts w:ascii="Times New Roman" w:eastAsia="宋体" w:hAnsi="Times New Roman"/>
                <w:sz w:val="22"/>
                <w:szCs w:val="24"/>
              </w:rPr>
            </w:pPr>
            <w:r w:rsidRPr="00D84394">
              <w:rPr>
                <w:rFonts w:ascii="Times New Roman" w:eastAsia="宋体" w:hAnsi="Times New Roman"/>
                <w:sz w:val="22"/>
                <w:szCs w:val="24"/>
              </w:rPr>
              <w:t>5e-4</w:t>
            </w:r>
          </w:p>
        </w:tc>
        <w:tc>
          <w:tcPr>
            <w:tcW w:w="1034" w:type="dxa"/>
            <w:vAlign w:val="center"/>
          </w:tcPr>
          <w:p w14:paraId="18558721" w14:textId="77777777" w:rsidR="003821AF" w:rsidRPr="00D84394" w:rsidRDefault="003821AF" w:rsidP="003821AF">
            <w:pPr>
              <w:rPr>
                <w:rFonts w:ascii="Times New Roman" w:eastAsia="宋体" w:hAnsi="Times New Roman"/>
                <w:sz w:val="22"/>
                <w:szCs w:val="24"/>
              </w:rPr>
            </w:pPr>
            <w:r w:rsidRPr="00D84394">
              <w:rPr>
                <w:rFonts w:ascii="Times New Roman" w:eastAsia="宋体" w:hAnsi="Times New Roman"/>
                <w:sz w:val="22"/>
                <w:szCs w:val="24"/>
              </w:rPr>
              <w:t>step_size</w:t>
            </w:r>
            <w:r w:rsidRPr="00D84394">
              <w:rPr>
                <w:rFonts w:ascii="Times New Roman" w:eastAsia="宋体" w:hAnsi="Times New Roman" w:hint="eastAsia"/>
                <w:sz w:val="22"/>
                <w:szCs w:val="24"/>
              </w:rPr>
              <w:t>:3</w:t>
            </w:r>
            <w:r w:rsidRPr="00D84394">
              <w:rPr>
                <w:rFonts w:ascii="Times New Roman" w:eastAsia="宋体" w:hAnsi="Times New Roman"/>
                <w:sz w:val="22"/>
                <w:szCs w:val="24"/>
              </w:rPr>
              <w:t>0</w:t>
            </w:r>
          </w:p>
          <w:p w14:paraId="14A25840" w14:textId="242DC3A6" w:rsidR="003821AF" w:rsidRPr="00D84394" w:rsidRDefault="003821AF" w:rsidP="003821AF">
            <w:pPr>
              <w:rPr>
                <w:rFonts w:ascii="Times New Roman" w:eastAsia="宋体" w:hAnsi="Times New Roman"/>
                <w:sz w:val="22"/>
                <w:szCs w:val="24"/>
              </w:rPr>
            </w:pPr>
            <w:r w:rsidRPr="00D84394">
              <w:rPr>
                <w:rFonts w:ascii="Times New Roman" w:eastAsia="宋体" w:hAnsi="Times New Roman" w:hint="eastAsia"/>
                <w:sz w:val="22"/>
                <w:szCs w:val="24"/>
              </w:rPr>
              <w:t>gmma:</w:t>
            </w:r>
            <w:r w:rsidRPr="00D84394">
              <w:rPr>
                <w:rFonts w:ascii="Times New Roman" w:eastAsia="宋体" w:hAnsi="Times New Roman"/>
                <w:sz w:val="22"/>
                <w:szCs w:val="24"/>
              </w:rPr>
              <w:t>0.1</w:t>
            </w:r>
          </w:p>
        </w:tc>
      </w:tr>
      <w:tr w:rsidR="003821AF" w:rsidRPr="00D84394" w14:paraId="733986E1" w14:textId="77777777" w:rsidTr="006C68E1">
        <w:trPr>
          <w:jc w:val="center"/>
        </w:trPr>
        <w:tc>
          <w:tcPr>
            <w:tcW w:w="2086" w:type="dxa"/>
            <w:vAlign w:val="center"/>
          </w:tcPr>
          <w:p w14:paraId="586AAF71" w14:textId="75629080" w:rsidR="003821AF" w:rsidRPr="00D84394" w:rsidRDefault="003821AF" w:rsidP="007F19B6">
            <w:pPr>
              <w:jc w:val="center"/>
              <w:rPr>
                <w:rFonts w:ascii="Times New Roman" w:eastAsia="宋体" w:hAnsi="Times New Roman"/>
                <w:sz w:val="22"/>
                <w:szCs w:val="24"/>
              </w:rPr>
            </w:pPr>
            <w:proofErr w:type="spellStart"/>
            <w:r w:rsidRPr="00D84394">
              <w:rPr>
                <w:rFonts w:ascii="Times New Roman" w:eastAsia="宋体" w:hAnsi="Times New Roman"/>
                <w:sz w:val="22"/>
                <w:szCs w:val="24"/>
              </w:rPr>
              <w:t>CosineAnnealingLR</w:t>
            </w:r>
            <w:proofErr w:type="spellEnd"/>
          </w:p>
        </w:tc>
        <w:tc>
          <w:tcPr>
            <w:tcW w:w="1296" w:type="dxa"/>
            <w:vAlign w:val="center"/>
          </w:tcPr>
          <w:p w14:paraId="0FD95527" w14:textId="5AD75000" w:rsidR="003821AF" w:rsidRPr="00D84394" w:rsidRDefault="003821AF" w:rsidP="007F19B6">
            <w:pPr>
              <w:jc w:val="center"/>
              <w:rPr>
                <w:rFonts w:ascii="Times New Roman" w:eastAsia="宋体" w:hAnsi="Times New Roman"/>
                <w:sz w:val="22"/>
                <w:szCs w:val="24"/>
              </w:rPr>
            </w:pPr>
            <w:r w:rsidRPr="00D84394">
              <w:rPr>
                <w:rFonts w:ascii="Times New Roman" w:eastAsia="宋体" w:hAnsi="Times New Roman" w:hint="eastAsia"/>
                <w:sz w:val="22"/>
                <w:szCs w:val="24"/>
              </w:rPr>
              <w:t>Adam</w:t>
            </w:r>
          </w:p>
        </w:tc>
        <w:tc>
          <w:tcPr>
            <w:tcW w:w="962" w:type="dxa"/>
            <w:vAlign w:val="center"/>
          </w:tcPr>
          <w:p w14:paraId="7A3D3421" w14:textId="1202D224" w:rsidR="003821AF" w:rsidRPr="00D84394" w:rsidRDefault="003821AF" w:rsidP="007F19B6">
            <w:pPr>
              <w:jc w:val="center"/>
              <w:rPr>
                <w:rFonts w:ascii="Times New Roman" w:eastAsia="宋体" w:hAnsi="Times New Roman"/>
                <w:sz w:val="22"/>
                <w:szCs w:val="24"/>
              </w:rPr>
            </w:pPr>
            <w:r w:rsidRPr="00D84394">
              <w:rPr>
                <w:rFonts w:ascii="Times New Roman" w:eastAsia="宋体" w:hAnsi="Times New Roman"/>
                <w:sz w:val="22"/>
                <w:szCs w:val="24"/>
              </w:rPr>
              <w:t>0.001</w:t>
            </w:r>
          </w:p>
        </w:tc>
        <w:tc>
          <w:tcPr>
            <w:tcW w:w="1352" w:type="dxa"/>
            <w:vAlign w:val="center"/>
          </w:tcPr>
          <w:p w14:paraId="1FA46E25" w14:textId="45E819A5" w:rsidR="003821AF" w:rsidRPr="00D84394" w:rsidRDefault="003821AF" w:rsidP="007F19B6">
            <w:pPr>
              <w:jc w:val="center"/>
              <w:rPr>
                <w:rFonts w:ascii="Times New Roman" w:eastAsia="宋体" w:hAnsi="Times New Roman"/>
                <w:sz w:val="22"/>
                <w:szCs w:val="24"/>
              </w:rPr>
            </w:pPr>
            <w:r w:rsidRPr="00D84394">
              <w:rPr>
                <w:rFonts w:ascii="Times New Roman" w:eastAsia="宋体" w:hAnsi="Times New Roman"/>
                <w:sz w:val="22"/>
                <w:szCs w:val="24"/>
              </w:rPr>
              <w:t>0.9</w:t>
            </w:r>
          </w:p>
        </w:tc>
        <w:tc>
          <w:tcPr>
            <w:tcW w:w="1566" w:type="dxa"/>
            <w:vAlign w:val="center"/>
          </w:tcPr>
          <w:p w14:paraId="02224508" w14:textId="6107C8CB" w:rsidR="003821AF" w:rsidRPr="00D84394" w:rsidRDefault="003821AF" w:rsidP="007F19B6">
            <w:pPr>
              <w:jc w:val="center"/>
              <w:rPr>
                <w:rFonts w:ascii="Times New Roman" w:eastAsia="宋体" w:hAnsi="Times New Roman"/>
                <w:sz w:val="22"/>
                <w:szCs w:val="24"/>
              </w:rPr>
            </w:pPr>
            <w:r w:rsidRPr="00D84394">
              <w:rPr>
                <w:rFonts w:ascii="Times New Roman" w:eastAsia="宋体" w:hAnsi="Times New Roman"/>
                <w:sz w:val="22"/>
                <w:szCs w:val="24"/>
              </w:rPr>
              <w:t>5e-4</w:t>
            </w:r>
          </w:p>
        </w:tc>
        <w:tc>
          <w:tcPr>
            <w:tcW w:w="1034" w:type="dxa"/>
            <w:vAlign w:val="center"/>
          </w:tcPr>
          <w:p w14:paraId="77BEF13C" w14:textId="38F99B03" w:rsidR="003821AF" w:rsidRPr="00D84394" w:rsidRDefault="003821AF" w:rsidP="003821AF">
            <w:pPr>
              <w:rPr>
                <w:rFonts w:ascii="Times New Roman" w:eastAsia="宋体" w:hAnsi="Times New Roman"/>
                <w:sz w:val="22"/>
                <w:szCs w:val="24"/>
              </w:rPr>
            </w:pPr>
            <w:r w:rsidRPr="00D84394">
              <w:rPr>
                <w:rFonts w:ascii="Times New Roman" w:eastAsia="宋体" w:hAnsi="Times New Roman"/>
                <w:sz w:val="22"/>
                <w:szCs w:val="24"/>
              </w:rPr>
              <w:t>T_max:50</w:t>
            </w:r>
          </w:p>
        </w:tc>
      </w:tr>
      <w:tr w:rsidR="003821AF" w:rsidRPr="00D84394" w14:paraId="2B125307" w14:textId="77777777" w:rsidTr="006C68E1">
        <w:trPr>
          <w:jc w:val="center"/>
        </w:trPr>
        <w:tc>
          <w:tcPr>
            <w:tcW w:w="2086" w:type="dxa"/>
            <w:vAlign w:val="center"/>
          </w:tcPr>
          <w:p w14:paraId="3C98B88F" w14:textId="614E8452" w:rsidR="003821AF" w:rsidRPr="00D84394" w:rsidRDefault="003821AF" w:rsidP="007F19B6">
            <w:pPr>
              <w:jc w:val="center"/>
              <w:rPr>
                <w:rFonts w:ascii="Times New Roman" w:eastAsia="宋体" w:hAnsi="Times New Roman"/>
                <w:sz w:val="22"/>
                <w:szCs w:val="24"/>
              </w:rPr>
            </w:pPr>
            <w:proofErr w:type="spellStart"/>
            <w:r w:rsidRPr="00D84394">
              <w:rPr>
                <w:rFonts w:ascii="Times New Roman" w:eastAsia="宋体" w:hAnsi="Times New Roman" w:hint="eastAsia"/>
                <w:sz w:val="22"/>
                <w:szCs w:val="24"/>
              </w:rPr>
              <w:t>P</w:t>
            </w:r>
            <w:r w:rsidRPr="00D84394">
              <w:rPr>
                <w:rFonts w:ascii="Times New Roman" w:eastAsia="宋体" w:hAnsi="Times New Roman"/>
                <w:sz w:val="22"/>
                <w:szCs w:val="24"/>
              </w:rPr>
              <w:t>lateau</w:t>
            </w:r>
            <w:r w:rsidRPr="00D84394">
              <w:rPr>
                <w:rFonts w:ascii="Times New Roman" w:eastAsia="宋体" w:hAnsi="Times New Roman" w:hint="eastAsia"/>
                <w:sz w:val="22"/>
                <w:szCs w:val="24"/>
              </w:rPr>
              <w:t>LR</w:t>
            </w:r>
            <w:proofErr w:type="spellEnd"/>
          </w:p>
        </w:tc>
        <w:tc>
          <w:tcPr>
            <w:tcW w:w="1296" w:type="dxa"/>
            <w:vAlign w:val="center"/>
          </w:tcPr>
          <w:p w14:paraId="49ED1140" w14:textId="1729FA46" w:rsidR="003821AF" w:rsidRPr="00D84394" w:rsidRDefault="003821AF" w:rsidP="007F19B6">
            <w:pPr>
              <w:jc w:val="center"/>
              <w:rPr>
                <w:rFonts w:ascii="Times New Roman" w:eastAsia="宋体" w:hAnsi="Times New Roman"/>
                <w:sz w:val="22"/>
                <w:szCs w:val="24"/>
              </w:rPr>
            </w:pPr>
            <w:r w:rsidRPr="00D84394">
              <w:rPr>
                <w:rFonts w:ascii="Times New Roman" w:eastAsia="宋体" w:hAnsi="Times New Roman" w:hint="eastAsia"/>
                <w:sz w:val="22"/>
                <w:szCs w:val="24"/>
              </w:rPr>
              <w:t>Adam</w:t>
            </w:r>
          </w:p>
        </w:tc>
        <w:tc>
          <w:tcPr>
            <w:tcW w:w="962" w:type="dxa"/>
            <w:vAlign w:val="center"/>
          </w:tcPr>
          <w:p w14:paraId="0CE34AFC" w14:textId="114475BD" w:rsidR="003821AF" w:rsidRPr="00D84394" w:rsidRDefault="003821AF" w:rsidP="007F19B6">
            <w:pPr>
              <w:jc w:val="center"/>
              <w:rPr>
                <w:rFonts w:ascii="Times New Roman" w:eastAsia="宋体" w:hAnsi="Times New Roman"/>
                <w:sz w:val="22"/>
                <w:szCs w:val="24"/>
              </w:rPr>
            </w:pPr>
            <w:r w:rsidRPr="00D84394">
              <w:rPr>
                <w:rFonts w:ascii="Times New Roman" w:eastAsia="宋体" w:hAnsi="Times New Roman"/>
                <w:sz w:val="22"/>
                <w:szCs w:val="24"/>
              </w:rPr>
              <w:t>0.001</w:t>
            </w:r>
          </w:p>
        </w:tc>
        <w:tc>
          <w:tcPr>
            <w:tcW w:w="1352" w:type="dxa"/>
            <w:vAlign w:val="center"/>
          </w:tcPr>
          <w:p w14:paraId="26BBB325" w14:textId="742CA747" w:rsidR="003821AF" w:rsidRPr="00D84394" w:rsidRDefault="003821AF" w:rsidP="007F19B6">
            <w:pPr>
              <w:jc w:val="center"/>
              <w:rPr>
                <w:rFonts w:ascii="Times New Roman" w:eastAsia="宋体" w:hAnsi="Times New Roman"/>
                <w:sz w:val="22"/>
                <w:szCs w:val="24"/>
              </w:rPr>
            </w:pPr>
            <w:r w:rsidRPr="00D84394">
              <w:rPr>
                <w:rFonts w:ascii="Times New Roman" w:eastAsia="宋体" w:hAnsi="Times New Roman"/>
                <w:sz w:val="22"/>
                <w:szCs w:val="24"/>
              </w:rPr>
              <w:t>0.9</w:t>
            </w:r>
          </w:p>
        </w:tc>
        <w:tc>
          <w:tcPr>
            <w:tcW w:w="1566" w:type="dxa"/>
            <w:vAlign w:val="center"/>
          </w:tcPr>
          <w:p w14:paraId="09D465B1" w14:textId="02AF01AC" w:rsidR="003821AF" w:rsidRPr="00D84394" w:rsidRDefault="003821AF" w:rsidP="007F19B6">
            <w:pPr>
              <w:jc w:val="center"/>
              <w:rPr>
                <w:rFonts w:ascii="Times New Roman" w:eastAsia="宋体" w:hAnsi="Times New Roman"/>
                <w:sz w:val="22"/>
                <w:szCs w:val="24"/>
              </w:rPr>
            </w:pPr>
            <w:r w:rsidRPr="00D84394">
              <w:rPr>
                <w:rFonts w:ascii="Times New Roman" w:eastAsia="宋体" w:hAnsi="Times New Roman"/>
                <w:sz w:val="22"/>
                <w:szCs w:val="24"/>
              </w:rPr>
              <w:t>5e-4</w:t>
            </w:r>
          </w:p>
        </w:tc>
        <w:tc>
          <w:tcPr>
            <w:tcW w:w="1034" w:type="dxa"/>
            <w:vAlign w:val="center"/>
          </w:tcPr>
          <w:p w14:paraId="12667FF0" w14:textId="77777777" w:rsidR="003821AF" w:rsidRPr="00D84394" w:rsidRDefault="003821AF" w:rsidP="003821AF">
            <w:pPr>
              <w:rPr>
                <w:rFonts w:ascii="Times New Roman" w:eastAsia="宋体" w:hAnsi="Times New Roman"/>
                <w:sz w:val="22"/>
                <w:szCs w:val="24"/>
              </w:rPr>
            </w:pPr>
            <w:proofErr w:type="spellStart"/>
            <w:proofErr w:type="gramStart"/>
            <w:r w:rsidRPr="00D84394">
              <w:rPr>
                <w:rFonts w:ascii="Times New Roman" w:eastAsia="宋体" w:hAnsi="Times New Roman" w:hint="eastAsia"/>
                <w:sz w:val="22"/>
                <w:szCs w:val="24"/>
              </w:rPr>
              <w:t>m</w:t>
            </w:r>
            <w:r w:rsidRPr="00D84394">
              <w:rPr>
                <w:rFonts w:ascii="Times New Roman" w:eastAsia="宋体" w:hAnsi="Times New Roman"/>
                <w:sz w:val="22"/>
                <w:szCs w:val="24"/>
              </w:rPr>
              <w:t>ode:min</w:t>
            </w:r>
            <w:proofErr w:type="spellEnd"/>
            <w:proofErr w:type="gramEnd"/>
          </w:p>
          <w:p w14:paraId="0146E80B" w14:textId="77777777" w:rsidR="003821AF" w:rsidRPr="00D84394" w:rsidRDefault="003821AF" w:rsidP="003821AF">
            <w:pPr>
              <w:rPr>
                <w:rFonts w:ascii="Times New Roman" w:eastAsia="宋体" w:hAnsi="Times New Roman"/>
                <w:sz w:val="22"/>
                <w:szCs w:val="24"/>
              </w:rPr>
            </w:pPr>
            <w:r w:rsidRPr="00D84394">
              <w:rPr>
                <w:rFonts w:ascii="Times New Roman" w:eastAsia="宋体" w:hAnsi="Times New Roman"/>
                <w:sz w:val="22"/>
                <w:szCs w:val="24"/>
              </w:rPr>
              <w:t>factor:0.5</w:t>
            </w:r>
          </w:p>
          <w:p w14:paraId="344DE336" w14:textId="184096E9" w:rsidR="003821AF" w:rsidRPr="00D84394" w:rsidRDefault="003821AF" w:rsidP="003821AF">
            <w:pPr>
              <w:rPr>
                <w:rFonts w:ascii="Times New Roman" w:eastAsia="宋体" w:hAnsi="Times New Roman"/>
                <w:sz w:val="22"/>
                <w:szCs w:val="24"/>
              </w:rPr>
            </w:pPr>
            <w:r w:rsidRPr="00D84394">
              <w:rPr>
                <w:rFonts w:ascii="Times New Roman" w:eastAsia="宋体" w:hAnsi="Times New Roman"/>
                <w:sz w:val="22"/>
                <w:szCs w:val="24"/>
              </w:rPr>
              <w:t>patience:5</w:t>
            </w:r>
          </w:p>
        </w:tc>
      </w:tr>
      <w:tr w:rsidR="003821AF" w:rsidRPr="00D84394" w14:paraId="2B3AA2DE" w14:textId="77777777" w:rsidTr="006C68E1">
        <w:trPr>
          <w:jc w:val="center"/>
        </w:trPr>
        <w:tc>
          <w:tcPr>
            <w:tcW w:w="2086" w:type="dxa"/>
            <w:vAlign w:val="center"/>
          </w:tcPr>
          <w:p w14:paraId="00640F5F" w14:textId="2DA2BA5E" w:rsidR="003821AF" w:rsidRPr="00D84394" w:rsidRDefault="003821AF" w:rsidP="007F19B6">
            <w:pPr>
              <w:jc w:val="center"/>
              <w:rPr>
                <w:rFonts w:ascii="Times New Roman" w:eastAsia="宋体" w:hAnsi="Times New Roman"/>
                <w:sz w:val="22"/>
                <w:szCs w:val="24"/>
              </w:rPr>
            </w:pPr>
            <w:proofErr w:type="spellStart"/>
            <w:r w:rsidRPr="00D84394">
              <w:rPr>
                <w:rFonts w:ascii="Times New Roman" w:eastAsia="宋体" w:hAnsi="Times New Roman"/>
                <w:sz w:val="22"/>
                <w:szCs w:val="24"/>
              </w:rPr>
              <w:t>StepLR</w:t>
            </w:r>
            <w:proofErr w:type="spellEnd"/>
          </w:p>
        </w:tc>
        <w:tc>
          <w:tcPr>
            <w:tcW w:w="1296" w:type="dxa"/>
            <w:vAlign w:val="center"/>
          </w:tcPr>
          <w:p w14:paraId="19AE56A1" w14:textId="7B8466C1" w:rsidR="003821AF" w:rsidRPr="00D84394" w:rsidRDefault="003821AF" w:rsidP="007F19B6">
            <w:pPr>
              <w:jc w:val="center"/>
              <w:rPr>
                <w:rFonts w:ascii="Times New Roman" w:eastAsia="宋体" w:hAnsi="Times New Roman"/>
                <w:sz w:val="22"/>
                <w:szCs w:val="24"/>
              </w:rPr>
            </w:pPr>
            <w:r w:rsidRPr="00D84394">
              <w:rPr>
                <w:rFonts w:ascii="Times New Roman" w:eastAsia="宋体" w:hAnsi="Times New Roman" w:hint="eastAsia"/>
                <w:sz w:val="22"/>
                <w:szCs w:val="24"/>
              </w:rPr>
              <w:t>RMSprop</w:t>
            </w:r>
          </w:p>
        </w:tc>
        <w:tc>
          <w:tcPr>
            <w:tcW w:w="962" w:type="dxa"/>
            <w:vAlign w:val="center"/>
          </w:tcPr>
          <w:p w14:paraId="1F9C44E4" w14:textId="0A659227" w:rsidR="003821AF" w:rsidRPr="00D84394" w:rsidRDefault="003821AF" w:rsidP="007F19B6">
            <w:pPr>
              <w:jc w:val="center"/>
              <w:rPr>
                <w:rFonts w:ascii="Times New Roman" w:eastAsia="宋体" w:hAnsi="Times New Roman"/>
                <w:sz w:val="22"/>
                <w:szCs w:val="24"/>
              </w:rPr>
            </w:pPr>
            <w:r w:rsidRPr="00D84394">
              <w:rPr>
                <w:rFonts w:ascii="Times New Roman" w:eastAsia="宋体" w:hAnsi="Times New Roman"/>
                <w:sz w:val="22"/>
                <w:szCs w:val="24"/>
              </w:rPr>
              <w:t>0.001</w:t>
            </w:r>
          </w:p>
        </w:tc>
        <w:tc>
          <w:tcPr>
            <w:tcW w:w="1352" w:type="dxa"/>
            <w:vAlign w:val="center"/>
          </w:tcPr>
          <w:p w14:paraId="503E0AEC" w14:textId="701A54E9" w:rsidR="003821AF" w:rsidRPr="00D84394" w:rsidRDefault="003821AF" w:rsidP="007F19B6">
            <w:pPr>
              <w:jc w:val="center"/>
              <w:rPr>
                <w:rFonts w:ascii="Times New Roman" w:eastAsia="宋体" w:hAnsi="Times New Roman"/>
                <w:sz w:val="22"/>
                <w:szCs w:val="24"/>
              </w:rPr>
            </w:pPr>
            <w:r w:rsidRPr="00D84394">
              <w:rPr>
                <w:rFonts w:ascii="Times New Roman" w:eastAsia="宋体" w:hAnsi="Times New Roman"/>
                <w:sz w:val="22"/>
                <w:szCs w:val="24"/>
              </w:rPr>
              <w:t>0.9</w:t>
            </w:r>
          </w:p>
        </w:tc>
        <w:tc>
          <w:tcPr>
            <w:tcW w:w="1566" w:type="dxa"/>
            <w:vAlign w:val="center"/>
          </w:tcPr>
          <w:p w14:paraId="7735DCEC" w14:textId="0EDFD983" w:rsidR="003821AF" w:rsidRPr="00D84394" w:rsidRDefault="003821AF" w:rsidP="007F19B6">
            <w:pPr>
              <w:jc w:val="center"/>
              <w:rPr>
                <w:rFonts w:ascii="Times New Roman" w:eastAsia="宋体" w:hAnsi="Times New Roman"/>
                <w:sz w:val="22"/>
                <w:szCs w:val="24"/>
              </w:rPr>
            </w:pPr>
            <w:r w:rsidRPr="00D84394">
              <w:rPr>
                <w:rFonts w:ascii="Times New Roman" w:eastAsia="宋体" w:hAnsi="Times New Roman"/>
                <w:sz w:val="22"/>
                <w:szCs w:val="24"/>
              </w:rPr>
              <w:t>5e-4</w:t>
            </w:r>
          </w:p>
        </w:tc>
        <w:tc>
          <w:tcPr>
            <w:tcW w:w="1034" w:type="dxa"/>
            <w:vAlign w:val="center"/>
          </w:tcPr>
          <w:p w14:paraId="0AB775CC" w14:textId="77777777" w:rsidR="003821AF" w:rsidRPr="00D84394" w:rsidRDefault="003821AF" w:rsidP="003821AF">
            <w:pPr>
              <w:rPr>
                <w:rFonts w:ascii="Times New Roman" w:eastAsia="宋体" w:hAnsi="Times New Roman"/>
                <w:sz w:val="22"/>
                <w:szCs w:val="24"/>
              </w:rPr>
            </w:pPr>
            <w:r w:rsidRPr="00D84394">
              <w:rPr>
                <w:rFonts w:ascii="Times New Roman" w:eastAsia="宋体" w:hAnsi="Times New Roman"/>
                <w:sz w:val="22"/>
                <w:szCs w:val="24"/>
              </w:rPr>
              <w:t>step_size</w:t>
            </w:r>
            <w:r w:rsidRPr="00D84394">
              <w:rPr>
                <w:rFonts w:ascii="Times New Roman" w:eastAsia="宋体" w:hAnsi="Times New Roman" w:hint="eastAsia"/>
                <w:sz w:val="22"/>
                <w:szCs w:val="24"/>
              </w:rPr>
              <w:t>:3</w:t>
            </w:r>
            <w:r w:rsidRPr="00D84394">
              <w:rPr>
                <w:rFonts w:ascii="Times New Roman" w:eastAsia="宋体" w:hAnsi="Times New Roman"/>
                <w:sz w:val="22"/>
                <w:szCs w:val="24"/>
              </w:rPr>
              <w:t>0</w:t>
            </w:r>
          </w:p>
          <w:p w14:paraId="6869504E" w14:textId="3B2ED951" w:rsidR="003821AF" w:rsidRPr="00D84394" w:rsidRDefault="003821AF" w:rsidP="003821AF">
            <w:pPr>
              <w:rPr>
                <w:rFonts w:ascii="Times New Roman" w:eastAsia="宋体" w:hAnsi="Times New Roman"/>
                <w:sz w:val="22"/>
                <w:szCs w:val="24"/>
              </w:rPr>
            </w:pPr>
            <w:r w:rsidRPr="00D84394">
              <w:rPr>
                <w:rFonts w:ascii="Times New Roman" w:eastAsia="宋体" w:hAnsi="Times New Roman" w:hint="eastAsia"/>
                <w:sz w:val="22"/>
                <w:szCs w:val="24"/>
              </w:rPr>
              <w:t>gmma:</w:t>
            </w:r>
            <w:r w:rsidRPr="00D84394">
              <w:rPr>
                <w:rFonts w:ascii="Times New Roman" w:eastAsia="宋体" w:hAnsi="Times New Roman"/>
                <w:sz w:val="22"/>
                <w:szCs w:val="24"/>
              </w:rPr>
              <w:t>0.1</w:t>
            </w:r>
          </w:p>
        </w:tc>
      </w:tr>
      <w:tr w:rsidR="003821AF" w:rsidRPr="00D84394" w14:paraId="6B0DB14C" w14:textId="77777777" w:rsidTr="006C68E1">
        <w:trPr>
          <w:jc w:val="center"/>
        </w:trPr>
        <w:tc>
          <w:tcPr>
            <w:tcW w:w="2086" w:type="dxa"/>
            <w:vAlign w:val="center"/>
          </w:tcPr>
          <w:p w14:paraId="6BE0BC2D" w14:textId="56D47938" w:rsidR="003821AF" w:rsidRPr="00D84394" w:rsidRDefault="003821AF" w:rsidP="007F19B6">
            <w:pPr>
              <w:jc w:val="center"/>
              <w:rPr>
                <w:rFonts w:ascii="Times New Roman" w:eastAsia="宋体" w:hAnsi="Times New Roman"/>
                <w:sz w:val="22"/>
                <w:szCs w:val="24"/>
              </w:rPr>
            </w:pPr>
            <w:proofErr w:type="spellStart"/>
            <w:r w:rsidRPr="00D84394">
              <w:rPr>
                <w:rFonts w:ascii="Times New Roman" w:eastAsia="宋体" w:hAnsi="Times New Roman"/>
                <w:sz w:val="22"/>
                <w:szCs w:val="24"/>
              </w:rPr>
              <w:t>CosineAnnealingLR</w:t>
            </w:r>
            <w:proofErr w:type="spellEnd"/>
          </w:p>
        </w:tc>
        <w:tc>
          <w:tcPr>
            <w:tcW w:w="1296" w:type="dxa"/>
            <w:vAlign w:val="center"/>
          </w:tcPr>
          <w:p w14:paraId="279FE9F5" w14:textId="271FA17F" w:rsidR="003821AF" w:rsidRPr="00D84394" w:rsidRDefault="003821AF" w:rsidP="007F19B6">
            <w:pPr>
              <w:jc w:val="center"/>
              <w:rPr>
                <w:rFonts w:ascii="Times New Roman" w:eastAsia="宋体" w:hAnsi="Times New Roman"/>
                <w:sz w:val="22"/>
                <w:szCs w:val="24"/>
              </w:rPr>
            </w:pPr>
            <w:r w:rsidRPr="00D84394">
              <w:rPr>
                <w:rFonts w:ascii="Times New Roman" w:eastAsia="宋体" w:hAnsi="Times New Roman" w:hint="eastAsia"/>
                <w:sz w:val="22"/>
                <w:szCs w:val="24"/>
              </w:rPr>
              <w:t>RMSprop</w:t>
            </w:r>
          </w:p>
        </w:tc>
        <w:tc>
          <w:tcPr>
            <w:tcW w:w="962" w:type="dxa"/>
            <w:vAlign w:val="center"/>
          </w:tcPr>
          <w:p w14:paraId="608A775F" w14:textId="75A4A85F" w:rsidR="003821AF" w:rsidRPr="00D84394" w:rsidRDefault="003821AF" w:rsidP="007F19B6">
            <w:pPr>
              <w:jc w:val="center"/>
              <w:rPr>
                <w:rFonts w:ascii="Times New Roman" w:eastAsia="宋体" w:hAnsi="Times New Roman"/>
                <w:sz w:val="22"/>
                <w:szCs w:val="24"/>
              </w:rPr>
            </w:pPr>
            <w:r w:rsidRPr="00D84394">
              <w:rPr>
                <w:rFonts w:ascii="Times New Roman" w:eastAsia="宋体" w:hAnsi="Times New Roman"/>
                <w:sz w:val="22"/>
                <w:szCs w:val="24"/>
              </w:rPr>
              <w:t>0.001</w:t>
            </w:r>
          </w:p>
        </w:tc>
        <w:tc>
          <w:tcPr>
            <w:tcW w:w="1352" w:type="dxa"/>
            <w:vAlign w:val="center"/>
          </w:tcPr>
          <w:p w14:paraId="3CDF2D27" w14:textId="3D38743E" w:rsidR="003821AF" w:rsidRPr="00D84394" w:rsidRDefault="003821AF" w:rsidP="007F19B6">
            <w:pPr>
              <w:jc w:val="center"/>
              <w:rPr>
                <w:rFonts w:ascii="Times New Roman" w:eastAsia="宋体" w:hAnsi="Times New Roman"/>
                <w:sz w:val="22"/>
                <w:szCs w:val="24"/>
              </w:rPr>
            </w:pPr>
            <w:r w:rsidRPr="00D84394">
              <w:rPr>
                <w:rFonts w:ascii="Times New Roman" w:eastAsia="宋体" w:hAnsi="Times New Roman"/>
                <w:sz w:val="22"/>
                <w:szCs w:val="24"/>
              </w:rPr>
              <w:t>0.9</w:t>
            </w:r>
          </w:p>
        </w:tc>
        <w:tc>
          <w:tcPr>
            <w:tcW w:w="1566" w:type="dxa"/>
            <w:vAlign w:val="center"/>
          </w:tcPr>
          <w:p w14:paraId="58D40024" w14:textId="3CA828A5" w:rsidR="003821AF" w:rsidRPr="00D84394" w:rsidRDefault="003821AF" w:rsidP="007F19B6">
            <w:pPr>
              <w:jc w:val="center"/>
              <w:rPr>
                <w:rFonts w:ascii="Times New Roman" w:eastAsia="宋体" w:hAnsi="Times New Roman"/>
                <w:sz w:val="22"/>
                <w:szCs w:val="24"/>
              </w:rPr>
            </w:pPr>
            <w:r w:rsidRPr="00D84394">
              <w:rPr>
                <w:rFonts w:ascii="Times New Roman" w:eastAsia="宋体" w:hAnsi="Times New Roman"/>
                <w:sz w:val="22"/>
                <w:szCs w:val="24"/>
              </w:rPr>
              <w:t>5e-4</w:t>
            </w:r>
          </w:p>
        </w:tc>
        <w:tc>
          <w:tcPr>
            <w:tcW w:w="1034" w:type="dxa"/>
            <w:vAlign w:val="center"/>
          </w:tcPr>
          <w:p w14:paraId="58165026" w14:textId="5ABCA54B" w:rsidR="003821AF" w:rsidRPr="00D84394" w:rsidRDefault="003821AF" w:rsidP="003821AF">
            <w:pPr>
              <w:rPr>
                <w:rFonts w:ascii="Times New Roman" w:eastAsia="宋体" w:hAnsi="Times New Roman"/>
                <w:sz w:val="22"/>
                <w:szCs w:val="24"/>
              </w:rPr>
            </w:pPr>
            <w:r w:rsidRPr="00D84394">
              <w:rPr>
                <w:rFonts w:ascii="Times New Roman" w:eastAsia="宋体" w:hAnsi="Times New Roman"/>
                <w:sz w:val="22"/>
                <w:szCs w:val="24"/>
              </w:rPr>
              <w:t>T_max:50</w:t>
            </w:r>
          </w:p>
        </w:tc>
      </w:tr>
      <w:tr w:rsidR="003821AF" w:rsidRPr="00D84394" w14:paraId="77F2E5FE" w14:textId="77777777" w:rsidTr="006C68E1">
        <w:trPr>
          <w:jc w:val="center"/>
        </w:trPr>
        <w:tc>
          <w:tcPr>
            <w:tcW w:w="2086" w:type="dxa"/>
            <w:vAlign w:val="center"/>
          </w:tcPr>
          <w:p w14:paraId="315049FB" w14:textId="303B47B7" w:rsidR="003821AF" w:rsidRPr="00D84394" w:rsidRDefault="003821AF" w:rsidP="007F19B6">
            <w:pPr>
              <w:jc w:val="center"/>
              <w:rPr>
                <w:rFonts w:ascii="Times New Roman" w:eastAsia="宋体" w:hAnsi="Times New Roman"/>
                <w:sz w:val="22"/>
                <w:szCs w:val="24"/>
              </w:rPr>
            </w:pPr>
            <w:proofErr w:type="spellStart"/>
            <w:r w:rsidRPr="00D84394">
              <w:rPr>
                <w:rFonts w:ascii="Times New Roman" w:eastAsia="宋体" w:hAnsi="Times New Roman" w:hint="eastAsia"/>
                <w:sz w:val="22"/>
                <w:szCs w:val="24"/>
              </w:rPr>
              <w:t>P</w:t>
            </w:r>
            <w:r w:rsidRPr="00D84394">
              <w:rPr>
                <w:rFonts w:ascii="Times New Roman" w:eastAsia="宋体" w:hAnsi="Times New Roman"/>
                <w:sz w:val="22"/>
                <w:szCs w:val="24"/>
              </w:rPr>
              <w:t>lateau</w:t>
            </w:r>
            <w:r w:rsidRPr="00D84394">
              <w:rPr>
                <w:rFonts w:ascii="Times New Roman" w:eastAsia="宋体" w:hAnsi="Times New Roman" w:hint="eastAsia"/>
                <w:sz w:val="22"/>
                <w:szCs w:val="24"/>
              </w:rPr>
              <w:t>LR</w:t>
            </w:r>
            <w:proofErr w:type="spellEnd"/>
          </w:p>
        </w:tc>
        <w:tc>
          <w:tcPr>
            <w:tcW w:w="1296" w:type="dxa"/>
            <w:vAlign w:val="center"/>
          </w:tcPr>
          <w:p w14:paraId="7032DE46" w14:textId="762F33FD" w:rsidR="003821AF" w:rsidRPr="00D84394" w:rsidRDefault="003821AF" w:rsidP="007F19B6">
            <w:pPr>
              <w:jc w:val="center"/>
              <w:rPr>
                <w:rFonts w:ascii="Times New Roman" w:eastAsia="宋体" w:hAnsi="Times New Roman"/>
                <w:sz w:val="22"/>
                <w:szCs w:val="24"/>
              </w:rPr>
            </w:pPr>
            <w:r w:rsidRPr="00D84394">
              <w:rPr>
                <w:rFonts w:ascii="Times New Roman" w:eastAsia="宋体" w:hAnsi="Times New Roman" w:hint="eastAsia"/>
                <w:sz w:val="22"/>
                <w:szCs w:val="24"/>
              </w:rPr>
              <w:t>RMSprop</w:t>
            </w:r>
          </w:p>
        </w:tc>
        <w:tc>
          <w:tcPr>
            <w:tcW w:w="962" w:type="dxa"/>
            <w:vAlign w:val="center"/>
          </w:tcPr>
          <w:p w14:paraId="4A5189A6" w14:textId="48DC4C48" w:rsidR="003821AF" w:rsidRPr="00D84394" w:rsidRDefault="003821AF" w:rsidP="007F19B6">
            <w:pPr>
              <w:jc w:val="center"/>
              <w:rPr>
                <w:rFonts w:ascii="Times New Roman" w:eastAsia="宋体" w:hAnsi="Times New Roman"/>
                <w:sz w:val="22"/>
                <w:szCs w:val="24"/>
              </w:rPr>
            </w:pPr>
            <w:r w:rsidRPr="00D84394">
              <w:rPr>
                <w:rFonts w:ascii="Times New Roman" w:eastAsia="宋体" w:hAnsi="Times New Roman"/>
                <w:sz w:val="22"/>
                <w:szCs w:val="24"/>
              </w:rPr>
              <w:t>0.001</w:t>
            </w:r>
          </w:p>
        </w:tc>
        <w:tc>
          <w:tcPr>
            <w:tcW w:w="1352" w:type="dxa"/>
            <w:vAlign w:val="center"/>
          </w:tcPr>
          <w:p w14:paraId="6A861731" w14:textId="39D04345" w:rsidR="003821AF" w:rsidRPr="00D84394" w:rsidRDefault="003821AF" w:rsidP="007F19B6">
            <w:pPr>
              <w:jc w:val="center"/>
              <w:rPr>
                <w:rFonts w:ascii="Times New Roman" w:eastAsia="宋体" w:hAnsi="Times New Roman"/>
                <w:sz w:val="22"/>
                <w:szCs w:val="24"/>
              </w:rPr>
            </w:pPr>
            <w:r w:rsidRPr="00D84394">
              <w:rPr>
                <w:rFonts w:ascii="Times New Roman" w:eastAsia="宋体" w:hAnsi="Times New Roman"/>
                <w:sz w:val="22"/>
                <w:szCs w:val="24"/>
              </w:rPr>
              <w:t>0.9</w:t>
            </w:r>
          </w:p>
        </w:tc>
        <w:tc>
          <w:tcPr>
            <w:tcW w:w="1566" w:type="dxa"/>
            <w:vAlign w:val="center"/>
          </w:tcPr>
          <w:p w14:paraId="3534A511" w14:textId="1A2C194F" w:rsidR="003821AF" w:rsidRPr="00D84394" w:rsidRDefault="003821AF" w:rsidP="007F19B6">
            <w:pPr>
              <w:jc w:val="center"/>
              <w:rPr>
                <w:rFonts w:ascii="Times New Roman" w:eastAsia="宋体" w:hAnsi="Times New Roman"/>
                <w:sz w:val="22"/>
                <w:szCs w:val="24"/>
              </w:rPr>
            </w:pPr>
            <w:r w:rsidRPr="00D84394">
              <w:rPr>
                <w:rFonts w:ascii="Times New Roman" w:eastAsia="宋体" w:hAnsi="Times New Roman"/>
                <w:sz w:val="22"/>
                <w:szCs w:val="24"/>
              </w:rPr>
              <w:t>5e-4</w:t>
            </w:r>
          </w:p>
        </w:tc>
        <w:tc>
          <w:tcPr>
            <w:tcW w:w="1034" w:type="dxa"/>
            <w:vAlign w:val="center"/>
          </w:tcPr>
          <w:p w14:paraId="00EA22DF" w14:textId="77777777" w:rsidR="003821AF" w:rsidRPr="00D84394" w:rsidRDefault="003821AF" w:rsidP="003821AF">
            <w:pPr>
              <w:rPr>
                <w:rFonts w:ascii="Times New Roman" w:eastAsia="宋体" w:hAnsi="Times New Roman"/>
                <w:sz w:val="22"/>
                <w:szCs w:val="24"/>
              </w:rPr>
            </w:pPr>
            <w:proofErr w:type="spellStart"/>
            <w:proofErr w:type="gramStart"/>
            <w:r w:rsidRPr="00D84394">
              <w:rPr>
                <w:rFonts w:ascii="Times New Roman" w:eastAsia="宋体" w:hAnsi="Times New Roman" w:hint="eastAsia"/>
                <w:sz w:val="22"/>
                <w:szCs w:val="24"/>
              </w:rPr>
              <w:t>m</w:t>
            </w:r>
            <w:r w:rsidRPr="00D84394">
              <w:rPr>
                <w:rFonts w:ascii="Times New Roman" w:eastAsia="宋体" w:hAnsi="Times New Roman"/>
                <w:sz w:val="22"/>
                <w:szCs w:val="24"/>
              </w:rPr>
              <w:t>ode:min</w:t>
            </w:r>
            <w:proofErr w:type="spellEnd"/>
            <w:proofErr w:type="gramEnd"/>
          </w:p>
          <w:p w14:paraId="314862CC" w14:textId="77777777" w:rsidR="003821AF" w:rsidRPr="00D84394" w:rsidRDefault="003821AF" w:rsidP="003821AF">
            <w:pPr>
              <w:rPr>
                <w:rFonts w:ascii="Times New Roman" w:eastAsia="宋体" w:hAnsi="Times New Roman"/>
                <w:sz w:val="22"/>
                <w:szCs w:val="24"/>
              </w:rPr>
            </w:pPr>
            <w:r w:rsidRPr="00D84394">
              <w:rPr>
                <w:rFonts w:ascii="Times New Roman" w:eastAsia="宋体" w:hAnsi="Times New Roman"/>
                <w:sz w:val="22"/>
                <w:szCs w:val="24"/>
              </w:rPr>
              <w:t>factor:0.5</w:t>
            </w:r>
          </w:p>
          <w:p w14:paraId="3FAD5717" w14:textId="4102FA86" w:rsidR="003821AF" w:rsidRPr="00D84394" w:rsidRDefault="003821AF" w:rsidP="003821AF">
            <w:pPr>
              <w:rPr>
                <w:rFonts w:ascii="Times New Roman" w:eastAsia="宋体" w:hAnsi="Times New Roman"/>
                <w:sz w:val="22"/>
                <w:szCs w:val="24"/>
              </w:rPr>
            </w:pPr>
            <w:r w:rsidRPr="00D84394">
              <w:rPr>
                <w:rFonts w:ascii="Times New Roman" w:eastAsia="宋体" w:hAnsi="Times New Roman"/>
                <w:sz w:val="22"/>
                <w:szCs w:val="24"/>
              </w:rPr>
              <w:t>patience:5</w:t>
            </w:r>
          </w:p>
        </w:tc>
      </w:tr>
    </w:tbl>
    <w:p w14:paraId="3AD63DF8" w14:textId="2E7BC18B" w:rsidR="00A92F75" w:rsidRPr="00D84394" w:rsidRDefault="000939F7" w:rsidP="00A92F75">
      <w:pPr>
        <w:rPr>
          <w:rFonts w:ascii="Times New Roman" w:eastAsia="宋体" w:hAnsi="Times New Roman"/>
          <w:sz w:val="22"/>
          <w:szCs w:val="24"/>
        </w:rPr>
      </w:pPr>
      <w:r w:rsidRPr="00D84394">
        <w:rPr>
          <w:rFonts w:ascii="Times New Roman" w:eastAsia="宋体" w:hAnsi="Times New Roman" w:hint="eastAsia"/>
          <w:sz w:val="22"/>
          <w:szCs w:val="24"/>
        </w:rPr>
        <w:t>五、训练配置</w:t>
      </w:r>
    </w:p>
    <w:p w14:paraId="4D0A4D6C" w14:textId="1255CF69" w:rsidR="000939F7" w:rsidRPr="00D84394" w:rsidRDefault="000939F7" w:rsidP="000939F7">
      <w:pPr>
        <w:rPr>
          <w:rFonts w:ascii="Times New Roman" w:eastAsia="宋体" w:hAnsi="Times New Roman"/>
          <w:sz w:val="22"/>
          <w:szCs w:val="24"/>
        </w:rPr>
      </w:pPr>
      <w:r w:rsidRPr="00D84394">
        <w:rPr>
          <w:rFonts w:ascii="Times New Roman" w:eastAsia="宋体" w:hAnsi="Times New Roman" w:hint="eastAsia"/>
          <w:sz w:val="22"/>
          <w:szCs w:val="24"/>
        </w:rPr>
        <w:t>训练轮数：</w:t>
      </w:r>
      <w:r w:rsidRPr="00D84394">
        <w:rPr>
          <w:rFonts w:ascii="Times New Roman" w:eastAsia="宋体" w:hAnsi="Times New Roman"/>
          <w:sz w:val="22"/>
          <w:szCs w:val="24"/>
        </w:rPr>
        <w:t>50 epochs</w:t>
      </w:r>
    </w:p>
    <w:p w14:paraId="5087F190" w14:textId="08F9C675" w:rsidR="000939F7" w:rsidRPr="00D84394" w:rsidRDefault="000939F7" w:rsidP="000939F7">
      <w:pPr>
        <w:rPr>
          <w:rFonts w:ascii="Times New Roman" w:eastAsia="宋体" w:hAnsi="Times New Roman"/>
          <w:sz w:val="22"/>
          <w:szCs w:val="24"/>
        </w:rPr>
      </w:pPr>
      <w:r w:rsidRPr="00D84394">
        <w:rPr>
          <w:rFonts w:ascii="Times New Roman" w:eastAsia="宋体" w:hAnsi="Times New Roman"/>
          <w:sz w:val="22"/>
          <w:szCs w:val="24"/>
        </w:rPr>
        <w:t>Batch Size</w:t>
      </w:r>
      <w:r w:rsidRPr="00D84394">
        <w:rPr>
          <w:rFonts w:ascii="Times New Roman" w:eastAsia="宋体" w:hAnsi="Times New Roman"/>
          <w:sz w:val="22"/>
          <w:szCs w:val="24"/>
        </w:rPr>
        <w:t>：</w:t>
      </w:r>
      <w:r w:rsidRPr="00D84394">
        <w:rPr>
          <w:rFonts w:ascii="Times New Roman" w:eastAsia="宋体" w:hAnsi="Times New Roman"/>
          <w:sz w:val="22"/>
          <w:szCs w:val="24"/>
        </w:rPr>
        <w:t>16</w:t>
      </w:r>
    </w:p>
    <w:p w14:paraId="7AB42BC6" w14:textId="7DA1354F" w:rsidR="000939F7" w:rsidRPr="00D84394" w:rsidRDefault="000939F7" w:rsidP="000939F7">
      <w:pPr>
        <w:rPr>
          <w:rFonts w:ascii="Times New Roman" w:eastAsia="宋体" w:hAnsi="Times New Roman"/>
          <w:sz w:val="22"/>
          <w:szCs w:val="24"/>
        </w:rPr>
      </w:pPr>
      <w:r w:rsidRPr="00D84394">
        <w:rPr>
          <w:rFonts w:ascii="Times New Roman" w:eastAsia="宋体" w:hAnsi="Times New Roman" w:hint="eastAsia"/>
          <w:sz w:val="22"/>
          <w:szCs w:val="24"/>
        </w:rPr>
        <w:t>损失函数：</w:t>
      </w:r>
      <w:proofErr w:type="spellStart"/>
      <w:r w:rsidRPr="00D84394">
        <w:rPr>
          <w:rFonts w:ascii="Times New Roman" w:eastAsia="宋体" w:hAnsi="Times New Roman"/>
          <w:sz w:val="22"/>
          <w:szCs w:val="24"/>
        </w:rPr>
        <w:t>CrossEntropyLoss</w:t>
      </w:r>
      <w:proofErr w:type="spellEnd"/>
    </w:p>
    <w:p w14:paraId="5CBCCA23" w14:textId="24D67A84" w:rsidR="000939F7" w:rsidRPr="00D84394" w:rsidRDefault="000939F7" w:rsidP="000939F7">
      <w:pPr>
        <w:rPr>
          <w:rFonts w:ascii="Times New Roman" w:eastAsia="宋体" w:hAnsi="Times New Roman"/>
          <w:sz w:val="22"/>
          <w:szCs w:val="24"/>
        </w:rPr>
      </w:pPr>
      <w:r w:rsidRPr="00D84394">
        <w:rPr>
          <w:rFonts w:ascii="Times New Roman" w:eastAsia="宋体" w:hAnsi="Times New Roman" w:hint="eastAsia"/>
          <w:sz w:val="22"/>
          <w:szCs w:val="24"/>
        </w:rPr>
        <w:t>训练平台：</w:t>
      </w:r>
      <w:r w:rsidRPr="00D84394">
        <w:rPr>
          <w:rFonts w:ascii="Times New Roman" w:eastAsia="宋体" w:hAnsi="Times New Roman"/>
          <w:sz w:val="22"/>
          <w:szCs w:val="24"/>
        </w:rPr>
        <w:t>NVIDIA RTX 4060 GPU</w:t>
      </w:r>
      <w:r w:rsidRPr="00D84394">
        <w:rPr>
          <w:rFonts w:ascii="Times New Roman" w:eastAsia="宋体" w:hAnsi="Times New Roman"/>
          <w:sz w:val="22"/>
          <w:szCs w:val="24"/>
        </w:rPr>
        <w:t>、</w:t>
      </w:r>
      <w:proofErr w:type="spellStart"/>
      <w:r w:rsidRPr="00D84394">
        <w:rPr>
          <w:rFonts w:ascii="Times New Roman" w:eastAsia="宋体" w:hAnsi="Times New Roman"/>
          <w:sz w:val="22"/>
          <w:szCs w:val="24"/>
        </w:rPr>
        <w:t>PyTorch</w:t>
      </w:r>
      <w:proofErr w:type="spellEnd"/>
      <w:r w:rsidRPr="00D84394">
        <w:rPr>
          <w:rFonts w:ascii="Times New Roman" w:eastAsia="宋体" w:hAnsi="Times New Roman"/>
          <w:sz w:val="22"/>
          <w:szCs w:val="24"/>
        </w:rPr>
        <w:t xml:space="preserve"> 2.0.1</w:t>
      </w:r>
    </w:p>
    <w:p w14:paraId="5326DB37" w14:textId="68DC17FE" w:rsidR="005D27D7" w:rsidRPr="00D84394" w:rsidRDefault="005D27D7" w:rsidP="000939F7">
      <w:pPr>
        <w:rPr>
          <w:rFonts w:ascii="Times New Roman" w:eastAsia="宋体" w:hAnsi="Times New Roman"/>
          <w:sz w:val="22"/>
          <w:szCs w:val="24"/>
        </w:rPr>
      </w:pPr>
      <w:r w:rsidRPr="00D84394">
        <w:rPr>
          <w:rFonts w:ascii="Times New Roman" w:eastAsia="宋体" w:hAnsi="Times New Roman" w:hint="eastAsia"/>
          <w:sz w:val="22"/>
          <w:szCs w:val="24"/>
        </w:rPr>
        <w:t>六、实验指标</w:t>
      </w:r>
    </w:p>
    <w:p w14:paraId="5E91658E" w14:textId="30F92385" w:rsidR="005D27D7" w:rsidRPr="00D84394" w:rsidRDefault="005D27D7" w:rsidP="00F92C1B">
      <w:pPr>
        <w:ind w:firstLineChars="200" w:firstLine="440"/>
        <w:rPr>
          <w:rFonts w:ascii="Times New Roman" w:eastAsia="宋体" w:hAnsi="Times New Roman"/>
          <w:sz w:val="22"/>
          <w:szCs w:val="24"/>
        </w:rPr>
      </w:pPr>
      <w:r w:rsidRPr="00D84394">
        <w:rPr>
          <w:rFonts w:ascii="Times New Roman" w:eastAsia="宋体" w:hAnsi="Times New Roman" w:hint="eastAsia"/>
          <w:sz w:val="22"/>
          <w:szCs w:val="24"/>
        </w:rPr>
        <w:lastRenderedPageBreak/>
        <w:t>为全面评估不同策略的效果，采用以下</w:t>
      </w:r>
      <w:r w:rsidRPr="00D84394">
        <w:rPr>
          <w:rFonts w:ascii="Times New Roman" w:eastAsia="宋体" w:hAnsi="Times New Roman"/>
          <w:sz w:val="22"/>
          <w:szCs w:val="24"/>
        </w:rPr>
        <w:t>4</w:t>
      </w:r>
      <w:r w:rsidRPr="00D84394">
        <w:rPr>
          <w:rFonts w:ascii="Times New Roman" w:eastAsia="宋体" w:hAnsi="Times New Roman"/>
          <w:sz w:val="22"/>
          <w:szCs w:val="24"/>
        </w:rPr>
        <w:t>个指标：</w:t>
      </w:r>
      <w:r w:rsidRPr="00D84394">
        <w:rPr>
          <w:rFonts w:ascii="Times New Roman" w:eastAsia="宋体" w:hAnsi="Times New Roman"/>
          <w:sz w:val="22"/>
          <w:szCs w:val="24"/>
        </w:rPr>
        <w:t>Top-1</w:t>
      </w:r>
      <w:r w:rsidRPr="00D84394">
        <w:rPr>
          <w:rFonts w:ascii="Times New Roman" w:eastAsia="宋体" w:hAnsi="Times New Roman"/>
          <w:sz w:val="22"/>
          <w:szCs w:val="24"/>
        </w:rPr>
        <w:t>准确率（</w:t>
      </w:r>
      <w:r w:rsidRPr="00D84394">
        <w:rPr>
          <w:rFonts w:ascii="Times New Roman" w:eastAsia="宋体" w:hAnsi="Times New Roman"/>
          <w:sz w:val="22"/>
          <w:szCs w:val="24"/>
        </w:rPr>
        <w:t>Accuracy</w:t>
      </w:r>
      <w:r w:rsidRPr="00D84394">
        <w:rPr>
          <w:rFonts w:ascii="Times New Roman" w:eastAsia="宋体" w:hAnsi="Times New Roman"/>
          <w:sz w:val="22"/>
          <w:szCs w:val="24"/>
        </w:rPr>
        <w:t>）</w:t>
      </w:r>
      <w:r w:rsidRPr="00D84394">
        <w:rPr>
          <w:rFonts w:ascii="Times New Roman" w:eastAsia="宋体" w:hAnsi="Times New Roman" w:hint="eastAsia"/>
          <w:sz w:val="22"/>
          <w:szCs w:val="24"/>
        </w:rPr>
        <w:t>、训练时间（</w:t>
      </w:r>
      <w:r w:rsidRPr="00D84394">
        <w:rPr>
          <w:rFonts w:ascii="Times New Roman" w:eastAsia="宋体" w:hAnsi="Times New Roman"/>
          <w:sz w:val="22"/>
          <w:szCs w:val="24"/>
        </w:rPr>
        <w:t>Time</w:t>
      </w:r>
      <w:r w:rsidRPr="00D84394">
        <w:rPr>
          <w:rFonts w:ascii="Times New Roman" w:eastAsia="宋体" w:hAnsi="Times New Roman"/>
          <w:sz w:val="22"/>
          <w:szCs w:val="24"/>
        </w:rPr>
        <w:t>）</w:t>
      </w:r>
      <w:r w:rsidRPr="00D84394">
        <w:rPr>
          <w:rFonts w:ascii="Times New Roman" w:eastAsia="宋体" w:hAnsi="Times New Roman" w:hint="eastAsia"/>
          <w:sz w:val="22"/>
          <w:szCs w:val="24"/>
        </w:rPr>
        <w:t>、浮点运算量（</w:t>
      </w:r>
      <w:r w:rsidRPr="00D84394">
        <w:rPr>
          <w:rFonts w:ascii="Times New Roman" w:eastAsia="宋体" w:hAnsi="Times New Roman"/>
          <w:sz w:val="22"/>
          <w:szCs w:val="24"/>
        </w:rPr>
        <w:t>FLOPs</w:t>
      </w:r>
      <w:r w:rsidRPr="00D84394">
        <w:rPr>
          <w:rFonts w:ascii="Times New Roman" w:eastAsia="宋体" w:hAnsi="Times New Roman"/>
          <w:sz w:val="22"/>
          <w:szCs w:val="24"/>
        </w:rPr>
        <w:t>）</w:t>
      </w:r>
      <w:r w:rsidRPr="00D84394">
        <w:rPr>
          <w:rFonts w:ascii="Times New Roman" w:eastAsia="宋体" w:hAnsi="Times New Roman" w:hint="eastAsia"/>
          <w:sz w:val="22"/>
          <w:szCs w:val="24"/>
        </w:rPr>
        <w:t>、</w:t>
      </w:r>
      <w:r w:rsidR="00F92C1B" w:rsidRPr="00D84394">
        <w:rPr>
          <w:rFonts w:ascii="Times New Roman" w:eastAsia="宋体" w:hAnsi="Times New Roman" w:hint="eastAsia"/>
          <w:sz w:val="22"/>
          <w:szCs w:val="24"/>
        </w:rPr>
        <w:t>参数量</w:t>
      </w:r>
      <w:r w:rsidRPr="00D84394">
        <w:rPr>
          <w:rFonts w:ascii="Times New Roman" w:eastAsia="宋体" w:hAnsi="Times New Roman" w:hint="eastAsia"/>
          <w:sz w:val="22"/>
          <w:szCs w:val="24"/>
        </w:rPr>
        <w:t>（</w:t>
      </w:r>
      <w:r w:rsidR="00F92C1B" w:rsidRPr="00D84394">
        <w:rPr>
          <w:rFonts w:ascii="Times New Roman" w:eastAsia="宋体" w:hAnsi="Times New Roman" w:hint="eastAsia"/>
          <w:sz w:val="22"/>
          <w:szCs w:val="24"/>
        </w:rPr>
        <w:t>Params</w:t>
      </w:r>
      <w:r w:rsidRPr="00D84394">
        <w:rPr>
          <w:rFonts w:ascii="Times New Roman" w:eastAsia="宋体" w:hAnsi="Times New Roman"/>
          <w:sz w:val="22"/>
          <w:szCs w:val="24"/>
        </w:rPr>
        <w:t>）</w:t>
      </w:r>
      <w:r w:rsidR="00F92C1B" w:rsidRPr="00D84394">
        <w:rPr>
          <w:rFonts w:ascii="Times New Roman" w:eastAsia="宋体" w:hAnsi="Times New Roman" w:hint="eastAsia"/>
          <w:sz w:val="22"/>
          <w:szCs w:val="24"/>
        </w:rPr>
        <w:t>、模型大小（</w:t>
      </w:r>
      <w:r w:rsidR="00F92C1B" w:rsidRPr="00D84394">
        <w:rPr>
          <w:rFonts w:ascii="Times New Roman" w:eastAsia="宋体" w:hAnsi="Times New Roman" w:hint="eastAsia"/>
          <w:sz w:val="22"/>
          <w:szCs w:val="24"/>
        </w:rPr>
        <w:t>Model</w:t>
      </w:r>
      <w:r w:rsidR="00F92C1B" w:rsidRPr="00D84394">
        <w:rPr>
          <w:rFonts w:ascii="Times New Roman" w:eastAsia="宋体" w:hAnsi="Times New Roman"/>
          <w:sz w:val="22"/>
          <w:szCs w:val="24"/>
        </w:rPr>
        <w:t xml:space="preserve"> </w:t>
      </w:r>
      <w:r w:rsidR="00F92C1B" w:rsidRPr="00D84394">
        <w:rPr>
          <w:rFonts w:ascii="Times New Roman" w:eastAsia="宋体" w:hAnsi="Times New Roman" w:hint="eastAsia"/>
          <w:sz w:val="22"/>
          <w:szCs w:val="24"/>
        </w:rPr>
        <w:t>Size</w:t>
      </w:r>
      <w:r w:rsidR="00F92C1B" w:rsidRPr="00D84394">
        <w:rPr>
          <w:rFonts w:ascii="Times New Roman" w:eastAsia="宋体" w:hAnsi="Times New Roman" w:hint="eastAsia"/>
          <w:sz w:val="22"/>
          <w:szCs w:val="24"/>
        </w:rPr>
        <w:t>）</w:t>
      </w:r>
      <w:r w:rsidR="00493F8B" w:rsidRPr="00D84394">
        <w:rPr>
          <w:rFonts w:ascii="Times New Roman" w:eastAsia="宋体" w:hAnsi="Times New Roman" w:hint="eastAsia"/>
          <w:sz w:val="22"/>
          <w:szCs w:val="24"/>
        </w:rPr>
        <w:t>。</w:t>
      </w:r>
    </w:p>
    <w:p w14:paraId="3C5B79BB" w14:textId="58366CF2" w:rsidR="007C746B" w:rsidRPr="00D84394" w:rsidRDefault="007C746B" w:rsidP="005D27D7">
      <w:pPr>
        <w:rPr>
          <w:rFonts w:ascii="Times New Roman" w:eastAsia="宋体" w:hAnsi="Times New Roman"/>
          <w:sz w:val="22"/>
          <w:szCs w:val="24"/>
        </w:rPr>
      </w:pPr>
      <w:r w:rsidRPr="00D84394">
        <w:rPr>
          <w:rFonts w:ascii="Times New Roman" w:eastAsia="宋体" w:hAnsi="Times New Roman" w:hint="eastAsia"/>
          <w:sz w:val="22"/>
          <w:szCs w:val="24"/>
        </w:rPr>
        <w:t>七、实验结果与分析</w:t>
      </w:r>
    </w:p>
    <w:p w14:paraId="3AFE5FAC" w14:textId="46CE4B9E" w:rsidR="007C746B" w:rsidRPr="00D84394" w:rsidRDefault="00F31F28" w:rsidP="00F31F28">
      <w:pPr>
        <w:ind w:firstLineChars="200" w:firstLine="440"/>
        <w:rPr>
          <w:rFonts w:ascii="Times New Roman" w:eastAsia="宋体" w:hAnsi="Times New Roman"/>
          <w:sz w:val="22"/>
          <w:szCs w:val="24"/>
        </w:rPr>
      </w:pPr>
      <w:r w:rsidRPr="00D84394">
        <w:rPr>
          <w:rFonts w:ascii="Times New Roman" w:eastAsia="宋体" w:hAnsi="Times New Roman" w:hint="eastAsia"/>
          <w:sz w:val="22"/>
          <w:szCs w:val="24"/>
        </w:rPr>
        <w:t>根据实验结果分析，不同优化器和学习率调度策略对模型性能和训练效率影响显著。</w:t>
      </w:r>
      <w:r w:rsidRPr="00D84394">
        <w:rPr>
          <w:rFonts w:ascii="Times New Roman" w:eastAsia="宋体" w:hAnsi="Times New Roman"/>
          <w:sz w:val="22"/>
          <w:szCs w:val="24"/>
        </w:rPr>
        <w:t>Adam</w:t>
      </w:r>
      <w:r w:rsidRPr="00D84394">
        <w:rPr>
          <w:rFonts w:ascii="Times New Roman" w:eastAsia="宋体" w:hAnsi="Times New Roman"/>
          <w:sz w:val="22"/>
          <w:szCs w:val="24"/>
        </w:rPr>
        <w:t>优化器在准确率方面表现优越，尤其是配合</w:t>
      </w:r>
      <w:r w:rsidRPr="00D84394">
        <w:rPr>
          <w:rFonts w:ascii="Times New Roman" w:eastAsia="宋体" w:hAnsi="Times New Roman"/>
          <w:sz w:val="22"/>
          <w:szCs w:val="24"/>
        </w:rPr>
        <w:t>Cosine Annealing</w:t>
      </w:r>
      <w:r w:rsidRPr="00D84394">
        <w:rPr>
          <w:rFonts w:ascii="Times New Roman" w:eastAsia="宋体" w:hAnsi="Times New Roman"/>
          <w:sz w:val="22"/>
          <w:szCs w:val="24"/>
        </w:rPr>
        <w:t>学习率调度时，达到最高的</w:t>
      </w:r>
      <w:r w:rsidRPr="00D84394">
        <w:rPr>
          <w:rFonts w:ascii="Times New Roman" w:eastAsia="宋体" w:hAnsi="Times New Roman"/>
          <w:sz w:val="22"/>
          <w:szCs w:val="24"/>
        </w:rPr>
        <w:t>84.69%</w:t>
      </w:r>
      <w:r w:rsidRPr="00D84394">
        <w:rPr>
          <w:rFonts w:ascii="Times New Roman" w:eastAsia="宋体" w:hAnsi="Times New Roman"/>
          <w:sz w:val="22"/>
          <w:szCs w:val="24"/>
        </w:rPr>
        <w:t>准确率，</w:t>
      </w:r>
      <w:proofErr w:type="gramStart"/>
      <w:r w:rsidRPr="00D84394">
        <w:rPr>
          <w:rFonts w:ascii="Times New Roman" w:eastAsia="宋体" w:hAnsi="Times New Roman"/>
          <w:sz w:val="22"/>
          <w:szCs w:val="24"/>
        </w:rPr>
        <w:t>虽训练</w:t>
      </w:r>
      <w:proofErr w:type="gramEnd"/>
      <w:r w:rsidRPr="00D84394">
        <w:rPr>
          <w:rFonts w:ascii="Times New Roman" w:eastAsia="宋体" w:hAnsi="Times New Roman"/>
          <w:sz w:val="22"/>
          <w:szCs w:val="24"/>
        </w:rPr>
        <w:t>时间较长但效果最佳。</w:t>
      </w:r>
      <w:r w:rsidRPr="00D84394">
        <w:rPr>
          <w:rFonts w:ascii="Times New Roman" w:eastAsia="宋体" w:hAnsi="Times New Roman"/>
          <w:sz w:val="22"/>
          <w:szCs w:val="24"/>
        </w:rPr>
        <w:t>SGD</w:t>
      </w:r>
      <w:r w:rsidRPr="00D84394">
        <w:rPr>
          <w:rFonts w:ascii="Times New Roman" w:eastAsia="宋体" w:hAnsi="Times New Roman"/>
          <w:sz w:val="22"/>
          <w:szCs w:val="24"/>
        </w:rPr>
        <w:t>结合</w:t>
      </w:r>
      <w:r w:rsidRPr="00D84394">
        <w:rPr>
          <w:rFonts w:ascii="Times New Roman" w:eastAsia="宋体" w:hAnsi="Times New Roman"/>
          <w:sz w:val="22"/>
          <w:szCs w:val="24"/>
        </w:rPr>
        <w:t>Cosine Annealing</w:t>
      </w:r>
      <w:r w:rsidRPr="00D84394">
        <w:rPr>
          <w:rFonts w:ascii="Times New Roman" w:eastAsia="宋体" w:hAnsi="Times New Roman"/>
          <w:sz w:val="22"/>
          <w:szCs w:val="24"/>
        </w:rPr>
        <w:t>同样表现出较高准确率（</w:t>
      </w:r>
      <w:r w:rsidRPr="00D84394">
        <w:rPr>
          <w:rFonts w:ascii="Times New Roman" w:eastAsia="宋体" w:hAnsi="Times New Roman"/>
          <w:sz w:val="22"/>
          <w:szCs w:val="24"/>
        </w:rPr>
        <w:t>82.89%</w:t>
      </w:r>
      <w:r w:rsidRPr="00D84394">
        <w:rPr>
          <w:rFonts w:ascii="Times New Roman" w:eastAsia="宋体" w:hAnsi="Times New Roman"/>
          <w:sz w:val="22"/>
          <w:szCs w:val="24"/>
        </w:rPr>
        <w:t>）</w:t>
      </w:r>
      <w:proofErr w:type="gramStart"/>
      <w:r w:rsidRPr="00D84394">
        <w:rPr>
          <w:rFonts w:ascii="Times New Roman" w:eastAsia="宋体" w:hAnsi="Times New Roman"/>
          <w:sz w:val="22"/>
          <w:szCs w:val="24"/>
        </w:rPr>
        <w:t>且训练</w:t>
      </w:r>
      <w:proofErr w:type="gramEnd"/>
      <w:r w:rsidRPr="00D84394">
        <w:rPr>
          <w:rFonts w:ascii="Times New Roman" w:eastAsia="宋体" w:hAnsi="Times New Roman"/>
          <w:sz w:val="22"/>
          <w:szCs w:val="24"/>
        </w:rPr>
        <w:t>时间更短，体现了良好的性能与效率平衡。相比之下，</w:t>
      </w:r>
      <w:r w:rsidRPr="00D84394">
        <w:rPr>
          <w:rFonts w:ascii="Times New Roman" w:eastAsia="宋体" w:hAnsi="Times New Roman"/>
          <w:sz w:val="22"/>
          <w:szCs w:val="24"/>
        </w:rPr>
        <w:t>RMSprop</w:t>
      </w:r>
      <w:r w:rsidRPr="00D84394">
        <w:rPr>
          <w:rFonts w:ascii="Times New Roman" w:eastAsia="宋体" w:hAnsi="Times New Roman"/>
          <w:sz w:val="22"/>
          <w:szCs w:val="24"/>
        </w:rPr>
        <w:t>无论搭配何种学习率策略，准确率均较低</w:t>
      </w:r>
      <w:proofErr w:type="gramStart"/>
      <w:r w:rsidRPr="00D84394">
        <w:rPr>
          <w:rFonts w:ascii="Times New Roman" w:eastAsia="宋体" w:hAnsi="Times New Roman"/>
          <w:sz w:val="22"/>
          <w:szCs w:val="24"/>
        </w:rPr>
        <w:t>且训练</w:t>
      </w:r>
      <w:proofErr w:type="gramEnd"/>
      <w:r w:rsidRPr="00D84394">
        <w:rPr>
          <w:rFonts w:ascii="Times New Roman" w:eastAsia="宋体" w:hAnsi="Times New Roman"/>
          <w:sz w:val="22"/>
          <w:szCs w:val="24"/>
        </w:rPr>
        <w:t>时间较长，表现最差。综上，推荐在保证较高准确率的前提下优先采用</w:t>
      </w:r>
      <w:r w:rsidRPr="00D84394">
        <w:rPr>
          <w:rFonts w:ascii="Times New Roman" w:eastAsia="宋体" w:hAnsi="Times New Roman"/>
          <w:sz w:val="22"/>
          <w:szCs w:val="24"/>
        </w:rPr>
        <w:t>Adam</w:t>
      </w:r>
      <w:r w:rsidRPr="00D84394">
        <w:rPr>
          <w:rFonts w:ascii="Times New Roman" w:eastAsia="宋体" w:hAnsi="Times New Roman"/>
          <w:sz w:val="22"/>
          <w:szCs w:val="24"/>
        </w:rPr>
        <w:t>或</w:t>
      </w:r>
      <w:r w:rsidRPr="00D84394">
        <w:rPr>
          <w:rFonts w:ascii="Times New Roman" w:eastAsia="宋体" w:hAnsi="Times New Roman"/>
          <w:sz w:val="22"/>
          <w:szCs w:val="24"/>
        </w:rPr>
        <w:t>SGD</w:t>
      </w:r>
      <w:r w:rsidRPr="00D84394">
        <w:rPr>
          <w:rFonts w:ascii="Times New Roman" w:eastAsia="宋体" w:hAnsi="Times New Roman"/>
          <w:sz w:val="22"/>
          <w:szCs w:val="24"/>
        </w:rPr>
        <w:t>优化器，配合</w:t>
      </w:r>
      <w:r w:rsidRPr="00D84394">
        <w:rPr>
          <w:rFonts w:ascii="Times New Roman" w:eastAsia="宋体" w:hAnsi="Times New Roman"/>
          <w:sz w:val="22"/>
          <w:szCs w:val="24"/>
        </w:rPr>
        <w:t>Cosine Annealing</w:t>
      </w:r>
      <w:r w:rsidRPr="00D84394">
        <w:rPr>
          <w:rFonts w:ascii="Times New Roman" w:eastAsia="宋体" w:hAnsi="Times New Roman"/>
          <w:sz w:val="22"/>
          <w:szCs w:val="24"/>
        </w:rPr>
        <w:t>调度策略，以实现训练效率和模型性能的最佳权衡。</w:t>
      </w:r>
    </w:p>
    <w:tbl>
      <w:tblPr>
        <w:tblStyle w:val="aa"/>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3"/>
        <w:gridCol w:w="1096"/>
        <w:gridCol w:w="982"/>
        <w:gridCol w:w="1182"/>
        <w:gridCol w:w="1456"/>
        <w:gridCol w:w="1507"/>
      </w:tblGrid>
      <w:tr w:rsidR="005E2BB4" w:rsidRPr="00D84394" w14:paraId="35115515" w14:textId="77777777" w:rsidTr="00F92C1B">
        <w:trPr>
          <w:jc w:val="center"/>
        </w:trPr>
        <w:tc>
          <w:tcPr>
            <w:tcW w:w="2087" w:type="dxa"/>
            <w:tcBorders>
              <w:top w:val="single" w:sz="4" w:space="0" w:color="auto"/>
              <w:bottom w:val="single" w:sz="4" w:space="0" w:color="auto"/>
            </w:tcBorders>
            <w:vAlign w:val="center"/>
          </w:tcPr>
          <w:p w14:paraId="6564B23A" w14:textId="6A0DD071" w:rsidR="005E2BB4" w:rsidRPr="00D84394" w:rsidRDefault="005E2BB4" w:rsidP="005E2BB4">
            <w:pPr>
              <w:jc w:val="center"/>
              <w:rPr>
                <w:rFonts w:ascii="Times New Roman" w:eastAsia="宋体" w:hAnsi="Times New Roman"/>
                <w:sz w:val="22"/>
                <w:szCs w:val="24"/>
              </w:rPr>
            </w:pPr>
            <w:r w:rsidRPr="00D84394">
              <w:rPr>
                <w:rFonts w:ascii="Times New Roman" w:eastAsia="宋体" w:hAnsi="Times New Roman" w:hint="eastAsia"/>
                <w:sz w:val="22"/>
                <w:szCs w:val="24"/>
              </w:rPr>
              <w:t>训练策略</w:t>
            </w:r>
          </w:p>
        </w:tc>
        <w:tc>
          <w:tcPr>
            <w:tcW w:w="1109" w:type="dxa"/>
            <w:tcBorders>
              <w:top w:val="single" w:sz="4" w:space="0" w:color="auto"/>
              <w:bottom w:val="single" w:sz="4" w:space="0" w:color="auto"/>
            </w:tcBorders>
            <w:vAlign w:val="center"/>
          </w:tcPr>
          <w:p w14:paraId="63163F06" w14:textId="3B14438B" w:rsidR="005E2BB4" w:rsidRPr="00D84394" w:rsidRDefault="00A44621" w:rsidP="005E2BB4">
            <w:pPr>
              <w:jc w:val="center"/>
              <w:rPr>
                <w:rFonts w:ascii="Times New Roman" w:eastAsia="宋体" w:hAnsi="Times New Roman"/>
                <w:sz w:val="22"/>
                <w:szCs w:val="24"/>
              </w:rPr>
            </w:pPr>
            <w:proofErr w:type="gramStart"/>
            <w:r w:rsidRPr="00D84394">
              <w:rPr>
                <w:rFonts w:ascii="Times New Roman" w:eastAsia="宋体" w:hAnsi="Times New Roman" w:hint="eastAsia"/>
                <w:sz w:val="22"/>
                <w:szCs w:val="24"/>
              </w:rPr>
              <w:t>Acc</w:t>
            </w:r>
            <w:r w:rsidR="0009066F" w:rsidRPr="00D84394">
              <w:rPr>
                <w:rFonts w:ascii="Times New Roman" w:eastAsia="宋体" w:hAnsi="Times New Roman"/>
                <w:sz w:val="22"/>
                <w:szCs w:val="24"/>
              </w:rPr>
              <w:t>(</w:t>
            </w:r>
            <w:proofErr w:type="gramEnd"/>
            <w:r w:rsidR="0009066F" w:rsidRPr="00D84394">
              <w:rPr>
                <w:rFonts w:ascii="Times New Roman" w:eastAsia="宋体" w:hAnsi="Times New Roman"/>
                <w:sz w:val="22"/>
                <w:szCs w:val="24"/>
              </w:rPr>
              <w:t>%)</w:t>
            </w:r>
          </w:p>
        </w:tc>
        <w:tc>
          <w:tcPr>
            <w:tcW w:w="986" w:type="dxa"/>
            <w:tcBorders>
              <w:top w:val="single" w:sz="4" w:space="0" w:color="auto"/>
              <w:bottom w:val="single" w:sz="4" w:space="0" w:color="auto"/>
            </w:tcBorders>
            <w:vAlign w:val="center"/>
          </w:tcPr>
          <w:p w14:paraId="677CAEDB" w14:textId="3CAA76BA" w:rsidR="005E2BB4" w:rsidRPr="00D84394" w:rsidRDefault="005E2BB4" w:rsidP="005E2BB4">
            <w:pPr>
              <w:jc w:val="center"/>
              <w:rPr>
                <w:rFonts w:ascii="Times New Roman" w:eastAsia="宋体" w:hAnsi="Times New Roman"/>
                <w:sz w:val="22"/>
                <w:szCs w:val="24"/>
              </w:rPr>
            </w:pPr>
            <w:r w:rsidRPr="00D84394">
              <w:rPr>
                <w:rFonts w:ascii="Times New Roman" w:eastAsia="宋体" w:hAnsi="Times New Roman"/>
                <w:sz w:val="22"/>
                <w:szCs w:val="24"/>
              </w:rPr>
              <w:t>Time</w:t>
            </w:r>
            <w:r w:rsidR="0009066F" w:rsidRPr="00D84394">
              <w:rPr>
                <w:rFonts w:ascii="Times New Roman" w:eastAsia="宋体" w:hAnsi="Times New Roman"/>
                <w:sz w:val="22"/>
                <w:szCs w:val="24"/>
              </w:rPr>
              <w:t>(s)</w:t>
            </w:r>
          </w:p>
        </w:tc>
        <w:tc>
          <w:tcPr>
            <w:tcW w:w="1115" w:type="dxa"/>
            <w:tcBorders>
              <w:top w:val="single" w:sz="4" w:space="0" w:color="auto"/>
              <w:bottom w:val="single" w:sz="4" w:space="0" w:color="auto"/>
            </w:tcBorders>
            <w:vAlign w:val="center"/>
          </w:tcPr>
          <w:p w14:paraId="354CF40E" w14:textId="57825BC5" w:rsidR="005E2BB4" w:rsidRPr="00D84394" w:rsidRDefault="005E2BB4" w:rsidP="005E2BB4">
            <w:pPr>
              <w:jc w:val="center"/>
              <w:rPr>
                <w:rFonts w:ascii="Times New Roman" w:eastAsia="宋体" w:hAnsi="Times New Roman"/>
                <w:sz w:val="22"/>
                <w:szCs w:val="24"/>
              </w:rPr>
            </w:pPr>
            <w:r w:rsidRPr="00D84394">
              <w:rPr>
                <w:rFonts w:ascii="Times New Roman" w:eastAsia="宋体" w:hAnsi="Times New Roman"/>
                <w:sz w:val="22"/>
                <w:szCs w:val="24"/>
              </w:rPr>
              <w:t>FLOPs</w:t>
            </w:r>
            <w:r w:rsidR="0009066F" w:rsidRPr="00D84394">
              <w:rPr>
                <w:rFonts w:ascii="Times New Roman" w:eastAsia="宋体" w:hAnsi="Times New Roman"/>
                <w:sz w:val="22"/>
                <w:szCs w:val="24"/>
              </w:rPr>
              <w:t>(M)</w:t>
            </w:r>
          </w:p>
        </w:tc>
        <w:tc>
          <w:tcPr>
            <w:tcW w:w="1473" w:type="dxa"/>
            <w:tcBorders>
              <w:top w:val="single" w:sz="4" w:space="0" w:color="auto"/>
              <w:bottom w:val="single" w:sz="4" w:space="0" w:color="auto"/>
            </w:tcBorders>
            <w:vAlign w:val="center"/>
          </w:tcPr>
          <w:p w14:paraId="643B9786" w14:textId="02918721" w:rsidR="005E2BB4" w:rsidRPr="00D84394" w:rsidRDefault="005E2BB4" w:rsidP="005E2BB4">
            <w:pPr>
              <w:jc w:val="center"/>
              <w:rPr>
                <w:rFonts w:ascii="Times New Roman" w:eastAsia="宋体" w:hAnsi="Times New Roman"/>
                <w:sz w:val="22"/>
                <w:szCs w:val="24"/>
              </w:rPr>
            </w:pPr>
            <w:r w:rsidRPr="00D84394">
              <w:rPr>
                <w:rFonts w:ascii="Times New Roman" w:eastAsia="宋体" w:hAnsi="Times New Roman"/>
                <w:sz w:val="22"/>
                <w:szCs w:val="24"/>
              </w:rPr>
              <w:t>Params</w:t>
            </w:r>
            <w:r w:rsidR="0009066F" w:rsidRPr="00D84394">
              <w:rPr>
                <w:rFonts w:ascii="Times New Roman" w:eastAsia="宋体" w:hAnsi="Times New Roman"/>
                <w:sz w:val="22"/>
                <w:szCs w:val="24"/>
              </w:rPr>
              <w:t>(M)</w:t>
            </w:r>
          </w:p>
        </w:tc>
        <w:tc>
          <w:tcPr>
            <w:tcW w:w="1536" w:type="dxa"/>
            <w:tcBorders>
              <w:top w:val="single" w:sz="4" w:space="0" w:color="auto"/>
              <w:bottom w:val="single" w:sz="4" w:space="0" w:color="auto"/>
            </w:tcBorders>
            <w:vAlign w:val="center"/>
          </w:tcPr>
          <w:p w14:paraId="5D30D2BC" w14:textId="2DB8B43D" w:rsidR="005E2BB4" w:rsidRPr="00D84394" w:rsidRDefault="005E2BB4" w:rsidP="005E2BB4">
            <w:pPr>
              <w:jc w:val="center"/>
              <w:rPr>
                <w:rFonts w:ascii="Times New Roman" w:eastAsia="宋体" w:hAnsi="Times New Roman"/>
                <w:sz w:val="22"/>
                <w:szCs w:val="24"/>
              </w:rPr>
            </w:pPr>
            <w:proofErr w:type="gramStart"/>
            <w:r w:rsidRPr="00D84394">
              <w:rPr>
                <w:rFonts w:ascii="Times New Roman" w:eastAsia="宋体" w:hAnsi="Times New Roman"/>
                <w:sz w:val="22"/>
                <w:szCs w:val="24"/>
              </w:rPr>
              <w:t>Size</w:t>
            </w:r>
            <w:r w:rsidR="0009066F" w:rsidRPr="00D84394">
              <w:rPr>
                <w:rFonts w:ascii="Times New Roman" w:eastAsia="宋体" w:hAnsi="Times New Roman"/>
                <w:sz w:val="22"/>
                <w:szCs w:val="24"/>
              </w:rPr>
              <w:t>(</w:t>
            </w:r>
            <w:proofErr w:type="gramEnd"/>
            <w:r w:rsidR="0009066F" w:rsidRPr="00D84394">
              <w:rPr>
                <w:rFonts w:ascii="Times New Roman" w:eastAsia="宋体" w:hAnsi="Times New Roman"/>
                <w:sz w:val="22"/>
                <w:szCs w:val="24"/>
              </w:rPr>
              <w:t>MB)</w:t>
            </w:r>
          </w:p>
        </w:tc>
      </w:tr>
      <w:tr w:rsidR="00F92C1B" w:rsidRPr="00D84394" w14:paraId="07EF3E4D" w14:textId="77777777" w:rsidTr="00F92C1B">
        <w:trPr>
          <w:jc w:val="center"/>
        </w:trPr>
        <w:tc>
          <w:tcPr>
            <w:tcW w:w="2087" w:type="dxa"/>
            <w:tcBorders>
              <w:top w:val="single" w:sz="4" w:space="0" w:color="auto"/>
            </w:tcBorders>
            <w:vAlign w:val="center"/>
          </w:tcPr>
          <w:p w14:paraId="74F9D7D9" w14:textId="6FF5BC63"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 xml:space="preserve">SGD + </w:t>
            </w:r>
            <w:proofErr w:type="spellStart"/>
            <w:r w:rsidRPr="00D84394">
              <w:rPr>
                <w:rFonts w:ascii="Times New Roman" w:eastAsia="宋体" w:hAnsi="Times New Roman"/>
                <w:sz w:val="22"/>
                <w:szCs w:val="24"/>
              </w:rPr>
              <w:t>StepLR</w:t>
            </w:r>
            <w:proofErr w:type="spellEnd"/>
          </w:p>
        </w:tc>
        <w:tc>
          <w:tcPr>
            <w:tcW w:w="1109" w:type="dxa"/>
            <w:tcBorders>
              <w:top w:val="single" w:sz="4" w:space="0" w:color="auto"/>
            </w:tcBorders>
            <w:vAlign w:val="center"/>
          </w:tcPr>
          <w:p w14:paraId="2FDA9C24" w14:textId="204AD101"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71.53</w:t>
            </w:r>
          </w:p>
        </w:tc>
        <w:tc>
          <w:tcPr>
            <w:tcW w:w="986" w:type="dxa"/>
            <w:tcBorders>
              <w:top w:val="single" w:sz="4" w:space="0" w:color="auto"/>
            </w:tcBorders>
            <w:vAlign w:val="center"/>
          </w:tcPr>
          <w:p w14:paraId="70A4D1BD" w14:textId="6A65F853"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2217.40</w:t>
            </w:r>
          </w:p>
        </w:tc>
        <w:tc>
          <w:tcPr>
            <w:tcW w:w="1115" w:type="dxa"/>
            <w:tcBorders>
              <w:top w:val="single" w:sz="4" w:space="0" w:color="auto"/>
            </w:tcBorders>
            <w:vAlign w:val="center"/>
          </w:tcPr>
          <w:p w14:paraId="7E0F367E" w14:textId="7830C4B7"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 xml:space="preserve">37.25 </w:t>
            </w:r>
          </w:p>
        </w:tc>
        <w:tc>
          <w:tcPr>
            <w:tcW w:w="1473" w:type="dxa"/>
            <w:tcBorders>
              <w:top w:val="single" w:sz="4" w:space="0" w:color="auto"/>
            </w:tcBorders>
            <w:vAlign w:val="center"/>
          </w:tcPr>
          <w:p w14:paraId="28AA8346" w14:textId="57120991"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11.18</w:t>
            </w:r>
          </w:p>
        </w:tc>
        <w:tc>
          <w:tcPr>
            <w:tcW w:w="1536" w:type="dxa"/>
            <w:tcBorders>
              <w:top w:val="single" w:sz="4" w:space="0" w:color="auto"/>
            </w:tcBorders>
            <w:vAlign w:val="center"/>
          </w:tcPr>
          <w:p w14:paraId="75D1AD38" w14:textId="143A7605"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42.73</w:t>
            </w:r>
          </w:p>
        </w:tc>
      </w:tr>
      <w:tr w:rsidR="00F92C1B" w:rsidRPr="00D84394" w14:paraId="697C1634" w14:textId="77777777" w:rsidTr="00F92C1B">
        <w:trPr>
          <w:jc w:val="center"/>
        </w:trPr>
        <w:tc>
          <w:tcPr>
            <w:tcW w:w="2087" w:type="dxa"/>
            <w:vAlign w:val="center"/>
          </w:tcPr>
          <w:p w14:paraId="0035B451" w14:textId="419C5C1E"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 xml:space="preserve">Adam + </w:t>
            </w:r>
            <w:proofErr w:type="spellStart"/>
            <w:r w:rsidRPr="00D84394">
              <w:rPr>
                <w:rFonts w:ascii="Times New Roman" w:eastAsia="宋体" w:hAnsi="Times New Roman"/>
                <w:sz w:val="22"/>
                <w:szCs w:val="24"/>
              </w:rPr>
              <w:t>StepLR</w:t>
            </w:r>
            <w:proofErr w:type="spellEnd"/>
          </w:p>
        </w:tc>
        <w:tc>
          <w:tcPr>
            <w:tcW w:w="1109" w:type="dxa"/>
            <w:vAlign w:val="center"/>
          </w:tcPr>
          <w:p w14:paraId="27533E93" w14:textId="7E0CC0FA"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83.53</w:t>
            </w:r>
          </w:p>
        </w:tc>
        <w:tc>
          <w:tcPr>
            <w:tcW w:w="986" w:type="dxa"/>
            <w:vAlign w:val="center"/>
          </w:tcPr>
          <w:p w14:paraId="3F945B41" w14:textId="1A68E9B3"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2481.84</w:t>
            </w:r>
          </w:p>
        </w:tc>
        <w:tc>
          <w:tcPr>
            <w:tcW w:w="1115" w:type="dxa"/>
            <w:vAlign w:val="center"/>
          </w:tcPr>
          <w:p w14:paraId="397DAA46" w14:textId="14914340"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 xml:space="preserve">37.25 </w:t>
            </w:r>
          </w:p>
        </w:tc>
        <w:tc>
          <w:tcPr>
            <w:tcW w:w="1473" w:type="dxa"/>
            <w:vAlign w:val="center"/>
          </w:tcPr>
          <w:p w14:paraId="24FA1B38" w14:textId="4C67A93C"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11.18</w:t>
            </w:r>
          </w:p>
        </w:tc>
        <w:tc>
          <w:tcPr>
            <w:tcW w:w="1536" w:type="dxa"/>
            <w:vAlign w:val="center"/>
          </w:tcPr>
          <w:p w14:paraId="29F2FA61" w14:textId="05368338"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42.73</w:t>
            </w:r>
          </w:p>
        </w:tc>
      </w:tr>
      <w:tr w:rsidR="00F92C1B" w:rsidRPr="00D84394" w14:paraId="44670B93" w14:textId="77777777" w:rsidTr="00F92C1B">
        <w:trPr>
          <w:jc w:val="center"/>
        </w:trPr>
        <w:tc>
          <w:tcPr>
            <w:tcW w:w="2087" w:type="dxa"/>
            <w:vAlign w:val="center"/>
          </w:tcPr>
          <w:p w14:paraId="586CC738" w14:textId="250E75A6"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 xml:space="preserve">RMSprop + </w:t>
            </w:r>
            <w:proofErr w:type="spellStart"/>
            <w:r w:rsidRPr="00D84394">
              <w:rPr>
                <w:rFonts w:ascii="Times New Roman" w:eastAsia="宋体" w:hAnsi="Times New Roman"/>
                <w:sz w:val="22"/>
                <w:szCs w:val="24"/>
              </w:rPr>
              <w:t>StepLR</w:t>
            </w:r>
            <w:proofErr w:type="spellEnd"/>
          </w:p>
        </w:tc>
        <w:tc>
          <w:tcPr>
            <w:tcW w:w="1109" w:type="dxa"/>
            <w:vAlign w:val="center"/>
          </w:tcPr>
          <w:p w14:paraId="6023929F" w14:textId="406DBB3C" w:rsidR="00F92C1B" w:rsidRPr="00D84394" w:rsidRDefault="00F92C1B" w:rsidP="00F92C1B">
            <w:pPr>
              <w:jc w:val="center"/>
              <w:rPr>
                <w:rFonts w:ascii="Times New Roman" w:eastAsia="宋体" w:hAnsi="Times New Roman"/>
                <w:b/>
                <w:bCs/>
                <w:sz w:val="22"/>
                <w:szCs w:val="24"/>
              </w:rPr>
            </w:pPr>
            <w:r w:rsidRPr="00D84394">
              <w:rPr>
                <w:rFonts w:ascii="Times New Roman" w:eastAsia="宋体" w:hAnsi="Times New Roman"/>
                <w:sz w:val="22"/>
                <w:szCs w:val="24"/>
              </w:rPr>
              <w:t>69.29</w:t>
            </w:r>
          </w:p>
        </w:tc>
        <w:tc>
          <w:tcPr>
            <w:tcW w:w="986" w:type="dxa"/>
            <w:vAlign w:val="center"/>
          </w:tcPr>
          <w:p w14:paraId="4FBCD173" w14:textId="0E1A58AA"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2471.46</w:t>
            </w:r>
          </w:p>
        </w:tc>
        <w:tc>
          <w:tcPr>
            <w:tcW w:w="1115" w:type="dxa"/>
            <w:vAlign w:val="center"/>
          </w:tcPr>
          <w:p w14:paraId="19BC1401" w14:textId="261DBE94"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 xml:space="preserve">37.25 </w:t>
            </w:r>
          </w:p>
        </w:tc>
        <w:tc>
          <w:tcPr>
            <w:tcW w:w="1473" w:type="dxa"/>
            <w:vAlign w:val="center"/>
          </w:tcPr>
          <w:p w14:paraId="5F581B11" w14:textId="0F104BE7"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11.18</w:t>
            </w:r>
          </w:p>
        </w:tc>
        <w:tc>
          <w:tcPr>
            <w:tcW w:w="1536" w:type="dxa"/>
            <w:vAlign w:val="center"/>
          </w:tcPr>
          <w:p w14:paraId="3C63314C" w14:textId="297840CC"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42.73</w:t>
            </w:r>
          </w:p>
        </w:tc>
      </w:tr>
      <w:tr w:rsidR="00F92C1B" w:rsidRPr="00D84394" w14:paraId="6015D5B7" w14:textId="77777777" w:rsidTr="00F92C1B">
        <w:trPr>
          <w:jc w:val="center"/>
        </w:trPr>
        <w:tc>
          <w:tcPr>
            <w:tcW w:w="2087" w:type="dxa"/>
            <w:vAlign w:val="center"/>
          </w:tcPr>
          <w:p w14:paraId="4033CD82" w14:textId="05C5AAA5"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 xml:space="preserve">SGD + </w:t>
            </w:r>
            <w:proofErr w:type="spellStart"/>
            <w:r w:rsidRPr="00D84394">
              <w:rPr>
                <w:rFonts w:ascii="Times New Roman" w:eastAsia="宋体" w:hAnsi="Times New Roman"/>
                <w:sz w:val="22"/>
                <w:szCs w:val="24"/>
              </w:rPr>
              <w:t>CosineAnnealing</w:t>
            </w:r>
            <w:proofErr w:type="spellEnd"/>
          </w:p>
        </w:tc>
        <w:tc>
          <w:tcPr>
            <w:tcW w:w="1109" w:type="dxa"/>
            <w:vAlign w:val="center"/>
          </w:tcPr>
          <w:p w14:paraId="1E5FDC87" w14:textId="22BD37F8"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82.89</w:t>
            </w:r>
          </w:p>
        </w:tc>
        <w:tc>
          <w:tcPr>
            <w:tcW w:w="986" w:type="dxa"/>
            <w:vAlign w:val="center"/>
          </w:tcPr>
          <w:p w14:paraId="5E9BFAE3" w14:textId="5BD1C723"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2225.59</w:t>
            </w:r>
          </w:p>
        </w:tc>
        <w:tc>
          <w:tcPr>
            <w:tcW w:w="1115" w:type="dxa"/>
            <w:vAlign w:val="center"/>
          </w:tcPr>
          <w:p w14:paraId="20F4BA1F" w14:textId="4C6B5D4B"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 xml:space="preserve">37.25 </w:t>
            </w:r>
          </w:p>
        </w:tc>
        <w:tc>
          <w:tcPr>
            <w:tcW w:w="1473" w:type="dxa"/>
            <w:vAlign w:val="center"/>
          </w:tcPr>
          <w:p w14:paraId="67950110" w14:textId="54D4DDD3"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11.18</w:t>
            </w:r>
          </w:p>
        </w:tc>
        <w:tc>
          <w:tcPr>
            <w:tcW w:w="1536" w:type="dxa"/>
            <w:vAlign w:val="center"/>
          </w:tcPr>
          <w:p w14:paraId="4D08A7AF" w14:textId="7D563691"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42.73</w:t>
            </w:r>
          </w:p>
        </w:tc>
      </w:tr>
      <w:tr w:rsidR="00F92C1B" w:rsidRPr="00D84394" w14:paraId="53D2E563" w14:textId="77777777" w:rsidTr="00F92C1B">
        <w:trPr>
          <w:jc w:val="center"/>
        </w:trPr>
        <w:tc>
          <w:tcPr>
            <w:tcW w:w="2087" w:type="dxa"/>
            <w:vAlign w:val="center"/>
          </w:tcPr>
          <w:p w14:paraId="40B4B1F6" w14:textId="3E6063D4"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 xml:space="preserve">Adam + </w:t>
            </w:r>
            <w:proofErr w:type="spellStart"/>
            <w:r w:rsidRPr="00D84394">
              <w:rPr>
                <w:rFonts w:ascii="Times New Roman" w:eastAsia="宋体" w:hAnsi="Times New Roman"/>
                <w:sz w:val="22"/>
                <w:szCs w:val="24"/>
              </w:rPr>
              <w:t>CosineAnnealingLR</w:t>
            </w:r>
            <w:proofErr w:type="spellEnd"/>
          </w:p>
        </w:tc>
        <w:tc>
          <w:tcPr>
            <w:tcW w:w="1109" w:type="dxa"/>
            <w:vAlign w:val="center"/>
          </w:tcPr>
          <w:p w14:paraId="6F1BF418" w14:textId="0D856C39"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84.69</w:t>
            </w:r>
          </w:p>
        </w:tc>
        <w:tc>
          <w:tcPr>
            <w:tcW w:w="986" w:type="dxa"/>
            <w:vAlign w:val="center"/>
          </w:tcPr>
          <w:p w14:paraId="1E7032BC" w14:textId="553ACD5A"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2464.61</w:t>
            </w:r>
          </w:p>
        </w:tc>
        <w:tc>
          <w:tcPr>
            <w:tcW w:w="1115" w:type="dxa"/>
            <w:vAlign w:val="center"/>
          </w:tcPr>
          <w:p w14:paraId="51570D12" w14:textId="2E3DB182"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 xml:space="preserve">37.25 </w:t>
            </w:r>
          </w:p>
        </w:tc>
        <w:tc>
          <w:tcPr>
            <w:tcW w:w="1473" w:type="dxa"/>
            <w:vAlign w:val="center"/>
          </w:tcPr>
          <w:p w14:paraId="139D3CEA" w14:textId="393F51FF"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11.18</w:t>
            </w:r>
          </w:p>
        </w:tc>
        <w:tc>
          <w:tcPr>
            <w:tcW w:w="1536" w:type="dxa"/>
            <w:vAlign w:val="center"/>
          </w:tcPr>
          <w:p w14:paraId="12369A87" w14:textId="742501DE"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42.73</w:t>
            </w:r>
          </w:p>
        </w:tc>
      </w:tr>
      <w:tr w:rsidR="00F92C1B" w:rsidRPr="00D84394" w14:paraId="5B11270A" w14:textId="77777777" w:rsidTr="00F92C1B">
        <w:trPr>
          <w:jc w:val="center"/>
        </w:trPr>
        <w:tc>
          <w:tcPr>
            <w:tcW w:w="2087" w:type="dxa"/>
            <w:vAlign w:val="center"/>
          </w:tcPr>
          <w:p w14:paraId="5CB6F795" w14:textId="4A40CD4A"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 xml:space="preserve">RMSprop + </w:t>
            </w:r>
            <w:proofErr w:type="spellStart"/>
            <w:r w:rsidRPr="00D84394">
              <w:rPr>
                <w:rFonts w:ascii="Times New Roman" w:eastAsia="宋体" w:hAnsi="Times New Roman"/>
                <w:sz w:val="22"/>
                <w:szCs w:val="24"/>
              </w:rPr>
              <w:t>CosineAnnealingLR</w:t>
            </w:r>
            <w:proofErr w:type="spellEnd"/>
          </w:p>
        </w:tc>
        <w:tc>
          <w:tcPr>
            <w:tcW w:w="1109" w:type="dxa"/>
            <w:vAlign w:val="center"/>
          </w:tcPr>
          <w:p w14:paraId="7244E931" w14:textId="3BD50A87"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65.91</w:t>
            </w:r>
          </w:p>
        </w:tc>
        <w:tc>
          <w:tcPr>
            <w:tcW w:w="986" w:type="dxa"/>
            <w:vAlign w:val="center"/>
          </w:tcPr>
          <w:p w14:paraId="58B2E360" w14:textId="2974250A"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2445.37</w:t>
            </w:r>
          </w:p>
        </w:tc>
        <w:tc>
          <w:tcPr>
            <w:tcW w:w="1115" w:type="dxa"/>
            <w:vAlign w:val="center"/>
          </w:tcPr>
          <w:p w14:paraId="61C9CD56" w14:textId="2AE83F17"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 xml:space="preserve">37.25 </w:t>
            </w:r>
          </w:p>
        </w:tc>
        <w:tc>
          <w:tcPr>
            <w:tcW w:w="1473" w:type="dxa"/>
            <w:vAlign w:val="center"/>
          </w:tcPr>
          <w:p w14:paraId="15D758ED" w14:textId="3327B0A1"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11.18</w:t>
            </w:r>
          </w:p>
        </w:tc>
        <w:tc>
          <w:tcPr>
            <w:tcW w:w="1536" w:type="dxa"/>
            <w:vAlign w:val="center"/>
          </w:tcPr>
          <w:p w14:paraId="728E604C" w14:textId="1A99FD0C"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42.73</w:t>
            </w:r>
          </w:p>
        </w:tc>
      </w:tr>
      <w:tr w:rsidR="00F92C1B" w:rsidRPr="00D84394" w14:paraId="4824E4CB" w14:textId="77777777" w:rsidTr="00F92C1B">
        <w:trPr>
          <w:jc w:val="center"/>
        </w:trPr>
        <w:tc>
          <w:tcPr>
            <w:tcW w:w="2087" w:type="dxa"/>
            <w:vAlign w:val="center"/>
          </w:tcPr>
          <w:p w14:paraId="3C1385F9" w14:textId="3363E78C"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 xml:space="preserve">SGD + </w:t>
            </w:r>
            <w:proofErr w:type="spellStart"/>
            <w:r w:rsidRPr="00D84394">
              <w:rPr>
                <w:rFonts w:ascii="Times New Roman" w:eastAsia="宋体" w:hAnsi="Times New Roman" w:hint="eastAsia"/>
                <w:sz w:val="22"/>
                <w:szCs w:val="24"/>
              </w:rPr>
              <w:t>P</w:t>
            </w:r>
            <w:r w:rsidRPr="00D84394">
              <w:rPr>
                <w:rFonts w:ascii="Times New Roman" w:eastAsia="宋体" w:hAnsi="Times New Roman"/>
                <w:sz w:val="22"/>
                <w:szCs w:val="24"/>
              </w:rPr>
              <w:t>lateau</w:t>
            </w:r>
            <w:r w:rsidRPr="00D84394">
              <w:rPr>
                <w:rFonts w:ascii="Times New Roman" w:eastAsia="宋体" w:hAnsi="Times New Roman" w:hint="eastAsia"/>
                <w:sz w:val="22"/>
                <w:szCs w:val="24"/>
              </w:rPr>
              <w:t>LR</w:t>
            </w:r>
            <w:proofErr w:type="spellEnd"/>
          </w:p>
        </w:tc>
        <w:tc>
          <w:tcPr>
            <w:tcW w:w="1109" w:type="dxa"/>
            <w:vAlign w:val="center"/>
          </w:tcPr>
          <w:p w14:paraId="5407650B" w14:textId="04A608B2"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65.79</w:t>
            </w:r>
          </w:p>
        </w:tc>
        <w:tc>
          <w:tcPr>
            <w:tcW w:w="986" w:type="dxa"/>
            <w:vAlign w:val="center"/>
          </w:tcPr>
          <w:p w14:paraId="3ABC2AB1" w14:textId="358423EC"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2208.69</w:t>
            </w:r>
          </w:p>
        </w:tc>
        <w:tc>
          <w:tcPr>
            <w:tcW w:w="1115" w:type="dxa"/>
            <w:vAlign w:val="center"/>
          </w:tcPr>
          <w:p w14:paraId="5FBE9E04" w14:textId="032A2295"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 xml:space="preserve">37.25 </w:t>
            </w:r>
          </w:p>
        </w:tc>
        <w:tc>
          <w:tcPr>
            <w:tcW w:w="1473" w:type="dxa"/>
            <w:vAlign w:val="center"/>
          </w:tcPr>
          <w:p w14:paraId="2EC0F7DD" w14:textId="3A367BC7"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11.18</w:t>
            </w:r>
          </w:p>
        </w:tc>
        <w:tc>
          <w:tcPr>
            <w:tcW w:w="1536" w:type="dxa"/>
            <w:vAlign w:val="center"/>
          </w:tcPr>
          <w:p w14:paraId="41D94B27" w14:textId="704899E1"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42.73</w:t>
            </w:r>
          </w:p>
        </w:tc>
      </w:tr>
      <w:tr w:rsidR="00F92C1B" w:rsidRPr="00D84394" w14:paraId="335F55FA" w14:textId="77777777" w:rsidTr="00F92C1B">
        <w:trPr>
          <w:jc w:val="center"/>
        </w:trPr>
        <w:tc>
          <w:tcPr>
            <w:tcW w:w="2087" w:type="dxa"/>
            <w:vAlign w:val="center"/>
          </w:tcPr>
          <w:p w14:paraId="4A6A207A" w14:textId="43916FA8"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 xml:space="preserve">Adam + </w:t>
            </w:r>
            <w:proofErr w:type="spellStart"/>
            <w:r w:rsidRPr="00D84394">
              <w:rPr>
                <w:rFonts w:ascii="Times New Roman" w:eastAsia="宋体" w:hAnsi="Times New Roman" w:hint="eastAsia"/>
                <w:sz w:val="22"/>
                <w:szCs w:val="24"/>
              </w:rPr>
              <w:t>P</w:t>
            </w:r>
            <w:r w:rsidRPr="00D84394">
              <w:rPr>
                <w:rFonts w:ascii="Times New Roman" w:eastAsia="宋体" w:hAnsi="Times New Roman"/>
                <w:sz w:val="22"/>
                <w:szCs w:val="24"/>
              </w:rPr>
              <w:t>lateau</w:t>
            </w:r>
            <w:r w:rsidRPr="00D84394">
              <w:rPr>
                <w:rFonts w:ascii="Times New Roman" w:eastAsia="宋体" w:hAnsi="Times New Roman" w:hint="eastAsia"/>
                <w:sz w:val="22"/>
                <w:szCs w:val="24"/>
              </w:rPr>
              <w:t>LR</w:t>
            </w:r>
            <w:proofErr w:type="spellEnd"/>
          </w:p>
        </w:tc>
        <w:tc>
          <w:tcPr>
            <w:tcW w:w="1109" w:type="dxa"/>
            <w:vAlign w:val="center"/>
          </w:tcPr>
          <w:p w14:paraId="646CD544" w14:textId="1940EFCA"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77.82</w:t>
            </w:r>
          </w:p>
        </w:tc>
        <w:tc>
          <w:tcPr>
            <w:tcW w:w="986" w:type="dxa"/>
            <w:vAlign w:val="center"/>
          </w:tcPr>
          <w:p w14:paraId="3E3E6F97" w14:textId="7C83C464"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2450.51</w:t>
            </w:r>
          </w:p>
        </w:tc>
        <w:tc>
          <w:tcPr>
            <w:tcW w:w="1115" w:type="dxa"/>
            <w:vAlign w:val="center"/>
          </w:tcPr>
          <w:p w14:paraId="7C4BBE2E" w14:textId="1DC8D7FD"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 xml:space="preserve">37.25 </w:t>
            </w:r>
          </w:p>
        </w:tc>
        <w:tc>
          <w:tcPr>
            <w:tcW w:w="1473" w:type="dxa"/>
            <w:vAlign w:val="center"/>
          </w:tcPr>
          <w:p w14:paraId="00CBF21C" w14:textId="53E5E3AA"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11.18</w:t>
            </w:r>
          </w:p>
        </w:tc>
        <w:tc>
          <w:tcPr>
            <w:tcW w:w="1536" w:type="dxa"/>
            <w:vAlign w:val="center"/>
          </w:tcPr>
          <w:p w14:paraId="2B13D857" w14:textId="52657570"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42.73</w:t>
            </w:r>
          </w:p>
        </w:tc>
      </w:tr>
      <w:tr w:rsidR="00F92C1B" w:rsidRPr="00D84394" w14:paraId="66F086AD" w14:textId="77777777" w:rsidTr="00F92C1B">
        <w:trPr>
          <w:jc w:val="center"/>
        </w:trPr>
        <w:tc>
          <w:tcPr>
            <w:tcW w:w="2087" w:type="dxa"/>
            <w:vAlign w:val="center"/>
          </w:tcPr>
          <w:p w14:paraId="6B722B07" w14:textId="33105B09"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 xml:space="preserve">RMSprop + </w:t>
            </w:r>
            <w:proofErr w:type="spellStart"/>
            <w:r w:rsidRPr="00D84394">
              <w:rPr>
                <w:rFonts w:ascii="Times New Roman" w:eastAsia="宋体" w:hAnsi="Times New Roman" w:hint="eastAsia"/>
                <w:sz w:val="22"/>
                <w:szCs w:val="24"/>
              </w:rPr>
              <w:t>P</w:t>
            </w:r>
            <w:r w:rsidRPr="00D84394">
              <w:rPr>
                <w:rFonts w:ascii="Times New Roman" w:eastAsia="宋体" w:hAnsi="Times New Roman"/>
                <w:sz w:val="22"/>
                <w:szCs w:val="24"/>
              </w:rPr>
              <w:t>lateau</w:t>
            </w:r>
            <w:r w:rsidRPr="00D84394">
              <w:rPr>
                <w:rFonts w:ascii="Times New Roman" w:eastAsia="宋体" w:hAnsi="Times New Roman" w:hint="eastAsia"/>
                <w:sz w:val="22"/>
                <w:szCs w:val="24"/>
              </w:rPr>
              <w:t>LR</w:t>
            </w:r>
            <w:proofErr w:type="spellEnd"/>
          </w:p>
        </w:tc>
        <w:tc>
          <w:tcPr>
            <w:tcW w:w="1109" w:type="dxa"/>
            <w:vAlign w:val="center"/>
          </w:tcPr>
          <w:p w14:paraId="15E98D84" w14:textId="6054E6B2"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56.01</w:t>
            </w:r>
          </w:p>
        </w:tc>
        <w:tc>
          <w:tcPr>
            <w:tcW w:w="986" w:type="dxa"/>
            <w:vAlign w:val="center"/>
          </w:tcPr>
          <w:p w14:paraId="3BE6B448" w14:textId="2E044A37"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2515.82</w:t>
            </w:r>
          </w:p>
        </w:tc>
        <w:tc>
          <w:tcPr>
            <w:tcW w:w="1115" w:type="dxa"/>
            <w:vAlign w:val="center"/>
          </w:tcPr>
          <w:p w14:paraId="1C9EF1E5" w14:textId="12802E67"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 xml:space="preserve">37.25 </w:t>
            </w:r>
          </w:p>
        </w:tc>
        <w:tc>
          <w:tcPr>
            <w:tcW w:w="1473" w:type="dxa"/>
            <w:vAlign w:val="center"/>
          </w:tcPr>
          <w:p w14:paraId="18B29976" w14:textId="7F5FD3A9"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11.18</w:t>
            </w:r>
          </w:p>
        </w:tc>
        <w:tc>
          <w:tcPr>
            <w:tcW w:w="1536" w:type="dxa"/>
            <w:vAlign w:val="center"/>
          </w:tcPr>
          <w:p w14:paraId="3E694107" w14:textId="41B5444A" w:rsidR="00F92C1B" w:rsidRPr="00D84394" w:rsidRDefault="00F92C1B" w:rsidP="00F92C1B">
            <w:pPr>
              <w:jc w:val="center"/>
              <w:rPr>
                <w:rFonts w:ascii="Times New Roman" w:eastAsia="宋体" w:hAnsi="Times New Roman"/>
                <w:sz w:val="22"/>
                <w:szCs w:val="24"/>
              </w:rPr>
            </w:pPr>
            <w:r w:rsidRPr="00D84394">
              <w:rPr>
                <w:rFonts w:ascii="Times New Roman" w:eastAsia="宋体" w:hAnsi="Times New Roman"/>
                <w:sz w:val="22"/>
                <w:szCs w:val="24"/>
              </w:rPr>
              <w:t>42.73</w:t>
            </w:r>
          </w:p>
        </w:tc>
      </w:tr>
    </w:tbl>
    <w:p w14:paraId="47DC3186" w14:textId="3426FFC0" w:rsidR="007C746B" w:rsidRPr="00D84394" w:rsidRDefault="007C746B" w:rsidP="005D27D7">
      <w:pPr>
        <w:rPr>
          <w:rFonts w:ascii="Times New Roman" w:eastAsia="宋体" w:hAnsi="Times New Roman"/>
          <w:sz w:val="22"/>
          <w:szCs w:val="24"/>
        </w:rPr>
      </w:pPr>
    </w:p>
    <w:p w14:paraId="572E3134" w14:textId="51ABC22D" w:rsidR="00AD1062" w:rsidRPr="00D84394" w:rsidRDefault="00AD1062" w:rsidP="005D27D7">
      <w:pPr>
        <w:rPr>
          <w:rFonts w:ascii="Times New Roman" w:eastAsia="宋体" w:hAnsi="Times New Roman"/>
          <w:sz w:val="22"/>
          <w:szCs w:val="24"/>
        </w:rPr>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
        <w:gridCol w:w="2482"/>
        <w:gridCol w:w="2482"/>
        <w:gridCol w:w="2482"/>
      </w:tblGrid>
      <w:tr w:rsidR="00DB3701" w:rsidRPr="00D84394" w14:paraId="2BAB1DDB" w14:textId="77777777" w:rsidTr="00DB3701">
        <w:trPr>
          <w:jc w:val="center"/>
        </w:trPr>
        <w:tc>
          <w:tcPr>
            <w:tcW w:w="221" w:type="dxa"/>
            <w:vAlign w:val="center"/>
          </w:tcPr>
          <w:p w14:paraId="427BF462" w14:textId="41F75E4D" w:rsidR="00DB3701" w:rsidRPr="00D84394" w:rsidRDefault="00DB3701" w:rsidP="00AD1062">
            <w:pPr>
              <w:jc w:val="center"/>
              <w:rPr>
                <w:rFonts w:ascii="Times New Roman" w:eastAsia="宋体" w:hAnsi="Times New Roman"/>
                <w:noProof/>
                <w:sz w:val="22"/>
                <w:szCs w:val="24"/>
              </w:rPr>
            </w:pPr>
            <w:bookmarkStart w:id="0" w:name="_Hlk199229549"/>
            <w:r w:rsidRPr="00D84394">
              <w:rPr>
                <w:rFonts w:ascii="Times New Roman" w:eastAsia="宋体" w:hAnsi="Times New Roman"/>
                <w:noProof/>
                <w:sz w:val="22"/>
                <w:szCs w:val="24"/>
              </w:rPr>
              <w:t>S</w:t>
            </w:r>
            <w:r w:rsidRPr="00D84394">
              <w:rPr>
                <w:rFonts w:ascii="Times New Roman" w:eastAsia="宋体" w:hAnsi="Times New Roman" w:hint="eastAsia"/>
                <w:noProof/>
                <w:sz w:val="22"/>
                <w:szCs w:val="24"/>
              </w:rPr>
              <w:t>tep</w:t>
            </w:r>
          </w:p>
        </w:tc>
        <w:tc>
          <w:tcPr>
            <w:tcW w:w="2695" w:type="dxa"/>
            <w:vAlign w:val="center"/>
          </w:tcPr>
          <w:p w14:paraId="68869030" w14:textId="1B9872E1" w:rsidR="00DB3701" w:rsidRPr="00D84394" w:rsidRDefault="00DB3701" w:rsidP="00AD1062">
            <w:pPr>
              <w:jc w:val="center"/>
              <w:rPr>
                <w:rFonts w:ascii="Times New Roman" w:eastAsia="宋体" w:hAnsi="Times New Roman"/>
                <w:sz w:val="22"/>
                <w:szCs w:val="24"/>
              </w:rPr>
            </w:pPr>
            <w:r w:rsidRPr="00D84394">
              <w:rPr>
                <w:rFonts w:ascii="Times New Roman" w:eastAsia="宋体" w:hAnsi="Times New Roman"/>
                <w:noProof/>
                <w:sz w:val="22"/>
                <w:szCs w:val="24"/>
              </w:rPr>
              <w:drawing>
                <wp:inline distT="0" distB="0" distL="0" distR="0" wp14:anchorId="5CB5DAC4" wp14:editId="3C58EA5D">
                  <wp:extent cx="1440000" cy="1080000"/>
                  <wp:effectExtent l="0" t="0" r="825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40000" cy="1080000"/>
                          </a:xfrm>
                          <a:prstGeom prst="rect">
                            <a:avLst/>
                          </a:prstGeom>
                        </pic:spPr>
                      </pic:pic>
                    </a:graphicData>
                  </a:graphic>
                </wp:inline>
              </w:drawing>
            </w:r>
          </w:p>
        </w:tc>
        <w:tc>
          <w:tcPr>
            <w:tcW w:w="2695" w:type="dxa"/>
            <w:vAlign w:val="center"/>
          </w:tcPr>
          <w:p w14:paraId="0D567CB3" w14:textId="20AA5EE4" w:rsidR="00DB3701" w:rsidRPr="00D84394" w:rsidRDefault="00DB3701" w:rsidP="00AD1062">
            <w:pPr>
              <w:jc w:val="center"/>
              <w:rPr>
                <w:rFonts w:ascii="Times New Roman" w:eastAsia="宋体" w:hAnsi="Times New Roman"/>
                <w:sz w:val="22"/>
                <w:szCs w:val="24"/>
              </w:rPr>
            </w:pPr>
            <w:r w:rsidRPr="00D84394">
              <w:rPr>
                <w:rFonts w:ascii="Times New Roman" w:eastAsia="宋体" w:hAnsi="Times New Roman"/>
                <w:noProof/>
                <w:sz w:val="22"/>
                <w:szCs w:val="24"/>
              </w:rPr>
              <w:drawing>
                <wp:inline distT="0" distB="0" distL="0" distR="0" wp14:anchorId="54FEC18D" wp14:editId="3A23B96B">
                  <wp:extent cx="1440000" cy="1080000"/>
                  <wp:effectExtent l="0" t="0" r="825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080000"/>
                          </a:xfrm>
                          <a:prstGeom prst="rect">
                            <a:avLst/>
                          </a:prstGeom>
                          <a:noFill/>
                          <a:ln>
                            <a:noFill/>
                          </a:ln>
                        </pic:spPr>
                      </pic:pic>
                    </a:graphicData>
                  </a:graphic>
                </wp:inline>
              </w:drawing>
            </w:r>
          </w:p>
        </w:tc>
        <w:tc>
          <w:tcPr>
            <w:tcW w:w="2695" w:type="dxa"/>
            <w:vAlign w:val="center"/>
          </w:tcPr>
          <w:p w14:paraId="49FA8AC9" w14:textId="0D8E1239" w:rsidR="00DB3701" w:rsidRPr="00D84394" w:rsidRDefault="00DB3701" w:rsidP="00AD1062">
            <w:pPr>
              <w:jc w:val="center"/>
              <w:rPr>
                <w:rFonts w:ascii="Times New Roman" w:eastAsia="宋体" w:hAnsi="Times New Roman"/>
                <w:sz w:val="22"/>
                <w:szCs w:val="24"/>
              </w:rPr>
            </w:pPr>
            <w:r w:rsidRPr="00D84394">
              <w:rPr>
                <w:rFonts w:ascii="Times New Roman" w:eastAsia="宋体" w:hAnsi="Times New Roman"/>
                <w:noProof/>
                <w:sz w:val="22"/>
                <w:szCs w:val="24"/>
              </w:rPr>
              <w:drawing>
                <wp:inline distT="0" distB="0" distL="0" distR="0" wp14:anchorId="69A83DC2" wp14:editId="078D0A3A">
                  <wp:extent cx="1440000" cy="1080000"/>
                  <wp:effectExtent l="0" t="0" r="825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1080000"/>
                          </a:xfrm>
                          <a:prstGeom prst="rect">
                            <a:avLst/>
                          </a:prstGeom>
                          <a:noFill/>
                          <a:ln>
                            <a:noFill/>
                          </a:ln>
                        </pic:spPr>
                      </pic:pic>
                    </a:graphicData>
                  </a:graphic>
                </wp:inline>
              </w:drawing>
            </w:r>
          </w:p>
        </w:tc>
      </w:tr>
      <w:tr w:rsidR="00DB3701" w:rsidRPr="00D84394" w14:paraId="11756713" w14:textId="77777777" w:rsidTr="00DB3701">
        <w:trPr>
          <w:jc w:val="center"/>
        </w:trPr>
        <w:tc>
          <w:tcPr>
            <w:tcW w:w="221" w:type="dxa"/>
            <w:vAlign w:val="center"/>
          </w:tcPr>
          <w:p w14:paraId="4EEDA293" w14:textId="73AF5379" w:rsidR="00DB3701" w:rsidRPr="00D84394" w:rsidRDefault="00DB3701" w:rsidP="00AD1062">
            <w:pPr>
              <w:jc w:val="center"/>
              <w:rPr>
                <w:rFonts w:ascii="Times New Roman" w:eastAsia="宋体" w:hAnsi="Times New Roman"/>
                <w:noProof/>
                <w:sz w:val="22"/>
                <w:szCs w:val="24"/>
              </w:rPr>
            </w:pPr>
            <w:r w:rsidRPr="00D84394">
              <w:rPr>
                <w:rFonts w:ascii="Times New Roman" w:eastAsia="宋体" w:hAnsi="Times New Roman"/>
                <w:noProof/>
                <w:sz w:val="22"/>
                <w:szCs w:val="24"/>
              </w:rPr>
              <w:t>C</w:t>
            </w:r>
            <w:r w:rsidRPr="00D84394">
              <w:rPr>
                <w:rFonts w:ascii="Times New Roman" w:eastAsia="宋体" w:hAnsi="Times New Roman" w:hint="eastAsia"/>
                <w:noProof/>
                <w:sz w:val="22"/>
                <w:szCs w:val="24"/>
              </w:rPr>
              <w:t>osine</w:t>
            </w:r>
          </w:p>
        </w:tc>
        <w:tc>
          <w:tcPr>
            <w:tcW w:w="2695" w:type="dxa"/>
            <w:vAlign w:val="center"/>
          </w:tcPr>
          <w:p w14:paraId="5EA5366B" w14:textId="285B3ADB" w:rsidR="00DB3701" w:rsidRPr="00D84394" w:rsidRDefault="00DB3701" w:rsidP="00AD1062">
            <w:pPr>
              <w:jc w:val="center"/>
              <w:rPr>
                <w:rFonts w:ascii="Times New Roman" w:eastAsia="宋体" w:hAnsi="Times New Roman"/>
                <w:sz w:val="22"/>
                <w:szCs w:val="24"/>
              </w:rPr>
            </w:pPr>
            <w:r w:rsidRPr="00D84394">
              <w:rPr>
                <w:rFonts w:ascii="Times New Roman" w:eastAsia="宋体" w:hAnsi="Times New Roman"/>
                <w:noProof/>
                <w:sz w:val="22"/>
                <w:szCs w:val="24"/>
              </w:rPr>
              <w:drawing>
                <wp:inline distT="0" distB="0" distL="0" distR="0" wp14:anchorId="40609AF4" wp14:editId="48CE0A11">
                  <wp:extent cx="1440000" cy="1080000"/>
                  <wp:effectExtent l="0" t="0" r="825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0000" cy="1080000"/>
                          </a:xfrm>
                          <a:prstGeom prst="rect">
                            <a:avLst/>
                          </a:prstGeom>
                          <a:noFill/>
                          <a:ln>
                            <a:noFill/>
                          </a:ln>
                        </pic:spPr>
                      </pic:pic>
                    </a:graphicData>
                  </a:graphic>
                </wp:inline>
              </w:drawing>
            </w:r>
          </w:p>
        </w:tc>
        <w:tc>
          <w:tcPr>
            <w:tcW w:w="2695" w:type="dxa"/>
            <w:vAlign w:val="center"/>
          </w:tcPr>
          <w:p w14:paraId="03259B3D" w14:textId="6589D9A4" w:rsidR="00DB3701" w:rsidRPr="00D84394" w:rsidRDefault="00DB3701" w:rsidP="00AD1062">
            <w:pPr>
              <w:jc w:val="center"/>
              <w:rPr>
                <w:rFonts w:ascii="Times New Roman" w:eastAsia="宋体" w:hAnsi="Times New Roman"/>
                <w:sz w:val="22"/>
                <w:szCs w:val="24"/>
              </w:rPr>
            </w:pPr>
            <w:r w:rsidRPr="00D84394">
              <w:rPr>
                <w:rFonts w:ascii="Times New Roman" w:eastAsia="宋体" w:hAnsi="Times New Roman"/>
                <w:noProof/>
                <w:sz w:val="22"/>
                <w:szCs w:val="24"/>
              </w:rPr>
              <w:drawing>
                <wp:inline distT="0" distB="0" distL="0" distR="0" wp14:anchorId="4B1250AA" wp14:editId="23651474">
                  <wp:extent cx="1440000" cy="1080000"/>
                  <wp:effectExtent l="0" t="0" r="825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0000" cy="1080000"/>
                          </a:xfrm>
                          <a:prstGeom prst="rect">
                            <a:avLst/>
                          </a:prstGeom>
                          <a:noFill/>
                          <a:ln>
                            <a:noFill/>
                          </a:ln>
                        </pic:spPr>
                      </pic:pic>
                    </a:graphicData>
                  </a:graphic>
                </wp:inline>
              </w:drawing>
            </w:r>
          </w:p>
        </w:tc>
        <w:tc>
          <w:tcPr>
            <w:tcW w:w="2695" w:type="dxa"/>
            <w:vAlign w:val="center"/>
          </w:tcPr>
          <w:p w14:paraId="54C12A02" w14:textId="319D9382" w:rsidR="00DB3701" w:rsidRPr="00D84394" w:rsidRDefault="00DB3701" w:rsidP="00AD1062">
            <w:pPr>
              <w:jc w:val="center"/>
              <w:rPr>
                <w:rFonts w:ascii="Times New Roman" w:eastAsia="宋体" w:hAnsi="Times New Roman"/>
                <w:sz w:val="22"/>
                <w:szCs w:val="24"/>
              </w:rPr>
            </w:pPr>
            <w:r w:rsidRPr="00D84394">
              <w:rPr>
                <w:rFonts w:ascii="Times New Roman" w:eastAsia="宋体" w:hAnsi="Times New Roman"/>
                <w:noProof/>
                <w:sz w:val="22"/>
                <w:szCs w:val="24"/>
              </w:rPr>
              <w:drawing>
                <wp:inline distT="0" distB="0" distL="0" distR="0" wp14:anchorId="43FD81D4" wp14:editId="77CE7DA7">
                  <wp:extent cx="1440000" cy="1080000"/>
                  <wp:effectExtent l="0" t="0" r="825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0000" cy="1080000"/>
                          </a:xfrm>
                          <a:prstGeom prst="rect">
                            <a:avLst/>
                          </a:prstGeom>
                          <a:noFill/>
                          <a:ln>
                            <a:noFill/>
                          </a:ln>
                        </pic:spPr>
                      </pic:pic>
                    </a:graphicData>
                  </a:graphic>
                </wp:inline>
              </w:drawing>
            </w:r>
          </w:p>
        </w:tc>
      </w:tr>
      <w:tr w:rsidR="00DB3701" w:rsidRPr="00D84394" w14:paraId="00D45F06" w14:textId="77777777" w:rsidTr="00DB3701">
        <w:trPr>
          <w:jc w:val="center"/>
        </w:trPr>
        <w:tc>
          <w:tcPr>
            <w:tcW w:w="221" w:type="dxa"/>
            <w:vAlign w:val="center"/>
          </w:tcPr>
          <w:p w14:paraId="69F47B1A" w14:textId="17E16128" w:rsidR="00DB3701" w:rsidRPr="00D84394" w:rsidRDefault="00DB3701" w:rsidP="00AD1062">
            <w:pPr>
              <w:jc w:val="center"/>
              <w:rPr>
                <w:rFonts w:ascii="Times New Roman" w:eastAsia="宋体" w:hAnsi="Times New Roman"/>
                <w:noProof/>
                <w:sz w:val="22"/>
                <w:szCs w:val="24"/>
              </w:rPr>
            </w:pPr>
            <w:r w:rsidRPr="00D84394">
              <w:rPr>
                <w:rFonts w:ascii="Times New Roman" w:eastAsia="宋体" w:hAnsi="Times New Roman"/>
                <w:noProof/>
                <w:sz w:val="22"/>
                <w:szCs w:val="24"/>
              </w:rPr>
              <w:t>P</w:t>
            </w:r>
            <w:r w:rsidRPr="00D84394">
              <w:rPr>
                <w:rFonts w:ascii="Times New Roman" w:eastAsia="宋体" w:hAnsi="Times New Roman" w:hint="eastAsia"/>
                <w:noProof/>
                <w:sz w:val="22"/>
                <w:szCs w:val="24"/>
              </w:rPr>
              <w:t>lateau</w:t>
            </w:r>
          </w:p>
        </w:tc>
        <w:tc>
          <w:tcPr>
            <w:tcW w:w="2695" w:type="dxa"/>
            <w:vAlign w:val="center"/>
          </w:tcPr>
          <w:p w14:paraId="5FFFEDEF" w14:textId="0D82B207" w:rsidR="00DB3701" w:rsidRPr="00D84394" w:rsidRDefault="00DB3701" w:rsidP="00AD1062">
            <w:pPr>
              <w:jc w:val="center"/>
              <w:rPr>
                <w:rFonts w:ascii="Times New Roman" w:eastAsia="宋体" w:hAnsi="Times New Roman"/>
                <w:sz w:val="22"/>
                <w:szCs w:val="24"/>
              </w:rPr>
            </w:pPr>
            <w:r w:rsidRPr="00D84394">
              <w:rPr>
                <w:rFonts w:ascii="Times New Roman" w:eastAsia="宋体" w:hAnsi="Times New Roman"/>
                <w:noProof/>
                <w:sz w:val="22"/>
                <w:szCs w:val="24"/>
              </w:rPr>
              <w:drawing>
                <wp:inline distT="0" distB="0" distL="0" distR="0" wp14:anchorId="1ED6FCC3" wp14:editId="47B775DD">
                  <wp:extent cx="1440000" cy="1080000"/>
                  <wp:effectExtent l="0" t="0" r="825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0000" cy="1080000"/>
                          </a:xfrm>
                          <a:prstGeom prst="rect">
                            <a:avLst/>
                          </a:prstGeom>
                        </pic:spPr>
                      </pic:pic>
                    </a:graphicData>
                  </a:graphic>
                </wp:inline>
              </w:drawing>
            </w:r>
          </w:p>
        </w:tc>
        <w:tc>
          <w:tcPr>
            <w:tcW w:w="2695" w:type="dxa"/>
            <w:vAlign w:val="center"/>
          </w:tcPr>
          <w:p w14:paraId="7857E634" w14:textId="7996B046" w:rsidR="00DB3701" w:rsidRPr="00D84394" w:rsidRDefault="00DB3701" w:rsidP="00AD1062">
            <w:pPr>
              <w:jc w:val="center"/>
              <w:rPr>
                <w:rFonts w:ascii="Times New Roman" w:eastAsia="宋体" w:hAnsi="Times New Roman"/>
                <w:sz w:val="22"/>
                <w:szCs w:val="24"/>
              </w:rPr>
            </w:pPr>
            <w:r w:rsidRPr="00D84394">
              <w:rPr>
                <w:rFonts w:ascii="Times New Roman" w:eastAsia="宋体" w:hAnsi="Times New Roman"/>
                <w:noProof/>
                <w:sz w:val="22"/>
                <w:szCs w:val="24"/>
              </w:rPr>
              <w:drawing>
                <wp:inline distT="0" distB="0" distL="0" distR="0" wp14:anchorId="3198B469" wp14:editId="5AD7FD16">
                  <wp:extent cx="1440000" cy="1080000"/>
                  <wp:effectExtent l="0" t="0" r="825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0000" cy="1080000"/>
                          </a:xfrm>
                          <a:prstGeom prst="rect">
                            <a:avLst/>
                          </a:prstGeom>
                          <a:noFill/>
                          <a:ln>
                            <a:noFill/>
                          </a:ln>
                        </pic:spPr>
                      </pic:pic>
                    </a:graphicData>
                  </a:graphic>
                </wp:inline>
              </w:drawing>
            </w:r>
          </w:p>
        </w:tc>
        <w:tc>
          <w:tcPr>
            <w:tcW w:w="2695" w:type="dxa"/>
            <w:vAlign w:val="center"/>
          </w:tcPr>
          <w:p w14:paraId="5F2746CF" w14:textId="214D2496" w:rsidR="00DB3701" w:rsidRPr="00D84394" w:rsidRDefault="00DB3701" w:rsidP="00AD1062">
            <w:pPr>
              <w:jc w:val="center"/>
              <w:rPr>
                <w:rFonts w:ascii="Times New Roman" w:eastAsia="宋体" w:hAnsi="Times New Roman"/>
                <w:sz w:val="22"/>
                <w:szCs w:val="24"/>
              </w:rPr>
            </w:pPr>
            <w:r w:rsidRPr="00D84394">
              <w:rPr>
                <w:rFonts w:ascii="Times New Roman" w:eastAsia="宋体" w:hAnsi="Times New Roman"/>
                <w:noProof/>
                <w:sz w:val="22"/>
                <w:szCs w:val="24"/>
              </w:rPr>
              <w:drawing>
                <wp:inline distT="0" distB="0" distL="0" distR="0" wp14:anchorId="6119C1B3" wp14:editId="64318569">
                  <wp:extent cx="1440000" cy="1080000"/>
                  <wp:effectExtent l="0" t="0" r="825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0000" cy="1080000"/>
                          </a:xfrm>
                          <a:prstGeom prst="rect">
                            <a:avLst/>
                          </a:prstGeom>
                          <a:noFill/>
                          <a:ln>
                            <a:noFill/>
                          </a:ln>
                        </pic:spPr>
                      </pic:pic>
                    </a:graphicData>
                  </a:graphic>
                </wp:inline>
              </w:drawing>
            </w:r>
          </w:p>
        </w:tc>
      </w:tr>
      <w:tr w:rsidR="00DB3701" w:rsidRPr="00D84394" w14:paraId="2094EED2" w14:textId="77777777" w:rsidTr="00DB3701">
        <w:trPr>
          <w:jc w:val="center"/>
        </w:trPr>
        <w:tc>
          <w:tcPr>
            <w:tcW w:w="221" w:type="dxa"/>
            <w:vAlign w:val="center"/>
          </w:tcPr>
          <w:p w14:paraId="6272CADE" w14:textId="77777777" w:rsidR="00DB3701" w:rsidRPr="00D84394" w:rsidRDefault="00DB3701" w:rsidP="00AD1062">
            <w:pPr>
              <w:jc w:val="center"/>
              <w:rPr>
                <w:rFonts w:ascii="Times New Roman" w:eastAsia="宋体" w:hAnsi="Times New Roman"/>
                <w:sz w:val="22"/>
                <w:szCs w:val="24"/>
              </w:rPr>
            </w:pPr>
          </w:p>
        </w:tc>
        <w:tc>
          <w:tcPr>
            <w:tcW w:w="2695" w:type="dxa"/>
            <w:vAlign w:val="center"/>
          </w:tcPr>
          <w:p w14:paraId="6E500088" w14:textId="63237600" w:rsidR="00DB3701" w:rsidRPr="00D84394" w:rsidRDefault="00DB3701" w:rsidP="00AD1062">
            <w:pPr>
              <w:jc w:val="center"/>
              <w:rPr>
                <w:rFonts w:ascii="Times New Roman" w:eastAsia="宋体" w:hAnsi="Times New Roman"/>
                <w:sz w:val="22"/>
                <w:szCs w:val="24"/>
              </w:rPr>
            </w:pPr>
            <w:r w:rsidRPr="00D84394">
              <w:rPr>
                <w:rFonts w:ascii="Times New Roman" w:eastAsia="宋体" w:hAnsi="Times New Roman" w:hint="eastAsia"/>
                <w:sz w:val="22"/>
                <w:szCs w:val="24"/>
              </w:rPr>
              <w:t>SGD</w:t>
            </w:r>
          </w:p>
        </w:tc>
        <w:tc>
          <w:tcPr>
            <w:tcW w:w="2695" w:type="dxa"/>
            <w:vAlign w:val="center"/>
          </w:tcPr>
          <w:p w14:paraId="0E3142F7" w14:textId="260B4D8C" w:rsidR="00DB3701" w:rsidRPr="00D84394" w:rsidRDefault="00DB3701" w:rsidP="00AD1062">
            <w:pPr>
              <w:jc w:val="center"/>
              <w:rPr>
                <w:rFonts w:ascii="Times New Roman" w:eastAsia="宋体" w:hAnsi="Times New Roman"/>
                <w:noProof/>
                <w:sz w:val="22"/>
                <w:szCs w:val="24"/>
              </w:rPr>
            </w:pPr>
            <w:r w:rsidRPr="00D84394">
              <w:rPr>
                <w:rFonts w:ascii="Times New Roman" w:eastAsia="宋体" w:hAnsi="Times New Roman" w:hint="eastAsia"/>
                <w:noProof/>
                <w:sz w:val="22"/>
                <w:szCs w:val="24"/>
              </w:rPr>
              <w:t>Adam</w:t>
            </w:r>
          </w:p>
        </w:tc>
        <w:tc>
          <w:tcPr>
            <w:tcW w:w="2695" w:type="dxa"/>
            <w:vAlign w:val="center"/>
          </w:tcPr>
          <w:p w14:paraId="12E2C464" w14:textId="7773BAFF" w:rsidR="00DB3701" w:rsidRPr="00D84394" w:rsidRDefault="00DB3701" w:rsidP="00AD1062">
            <w:pPr>
              <w:jc w:val="center"/>
              <w:rPr>
                <w:rFonts w:ascii="Times New Roman" w:eastAsia="宋体" w:hAnsi="Times New Roman"/>
                <w:noProof/>
                <w:sz w:val="22"/>
                <w:szCs w:val="24"/>
              </w:rPr>
            </w:pPr>
            <w:r w:rsidRPr="00D84394">
              <w:rPr>
                <w:rFonts w:ascii="Times New Roman" w:eastAsia="宋体" w:hAnsi="Times New Roman" w:hint="eastAsia"/>
                <w:noProof/>
                <w:sz w:val="22"/>
                <w:szCs w:val="24"/>
              </w:rPr>
              <w:t>Rmsprop</w:t>
            </w:r>
          </w:p>
        </w:tc>
      </w:tr>
    </w:tbl>
    <w:bookmarkEnd w:id="0"/>
    <w:p w14:paraId="45452751" w14:textId="4E77C50F" w:rsidR="00AD1062" w:rsidRPr="00D84394" w:rsidRDefault="00CA5344" w:rsidP="00A06B22">
      <w:pPr>
        <w:jc w:val="center"/>
        <w:rPr>
          <w:rFonts w:ascii="Times New Roman" w:eastAsia="宋体" w:hAnsi="Times New Roman"/>
          <w:sz w:val="22"/>
          <w:szCs w:val="24"/>
        </w:rPr>
      </w:pPr>
      <w:r>
        <w:rPr>
          <w:rFonts w:ascii="Times New Roman" w:eastAsia="宋体" w:hAnsi="Times New Roman" w:hint="eastAsia"/>
          <w:sz w:val="22"/>
          <w:szCs w:val="24"/>
        </w:rPr>
        <w:t>图</w:t>
      </w:r>
      <w:r>
        <w:rPr>
          <w:rFonts w:ascii="Times New Roman" w:eastAsia="宋体" w:hAnsi="Times New Roman" w:hint="eastAsia"/>
          <w:sz w:val="22"/>
          <w:szCs w:val="24"/>
        </w:rPr>
        <w:t xml:space="preserve"> </w:t>
      </w:r>
      <w:r w:rsidR="00A06B22">
        <w:rPr>
          <w:rFonts w:ascii="Times New Roman" w:eastAsia="宋体" w:hAnsi="Times New Roman"/>
          <w:sz w:val="22"/>
          <w:szCs w:val="24"/>
        </w:rPr>
        <w:t>E</w:t>
      </w:r>
      <w:r w:rsidR="00A06B22">
        <w:rPr>
          <w:rFonts w:ascii="Times New Roman" w:eastAsia="宋体" w:hAnsi="Times New Roman" w:hint="eastAsia"/>
          <w:sz w:val="22"/>
          <w:szCs w:val="24"/>
        </w:rPr>
        <w:t>poch</w:t>
      </w:r>
      <w:r w:rsidR="00A06B22">
        <w:rPr>
          <w:rFonts w:ascii="Times New Roman" w:eastAsia="宋体" w:hAnsi="Times New Roman"/>
          <w:sz w:val="22"/>
          <w:szCs w:val="24"/>
        </w:rPr>
        <w:t>-</w:t>
      </w:r>
      <w:r w:rsidR="00A06B22">
        <w:rPr>
          <w:rFonts w:ascii="Times New Roman" w:eastAsia="宋体" w:hAnsi="Times New Roman" w:hint="eastAsia"/>
          <w:sz w:val="22"/>
          <w:szCs w:val="24"/>
        </w:rPr>
        <w:t>（</w:t>
      </w:r>
      <w:r w:rsidR="00A06B22">
        <w:rPr>
          <w:rFonts w:ascii="Times New Roman" w:eastAsia="宋体" w:hAnsi="Times New Roman" w:hint="eastAsia"/>
          <w:sz w:val="22"/>
          <w:szCs w:val="24"/>
        </w:rPr>
        <w:t>Loss</w:t>
      </w:r>
      <w:r w:rsidR="00A06B22">
        <w:rPr>
          <w:rFonts w:ascii="Times New Roman" w:eastAsia="宋体" w:hAnsi="Times New Roman" w:hint="eastAsia"/>
          <w:sz w:val="22"/>
          <w:szCs w:val="24"/>
        </w:rPr>
        <w:t>、</w:t>
      </w:r>
      <w:r w:rsidR="00A06B22">
        <w:rPr>
          <w:rFonts w:ascii="Times New Roman" w:eastAsia="宋体" w:hAnsi="Times New Roman" w:hint="eastAsia"/>
          <w:sz w:val="22"/>
          <w:szCs w:val="24"/>
        </w:rPr>
        <w:t>Acc</w:t>
      </w:r>
      <w:r w:rsidR="00A06B22">
        <w:rPr>
          <w:rFonts w:ascii="Times New Roman" w:eastAsia="宋体" w:hAnsi="Times New Roman" w:hint="eastAsia"/>
          <w:sz w:val="22"/>
          <w:szCs w:val="24"/>
        </w:rPr>
        <w:t>）曲线</w:t>
      </w:r>
    </w:p>
    <w:p w14:paraId="222959CD" w14:textId="606B6EEA" w:rsidR="00AD1062" w:rsidRPr="00D84394" w:rsidRDefault="00AD1062" w:rsidP="005D27D7">
      <w:pPr>
        <w:rPr>
          <w:rFonts w:ascii="Times New Roman" w:eastAsia="宋体" w:hAnsi="Times New Roman"/>
          <w:sz w:val="22"/>
          <w:szCs w:val="24"/>
        </w:rPr>
      </w:pPr>
    </w:p>
    <w:p w14:paraId="148B014B" w14:textId="10B3B702" w:rsidR="005E2BB4" w:rsidRDefault="00946A90" w:rsidP="005D27D7">
      <w:pPr>
        <w:rPr>
          <w:rFonts w:ascii="Times New Roman" w:eastAsia="宋体" w:hAnsi="Times New Roman"/>
          <w:sz w:val="22"/>
          <w:szCs w:val="24"/>
        </w:rPr>
      </w:pPr>
      <w:r>
        <w:rPr>
          <w:rFonts w:ascii="Times New Roman" w:eastAsia="宋体" w:hAnsi="Times New Roman" w:hint="eastAsia"/>
          <w:sz w:val="22"/>
          <w:szCs w:val="24"/>
        </w:rPr>
        <w:t>八、结论</w:t>
      </w:r>
    </w:p>
    <w:p w14:paraId="59807535" w14:textId="1A1C5EAD" w:rsidR="00946A90" w:rsidRPr="00D84394" w:rsidRDefault="00946A90" w:rsidP="00946A90">
      <w:pPr>
        <w:ind w:firstLineChars="200" w:firstLine="440"/>
        <w:rPr>
          <w:rFonts w:ascii="Times New Roman" w:eastAsia="宋体" w:hAnsi="Times New Roman" w:hint="eastAsia"/>
          <w:sz w:val="22"/>
          <w:szCs w:val="24"/>
        </w:rPr>
      </w:pPr>
      <w:r w:rsidRPr="00946A90">
        <w:rPr>
          <w:rFonts w:ascii="Times New Roman" w:eastAsia="宋体" w:hAnsi="Times New Roman" w:hint="eastAsia"/>
          <w:sz w:val="22"/>
          <w:szCs w:val="24"/>
        </w:rPr>
        <w:t>在模型训练中，优化器与学习率调度策略的组合对最终性能与训练效率具有决定性影响。其中，</w:t>
      </w:r>
      <w:r w:rsidRPr="00946A90">
        <w:rPr>
          <w:rFonts w:ascii="Times New Roman" w:eastAsia="宋体" w:hAnsi="Times New Roman"/>
          <w:sz w:val="22"/>
          <w:szCs w:val="24"/>
        </w:rPr>
        <w:t>Adam</w:t>
      </w:r>
      <w:r w:rsidRPr="00946A90">
        <w:rPr>
          <w:rFonts w:ascii="Times New Roman" w:eastAsia="宋体" w:hAnsi="Times New Roman"/>
          <w:sz w:val="22"/>
          <w:szCs w:val="24"/>
        </w:rPr>
        <w:t>优化</w:t>
      </w:r>
      <w:proofErr w:type="gramStart"/>
      <w:r w:rsidRPr="00946A90">
        <w:rPr>
          <w:rFonts w:ascii="Times New Roman" w:eastAsia="宋体" w:hAnsi="Times New Roman"/>
          <w:sz w:val="22"/>
          <w:szCs w:val="24"/>
        </w:rPr>
        <w:t>器配合</w:t>
      </w:r>
      <w:proofErr w:type="gramEnd"/>
      <w:r w:rsidRPr="00946A90">
        <w:rPr>
          <w:rFonts w:ascii="Times New Roman" w:eastAsia="宋体" w:hAnsi="Times New Roman"/>
          <w:sz w:val="22"/>
          <w:szCs w:val="24"/>
        </w:rPr>
        <w:t>Cosine Annealing</w:t>
      </w:r>
      <w:r w:rsidRPr="00946A90">
        <w:rPr>
          <w:rFonts w:ascii="Times New Roman" w:eastAsia="宋体" w:hAnsi="Times New Roman"/>
          <w:sz w:val="22"/>
          <w:szCs w:val="24"/>
        </w:rPr>
        <w:t>调度策略在准确率上表现最佳，适用于对性能要求较高的场景；而</w:t>
      </w:r>
      <w:r w:rsidRPr="00946A90">
        <w:rPr>
          <w:rFonts w:ascii="Times New Roman" w:eastAsia="宋体" w:hAnsi="Times New Roman"/>
          <w:sz w:val="22"/>
          <w:szCs w:val="24"/>
        </w:rPr>
        <w:t>SGD</w:t>
      </w:r>
      <w:r w:rsidRPr="00946A90">
        <w:rPr>
          <w:rFonts w:ascii="Times New Roman" w:eastAsia="宋体" w:hAnsi="Times New Roman"/>
          <w:sz w:val="22"/>
          <w:szCs w:val="24"/>
        </w:rPr>
        <w:t>配合</w:t>
      </w:r>
      <w:r w:rsidRPr="00946A90">
        <w:rPr>
          <w:rFonts w:ascii="Times New Roman" w:eastAsia="宋体" w:hAnsi="Times New Roman"/>
          <w:sz w:val="22"/>
          <w:szCs w:val="24"/>
        </w:rPr>
        <w:t>Cosine Annealing</w:t>
      </w:r>
      <w:r w:rsidRPr="00946A90">
        <w:rPr>
          <w:rFonts w:ascii="Times New Roman" w:eastAsia="宋体" w:hAnsi="Times New Roman"/>
          <w:sz w:val="22"/>
          <w:szCs w:val="24"/>
        </w:rPr>
        <w:t>在保持较高准确率的同时训练时间更短，在性能与效率之间实现了良好平衡。相比之下，</w:t>
      </w:r>
      <w:r w:rsidRPr="00946A90">
        <w:rPr>
          <w:rFonts w:ascii="Times New Roman" w:eastAsia="宋体" w:hAnsi="Times New Roman"/>
          <w:sz w:val="22"/>
          <w:szCs w:val="24"/>
        </w:rPr>
        <w:t>RMSprop</w:t>
      </w:r>
      <w:r w:rsidRPr="00946A90">
        <w:rPr>
          <w:rFonts w:ascii="Times New Roman" w:eastAsia="宋体" w:hAnsi="Times New Roman"/>
          <w:sz w:val="22"/>
          <w:szCs w:val="24"/>
        </w:rPr>
        <w:t>在本次实验中整体表现不佳，既未实现较高准确率，训练效率也较低。因此，建议在实际应用中优先选择</w:t>
      </w:r>
      <w:r w:rsidRPr="00946A90">
        <w:rPr>
          <w:rFonts w:ascii="Times New Roman" w:eastAsia="宋体" w:hAnsi="Times New Roman"/>
          <w:sz w:val="22"/>
          <w:szCs w:val="24"/>
        </w:rPr>
        <w:t>Adam</w:t>
      </w:r>
      <w:r w:rsidRPr="00946A90">
        <w:rPr>
          <w:rFonts w:ascii="Times New Roman" w:eastAsia="宋体" w:hAnsi="Times New Roman"/>
          <w:sz w:val="22"/>
          <w:szCs w:val="24"/>
        </w:rPr>
        <w:t>或</w:t>
      </w:r>
      <w:r w:rsidRPr="00946A90">
        <w:rPr>
          <w:rFonts w:ascii="Times New Roman" w:eastAsia="宋体" w:hAnsi="Times New Roman"/>
          <w:sz w:val="22"/>
          <w:szCs w:val="24"/>
        </w:rPr>
        <w:t>SGD</w:t>
      </w:r>
      <w:r w:rsidRPr="00946A90">
        <w:rPr>
          <w:rFonts w:ascii="Times New Roman" w:eastAsia="宋体" w:hAnsi="Times New Roman"/>
          <w:sz w:val="22"/>
          <w:szCs w:val="24"/>
        </w:rPr>
        <w:t>优化器，并搭配</w:t>
      </w:r>
      <w:r w:rsidRPr="00946A90">
        <w:rPr>
          <w:rFonts w:ascii="Times New Roman" w:eastAsia="宋体" w:hAnsi="Times New Roman"/>
          <w:sz w:val="22"/>
          <w:szCs w:val="24"/>
        </w:rPr>
        <w:t>Cosine Annealing</w:t>
      </w:r>
      <w:r w:rsidRPr="00946A90">
        <w:rPr>
          <w:rFonts w:ascii="Times New Roman" w:eastAsia="宋体" w:hAnsi="Times New Roman"/>
          <w:sz w:val="22"/>
          <w:szCs w:val="24"/>
        </w:rPr>
        <w:t>学习率调度策略，以在保证模型性能</w:t>
      </w:r>
      <w:r w:rsidRPr="00946A90">
        <w:rPr>
          <w:rFonts w:ascii="Times New Roman" w:eastAsia="宋体" w:hAnsi="Times New Roman" w:hint="eastAsia"/>
          <w:sz w:val="22"/>
          <w:szCs w:val="24"/>
        </w:rPr>
        <w:t>的同时提高训练效率。</w:t>
      </w:r>
    </w:p>
    <w:sectPr w:rsidR="00946A90" w:rsidRPr="00D843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6EA7B" w14:textId="77777777" w:rsidR="00A33726" w:rsidRDefault="00A33726" w:rsidP="004B6B46">
      <w:r>
        <w:separator/>
      </w:r>
    </w:p>
  </w:endnote>
  <w:endnote w:type="continuationSeparator" w:id="0">
    <w:p w14:paraId="27A3AD74" w14:textId="77777777" w:rsidR="00A33726" w:rsidRDefault="00A33726" w:rsidP="004B6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9251A" w14:textId="77777777" w:rsidR="00A33726" w:rsidRDefault="00A33726" w:rsidP="004B6B46">
      <w:r>
        <w:separator/>
      </w:r>
    </w:p>
  </w:footnote>
  <w:footnote w:type="continuationSeparator" w:id="0">
    <w:p w14:paraId="25F0B8EB" w14:textId="77777777" w:rsidR="00A33726" w:rsidRDefault="00A33726" w:rsidP="004B6B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D2782"/>
    <w:multiLevelType w:val="multilevel"/>
    <w:tmpl w:val="ACD8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940FDD"/>
    <w:multiLevelType w:val="multilevel"/>
    <w:tmpl w:val="69E84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D37D79"/>
    <w:multiLevelType w:val="hybridMultilevel"/>
    <w:tmpl w:val="6FEE6CBA"/>
    <w:lvl w:ilvl="0" w:tplc="99BADF7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2B31B6"/>
    <w:multiLevelType w:val="multilevel"/>
    <w:tmpl w:val="9AFE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717"/>
    <w:rsid w:val="0003566A"/>
    <w:rsid w:val="0009066F"/>
    <w:rsid w:val="000939F7"/>
    <w:rsid w:val="00124D4C"/>
    <w:rsid w:val="00164717"/>
    <w:rsid w:val="001829E7"/>
    <w:rsid w:val="00201645"/>
    <w:rsid w:val="00220F06"/>
    <w:rsid w:val="002A7A40"/>
    <w:rsid w:val="003225C7"/>
    <w:rsid w:val="003821AF"/>
    <w:rsid w:val="003D5BE9"/>
    <w:rsid w:val="003D6578"/>
    <w:rsid w:val="00430FD0"/>
    <w:rsid w:val="00493F8B"/>
    <w:rsid w:val="004B6B46"/>
    <w:rsid w:val="005D27D7"/>
    <w:rsid w:val="005E2BB4"/>
    <w:rsid w:val="006B3CD5"/>
    <w:rsid w:val="006C68E1"/>
    <w:rsid w:val="0076578A"/>
    <w:rsid w:val="007C746B"/>
    <w:rsid w:val="007F19B6"/>
    <w:rsid w:val="00814B1F"/>
    <w:rsid w:val="00842FD5"/>
    <w:rsid w:val="008C2854"/>
    <w:rsid w:val="00946A90"/>
    <w:rsid w:val="00A06B22"/>
    <w:rsid w:val="00A33726"/>
    <w:rsid w:val="00A44621"/>
    <w:rsid w:val="00A545EB"/>
    <w:rsid w:val="00A92F75"/>
    <w:rsid w:val="00AD1062"/>
    <w:rsid w:val="00BA77BE"/>
    <w:rsid w:val="00BF0DBE"/>
    <w:rsid w:val="00CA5344"/>
    <w:rsid w:val="00D84394"/>
    <w:rsid w:val="00DB3701"/>
    <w:rsid w:val="00F31F28"/>
    <w:rsid w:val="00F92C1B"/>
    <w:rsid w:val="00FD06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2966C"/>
  <w15:chartTrackingRefBased/>
  <w15:docId w15:val="{9DCBB3AC-7A64-4453-A342-667940D66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A92F7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6B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6B46"/>
    <w:rPr>
      <w:sz w:val="18"/>
      <w:szCs w:val="18"/>
    </w:rPr>
  </w:style>
  <w:style w:type="paragraph" w:styleId="a5">
    <w:name w:val="footer"/>
    <w:basedOn w:val="a"/>
    <w:link w:val="a6"/>
    <w:uiPriority w:val="99"/>
    <w:unhideWhenUsed/>
    <w:rsid w:val="004B6B46"/>
    <w:pPr>
      <w:tabs>
        <w:tab w:val="center" w:pos="4153"/>
        <w:tab w:val="right" w:pos="8306"/>
      </w:tabs>
      <w:snapToGrid w:val="0"/>
      <w:jc w:val="left"/>
    </w:pPr>
    <w:rPr>
      <w:sz w:val="18"/>
      <w:szCs w:val="18"/>
    </w:rPr>
  </w:style>
  <w:style w:type="character" w:customStyle="1" w:styleId="a6">
    <w:name w:val="页脚 字符"/>
    <w:basedOn w:val="a0"/>
    <w:link w:val="a5"/>
    <w:uiPriority w:val="99"/>
    <w:rsid w:val="004B6B46"/>
    <w:rPr>
      <w:sz w:val="18"/>
      <w:szCs w:val="18"/>
    </w:rPr>
  </w:style>
  <w:style w:type="paragraph" w:styleId="a7">
    <w:name w:val="List Paragraph"/>
    <w:basedOn w:val="a"/>
    <w:uiPriority w:val="34"/>
    <w:qFormat/>
    <w:rsid w:val="008C2854"/>
    <w:pPr>
      <w:ind w:firstLineChars="200" w:firstLine="420"/>
    </w:pPr>
  </w:style>
  <w:style w:type="paragraph" w:styleId="a8">
    <w:name w:val="Normal (Web)"/>
    <w:basedOn w:val="a"/>
    <w:uiPriority w:val="99"/>
    <w:semiHidden/>
    <w:unhideWhenUsed/>
    <w:rsid w:val="008C285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8C2854"/>
    <w:rPr>
      <w:b/>
      <w:bCs/>
    </w:rPr>
  </w:style>
  <w:style w:type="character" w:styleId="HTML">
    <w:name w:val="HTML Code"/>
    <w:basedOn w:val="a0"/>
    <w:uiPriority w:val="99"/>
    <w:semiHidden/>
    <w:unhideWhenUsed/>
    <w:rsid w:val="008C2854"/>
    <w:rPr>
      <w:rFonts w:ascii="宋体" w:eastAsia="宋体" w:hAnsi="宋体" w:cs="宋体"/>
      <w:sz w:val="24"/>
      <w:szCs w:val="24"/>
    </w:rPr>
  </w:style>
  <w:style w:type="character" w:customStyle="1" w:styleId="40">
    <w:name w:val="标题 4 字符"/>
    <w:basedOn w:val="a0"/>
    <w:link w:val="4"/>
    <w:uiPriority w:val="9"/>
    <w:rsid w:val="00A92F75"/>
    <w:rPr>
      <w:rFonts w:ascii="宋体" w:eastAsia="宋体" w:hAnsi="宋体" w:cs="宋体"/>
      <w:b/>
      <w:bCs/>
      <w:kern w:val="0"/>
      <w:sz w:val="24"/>
      <w:szCs w:val="24"/>
    </w:rPr>
  </w:style>
  <w:style w:type="table" w:styleId="aa">
    <w:name w:val="Table Grid"/>
    <w:basedOn w:val="a1"/>
    <w:uiPriority w:val="39"/>
    <w:rsid w:val="00A92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2718">
      <w:bodyDiv w:val="1"/>
      <w:marLeft w:val="0"/>
      <w:marRight w:val="0"/>
      <w:marTop w:val="0"/>
      <w:marBottom w:val="0"/>
      <w:divBdr>
        <w:top w:val="none" w:sz="0" w:space="0" w:color="auto"/>
        <w:left w:val="none" w:sz="0" w:space="0" w:color="auto"/>
        <w:bottom w:val="none" w:sz="0" w:space="0" w:color="auto"/>
        <w:right w:val="none" w:sz="0" w:space="0" w:color="auto"/>
      </w:divBdr>
      <w:divsChild>
        <w:div w:id="1767771844">
          <w:marLeft w:val="0"/>
          <w:marRight w:val="0"/>
          <w:marTop w:val="0"/>
          <w:marBottom w:val="0"/>
          <w:divBdr>
            <w:top w:val="none" w:sz="0" w:space="0" w:color="auto"/>
            <w:left w:val="none" w:sz="0" w:space="0" w:color="auto"/>
            <w:bottom w:val="none" w:sz="0" w:space="0" w:color="auto"/>
            <w:right w:val="none" w:sz="0" w:space="0" w:color="auto"/>
          </w:divBdr>
        </w:div>
      </w:divsChild>
    </w:div>
    <w:div w:id="138689371">
      <w:bodyDiv w:val="1"/>
      <w:marLeft w:val="0"/>
      <w:marRight w:val="0"/>
      <w:marTop w:val="0"/>
      <w:marBottom w:val="0"/>
      <w:divBdr>
        <w:top w:val="none" w:sz="0" w:space="0" w:color="auto"/>
        <w:left w:val="none" w:sz="0" w:space="0" w:color="auto"/>
        <w:bottom w:val="none" w:sz="0" w:space="0" w:color="auto"/>
        <w:right w:val="none" w:sz="0" w:space="0" w:color="auto"/>
      </w:divBdr>
      <w:divsChild>
        <w:div w:id="1045065049">
          <w:marLeft w:val="0"/>
          <w:marRight w:val="0"/>
          <w:marTop w:val="0"/>
          <w:marBottom w:val="0"/>
          <w:divBdr>
            <w:top w:val="none" w:sz="0" w:space="0" w:color="auto"/>
            <w:left w:val="none" w:sz="0" w:space="0" w:color="auto"/>
            <w:bottom w:val="none" w:sz="0" w:space="0" w:color="auto"/>
            <w:right w:val="none" w:sz="0" w:space="0" w:color="auto"/>
          </w:divBdr>
        </w:div>
      </w:divsChild>
    </w:div>
    <w:div w:id="314603831">
      <w:bodyDiv w:val="1"/>
      <w:marLeft w:val="0"/>
      <w:marRight w:val="0"/>
      <w:marTop w:val="0"/>
      <w:marBottom w:val="0"/>
      <w:divBdr>
        <w:top w:val="none" w:sz="0" w:space="0" w:color="auto"/>
        <w:left w:val="none" w:sz="0" w:space="0" w:color="auto"/>
        <w:bottom w:val="none" w:sz="0" w:space="0" w:color="auto"/>
        <w:right w:val="none" w:sz="0" w:space="0" w:color="auto"/>
      </w:divBdr>
      <w:divsChild>
        <w:div w:id="1028675260">
          <w:marLeft w:val="0"/>
          <w:marRight w:val="0"/>
          <w:marTop w:val="0"/>
          <w:marBottom w:val="0"/>
          <w:divBdr>
            <w:top w:val="none" w:sz="0" w:space="0" w:color="auto"/>
            <w:left w:val="none" w:sz="0" w:space="0" w:color="auto"/>
            <w:bottom w:val="none" w:sz="0" w:space="0" w:color="auto"/>
            <w:right w:val="none" w:sz="0" w:space="0" w:color="auto"/>
          </w:divBdr>
        </w:div>
      </w:divsChild>
    </w:div>
    <w:div w:id="519903472">
      <w:bodyDiv w:val="1"/>
      <w:marLeft w:val="0"/>
      <w:marRight w:val="0"/>
      <w:marTop w:val="0"/>
      <w:marBottom w:val="0"/>
      <w:divBdr>
        <w:top w:val="none" w:sz="0" w:space="0" w:color="auto"/>
        <w:left w:val="none" w:sz="0" w:space="0" w:color="auto"/>
        <w:bottom w:val="none" w:sz="0" w:space="0" w:color="auto"/>
        <w:right w:val="none" w:sz="0" w:space="0" w:color="auto"/>
      </w:divBdr>
    </w:div>
    <w:div w:id="663052902">
      <w:bodyDiv w:val="1"/>
      <w:marLeft w:val="0"/>
      <w:marRight w:val="0"/>
      <w:marTop w:val="0"/>
      <w:marBottom w:val="0"/>
      <w:divBdr>
        <w:top w:val="none" w:sz="0" w:space="0" w:color="auto"/>
        <w:left w:val="none" w:sz="0" w:space="0" w:color="auto"/>
        <w:bottom w:val="none" w:sz="0" w:space="0" w:color="auto"/>
        <w:right w:val="none" w:sz="0" w:space="0" w:color="auto"/>
      </w:divBdr>
      <w:divsChild>
        <w:div w:id="292949291">
          <w:marLeft w:val="0"/>
          <w:marRight w:val="0"/>
          <w:marTop w:val="0"/>
          <w:marBottom w:val="0"/>
          <w:divBdr>
            <w:top w:val="none" w:sz="0" w:space="0" w:color="auto"/>
            <w:left w:val="none" w:sz="0" w:space="0" w:color="auto"/>
            <w:bottom w:val="none" w:sz="0" w:space="0" w:color="auto"/>
            <w:right w:val="none" w:sz="0" w:space="0" w:color="auto"/>
          </w:divBdr>
        </w:div>
      </w:divsChild>
    </w:div>
    <w:div w:id="1504779364">
      <w:bodyDiv w:val="1"/>
      <w:marLeft w:val="0"/>
      <w:marRight w:val="0"/>
      <w:marTop w:val="0"/>
      <w:marBottom w:val="0"/>
      <w:divBdr>
        <w:top w:val="none" w:sz="0" w:space="0" w:color="auto"/>
        <w:left w:val="none" w:sz="0" w:space="0" w:color="auto"/>
        <w:bottom w:val="none" w:sz="0" w:space="0" w:color="auto"/>
        <w:right w:val="none" w:sz="0" w:space="0" w:color="auto"/>
      </w:divBdr>
      <w:divsChild>
        <w:div w:id="1546214008">
          <w:marLeft w:val="0"/>
          <w:marRight w:val="0"/>
          <w:marTop w:val="0"/>
          <w:marBottom w:val="0"/>
          <w:divBdr>
            <w:top w:val="none" w:sz="0" w:space="0" w:color="auto"/>
            <w:left w:val="none" w:sz="0" w:space="0" w:color="auto"/>
            <w:bottom w:val="none" w:sz="0" w:space="0" w:color="auto"/>
            <w:right w:val="none" w:sz="0" w:space="0" w:color="auto"/>
          </w:divBdr>
        </w:div>
      </w:divsChild>
    </w:div>
    <w:div w:id="1774280599">
      <w:bodyDiv w:val="1"/>
      <w:marLeft w:val="0"/>
      <w:marRight w:val="0"/>
      <w:marTop w:val="0"/>
      <w:marBottom w:val="0"/>
      <w:divBdr>
        <w:top w:val="none" w:sz="0" w:space="0" w:color="auto"/>
        <w:left w:val="none" w:sz="0" w:space="0" w:color="auto"/>
        <w:bottom w:val="none" w:sz="0" w:space="0" w:color="auto"/>
        <w:right w:val="none" w:sz="0" w:space="0" w:color="auto"/>
      </w:divBdr>
      <w:divsChild>
        <w:div w:id="940376737">
          <w:marLeft w:val="0"/>
          <w:marRight w:val="0"/>
          <w:marTop w:val="0"/>
          <w:marBottom w:val="0"/>
          <w:divBdr>
            <w:top w:val="none" w:sz="0" w:space="0" w:color="auto"/>
            <w:left w:val="none" w:sz="0" w:space="0" w:color="auto"/>
            <w:bottom w:val="none" w:sz="0" w:space="0" w:color="auto"/>
            <w:right w:val="none" w:sz="0" w:space="0" w:color="auto"/>
          </w:divBdr>
        </w:div>
      </w:divsChild>
    </w:div>
    <w:div w:id="1797023879">
      <w:bodyDiv w:val="1"/>
      <w:marLeft w:val="0"/>
      <w:marRight w:val="0"/>
      <w:marTop w:val="0"/>
      <w:marBottom w:val="0"/>
      <w:divBdr>
        <w:top w:val="none" w:sz="0" w:space="0" w:color="auto"/>
        <w:left w:val="none" w:sz="0" w:space="0" w:color="auto"/>
        <w:bottom w:val="none" w:sz="0" w:space="0" w:color="auto"/>
        <w:right w:val="none" w:sz="0" w:space="0" w:color="auto"/>
      </w:divBdr>
    </w:div>
    <w:div w:id="2114933152">
      <w:bodyDiv w:val="1"/>
      <w:marLeft w:val="0"/>
      <w:marRight w:val="0"/>
      <w:marTop w:val="0"/>
      <w:marBottom w:val="0"/>
      <w:divBdr>
        <w:top w:val="none" w:sz="0" w:space="0" w:color="auto"/>
        <w:left w:val="none" w:sz="0" w:space="0" w:color="auto"/>
        <w:bottom w:val="none" w:sz="0" w:space="0" w:color="auto"/>
        <w:right w:val="none" w:sz="0" w:space="0" w:color="auto"/>
      </w:divBdr>
      <w:divsChild>
        <w:div w:id="1224217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Microsoft</dc:creator>
  <cp:keywords/>
  <dc:description/>
  <cp:lastModifiedBy>Admin Microsoft</cp:lastModifiedBy>
  <cp:revision>37</cp:revision>
  <dcterms:created xsi:type="dcterms:W3CDTF">2025-05-26T13:11:00Z</dcterms:created>
  <dcterms:modified xsi:type="dcterms:W3CDTF">2025-05-27T08:34:00Z</dcterms:modified>
</cp:coreProperties>
</file>