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为什么是三维？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5EA3"/>
          <w:sz w:val="23"/>
          <w:szCs w:val="23"/>
        </w:rPr>
        <w:t xml:space="preserve">—— 结结与BNCFT的三维自洽性论证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吴启明 · wuqm2545@gmail.com · 2026年6月</w:t>
      </w:r>
    </w:p>
    <w:p>
      <w:pPr>
        <w:pBdr>
          <w:bottom w:val="single" w:color="2E5EA3" w:sz="8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一、核心问题与诚实回答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主问：有没有从第一原理严格证明「空间必须是3维」？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诚实的答案：至今没有。没有任何数学定理能从纯逻辑推出「空间一定是3维」。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但是——有一批严格的数学结果证明「3维很特殊」：换成别的维数，很多东西就垄。这些不是玄学，是真数学。本文把它们整理出来，并说明其中哪一条能接进BNCFT。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二、三个严格的「3维很特殊」结果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2.1 轨道稳定性（Ehrenfest 1917, Tangherlini 1963）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引力/库仑力在 n 维空间里是 1/r^(n-1)。严格证明：只有在3维（力∝1/r²），行星轨道和电子轨道才稳定。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4维及以上：轨道不稳，电子要么掉进核里、要么飞走——没有原子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Tangherlini 1963在牛顿引力、广义相对论、量子氢原子中都验证了这个结果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2.2 电磁理论（Weyl 1922）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严格证明：麦克斯韦方程只在「3维空间+1维时间」才自洽地工作。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2.3 纽结（这条最接近BNCFT）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严格数学事实：圆环的非平凡纽结只在三维存在。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2维：打不了结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4维及以上：任何结都能解开（滑过去了）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只有3维，结是稳定的、非平凡的</w:t>
      </w:r>
    </w:p>
    <w:p>
      <w:pPr>
        <w:shd w:fill="FFF4E6" w:val="clear"/>
        <w:spacing w:after="60" w:before="60" w:line="320"/>
      </w:pPr>
      <w:r>
        <w:rPr>
          <w:rFonts w:ascii="Arial" w:cs="Arial" w:eastAsia="Arial" w:hAnsi="Arial"/>
          <w:color w:val="7A4A00"/>
          <w:sz w:val="21"/>
          <w:szCs w:val="21"/>
        </w:rPr>
        <w:t xml:space="preserve">★ 这条对BNCFT至关重要：因为BNCFT的粒子就是拓扑结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三、这些是「反向排除」，不是「正面证明」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必须讲清楚一个区别：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0"/>
        <w:gridCol w:w="4330"/>
      </w:tblGrid>
      <w:tr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它们证明的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它们没证明的</w:t>
            </w:r>
          </w:p>
        </w:tc>
      </w:tr>
      <w:tr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“不是3维，X就垄了”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“空间一定是3维”</w:t>
            </w:r>
          </w:p>
        </w:tc>
      </w:tr>
      <w:tr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原子/轨道/纽结/电磁都需要3维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3维是逻辑必然的</w:t>
            </w:r>
          </w:p>
        </w:tc>
      </w:tr>
    </w:tbl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这叫人择论证（anthropic argument）：不是「宇宙必须3维」，而是「只有3维能产生能提问的我们，所以我们当然看到3维」。这不算真正的解释。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四、你的「3生万物」——诚实评价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你的直觉碰到了真东西：3维确实是个「临界的甜蜜点」：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比3少（1维、2维）：太简单，结打不了，复杂结构长不出来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比3多（4维+）：太松散，轨道不稳，原子不存在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正好3维：既能打结（稳定性）、又有足够自由度（复杂性）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这和老子「三生万物」、和「混沌边缘产生复杂性」的图像，精神上是相通的。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但：「3生万物」是哲学洞见，不是数学证明。它说出了「3很特殊」这个真相，但本身不能推导出3。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五、接入BNCFT：纽结→三维自洽性论证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这是你今天问出来的、真正能接进BNCFT的一块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逻辑链：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纽结只在3维稳定（纯拓扑学定理）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BNCFT的粒子是拓扑结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⇒ 要有稳定粒子，空间必须是3维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关键：这不是循环论证。「纽结只在3维稳定」是独立于BNCFT的纯数学定理（纽结理论）。你可以把它当作BNCFT的一个自洽性论证。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BNCFT不需要「假设3维」，而是可以说：「我的理论要求粒子是拓扑稳定结构，而这个要求挑选出了3维。」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六、怎么写才诚实（不夸大）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正确的定位（不能吹成「我证明了3维」）：</w:t>
      </w:r>
    </w:p>
    <w:p>
      <w:pPr>
        <w:spacing w:after="160" w:before="100" w:line="3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“BNCFT中粒子作为拓扑结的稳定性，与纽结理论中‘非平凡纽结仅存在于3维’的结果一致。这为理论的3维性提供了一个自洽性论证（consistency argument），而非从第一原理的推导。”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关键词：「自洽性论证」，不是「证明」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七、该读的文献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Berera et al. 2015, 「Knotty inflation」（纽结暴胀，和你最对口）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早期宇宙的纽结磁通管只在3维稳定，可能驱动了宇宙选择3维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Caruso &amp; Xavier, arXiv:1205.4916（稳定性论证综述）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系统梳理了Ehrenfest-Tangherlini的稳定性论证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Scargill, arXiv:1906.05336（2+1维生命，反方观点）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看看2维到底行不行，了解边界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八、一句话总结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你的「3生万物」是真洞见；但要变成论文语言，靠的是「纽结只在3维稳定」这条严格定理，把它写成自洽性论证，不是证明。</w:t>
      </w:r>
    </w:p>
    <w:p>
      <w:pPr>
        <w:pBdr>
          <w:bottom w:val="single" w:color="2E5EA3" w:sz="8" w:space="1"/>
        </w:pBdr>
        <w:spacing w:after="200" w:before="200"/>
      </w:pPr>
    </w:p>
    <w:p>
      <w:pPr>
        <w:spacing w:before="3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本文完 · 2026年6月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吴启明 · 2026年6月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 为什么是3维 · 结的自洽性论证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2026-06-03T03:15:56.173Z</dcterms:created>
  <dcterms:modified xsi:type="dcterms:W3CDTF">2026-06-03T03:15:56.193Z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