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22222"/>
          <w:sz w:val="34"/>
          <w:szCs w:val="34"/>
        </w:rPr>
        <w:t xml:space="preserve">MATRIZ DE ROLES Y FUNCIONES</w:t>
      </w:r>
    </w:p>
    <w:p>
      <w:pPr>
        <w:spacing w:after="200"/>
      </w:pPr>
      <w:r>
        <w:rPr>
          <w:rFonts w:ascii="Arial" w:cs="Arial" w:eastAsia="Arial" w:hAnsi="Arial"/>
          <w:color w:val="7A6012"/>
          <w:sz w:val="22"/>
          <w:szCs w:val="22"/>
        </w:rPr>
        <w:t xml:space="preserve">GymDesk: sistema de gestión y punto de venta para 327 Fitness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Fecha: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30 de marzo de 2026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Revisión: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1</w:t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¿Para qué sirve?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Integra los trabajos que dependen de varias personas, donde cada una tiene un rol distinto en las partidas del WBS.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Deja claro quién ejecuta, quién participa, quién coordina, quién revisa y quién autoriza cada entregable, para que ninguno quede sin responsable.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Depende del WBS: toda partida del WBS aparece en la matriz, y todo trabajo que no esté en el WBS queda fuera del alcance.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Claves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blHeader/>
        </w:trPr>
        <w:tc>
          <w:tcPr>
            <w:tcW w:type="dxa" w:w="27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27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27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27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27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Ejecuta</w:t>
            </w:r>
          </w:p>
        </w:tc>
        <w:tc>
          <w:tcPr>
            <w:tcW w:type="dxa" w:w="27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Participa</w:t>
            </w:r>
          </w:p>
        </w:tc>
        <w:tc>
          <w:tcPr>
            <w:tcW w:type="dxa" w:w="27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Coordina</w:t>
            </w:r>
          </w:p>
        </w:tc>
        <w:tc>
          <w:tcPr>
            <w:tcW w:type="dxa" w:w="27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Revisa</w:t>
            </w:r>
          </w:p>
        </w:tc>
        <w:tc>
          <w:tcPr>
            <w:tcW w:type="dxa" w:w="27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Autoriza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</w:rPr>
        <w:t xml:space="preserve">Las celdas sombreadas en dorado señalan a quien ejecuta la partida. Las partidas que se desglosan en otras aparecen sombreadas y sin letras: su asignación está en las partidas que las integran.</w:t>
      </w:r>
    </w:p>
    <w:p>
      <w:pPr>
        <w:pageBreakBefore/>
        <w:spacing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Matriz de Roles y Funciones</w:t>
      </w:r>
    </w:p>
    <w:tbl>
      <w:tblPr>
        <w:tblW w:type="dxa" w:w="136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700"/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>
        <w:trPr>
          <w:tblHeader/>
          <w:trHeight w:val="1900" w:hRule="atLeast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WBS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Julieta Hernández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Patrocinadora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327 Fitness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Cliente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Oscar Espinoza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Gerente del Proyecto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Carlos Olaya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Frontend, UX/UI y SEO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Fátima Avelino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Analista de Calidad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Fernando Vázquez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Analista de Mercado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José Alberto Herrera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Abastecimientos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Abraham Cervantes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Capacitación y Comunicación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Emmanuel Castro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Pruebas (QA)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Administración Profesional del Proyecto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1.1.1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Inicio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1.1.1.1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Mapa Mental de Expectativas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C/E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1.1.1.2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Charter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C/E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1.1.2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Planeación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1.1.2.1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Plan del Proyecto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1.1.2.1.1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4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Declaración del Alcance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C/E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1.1.2.1.2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4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WBS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C/E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1.1.2.1.3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4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Diagrama Organizacional del Proyecto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1.1.2.1.4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4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Matriz de Roles y Funciones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C/E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1.1.2.1.5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4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Matriz de Comunicación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1.1.2.1.6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4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Calendario de Eventos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1.1.2.1.7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4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Estatus Semanal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1.1.2.1.8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4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Reporte Mensual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1.1.2.1.9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4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Programa – Ruta Crítica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C/E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1.1.2.1.10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4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Estimados de Costos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1.1.2.1.11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4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Imprevistos y Contingencias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1.1.2.1.12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4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Presupuesto Base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1.1.2.1.13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4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Programa de Erogaciones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1.1.2.1.14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4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Análisis de Precedentes (Benchmarking)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1.1.2.1.15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4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Diagrama Causa-Efecto con Lista de Verificación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1.1.2.1.16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4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Mapa de Riesgos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1.1.2.1.17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4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Matriz de Administración de Riesgos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1.1.2.1.18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4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Matriz de Abastecimientos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1.1.2.1.19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4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Control de Cambios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1.1.2.1.20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4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Lecciones Aprendidas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1.1.3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Ejecución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1.1.3.1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Listas de Aseguramiento de Calidad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1.1.3.2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Administración de Cotizaciones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1.1.3.3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Matriz de Evaluación de Alternativas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R/A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1.1.3.4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Administración de Compras y Licencias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1.1.4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Control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1.1.4.1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Reportes de Avance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1.1.4.2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Registro de Cambios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1.1.4.3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Lecciones Aprendidas en Curso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1.1.5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Cierre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1.1.5.1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Reporte Final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1.1.5.2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Acta de Entrega-Recepción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1.1.5.3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Cierre de Compras y Licencias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1.1.5.4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Lecciones al Cierre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1.1.5.5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Cierre Administrativo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1.2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Análisis y Diseño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1.2.1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Requerimientos de 327 Fitness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C/E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1.2.2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Modelado del Sistema (UML)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1.2.3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Diseño de la Base de Datos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1.2.4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Diseño de Interfaz (UX/UI)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1.3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Desarrollo del Sistema GymDesk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Base de la Aplicación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Usuarios y Permisos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Socios y Membresías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C/E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Control de Acceso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C/E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1.3.5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Caja y Punto de Venta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C/E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1.3.6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Inventario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C/E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1.3.7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Reportes y Tablero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C/E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1.3.8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Licenciamiento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1.3.9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Integración de Hardware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1.3.9.1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Impresora Térmica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1.3.9.2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Lector de Huella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1.3.9.3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Licencia del SDK de Huella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1.3.9.4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Lector de Códigos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1.3.10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Instalador y Versiones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1.3.11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Privacidad y Documentos Legales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C/E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1.4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Pruebas y Calidad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1.4.1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Pruebas Automatizadas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1.4.2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Pruebas por Versión (QA)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1.4.3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Pruebas de Aceptación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1.4.4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Auditoría de Seguridad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C/E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1.5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Implementación en 327 Fitness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1.5.1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Equipo de Recepción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1.5.2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Instalación y Configuración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1.5.3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Carga de Datos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1.5.4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Capacitación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1.5.5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Arranque en Operación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C/E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1.6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Comercialización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1.6.1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Modelo de Negocio (Canvas)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C/A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1.6.2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Planes y Precios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1.6.3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Sitio Web y SEO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</w:t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Aprobación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Julieta Edith Hernández Guzmán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Patrocinadora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Oscar Espinoza Landeta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Gerente del Proyecto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720" w:right="1080" w:bottom="720" w:left="108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GymDesk · Matriz de Roles y Funciones · Revisión 1</w:t>
    </w:r>
    <w:r>
      <w:rPr>
        <w:rFonts w:ascii="Arial" w:cs="Arial" w:eastAsia="Arial" w:hAnsi="Arial"/>
        <w:color w:val="595959"/>
        <w:sz w:val="16"/>
        <w:szCs w:val="16"/>
      </w:rPr>
      <w:ptab w:alignment="right" w:relativeTo="margin" w:leader="none"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Grid.mx · Administración Profesional de Proyectos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GymDesk · Matriz de Roles y Funciones · Revisión 1</dc:title>
  <dc:creator>Grid.mx</dc:creator>
  <cp:lastModifiedBy>Un-named</cp:lastModifiedBy>
  <cp:revision>1</cp:revision>
  <dcterms:created xsi:type="dcterms:W3CDTF">2026-09-25T18:46:20.139Z</dcterms:created>
  <dcterms:modified xsi:type="dcterms:W3CDTF">2026-09-25T18:46:20.139Z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