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1651" w:rsidRDefault="00A11651" w:rsidP="00A11651">
      <w:pPr>
        <w:shd w:val="clear" w:color="auto" w:fill="FFFFFF"/>
        <w:spacing w:after="0" w:afterAutospacing="1" w:line="120" w:lineRule="atLeast"/>
        <w:jc w:val="center"/>
        <w:outlineLvl w:val="3"/>
        <w:rPr>
          <w:rFonts w:ascii="Arial" w:eastAsia="Times New Roman" w:hAnsi="Arial" w:cs="Arial"/>
          <w:b/>
          <w:bCs/>
          <w:caps/>
          <w:color w:val="C31400"/>
          <w:sz w:val="60"/>
          <w:szCs w:val="60"/>
          <w:lang w:eastAsia="ru-RU"/>
        </w:rPr>
      </w:pPr>
      <w:r w:rsidRPr="00A11651">
        <w:rPr>
          <w:rFonts w:ascii="Arial" w:eastAsia="Times New Roman" w:hAnsi="Arial" w:cs="Arial"/>
          <w:b/>
          <w:bCs/>
          <w:caps/>
          <w:color w:val="C31400"/>
          <w:sz w:val="60"/>
          <w:szCs w:val="60"/>
          <w:lang w:eastAsia="ru-RU"/>
        </w:rPr>
        <w:t>1918-1925</w:t>
      </w:r>
    </w:p>
    <w:p w:rsidR="00A11651" w:rsidRPr="00A11651" w:rsidRDefault="00A11651" w:rsidP="00A11651">
      <w:pPr>
        <w:shd w:val="clear" w:color="auto" w:fill="FFFFFF"/>
        <w:spacing w:after="0" w:afterAutospacing="1" w:line="120" w:lineRule="atLeast"/>
        <w:jc w:val="center"/>
        <w:outlineLvl w:val="3"/>
        <w:rPr>
          <w:rFonts w:ascii="Arial" w:eastAsia="Times New Roman" w:hAnsi="Arial" w:cs="Arial"/>
          <w:b/>
          <w:bCs/>
          <w:caps/>
          <w:color w:val="C31400"/>
          <w:sz w:val="60"/>
          <w:szCs w:val="60"/>
          <w:lang w:eastAsia="ru-RU"/>
        </w:rPr>
      </w:pPr>
      <w:r w:rsidRPr="00A11651">
        <w:rPr>
          <w:rFonts w:ascii="Arial" w:eastAsia="Times New Roman" w:hAnsi="Arial" w:cs="Arial"/>
          <w:b/>
          <w:bCs/>
          <w:caps/>
          <w:color w:val="C31400"/>
          <w:sz w:val="27"/>
          <w:szCs w:val="27"/>
          <w:bdr w:val="none" w:sz="0" w:space="0" w:color="auto" w:frame="1"/>
          <w:lang w:eastAsia="ru-RU"/>
        </w:rPr>
        <w:t>ПРЕДПОСЫЛКИ ВОЗНИКНОВЕНИЯ КОМПЛЕКСА ГТО</w:t>
      </w:r>
    </w:p>
    <w:p w:rsidR="00A11651" w:rsidRPr="00A11651" w:rsidRDefault="00A11651" w:rsidP="00A11651">
      <w:pPr>
        <w:spacing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 wp14:anchorId="344A4F45" wp14:editId="21CFEC26">
            <wp:extent cx="1428750" cy="1905000"/>
            <wp:effectExtent l="0" t="0" r="0" b="0"/>
            <wp:docPr id="1" name="Рисунок 1" descr="http://gto.ru/files/uploads/history/56eab19ee31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gto.ru/files/uploads/history/56eab19ee3110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651" w:rsidRPr="00A11651" w:rsidRDefault="00A11651" w:rsidP="00A1165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После победы Великого Октября страна укреплялась, набирала политическую мощь, а энтузиазм советских людей, их тяга к новому стали проявляться во всех сферах жизни — в труде, культуре, науке, спорте.</w:t>
      </w:r>
    </w:p>
    <w:p w:rsidR="00A11651" w:rsidRPr="00A11651" w:rsidRDefault="00A11651" w:rsidP="00A1165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В послереволюционный период Советский Союз, на самой заре своего развития, оказался окруженным идеологически чуждыми государствами, что усугублялось еще и гражданской войной, которая шла внутри. Чтобы противостоять этим явлениям, нужны были сильные военные, а основой дисциплины, порядка и хорошей физической подготовки безоговорочно признавался массовый спорт.</w:t>
      </w:r>
    </w:p>
    <w:p w:rsidR="00A11651" w:rsidRPr="00A11651" w:rsidRDefault="00A11651" w:rsidP="00A1165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Развитие физической культуры и обучение населения военным навыкам становятся в СССР приоритетными задачами, выполнение которых контролируется первыми лицами государства. В первый же год советской власти ВЦИК РСФСР принимает декрет «Об обязательном обучении военному искусству». Начиная с апреля 1918 года, мужчины и женщины от 18 до 40 лет обязаны обучаться военному делу по месту работы.</w:t>
      </w:r>
    </w:p>
    <w:p w:rsidR="00A11651" w:rsidRPr="00A11651" w:rsidRDefault="00A11651" w:rsidP="00A1165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Для этих целей в 1920 году при академии Рабоче-крестьянской Красной армии (РККА) в Москве, а затем и в других учебных военных заведениях создается военно-научное общество (ВНО) и его отделения. Председателем ВНО избирается народный комиссариат по военным и морским делам </w:t>
      </w:r>
      <w:proofErr w:type="spellStart"/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М.Фрунзе</w:t>
      </w:r>
      <w:proofErr w:type="spellEnd"/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. В 1923 и 1924 годах организуются Общество друзей воздушного флота (ОДВФ) и Общество друзей химической обороны и химической промышленности (ДОБРОХИМ).</w:t>
      </w:r>
    </w:p>
    <w:p w:rsidR="00A11651" w:rsidRDefault="00A11651" w:rsidP="00A11651">
      <w:pPr>
        <w:spacing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Перед всеми этими организациями стояла, по сути, одна задача, сформулированная </w:t>
      </w:r>
      <w:proofErr w:type="spellStart"/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М.Фрунзе</w:t>
      </w:r>
      <w:proofErr w:type="spellEnd"/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на первом Всесоюзном совещании ВНО в мае 1925 года: </w:t>
      </w:r>
      <w:proofErr w:type="gramStart"/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«Нам нужно покрепче внедрить в сознание всего населения нашего Союза представление о том, что современные войны ведутся не одной армией, а всей страной в целом, что война потребует напряжения всех народных сил и средств, что война будет смертельной, войной не на жизнь, а на смерть, и что поэтому к ней нужна всесторонняя тщательная подготовка еще в мирное время».</w:t>
      </w:r>
      <w:proofErr w:type="gramEnd"/>
    </w:p>
    <w:p w:rsidR="00A11651" w:rsidRDefault="00A11651" w:rsidP="00A11651">
      <w:pPr>
        <w:spacing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A11651" w:rsidRDefault="00A11651" w:rsidP="00A11651">
      <w:pPr>
        <w:spacing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A11651" w:rsidRDefault="00A11651" w:rsidP="00A11651">
      <w:pPr>
        <w:spacing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A11651" w:rsidRDefault="00A11651" w:rsidP="00A11651">
      <w:pPr>
        <w:spacing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A11651" w:rsidRDefault="00A11651" w:rsidP="00A11651">
      <w:pPr>
        <w:shd w:val="clear" w:color="auto" w:fill="FFFFFF"/>
        <w:spacing w:after="0" w:afterAutospacing="1" w:line="120" w:lineRule="atLeast"/>
        <w:jc w:val="center"/>
        <w:outlineLvl w:val="3"/>
        <w:rPr>
          <w:rFonts w:ascii="Arial" w:eastAsia="Times New Roman" w:hAnsi="Arial" w:cs="Arial"/>
          <w:b/>
          <w:bCs/>
          <w:caps/>
          <w:color w:val="C31400"/>
          <w:sz w:val="60"/>
          <w:szCs w:val="60"/>
          <w:lang w:eastAsia="ru-RU"/>
        </w:rPr>
      </w:pPr>
      <w:r w:rsidRPr="00A11651">
        <w:rPr>
          <w:rFonts w:ascii="Arial" w:eastAsia="Times New Roman" w:hAnsi="Arial" w:cs="Arial"/>
          <w:b/>
          <w:bCs/>
          <w:caps/>
          <w:color w:val="C31400"/>
          <w:sz w:val="60"/>
          <w:szCs w:val="60"/>
          <w:lang w:eastAsia="ru-RU"/>
        </w:rPr>
        <w:lastRenderedPageBreak/>
        <w:t>1927-1928</w:t>
      </w:r>
    </w:p>
    <w:p w:rsidR="00A11651" w:rsidRPr="00A11651" w:rsidRDefault="00A11651" w:rsidP="00A11651">
      <w:pPr>
        <w:shd w:val="clear" w:color="auto" w:fill="FFFFFF"/>
        <w:spacing w:after="0" w:afterAutospacing="1" w:line="120" w:lineRule="atLeast"/>
        <w:jc w:val="center"/>
        <w:outlineLvl w:val="3"/>
        <w:rPr>
          <w:rFonts w:ascii="Arial" w:eastAsia="Times New Roman" w:hAnsi="Arial" w:cs="Arial"/>
          <w:b/>
          <w:bCs/>
          <w:caps/>
          <w:color w:val="C31400"/>
          <w:sz w:val="60"/>
          <w:szCs w:val="60"/>
          <w:lang w:eastAsia="ru-RU"/>
        </w:rPr>
      </w:pPr>
      <w:r w:rsidRPr="00A11651">
        <w:rPr>
          <w:rFonts w:ascii="Arial" w:eastAsia="Times New Roman" w:hAnsi="Arial" w:cs="Arial"/>
          <w:b/>
          <w:bCs/>
          <w:caps/>
          <w:color w:val="C31400"/>
          <w:sz w:val="27"/>
          <w:szCs w:val="27"/>
          <w:bdr w:val="none" w:sz="0" w:space="0" w:color="auto" w:frame="1"/>
          <w:lang w:eastAsia="ru-RU"/>
        </w:rPr>
        <w:t>РОЖДЕНИЕ КОМПЛЕКСА ГТО «ПОД КРЫЛОМ» ОСОАВИАХИМА</w:t>
      </w:r>
    </w:p>
    <w:p w:rsidR="00A11651" w:rsidRPr="00A11651" w:rsidRDefault="00A11651" w:rsidP="00A1165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В 1927 году путем слияний и реорганизаций нескольких военно-спортивных объединений в СССР создается самая крупная из специализированных общественных организаций — Общество содействия обороне, авиационному и химическому строительству (ОСОАВИАХИМ).</w:t>
      </w:r>
    </w:p>
    <w:p w:rsidR="00A11651" w:rsidRPr="00A11651" w:rsidRDefault="00A11651" w:rsidP="00A11651">
      <w:pPr>
        <w:spacing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Уже к началу 1928 года эта организация насчитывает около 2 млн. человек. По всей стране под эгидой </w:t>
      </w:r>
      <w:proofErr w:type="spellStart"/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ОСОАВИАХИМа</w:t>
      </w:r>
      <w:proofErr w:type="spellEnd"/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строятся тиры, стрельбища, создаются аэроклубы и военно-спортивные кружки, где молодежь осваивает специальности радиста, телеграфиста, парашютиста, моториста, санитара, медсестры, пилота и др.</w:t>
      </w:r>
    </w:p>
    <w:p w:rsidR="00A11651" w:rsidRDefault="00A11651" w:rsidP="00A11651">
      <w:pPr>
        <w:shd w:val="clear" w:color="auto" w:fill="FFFFFF"/>
        <w:spacing w:after="0" w:afterAutospacing="1" w:line="120" w:lineRule="atLeast"/>
        <w:jc w:val="center"/>
        <w:outlineLvl w:val="3"/>
        <w:rPr>
          <w:rFonts w:ascii="Arial" w:eastAsia="Times New Roman" w:hAnsi="Arial" w:cs="Arial"/>
          <w:b/>
          <w:bCs/>
          <w:caps/>
          <w:color w:val="C31400"/>
          <w:sz w:val="60"/>
          <w:szCs w:val="60"/>
          <w:lang w:eastAsia="ru-RU"/>
        </w:rPr>
      </w:pPr>
      <w:r w:rsidRPr="00A11651">
        <w:rPr>
          <w:rFonts w:ascii="Arial" w:eastAsia="Times New Roman" w:hAnsi="Arial" w:cs="Arial"/>
          <w:b/>
          <w:bCs/>
          <w:caps/>
          <w:color w:val="C31400"/>
          <w:sz w:val="60"/>
          <w:szCs w:val="60"/>
          <w:lang w:eastAsia="ru-RU"/>
        </w:rPr>
        <w:t>1929-1938</w:t>
      </w:r>
    </w:p>
    <w:p w:rsidR="00A11651" w:rsidRPr="00A11651" w:rsidRDefault="00A11651" w:rsidP="00A11651">
      <w:pPr>
        <w:shd w:val="clear" w:color="auto" w:fill="FFFFFF"/>
        <w:spacing w:after="0" w:afterAutospacing="1" w:line="120" w:lineRule="atLeast"/>
        <w:jc w:val="center"/>
        <w:outlineLvl w:val="3"/>
        <w:rPr>
          <w:rFonts w:ascii="Arial" w:eastAsia="Times New Roman" w:hAnsi="Arial" w:cs="Arial"/>
          <w:b/>
          <w:bCs/>
          <w:caps/>
          <w:color w:val="C31400"/>
          <w:sz w:val="60"/>
          <w:szCs w:val="60"/>
          <w:lang w:eastAsia="ru-RU"/>
        </w:rPr>
      </w:pPr>
      <w:r w:rsidRPr="00A11651">
        <w:rPr>
          <w:rFonts w:ascii="Arial" w:eastAsia="Times New Roman" w:hAnsi="Arial" w:cs="Arial"/>
          <w:b/>
          <w:bCs/>
          <w:caps/>
          <w:color w:val="C31400"/>
          <w:sz w:val="27"/>
          <w:szCs w:val="27"/>
          <w:bdr w:val="none" w:sz="0" w:space="0" w:color="auto" w:frame="1"/>
          <w:lang w:eastAsia="ru-RU"/>
        </w:rPr>
        <w:t>ПЕРВЫЙ КОМПЛЕКС ГТО И ДАЛЬНЕЙШЕЕ ЕГО РАЗВИТИЕ</w:t>
      </w:r>
    </w:p>
    <w:p w:rsidR="00A11651" w:rsidRPr="00A11651" w:rsidRDefault="00A11651" w:rsidP="00A1165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Ведущую роль в разработке новых форм и методов физического воспитания сыграл комсомол. Именно он выступил инициатором создания Всесоюзного физкультурного комплекса «Готов к труду и обороне».</w:t>
      </w:r>
    </w:p>
    <w:p w:rsidR="00A11651" w:rsidRPr="00A11651" w:rsidRDefault="00A11651" w:rsidP="00A1165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24 мая 1930 года газета «Комсомольская правда» напечатала обращение, в котором предлагалось установить всесоюзные испытания на право получения значка «Готов к труду и обороне». Речь шла о необходимости введения единого критерия для оценки физической подготовленности молодежи. Предлагалось установить специальные нормы и требования, а тех, кто их выполнял — награждать значком. Новая инициатива комсомола получила признание в широких кругах общественности, и по поручению Всесоюзного совета физической культуры </w:t>
      </w:r>
      <w:proofErr w:type="gramStart"/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при</w:t>
      </w:r>
      <w:proofErr w:type="gramEnd"/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</w:t>
      </w:r>
      <w:proofErr w:type="gramStart"/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ЦИК</w:t>
      </w:r>
      <w:proofErr w:type="gramEnd"/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СССР был разработан проект комплекса ГТО, который 11 марта 1931 года после общественного обсуждения был утвержден и стал нормативной основой системы физического воспитания для всей страны.</w:t>
      </w:r>
    </w:p>
    <w:p w:rsidR="00A11651" w:rsidRPr="00A11651" w:rsidRDefault="00A11651" w:rsidP="00A1165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Цель вводимого комплекса — «дальнейшее повышение уровня физического воспитания и мобилизационной готовности советского народа, в первую очередь молодого поколения...». Основное содержание комплекса ГТО было ориентировано на качественную физическую подготовку сотен миллионов советских людей.</w:t>
      </w:r>
    </w:p>
    <w:p w:rsidR="00A11651" w:rsidRPr="00A11651" w:rsidRDefault="00A11651" w:rsidP="00A1165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Начиная с 1931 года, активисты </w:t>
      </w:r>
      <w:proofErr w:type="spellStart"/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ОСОАВИАХИМа</w:t>
      </w:r>
      <w:proofErr w:type="spellEnd"/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ведут широкую пропагандистскую деятельность, проводят занятия по противовоздушной и противохимической обороне на заводах и фабриках, в государственных учреждениях и учебных заведениях. К обязательным занятиям привлекаются все учащиеся общеобразовательных школ, профессионально-технических, средних специальных и высших учебных заведений, личный состав Вооружённых Сил СССР, милиции и некоторых других организаций.</w:t>
      </w:r>
    </w:p>
    <w:p w:rsidR="00A11651" w:rsidRPr="00A11651" w:rsidRDefault="00A11651" w:rsidP="00A1165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Помимо обязательных занятий граждане проявляют самостоятельную инициативу заниматься физкультурой и спортом в свободное от работы и учёбы время посещают учебно-тренировочные занятия и участвуют в спортивных соревнованиях.</w:t>
      </w:r>
    </w:p>
    <w:p w:rsidR="00A11651" w:rsidRPr="00A11651" w:rsidRDefault="00A11651" w:rsidP="00A11651">
      <w:pPr>
        <w:spacing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 wp14:anchorId="255389E7" wp14:editId="10DE1965">
            <wp:extent cx="6131676" cy="3105758"/>
            <wp:effectExtent l="0" t="0" r="2540" b="0"/>
            <wp:docPr id="2" name="Рисунок 2" descr="http://gto.ru/files/uploads/history/56eab28384e9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gto.ru/files/uploads/history/56eab28384e9a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872" cy="310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651" w:rsidRPr="00A11651" w:rsidRDefault="00A11651" w:rsidP="00A1165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К испытаниям на получение значка «Готов к труду и обороне» первоначально допускались мужчины не моложе 18 лет и женщины не моложе 17 лет. Особым условием было удовлетворительное состояние здоровья. Определял его врач, который устанавливал, что выполнение норм по данному комплексу не принесет ущерба здоровью человека. К соревнованиям допускались физкультурники, организованные в коллективы, и физкультурники-одиночки. Для проведения практических испытаний они распределялись на отдельные группы по полу и возрасту.</w:t>
      </w:r>
    </w:p>
    <w:p w:rsidR="00A11651" w:rsidRPr="00A11651" w:rsidRDefault="00A11651" w:rsidP="00A11651">
      <w:pPr>
        <w:spacing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 wp14:anchorId="612E1BAF" wp14:editId="40E8E0EA">
            <wp:extent cx="2619375" cy="4362450"/>
            <wp:effectExtent l="0" t="0" r="9525" b="0"/>
            <wp:docPr id="3" name="Рисунок 3" descr="http://gto.ru/files/uploads/history/56eab3446086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gto.ru/files/uploads/history/56eab3446086e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</w:t>
      </w:r>
      <w:r w:rsidRPr="00A11651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 wp14:anchorId="410950C4" wp14:editId="1D6C4E4A">
            <wp:extent cx="2619375" cy="4362450"/>
            <wp:effectExtent l="0" t="0" r="9525" b="0"/>
            <wp:docPr id="4" name="Рисунок 4" descr="http://gto.ru/files/uploads/history/56eab69e3e2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gto.ru/files/uploads/history/56eab69e3e247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</w:t>
      </w:r>
      <w:r w:rsidRPr="00A11651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 wp14:anchorId="5F04339D" wp14:editId="3F3CF9DB">
            <wp:extent cx="2619375" cy="4362450"/>
            <wp:effectExtent l="0" t="0" r="9525" b="0"/>
            <wp:docPr id="5" name="Рисунок 5" descr="http://gto.ru/files/uploads/history/56eab6c2cf11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gto.ru/files/uploads/history/56eab6c2cf11e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</w:t>
      </w:r>
      <w:r w:rsidRPr="00A11651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 wp14:anchorId="214A2F03" wp14:editId="35FA4182">
            <wp:extent cx="2619375" cy="4362450"/>
            <wp:effectExtent l="0" t="0" r="9525" b="0"/>
            <wp:docPr id="6" name="Рисунок 6" descr="http://gto.ru/files/uploads/history/56eab6c32cdef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gto.ru/files/uploads/history/56eab6c32cdef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651" w:rsidRPr="00A11651" w:rsidRDefault="00A11651" w:rsidP="00A1165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</w:t>
      </w:r>
    </w:p>
    <w:p w:rsidR="00A11651" w:rsidRPr="00A11651" w:rsidRDefault="00A11651" w:rsidP="00A11651">
      <w:pPr>
        <w:spacing w:after="225" w:line="300" w:lineRule="atLeast"/>
        <w:jc w:val="center"/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lastRenderedPageBreak/>
        <w:t>Мужчины:</w:t>
      </w:r>
    </w:p>
    <w:p w:rsidR="00A11651" w:rsidRPr="00A11651" w:rsidRDefault="00A11651" w:rsidP="00A11651">
      <w:pPr>
        <w:spacing w:after="75" w:line="300" w:lineRule="atLeast"/>
        <w:ind w:left="720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I категория — с 18 до 25 лет,</w:t>
      </w:r>
    </w:p>
    <w:p w:rsidR="00A11651" w:rsidRPr="00A11651" w:rsidRDefault="00A11651" w:rsidP="00A11651">
      <w:pPr>
        <w:spacing w:after="75" w:line="300" w:lineRule="atLeast"/>
        <w:ind w:left="720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II категория — с 25 до 35 лет,</w:t>
      </w:r>
    </w:p>
    <w:p w:rsidR="00A11651" w:rsidRPr="00A11651" w:rsidRDefault="00A11651" w:rsidP="00A11651">
      <w:pPr>
        <w:spacing w:line="300" w:lineRule="atLeast"/>
        <w:ind w:left="720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III категория — с 35 лет и старше.</w:t>
      </w:r>
    </w:p>
    <w:p w:rsidR="00A11651" w:rsidRPr="00A11651" w:rsidRDefault="00A11651" w:rsidP="00A11651">
      <w:pPr>
        <w:spacing w:after="225" w:line="300" w:lineRule="atLeast"/>
        <w:jc w:val="center"/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Женщины:</w:t>
      </w:r>
    </w:p>
    <w:p w:rsidR="00A11651" w:rsidRPr="00A11651" w:rsidRDefault="00A11651" w:rsidP="00A11651">
      <w:pPr>
        <w:spacing w:after="75" w:line="300" w:lineRule="atLeast"/>
        <w:ind w:left="720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I категория — с 17 до 25 лет,</w:t>
      </w:r>
    </w:p>
    <w:p w:rsidR="00A11651" w:rsidRPr="00A11651" w:rsidRDefault="00A11651" w:rsidP="00A11651">
      <w:pPr>
        <w:spacing w:after="75" w:line="300" w:lineRule="atLeast"/>
        <w:ind w:left="720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II категория — с 25 до 32 лет,</w:t>
      </w:r>
    </w:p>
    <w:p w:rsidR="00A11651" w:rsidRPr="00A11651" w:rsidRDefault="00A11651" w:rsidP="00A11651">
      <w:pPr>
        <w:spacing w:line="300" w:lineRule="atLeast"/>
        <w:ind w:left="720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III категория — с 32 лет и старше.</w:t>
      </w:r>
    </w:p>
    <w:p w:rsidR="00A11651" w:rsidRPr="00A11651" w:rsidRDefault="00A11651" w:rsidP="00A1165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Первый комплекс ГТО состоял всего из одной ступени и предполагал выполнение 21 испытания, 15 из которых носили практический характер:</w:t>
      </w:r>
    </w:p>
    <w:p w:rsidR="00A11651" w:rsidRPr="00A11651" w:rsidRDefault="00A11651" w:rsidP="00A11651">
      <w:pPr>
        <w:numPr>
          <w:ilvl w:val="0"/>
          <w:numId w:val="1"/>
        </w:numPr>
        <w:spacing w:after="75" w:line="240" w:lineRule="auto"/>
        <w:ind w:left="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бег на 100, 500 и 1000 метров;</w:t>
      </w:r>
    </w:p>
    <w:p w:rsidR="00A11651" w:rsidRPr="00A11651" w:rsidRDefault="00A11651" w:rsidP="00A11651">
      <w:pPr>
        <w:numPr>
          <w:ilvl w:val="0"/>
          <w:numId w:val="1"/>
        </w:numPr>
        <w:spacing w:after="75" w:line="240" w:lineRule="auto"/>
        <w:ind w:left="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прыжки в длину и высоту;</w:t>
      </w:r>
    </w:p>
    <w:p w:rsidR="00A11651" w:rsidRPr="00A11651" w:rsidRDefault="00A11651" w:rsidP="00A11651">
      <w:pPr>
        <w:numPr>
          <w:ilvl w:val="0"/>
          <w:numId w:val="1"/>
        </w:numPr>
        <w:spacing w:after="75" w:line="240" w:lineRule="auto"/>
        <w:ind w:left="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метание гранаты;</w:t>
      </w:r>
    </w:p>
    <w:p w:rsidR="00A11651" w:rsidRPr="00A11651" w:rsidRDefault="00A11651" w:rsidP="00A11651">
      <w:pPr>
        <w:numPr>
          <w:ilvl w:val="0"/>
          <w:numId w:val="1"/>
        </w:numPr>
        <w:spacing w:after="75" w:line="240" w:lineRule="auto"/>
        <w:ind w:left="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подтягивание на перекладине;</w:t>
      </w:r>
    </w:p>
    <w:p w:rsidR="00A11651" w:rsidRPr="00A11651" w:rsidRDefault="00A11651" w:rsidP="00A11651">
      <w:pPr>
        <w:numPr>
          <w:ilvl w:val="0"/>
          <w:numId w:val="1"/>
        </w:numPr>
        <w:spacing w:after="75" w:line="240" w:lineRule="auto"/>
        <w:ind w:left="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лазание по канату или шесту;</w:t>
      </w:r>
    </w:p>
    <w:p w:rsidR="00A11651" w:rsidRPr="00A11651" w:rsidRDefault="00A11651" w:rsidP="00A11651">
      <w:pPr>
        <w:numPr>
          <w:ilvl w:val="0"/>
          <w:numId w:val="1"/>
        </w:numPr>
        <w:spacing w:after="75" w:line="240" w:lineRule="auto"/>
        <w:ind w:left="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поднимание патронного ящика весом в 32 килограмма и безостановочное передвижение с ним на расстоянии 50 метров;</w:t>
      </w:r>
    </w:p>
    <w:p w:rsidR="00A11651" w:rsidRPr="00A11651" w:rsidRDefault="00A11651" w:rsidP="00A11651">
      <w:pPr>
        <w:numPr>
          <w:ilvl w:val="0"/>
          <w:numId w:val="1"/>
        </w:numPr>
        <w:spacing w:after="75" w:line="240" w:lineRule="auto"/>
        <w:ind w:left="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плавание;</w:t>
      </w:r>
    </w:p>
    <w:p w:rsidR="00A11651" w:rsidRPr="00A11651" w:rsidRDefault="00A11651" w:rsidP="00A11651">
      <w:pPr>
        <w:numPr>
          <w:ilvl w:val="0"/>
          <w:numId w:val="1"/>
        </w:numPr>
        <w:spacing w:after="75" w:line="240" w:lineRule="auto"/>
        <w:ind w:left="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умение ездить на велосипеде или умение управлять трактором, мотоциклом, автомобилем;</w:t>
      </w:r>
    </w:p>
    <w:p w:rsidR="00A11651" w:rsidRPr="00A11651" w:rsidRDefault="00A11651" w:rsidP="00A11651">
      <w:pPr>
        <w:numPr>
          <w:ilvl w:val="0"/>
          <w:numId w:val="1"/>
        </w:numPr>
        <w:spacing w:after="75" w:line="240" w:lineRule="auto"/>
        <w:ind w:left="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умение грести 1 км;</w:t>
      </w:r>
    </w:p>
    <w:p w:rsidR="00A11651" w:rsidRPr="00A11651" w:rsidRDefault="00A11651" w:rsidP="00A11651">
      <w:pPr>
        <w:numPr>
          <w:ilvl w:val="0"/>
          <w:numId w:val="1"/>
        </w:numPr>
        <w:spacing w:after="75" w:line="240" w:lineRule="auto"/>
        <w:ind w:left="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лыжи на 3 и 10 км;</w:t>
      </w:r>
    </w:p>
    <w:p w:rsidR="00A11651" w:rsidRPr="00A11651" w:rsidRDefault="00A11651" w:rsidP="00A11651">
      <w:pPr>
        <w:numPr>
          <w:ilvl w:val="0"/>
          <w:numId w:val="1"/>
        </w:numPr>
        <w:spacing w:after="75" w:line="240" w:lineRule="auto"/>
        <w:ind w:left="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верховую езду и продвижение в противогазе на 1 км.</w:t>
      </w:r>
    </w:p>
    <w:p w:rsidR="00A11651" w:rsidRPr="00A11651" w:rsidRDefault="00A11651" w:rsidP="00A1165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Теоретические испытания проводились по военным знаниям и знаниям истории физкультурных достижений, основ физкультурного самоконтроля, оказанию первой медицинской помощи. Испытания проводились на всех уровнях — в городах, селах и деревнях, на предприятиях и в организациях. Результаты заносились в билет физкультурника.</w:t>
      </w:r>
    </w:p>
    <w:p w:rsidR="00A11651" w:rsidRPr="00A11651" w:rsidRDefault="00A11651" w:rsidP="00A1165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Высокая идейная и политическая направленность комплекса ГТО, общедоступность физических упражнений, включенных в его нормативы, их очевидная польза для укрепления здоровья и развития навыков и умений, необходимых в повседневной жизни, сделали комплекс ГТО популярным среди населения и особенно среди молодежи. Нормы ГТО выполнялись в школах, колхозных бригадах, рабочими фабрик, заводов, железных дорог и т.д. Уже в 1931 году значки ГТО получили 24 тысячи советских граждан.</w:t>
      </w:r>
    </w:p>
    <w:p w:rsidR="00A11651" w:rsidRPr="00A11651" w:rsidRDefault="00A11651" w:rsidP="00A1165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Те, кто успешно выполнял испытания и был награжден значком ГТО, имели льготу на поступление в специальное учебное заведение по физкультуре и преимущественное право на участие в спортивных соревнованиях и физкультурных праздниках республиканского, всесоюзного и международного масштаба.</w:t>
      </w:r>
    </w:p>
    <w:p w:rsidR="00A11651" w:rsidRPr="00A11651" w:rsidRDefault="00A11651" w:rsidP="00A1165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Масштабные соревнования на звание Чемпионов комплекса ГТО по отдельным его видам по популярности не уступали Спартакиадам и центральным футбольным матчам сезона. Носить значок ГТО стало престижным.</w:t>
      </w:r>
    </w:p>
    <w:p w:rsidR="00A11651" w:rsidRPr="00A11651" w:rsidRDefault="00A11651" w:rsidP="00A1165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lastRenderedPageBreak/>
        <w:t>Значки ГТО (первые варианты) изготавливались из меди или латуни, и покрывались горячими эмалями (</w:t>
      </w:r>
      <w:proofErr w:type="spellStart"/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клуазон</w:t>
      </w:r>
      <w:proofErr w:type="spellEnd"/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), в дальнейшем начался массовый выпуск значков из алюминия с покрытием жидкими (холодными) эмалями. Креплением для значков ГТО служил винт или безопасная булавка.</w:t>
      </w:r>
    </w:p>
    <w:p w:rsidR="00A11651" w:rsidRPr="00A11651" w:rsidRDefault="00A11651" w:rsidP="00A11651">
      <w:pPr>
        <w:spacing w:after="0" w:line="240" w:lineRule="atLeast"/>
        <w:jc w:val="center"/>
        <w:outlineLvl w:val="4"/>
        <w:rPr>
          <w:rFonts w:ascii="Arial" w:eastAsia="Times New Roman" w:hAnsi="Arial" w:cs="Arial"/>
          <w:caps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aps/>
          <w:color w:val="222222"/>
          <w:sz w:val="24"/>
          <w:szCs w:val="24"/>
          <w:lang w:eastAsia="ru-RU"/>
        </w:rPr>
        <w:t>ЗНАЧКИ ГТО 1931-1936 ГОДОВ (I</w:t>
      </w:r>
      <w:proofErr w:type="gramStart"/>
      <w:r w:rsidRPr="00A11651">
        <w:rPr>
          <w:rFonts w:ascii="Arial" w:eastAsia="Times New Roman" w:hAnsi="Arial" w:cs="Arial"/>
          <w:caps/>
          <w:color w:val="222222"/>
          <w:sz w:val="24"/>
          <w:szCs w:val="24"/>
          <w:lang w:eastAsia="ru-RU"/>
        </w:rPr>
        <w:t> И</w:t>
      </w:r>
      <w:proofErr w:type="gramEnd"/>
      <w:r w:rsidRPr="00A11651">
        <w:rPr>
          <w:rFonts w:ascii="Arial" w:eastAsia="Times New Roman" w:hAnsi="Arial" w:cs="Arial"/>
          <w:caps/>
          <w:color w:val="222222"/>
          <w:sz w:val="24"/>
          <w:szCs w:val="24"/>
          <w:lang w:eastAsia="ru-RU"/>
        </w:rPr>
        <w:t> II СТУПЕНЬ)</w:t>
      </w:r>
    </w:p>
    <w:p w:rsidR="00A11651" w:rsidRPr="00A11651" w:rsidRDefault="00A11651" w:rsidP="00A11651">
      <w:pPr>
        <w:spacing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 wp14:anchorId="41FD026A" wp14:editId="22526471">
            <wp:extent cx="1905000" cy="3333750"/>
            <wp:effectExtent l="0" t="0" r="0" b="0"/>
            <wp:docPr id="7" name="Рисунок 7" descr="http://gto.ru/files/uploads/history/56eab6c1a7bc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gto.ru/files/uploads/history/56eab6c1a7bc2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</w:t>
      </w:r>
      <w:r w:rsidRPr="00A11651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 wp14:anchorId="4DE404EA" wp14:editId="3F9D51E2">
            <wp:extent cx="1905000" cy="3333750"/>
            <wp:effectExtent l="0" t="0" r="0" b="0"/>
            <wp:docPr id="8" name="Рисунок 8" descr="http://gto.ru/files/uploads/history/56eab6c28ee7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gto.ru/files/uploads/history/56eab6c28ee78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651" w:rsidRPr="00A11651" w:rsidRDefault="00A11651" w:rsidP="00A1165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Проект значка придуман 15-летним школьником </w:t>
      </w:r>
      <w:proofErr w:type="spellStart"/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В.Токтаровым</w:t>
      </w:r>
      <w:proofErr w:type="spellEnd"/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, а окончательный эскиз разработан художником </w:t>
      </w:r>
      <w:proofErr w:type="spellStart"/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М.С.Ягужинским</w:t>
      </w:r>
      <w:proofErr w:type="spellEnd"/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.</w:t>
      </w:r>
    </w:p>
    <w:p w:rsidR="00A11651" w:rsidRPr="00A11651" w:rsidRDefault="00A11651" w:rsidP="00A1165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Первым обладателем знака ГТО I ступени стал знаменитый конькобежец Яков Федорович Мельников, первый заслуженный мастер спорта СССР чемпион России 1915 года, чемпион РСФСР 1918, 1919 и 1922 годов; чемпион СССР 1924, 1927-28, 1932-35 годов; чемпион Европы 1927 года по конькобежному спорту.</w:t>
      </w:r>
    </w:p>
    <w:p w:rsidR="00A11651" w:rsidRPr="00A11651" w:rsidRDefault="00A11651" w:rsidP="00A11651">
      <w:pPr>
        <w:spacing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 wp14:anchorId="05E6821A" wp14:editId="7719C8F4">
            <wp:extent cx="5217167" cy="3553071"/>
            <wp:effectExtent l="0" t="0" r="2540" b="9525"/>
            <wp:docPr id="9" name="Рисунок 9" descr="Яков Федорович Мельник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Яков Федорович Мельников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05" cy="3554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651" w:rsidRPr="00A11651" w:rsidRDefault="00A11651" w:rsidP="00A1165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lastRenderedPageBreak/>
        <w:t>Со временем появилась необходимость установить повышенные требования к физической подготовке молодежи, которая все в больших масштабах начала успешно выполнять испытания на значок ГТО. В 1932 году Всесоюзным советом физической культуры был утвержден и введен в действие комплекс «Готов к труду и обороне» II ступени.</w:t>
      </w:r>
    </w:p>
    <w:p w:rsidR="00A11651" w:rsidRPr="00A11651" w:rsidRDefault="00A11651" w:rsidP="00A1165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В комплекс ГТО II ступени вошло уже 25 испытаний — 3 теоретических и 22 практических. Для женщин общее количество испытаний составляло 21. В обновленном комплексе II шире представлены спортивные испытания:</w:t>
      </w:r>
    </w:p>
    <w:p w:rsidR="00A11651" w:rsidRPr="00A11651" w:rsidRDefault="00A11651" w:rsidP="00A11651">
      <w:pPr>
        <w:numPr>
          <w:ilvl w:val="0"/>
          <w:numId w:val="2"/>
        </w:numPr>
        <w:spacing w:after="75" w:line="240" w:lineRule="auto"/>
        <w:ind w:left="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прыжки на лыжах с трамплина (для мужчин);</w:t>
      </w:r>
    </w:p>
    <w:p w:rsidR="00A11651" w:rsidRPr="00A11651" w:rsidRDefault="00A11651" w:rsidP="00A11651">
      <w:pPr>
        <w:numPr>
          <w:ilvl w:val="0"/>
          <w:numId w:val="2"/>
        </w:numPr>
        <w:spacing w:after="75" w:line="240" w:lineRule="auto"/>
        <w:ind w:left="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фехтование;</w:t>
      </w:r>
    </w:p>
    <w:p w:rsidR="00A11651" w:rsidRPr="00A11651" w:rsidRDefault="00A11651" w:rsidP="00A11651">
      <w:pPr>
        <w:numPr>
          <w:ilvl w:val="0"/>
          <w:numId w:val="2"/>
        </w:numPr>
        <w:spacing w:after="75" w:line="240" w:lineRule="auto"/>
        <w:ind w:left="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прыжки в воду;</w:t>
      </w:r>
    </w:p>
    <w:p w:rsidR="00A11651" w:rsidRPr="00A11651" w:rsidRDefault="00A11651" w:rsidP="00A11651">
      <w:pPr>
        <w:numPr>
          <w:ilvl w:val="0"/>
          <w:numId w:val="2"/>
        </w:numPr>
        <w:spacing w:after="75" w:line="240" w:lineRule="auto"/>
        <w:ind w:left="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преодоление военного городка.</w:t>
      </w:r>
    </w:p>
    <w:p w:rsidR="00A11651" w:rsidRPr="00A11651" w:rsidRDefault="00A11651" w:rsidP="00A1165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Выполнение испытаний Комплекса ГТО II ступени было задачей более сложной и возможным оказалось лишь при систематических тренировках. В 1932 году значки ГТО получили 465 тысяч, а в 1933 году — 835 тысяч физкультурников.</w:t>
      </w:r>
    </w:p>
    <w:p w:rsidR="00A11651" w:rsidRPr="00A11651" w:rsidRDefault="00A11651" w:rsidP="00A1165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Первыми в стране и в Вооруженных Силах, выполнившими все 25 норм и требований ГТО 2-й ступени, стали десять командиров — слушателей Краснознаменной ордена Ленина военной академии имени </w:t>
      </w:r>
      <w:proofErr w:type="spellStart"/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М.В.Фрунзе</w:t>
      </w:r>
      <w:proofErr w:type="spellEnd"/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, </w:t>
      </w:r>
      <w:proofErr w:type="spellStart"/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А.Маслову</w:t>
      </w:r>
      <w:proofErr w:type="spellEnd"/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, </w:t>
      </w:r>
      <w:proofErr w:type="spellStart"/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B.Н.Поручаеву</w:t>
      </w:r>
      <w:proofErr w:type="spellEnd"/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и другим.</w:t>
      </w:r>
    </w:p>
    <w:p w:rsidR="00A11651" w:rsidRPr="00A11651" w:rsidRDefault="00A11651" w:rsidP="00A11651">
      <w:pPr>
        <w:spacing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 wp14:anchorId="67B2F1E9" wp14:editId="56F75D2C">
            <wp:extent cx="3810000" cy="3438525"/>
            <wp:effectExtent l="0" t="0" r="0" b="9525"/>
            <wp:docPr id="10" name="Рисунок 10" descr="http://gto.ru/files/uploads/history/56eab6c1ea13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gto.ru/files/uploads/history/56eab6c1ea13a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651" w:rsidRPr="00A11651" w:rsidRDefault="00A11651" w:rsidP="00A1165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Каждый из них получил от народного комиссариата обороны именные золотые часы с надписью «Лучшему физкультурнику Советского Союза от </w:t>
      </w:r>
      <w:proofErr w:type="spellStart"/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К.Е.Ворошилова</w:t>
      </w:r>
      <w:proofErr w:type="spellEnd"/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».</w:t>
      </w:r>
    </w:p>
    <w:p w:rsidR="00A11651" w:rsidRPr="00A11651" w:rsidRDefault="00A11651" w:rsidP="00A1165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Среди </w:t>
      </w:r>
      <w:proofErr w:type="gramStart"/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награждённых</w:t>
      </w:r>
      <w:proofErr w:type="gramEnd"/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оказались и работники Центрального дома Красной армии. Один из них — Алексей Петрович Кувшинников — удивительно разносторонний спортсмен, занимавшийся плаванием, лёгкой атлетикой, бегом на лыжах, гимнастикой, теннисом и ещё шестнадцатью видами спорта. Он без особого труда одним из первых в стране выполнил все нормы ГТО повышенной трудности и получил значок II ступени под номером 18. Около 20 лет своей службы Кувшинников отдал армейскому спорту, был главным тренером Вооружённых Сил СССР по волейболу и баскетболу.</w:t>
      </w:r>
    </w:p>
    <w:p w:rsidR="00A11651" w:rsidRPr="00A11651" w:rsidRDefault="00A11651" w:rsidP="00A1165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lastRenderedPageBreak/>
        <w:t>Первыми женщинами, получившими значки ГТО II ступени, были слушательницы Военно-воздушной академии.</w:t>
      </w:r>
    </w:p>
    <w:p w:rsidR="00A11651" w:rsidRPr="00A11651" w:rsidRDefault="00A11651" w:rsidP="00A1165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В 1933 году ЦК ВЛКСМ предложил ввести комплекс испытаний по физической подготовке детей, как начальную ступень их физического развития. Детская ступень комплекса, получившая название «Будь готов к труду и обороне» (БГТО) начала работать с 1934 года. В нее вошли 16 норм спортивно-технического характера:</w:t>
      </w:r>
    </w:p>
    <w:p w:rsidR="00A11651" w:rsidRPr="00A11651" w:rsidRDefault="00A11651" w:rsidP="00A11651">
      <w:pPr>
        <w:numPr>
          <w:ilvl w:val="0"/>
          <w:numId w:val="3"/>
        </w:numPr>
        <w:spacing w:after="75" w:line="240" w:lineRule="auto"/>
        <w:ind w:left="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бег на короткие и длинные дистанции;</w:t>
      </w:r>
    </w:p>
    <w:p w:rsidR="00A11651" w:rsidRPr="00A11651" w:rsidRDefault="00A11651" w:rsidP="00A11651">
      <w:pPr>
        <w:numPr>
          <w:ilvl w:val="0"/>
          <w:numId w:val="3"/>
        </w:numPr>
        <w:spacing w:after="75" w:line="240" w:lineRule="auto"/>
        <w:ind w:left="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прыжки в длину и высоту с разбега;</w:t>
      </w:r>
    </w:p>
    <w:p w:rsidR="00A11651" w:rsidRPr="00A11651" w:rsidRDefault="00A11651" w:rsidP="00A11651">
      <w:pPr>
        <w:numPr>
          <w:ilvl w:val="0"/>
          <w:numId w:val="3"/>
        </w:numPr>
        <w:spacing w:after="75" w:line="240" w:lineRule="auto"/>
        <w:ind w:left="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метание гранаты, бег на лыжах на 3-5 километров для мальчиков и 2-3 километра для девочек, ходьба в противогазе;</w:t>
      </w:r>
    </w:p>
    <w:p w:rsidR="00A11651" w:rsidRPr="00A11651" w:rsidRDefault="00A11651" w:rsidP="00A11651">
      <w:pPr>
        <w:numPr>
          <w:ilvl w:val="0"/>
          <w:numId w:val="3"/>
        </w:numPr>
        <w:spacing w:after="75" w:line="240" w:lineRule="auto"/>
        <w:ind w:left="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гимнастические упражнения;</w:t>
      </w:r>
    </w:p>
    <w:p w:rsidR="00A11651" w:rsidRPr="00A11651" w:rsidRDefault="00A11651" w:rsidP="00A11651">
      <w:pPr>
        <w:numPr>
          <w:ilvl w:val="0"/>
          <w:numId w:val="3"/>
        </w:numPr>
        <w:spacing w:after="75" w:line="240" w:lineRule="auto"/>
        <w:ind w:left="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лазание;</w:t>
      </w:r>
    </w:p>
    <w:p w:rsidR="00A11651" w:rsidRPr="00A11651" w:rsidRDefault="00A11651" w:rsidP="00A11651">
      <w:pPr>
        <w:numPr>
          <w:ilvl w:val="0"/>
          <w:numId w:val="3"/>
        </w:numPr>
        <w:spacing w:after="75" w:line="240" w:lineRule="auto"/>
        <w:ind w:left="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подтягивание;</w:t>
      </w:r>
    </w:p>
    <w:p w:rsidR="00A11651" w:rsidRPr="00A11651" w:rsidRDefault="00A11651" w:rsidP="00A11651">
      <w:pPr>
        <w:numPr>
          <w:ilvl w:val="0"/>
          <w:numId w:val="3"/>
        </w:numPr>
        <w:spacing w:after="75" w:line="240" w:lineRule="auto"/>
        <w:ind w:left="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упражнения на равновесие;</w:t>
      </w:r>
    </w:p>
    <w:p w:rsidR="00A11651" w:rsidRPr="00A11651" w:rsidRDefault="00A11651" w:rsidP="00A11651">
      <w:pPr>
        <w:numPr>
          <w:ilvl w:val="0"/>
          <w:numId w:val="3"/>
        </w:numPr>
        <w:spacing w:after="75" w:line="240" w:lineRule="auto"/>
        <w:ind w:left="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поднятие и переноска тяжестей.</w:t>
      </w:r>
    </w:p>
    <w:p w:rsidR="00A11651" w:rsidRPr="00A11651" w:rsidRDefault="00A11651" w:rsidP="00A1165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Через несколько лет после введения, комплекс ГТО обрел такую популярность, что уже в 1934 году в стране насчитывалось около 5 миллионов физкультурников, половина из которых гордо носила на груди значок ГТО.</w:t>
      </w:r>
    </w:p>
    <w:p w:rsidR="00A11651" w:rsidRPr="00A11651" w:rsidRDefault="00A11651" w:rsidP="00A1165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Значок ГТО приобрел настолько высокую значимость, что на Московском физкультурном параде 1934 года он стал «пропуском» в колонну для участия.</w:t>
      </w:r>
    </w:p>
    <w:p w:rsidR="00A11651" w:rsidRPr="00A11651" w:rsidRDefault="00A11651" w:rsidP="00A11651">
      <w:pPr>
        <w:spacing w:after="0" w:line="240" w:lineRule="atLeast"/>
        <w:jc w:val="center"/>
        <w:outlineLvl w:val="4"/>
        <w:rPr>
          <w:rFonts w:ascii="Arial" w:eastAsia="Times New Roman" w:hAnsi="Arial" w:cs="Arial"/>
          <w:caps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aps/>
          <w:color w:val="222222"/>
          <w:sz w:val="24"/>
          <w:szCs w:val="24"/>
          <w:lang w:eastAsia="ru-RU"/>
        </w:rPr>
        <w:t>ЗНАЧОК БГТО ОБРАЗЦА 1934 ГОДА</w:t>
      </w:r>
    </w:p>
    <w:p w:rsidR="00A11651" w:rsidRPr="00A11651" w:rsidRDefault="00A11651" w:rsidP="00A11651">
      <w:pPr>
        <w:spacing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 wp14:anchorId="0A0CEF8C" wp14:editId="2D4E756C">
            <wp:extent cx="1905000" cy="3333750"/>
            <wp:effectExtent l="0" t="0" r="0" b="0"/>
            <wp:docPr id="11" name="Рисунок 11" descr="http://gto.ru/files/uploads/history/56eab6c375f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gto.ru/files/uploads/history/56eab6c375fe2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651" w:rsidRPr="00A11651" w:rsidRDefault="00A11651" w:rsidP="00A1165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Идеи и принципы ГТО получили свое дальнейшее развитие в Единой спортивной классификации (ЕВСК), созданной в 1935 — 1937 гг.</w:t>
      </w:r>
    </w:p>
    <w:p w:rsidR="00A11651" w:rsidRPr="00A11651" w:rsidRDefault="00A11651" w:rsidP="00A1165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Это повлекло за собой введение разрядных норм, спортивных званий. Классификация дала возможность установить единые принципы определения спортивной подготовки на всей территории СССР. Физкультурный комплекс ГТО был органически связан с Единой Всесоюзной спортивной классификацией, определяющей последовательность роста мастерства, уровень подготовленности спортсменов и развития их достижений от массовых спортивных разрядов </w:t>
      </w: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lastRenderedPageBreak/>
        <w:t>до высших классификационных категорий. Спортивные разряды и звания присваивались при условии выполнения спортсменами норм и требований физкультурного комплекса ГТО по 10 видам спорта:</w:t>
      </w:r>
    </w:p>
    <w:p w:rsidR="00A11651" w:rsidRPr="00A11651" w:rsidRDefault="00A11651" w:rsidP="00A11651">
      <w:pPr>
        <w:numPr>
          <w:ilvl w:val="0"/>
          <w:numId w:val="4"/>
        </w:numPr>
        <w:spacing w:after="75" w:line="240" w:lineRule="auto"/>
        <w:ind w:left="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легкой атлетике;</w:t>
      </w:r>
    </w:p>
    <w:p w:rsidR="00A11651" w:rsidRPr="00A11651" w:rsidRDefault="00A11651" w:rsidP="00A11651">
      <w:pPr>
        <w:numPr>
          <w:ilvl w:val="0"/>
          <w:numId w:val="4"/>
        </w:numPr>
        <w:spacing w:after="75" w:line="240" w:lineRule="auto"/>
        <w:ind w:left="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гимнастике;</w:t>
      </w:r>
    </w:p>
    <w:p w:rsidR="00A11651" w:rsidRPr="00A11651" w:rsidRDefault="00A11651" w:rsidP="00A11651">
      <w:pPr>
        <w:numPr>
          <w:ilvl w:val="0"/>
          <w:numId w:val="4"/>
        </w:numPr>
        <w:spacing w:after="75" w:line="240" w:lineRule="auto"/>
        <w:ind w:left="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тяжелой атлетике;</w:t>
      </w:r>
    </w:p>
    <w:p w:rsidR="00A11651" w:rsidRPr="00A11651" w:rsidRDefault="00A11651" w:rsidP="00A11651">
      <w:pPr>
        <w:numPr>
          <w:ilvl w:val="0"/>
          <w:numId w:val="4"/>
        </w:numPr>
        <w:spacing w:after="75" w:line="240" w:lineRule="auto"/>
        <w:ind w:left="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боксу;</w:t>
      </w:r>
    </w:p>
    <w:p w:rsidR="00A11651" w:rsidRPr="00A11651" w:rsidRDefault="00A11651" w:rsidP="00A11651">
      <w:pPr>
        <w:numPr>
          <w:ilvl w:val="0"/>
          <w:numId w:val="4"/>
        </w:numPr>
        <w:spacing w:after="75" w:line="240" w:lineRule="auto"/>
        <w:ind w:left="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борьбе;</w:t>
      </w:r>
    </w:p>
    <w:p w:rsidR="00A11651" w:rsidRPr="00A11651" w:rsidRDefault="00A11651" w:rsidP="00A11651">
      <w:pPr>
        <w:numPr>
          <w:ilvl w:val="0"/>
          <w:numId w:val="4"/>
        </w:numPr>
        <w:spacing w:after="75" w:line="240" w:lineRule="auto"/>
        <w:ind w:left="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плаванию;</w:t>
      </w:r>
    </w:p>
    <w:p w:rsidR="00A11651" w:rsidRPr="00A11651" w:rsidRDefault="00A11651" w:rsidP="00A11651">
      <w:pPr>
        <w:numPr>
          <w:ilvl w:val="0"/>
          <w:numId w:val="4"/>
        </w:numPr>
        <w:spacing w:after="75" w:line="240" w:lineRule="auto"/>
        <w:ind w:left="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теннису;</w:t>
      </w:r>
    </w:p>
    <w:p w:rsidR="00A11651" w:rsidRPr="00A11651" w:rsidRDefault="00A11651" w:rsidP="00A11651">
      <w:pPr>
        <w:numPr>
          <w:ilvl w:val="0"/>
          <w:numId w:val="4"/>
        </w:numPr>
        <w:spacing w:after="75" w:line="240" w:lineRule="auto"/>
        <w:ind w:left="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фехтованию;</w:t>
      </w:r>
    </w:p>
    <w:p w:rsidR="00A11651" w:rsidRPr="00A11651" w:rsidRDefault="00A11651" w:rsidP="00A11651">
      <w:pPr>
        <w:numPr>
          <w:ilvl w:val="0"/>
          <w:numId w:val="4"/>
        </w:numPr>
        <w:spacing w:after="75" w:line="240" w:lineRule="auto"/>
        <w:ind w:left="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конькобежному;</w:t>
      </w:r>
    </w:p>
    <w:p w:rsidR="00A11651" w:rsidRPr="00A11651" w:rsidRDefault="00A11651" w:rsidP="00A11651">
      <w:pPr>
        <w:numPr>
          <w:ilvl w:val="0"/>
          <w:numId w:val="4"/>
        </w:numPr>
        <w:spacing w:after="75" w:line="240" w:lineRule="auto"/>
        <w:ind w:left="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proofErr w:type="spellStart"/>
      <w:proofErr w:type="gramStart"/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c</w:t>
      </w:r>
      <w:proofErr w:type="gramEnd"/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трелковому</w:t>
      </w:r>
      <w:proofErr w:type="spellEnd"/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спорту.</w:t>
      </w:r>
    </w:p>
    <w:p w:rsidR="00A11651" w:rsidRPr="00A11651" w:rsidRDefault="00A11651" w:rsidP="00A1165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Притягательная сила комплекса ГТО открыла дорогу в спорт миллионам советских девушек и юношей. С выполнения нормативов комплекса ГТО начали свой путь знаменитые советские спортсмены, победители крупнейших международных соревнований. С 1938 года начали проводиться Всесоюзные соревнования по различным программам многоборья ГТО: первенства СССР и ВЦСПС (1938 — 1939, 1949 — 1951), чемпионаты СССР и первенства ВЦСПС (1974 — 1982), чемпионаты СССР (1989 — 1991).</w:t>
      </w:r>
    </w:p>
    <w:p w:rsidR="00A11651" w:rsidRPr="00A11651" w:rsidRDefault="00A11651" w:rsidP="00A11651">
      <w:pPr>
        <w:pBdr>
          <w:bottom w:val="single" w:sz="24" w:space="3" w:color="C31400"/>
        </w:pBdr>
        <w:spacing w:after="150" w:line="240" w:lineRule="atLeast"/>
        <w:jc w:val="center"/>
        <w:outlineLvl w:val="3"/>
        <w:rPr>
          <w:rFonts w:ascii="Arial" w:eastAsia="Times New Roman" w:hAnsi="Arial" w:cs="Arial"/>
          <w:b/>
          <w:bCs/>
          <w:caps/>
          <w:color w:val="222222"/>
          <w:sz w:val="28"/>
          <w:szCs w:val="28"/>
          <w:lang w:eastAsia="ru-RU"/>
        </w:rPr>
      </w:pPr>
      <w:r w:rsidRPr="00A11651">
        <w:rPr>
          <w:rFonts w:ascii="Arial" w:eastAsia="Times New Roman" w:hAnsi="Arial" w:cs="Arial"/>
          <w:b/>
          <w:bCs/>
          <w:caps/>
          <w:color w:val="222222"/>
          <w:sz w:val="28"/>
          <w:szCs w:val="28"/>
          <w:lang w:eastAsia="ru-RU"/>
        </w:rPr>
        <w:t>ОСНОВНЫЕ ИЗМЕНЕНИЯ ВСЕСОЮЗНОГО ФИЗКУЛЬТУРНОГО КОМПЛЕКСА «ГОТОВ К ТРУДУ И ОБОРОНЕ СССР» (ГТО)</w:t>
      </w:r>
    </w:p>
    <w:p w:rsidR="00A11651" w:rsidRPr="00A11651" w:rsidRDefault="00A11651" w:rsidP="00A1165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За время существования комплекса его нормативную часть не раз изменяли. Наиболее крупные изменения вносились в 1940, 1947, 1955, 1965 и 1972 годах.</w:t>
      </w:r>
    </w:p>
    <w:p w:rsidR="00A11651" w:rsidRPr="00A11651" w:rsidRDefault="00A11651" w:rsidP="00A1165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К концу 30-х годов, когда комплекс ГТО находился на пике популярности, встал вопрос об улучшении его содержания. Нормативы тщательно обсуждались научными и практическими работниками физического воспитания, что привело в 1939 году разработке новых норм комплекса ГТО, которые 26 ноября 1939 года были утверждены специальным постановлением Совета Народных Комиссаров СССР «О введении нового физкультурного комплекса «Готов к труду и обороне СССР».</w:t>
      </w:r>
    </w:p>
    <w:p w:rsidR="00A11651" w:rsidRPr="00A11651" w:rsidRDefault="00A11651" w:rsidP="00A1165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Вступивший в действие с 1 января 1940 года новый комплекс ГТО содержал не только обязательные нормы, но и испытания по выбору, что обеспечивало, по мнению разработчиков, сочетание общей физической подготовки со спортивной специализацией. Включение в комплекс обязательных норм обеспечивало овладение навыками бега, плавания, передвижения на лыжах, стрельбы и преодоления препятствий. Кроме того, каждый участник комплекса ГТО должен был по своему выбору выполнить упражнения из различных видов спорта, способствовавшие совершенствованию силы, быстроты, ловкости и выносливости.</w:t>
      </w:r>
    </w:p>
    <w:p w:rsidR="00A11651" w:rsidRPr="00A11651" w:rsidRDefault="00A11651" w:rsidP="00A1165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По сравнению с предыдущим комплексом количество нормативов было </w:t>
      </w:r>
      <w:proofErr w:type="gramStart"/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значительно уменьшено</w:t>
      </w:r>
      <w:proofErr w:type="gramEnd"/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.</w:t>
      </w:r>
    </w:p>
    <w:p w:rsidR="00A11651" w:rsidRPr="00A11651" w:rsidRDefault="00A11651" w:rsidP="00A1165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В комплексы БГТО и ГТО II ступени входили две ступени на «выполнено» и «отлично». Было установлено повторное выполнения норм для значкистов ГТО II ступени при переходе в следующую возрастную группу, а нормы по выбору для получения такого значка с отличием приравнивались к нормам третьего разряда Всесоюзной спортивной классификации.</w:t>
      </w:r>
    </w:p>
    <w:p w:rsidR="00A11651" w:rsidRDefault="00A11651" w:rsidP="00A11651">
      <w:pPr>
        <w:spacing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lastRenderedPageBreak/>
        <w:t>Жизнь показала, что структура комплекса ГТО 1939 года, несомненно, была для того времени прогрессивной и актуальной.</w:t>
      </w:r>
    </w:p>
    <w:p w:rsidR="00A11651" w:rsidRDefault="00A11651" w:rsidP="00A11651">
      <w:pPr>
        <w:shd w:val="clear" w:color="auto" w:fill="FFFFFF"/>
        <w:spacing w:after="0" w:afterAutospacing="1" w:line="120" w:lineRule="atLeast"/>
        <w:jc w:val="center"/>
        <w:outlineLvl w:val="3"/>
        <w:rPr>
          <w:rFonts w:ascii="Arial" w:eastAsia="Times New Roman" w:hAnsi="Arial" w:cs="Arial"/>
          <w:b/>
          <w:bCs/>
          <w:caps/>
          <w:color w:val="C31400"/>
          <w:sz w:val="60"/>
          <w:szCs w:val="60"/>
          <w:lang w:eastAsia="ru-RU"/>
        </w:rPr>
      </w:pPr>
      <w:r w:rsidRPr="00A11651">
        <w:rPr>
          <w:rFonts w:ascii="Arial" w:eastAsia="Times New Roman" w:hAnsi="Arial" w:cs="Arial"/>
          <w:b/>
          <w:bCs/>
          <w:caps/>
          <w:color w:val="C31400"/>
          <w:sz w:val="60"/>
          <w:szCs w:val="60"/>
          <w:lang w:eastAsia="ru-RU"/>
        </w:rPr>
        <w:t>1941-1945</w:t>
      </w:r>
    </w:p>
    <w:p w:rsidR="00A11651" w:rsidRPr="00A11651" w:rsidRDefault="00A11651" w:rsidP="00A11651">
      <w:pPr>
        <w:shd w:val="clear" w:color="auto" w:fill="FFFFFF"/>
        <w:spacing w:after="0" w:afterAutospacing="1" w:line="120" w:lineRule="atLeast"/>
        <w:jc w:val="center"/>
        <w:outlineLvl w:val="3"/>
        <w:rPr>
          <w:rFonts w:ascii="Arial" w:eastAsia="Times New Roman" w:hAnsi="Arial" w:cs="Arial"/>
          <w:b/>
          <w:bCs/>
          <w:caps/>
          <w:color w:val="C31400"/>
          <w:sz w:val="60"/>
          <w:szCs w:val="60"/>
          <w:lang w:eastAsia="ru-RU"/>
        </w:rPr>
      </w:pPr>
      <w:r w:rsidRPr="00A11651">
        <w:rPr>
          <w:rFonts w:ascii="Arial" w:eastAsia="Times New Roman" w:hAnsi="Arial" w:cs="Arial"/>
          <w:b/>
          <w:bCs/>
          <w:caps/>
          <w:color w:val="C31400"/>
          <w:sz w:val="27"/>
          <w:szCs w:val="27"/>
          <w:bdr w:val="none" w:sz="0" w:space="0" w:color="auto" w:frame="1"/>
          <w:lang w:eastAsia="ru-RU"/>
        </w:rPr>
        <w:t>КОМПЛЕКС ГТО И ВЕЛИКАЯ ОТЕЧЕСТВЕННАЯ ВОЙНА</w:t>
      </w:r>
    </w:p>
    <w:p w:rsidR="00A11651" w:rsidRPr="00A11651" w:rsidRDefault="00A11651" w:rsidP="00A1165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Перед Великой Отечественной войной подготовку в ОСОАВИАХИМ прошли до 80% военнослужащих сухопутных войск и флота и до 100% авиации. В 1938 году в одном из писем Сталин писал: «...Нужно весь наш народ держать в состоянии мобилизационной готовности перед лицом опасности военного нападения, чтобы никакая „случайность“ и никакие фокусы наших внешних врагов не могли застигнуть нас врасплох...».</w:t>
      </w:r>
    </w:p>
    <w:p w:rsidR="00A11651" w:rsidRPr="00A11651" w:rsidRDefault="00A11651" w:rsidP="00A1165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Патриотическая целеустремленность и практическое содержание комплекса ГТО прошли суровую проверку в огне Великой Отечественной войны.</w:t>
      </w:r>
    </w:p>
    <w:p w:rsidR="00A11651" w:rsidRPr="00A11651" w:rsidRDefault="00A11651" w:rsidP="00A1165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Когда перед всеми физкультурными организациями страны стала задача массовой военно-физической подготовки населения, комплекс ГТО стал одним из важнейших инструментов.</w:t>
      </w:r>
    </w:p>
    <w:p w:rsidR="00A11651" w:rsidRPr="00A11651" w:rsidRDefault="00A11651" w:rsidP="00A1165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Благодаря ГТО миллионы советских людей получили навыки маршевой, лыжной, стрелковой подготовки, плавания, метания гранат, преодоления водных преград и препятствий. Это помогло им в минимальные сроки овладеть военным делом, стать снайперами, разведчиками, танкистами, летчиками. Скромный значок ГТО для многих из них стал первой наградой, к которой позднее добавились ордена за трудовые и боевые заслуги.</w:t>
      </w:r>
    </w:p>
    <w:p w:rsidR="00A11651" w:rsidRPr="00A11651" w:rsidRDefault="00A11651" w:rsidP="00A1165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Значкисты ГТО, овладевшие военно-прикладными двигательными навыками, добровольно уходили на фронт, успешно действовали в партизанских отрядах.</w:t>
      </w:r>
    </w:p>
    <w:p w:rsidR="00A11651" w:rsidRPr="00A11651" w:rsidRDefault="00A11651" w:rsidP="00A1165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Обладателями значков II ступени ГТО были герои Великой Отечественной войны: летчики Иван </w:t>
      </w:r>
      <w:proofErr w:type="spellStart"/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Кожедуб</w:t>
      </w:r>
      <w:proofErr w:type="spellEnd"/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, Александр </w:t>
      </w:r>
      <w:proofErr w:type="spellStart"/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Покрышкин</w:t>
      </w:r>
      <w:proofErr w:type="spellEnd"/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, Николай Гастелло, знаменитый снайпер Владимир </w:t>
      </w:r>
      <w:proofErr w:type="spellStart"/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Пчелинцев</w:t>
      </w:r>
      <w:proofErr w:type="spellEnd"/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.</w:t>
      </w:r>
    </w:p>
    <w:p w:rsidR="00A11651" w:rsidRPr="00A11651" w:rsidRDefault="00A11651" w:rsidP="00A11651">
      <w:pPr>
        <w:spacing w:after="0" w:line="240" w:lineRule="atLeast"/>
        <w:jc w:val="center"/>
        <w:outlineLvl w:val="4"/>
        <w:rPr>
          <w:rFonts w:ascii="Arial" w:eastAsia="Times New Roman" w:hAnsi="Arial" w:cs="Arial"/>
          <w:caps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aps/>
          <w:color w:val="222222"/>
          <w:sz w:val="24"/>
          <w:szCs w:val="24"/>
          <w:lang w:eastAsia="ru-RU"/>
        </w:rPr>
        <w:t>ИВАН КОЖЕДУБ</w:t>
      </w:r>
    </w:p>
    <w:p w:rsidR="00A11651" w:rsidRPr="00A11651" w:rsidRDefault="00A11651" w:rsidP="00A11651">
      <w:pPr>
        <w:spacing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 wp14:anchorId="10CCD057" wp14:editId="1C614FA2">
            <wp:extent cx="1657350" cy="2367643"/>
            <wp:effectExtent l="0" t="0" r="0" b="0"/>
            <wp:docPr id="12" name="Рисунок 12" descr="Иван Кожеду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Иван Кожедуб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9007" cy="2370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651" w:rsidRPr="00A11651" w:rsidRDefault="00A11651" w:rsidP="00A11651">
      <w:pPr>
        <w:spacing w:after="0" w:line="240" w:lineRule="atLeast"/>
        <w:jc w:val="center"/>
        <w:outlineLvl w:val="4"/>
        <w:rPr>
          <w:rFonts w:ascii="Arial" w:eastAsia="Times New Roman" w:hAnsi="Arial" w:cs="Arial"/>
          <w:caps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aps/>
          <w:color w:val="222222"/>
          <w:sz w:val="24"/>
          <w:szCs w:val="24"/>
          <w:lang w:eastAsia="ru-RU"/>
        </w:rPr>
        <w:t>АЛЕКСАНДР ПОКРЫШКИН</w:t>
      </w:r>
    </w:p>
    <w:p w:rsidR="00A11651" w:rsidRPr="00A11651" w:rsidRDefault="00A11651" w:rsidP="00A11651">
      <w:pPr>
        <w:spacing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 wp14:anchorId="5C38ABE7" wp14:editId="0527A3A6">
            <wp:extent cx="5667375" cy="4454679"/>
            <wp:effectExtent l="0" t="0" r="0" b="3175"/>
            <wp:docPr id="13" name="Рисунок 13" descr="Александр Покрыш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Александр Покрышкин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4454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651" w:rsidRPr="00A11651" w:rsidRDefault="00A11651" w:rsidP="00A11651">
      <w:pPr>
        <w:spacing w:after="0" w:line="240" w:lineRule="atLeast"/>
        <w:jc w:val="center"/>
        <w:outlineLvl w:val="4"/>
        <w:rPr>
          <w:rFonts w:ascii="Arial" w:eastAsia="Times New Roman" w:hAnsi="Arial" w:cs="Arial"/>
          <w:caps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aps/>
          <w:color w:val="222222"/>
          <w:sz w:val="24"/>
          <w:szCs w:val="24"/>
          <w:lang w:eastAsia="ru-RU"/>
        </w:rPr>
        <w:t>НИКОЛАЙ ГАСТЕЛЛО</w:t>
      </w:r>
    </w:p>
    <w:p w:rsidR="00A11651" w:rsidRPr="00A11651" w:rsidRDefault="00A11651" w:rsidP="00A11651">
      <w:pPr>
        <w:spacing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 wp14:anchorId="5CBDCBE7" wp14:editId="78444A63">
            <wp:extent cx="2857500" cy="4305300"/>
            <wp:effectExtent l="0" t="0" r="0" b="0"/>
            <wp:docPr id="14" name="Рисунок 14" descr="Николай Гастелл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Николай Гастелло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651" w:rsidRPr="00A11651" w:rsidRDefault="00A11651" w:rsidP="00A11651">
      <w:pPr>
        <w:spacing w:after="0" w:line="240" w:lineRule="atLeast"/>
        <w:jc w:val="center"/>
        <w:outlineLvl w:val="4"/>
        <w:rPr>
          <w:rFonts w:ascii="Arial" w:eastAsia="Times New Roman" w:hAnsi="Arial" w:cs="Arial"/>
          <w:caps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aps/>
          <w:color w:val="222222"/>
          <w:sz w:val="24"/>
          <w:szCs w:val="24"/>
          <w:lang w:eastAsia="ru-RU"/>
        </w:rPr>
        <w:lastRenderedPageBreak/>
        <w:t>ВЛАДИМИР ПЧЕЛИНЦЕВ</w:t>
      </w:r>
    </w:p>
    <w:p w:rsidR="00A11651" w:rsidRPr="00A11651" w:rsidRDefault="00A11651" w:rsidP="00A11651">
      <w:pPr>
        <w:spacing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 wp14:anchorId="6EE6A043" wp14:editId="209F248D">
            <wp:extent cx="4476750" cy="3305175"/>
            <wp:effectExtent l="0" t="0" r="0" b="9525"/>
            <wp:docPr id="15" name="Рисунок 15" descr="Владимир Пчелинце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Владимир Пчелинцев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651" w:rsidRPr="00A11651" w:rsidRDefault="00A11651" w:rsidP="00A11651">
      <w:pPr>
        <w:numPr>
          <w:ilvl w:val="0"/>
          <w:numId w:val="5"/>
        </w:numPr>
        <w:shd w:val="clear" w:color="auto" w:fill="FFFFFF"/>
        <w:spacing w:before="150" w:after="150" w:line="240" w:lineRule="auto"/>
        <w:ind w:left="150" w:right="150"/>
        <w:jc w:val="center"/>
        <w:textAlignment w:val="top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 wp14:anchorId="1449F298" wp14:editId="73EC5BA0">
            <wp:extent cx="1905000" cy="2095500"/>
            <wp:effectExtent l="0" t="0" r="0" b="0"/>
            <wp:docPr id="16" name="Рисунок 16" descr="http://gto.ru/files/uploads/history/56eaba72b3ead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gto.ru/files/uploads/history/56eaba72b3ead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651" w:rsidRPr="00A11651" w:rsidRDefault="00A11651" w:rsidP="00A11651">
      <w:pPr>
        <w:spacing w:after="0" w:line="288" w:lineRule="atLeast"/>
        <w:ind w:left="150" w:right="150"/>
        <w:jc w:val="center"/>
        <w:textAlignment w:val="top"/>
        <w:outlineLvl w:val="4"/>
        <w:rPr>
          <w:rFonts w:ascii="Arial" w:eastAsia="Times New Roman" w:hAnsi="Arial" w:cs="Arial"/>
          <w:caps/>
          <w:color w:val="222222"/>
          <w:sz w:val="19"/>
          <w:szCs w:val="19"/>
          <w:lang w:eastAsia="ru-RU"/>
        </w:rPr>
      </w:pPr>
      <w:r w:rsidRPr="00A11651">
        <w:rPr>
          <w:rFonts w:ascii="Arial" w:eastAsia="Times New Roman" w:hAnsi="Arial" w:cs="Arial"/>
          <w:caps/>
          <w:color w:val="222222"/>
          <w:sz w:val="19"/>
          <w:szCs w:val="19"/>
          <w:lang w:eastAsia="ru-RU"/>
        </w:rPr>
        <w:t>ЗНАЧОК ГТО 1 СТУПЕНИ</w:t>
      </w:r>
    </w:p>
    <w:p w:rsidR="00A11651" w:rsidRPr="00A11651" w:rsidRDefault="00A11651" w:rsidP="00A11651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</w:t>
      </w:r>
    </w:p>
    <w:p w:rsidR="00A11651" w:rsidRPr="00A11651" w:rsidRDefault="00A11651" w:rsidP="00A11651">
      <w:pPr>
        <w:numPr>
          <w:ilvl w:val="0"/>
          <w:numId w:val="5"/>
        </w:numPr>
        <w:shd w:val="clear" w:color="auto" w:fill="FFFFFF"/>
        <w:spacing w:before="150" w:after="150" w:line="240" w:lineRule="auto"/>
        <w:ind w:left="150" w:right="150"/>
        <w:jc w:val="center"/>
        <w:textAlignment w:val="top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 wp14:anchorId="4D8401FC" wp14:editId="5C4CF9EF">
            <wp:extent cx="1905000" cy="2095500"/>
            <wp:effectExtent l="0" t="0" r="0" b="0"/>
            <wp:docPr id="17" name="Рисунок 17" descr="http://gto.ru/files/uploads/history/56eaba70f340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gto.ru/files/uploads/history/56eaba70f340a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651" w:rsidRPr="00A11651" w:rsidRDefault="00A11651" w:rsidP="00A11651">
      <w:pPr>
        <w:spacing w:after="0" w:line="288" w:lineRule="atLeast"/>
        <w:ind w:left="150" w:right="150"/>
        <w:jc w:val="center"/>
        <w:textAlignment w:val="top"/>
        <w:outlineLvl w:val="4"/>
        <w:rPr>
          <w:rFonts w:ascii="Arial" w:eastAsia="Times New Roman" w:hAnsi="Arial" w:cs="Arial"/>
          <w:caps/>
          <w:color w:val="222222"/>
          <w:sz w:val="19"/>
          <w:szCs w:val="19"/>
          <w:lang w:eastAsia="ru-RU"/>
        </w:rPr>
      </w:pPr>
      <w:r w:rsidRPr="00A11651">
        <w:rPr>
          <w:rFonts w:ascii="Arial" w:eastAsia="Times New Roman" w:hAnsi="Arial" w:cs="Arial"/>
          <w:caps/>
          <w:color w:val="222222"/>
          <w:sz w:val="19"/>
          <w:szCs w:val="19"/>
          <w:lang w:eastAsia="ru-RU"/>
        </w:rPr>
        <w:t>ЗНАЧОК «ОТЛИЧНИК БГТО», 1940 ГОД</w:t>
      </w:r>
    </w:p>
    <w:p w:rsidR="00A11651" w:rsidRPr="00A11651" w:rsidRDefault="00A11651" w:rsidP="00A11651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</w:t>
      </w:r>
    </w:p>
    <w:p w:rsidR="00A11651" w:rsidRPr="00A11651" w:rsidRDefault="00A11651" w:rsidP="00A11651">
      <w:pPr>
        <w:numPr>
          <w:ilvl w:val="0"/>
          <w:numId w:val="5"/>
        </w:numPr>
        <w:shd w:val="clear" w:color="auto" w:fill="FFFFFF"/>
        <w:spacing w:before="150" w:after="150" w:line="240" w:lineRule="auto"/>
        <w:ind w:left="150" w:right="150"/>
        <w:jc w:val="center"/>
        <w:textAlignment w:val="top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 wp14:anchorId="101D3A6A" wp14:editId="4C56C043">
            <wp:extent cx="1905000" cy="2095500"/>
            <wp:effectExtent l="0" t="0" r="0" b="0"/>
            <wp:docPr id="18" name="Рисунок 18" descr="http://gto.ru/files/uploads/history/56eaba71b7bdd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gto.ru/files/uploads/history/56eaba71b7bdd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651" w:rsidRPr="00A11651" w:rsidRDefault="00A11651" w:rsidP="00A11651">
      <w:pPr>
        <w:spacing w:after="0" w:line="288" w:lineRule="atLeast"/>
        <w:ind w:left="150" w:right="150"/>
        <w:jc w:val="center"/>
        <w:textAlignment w:val="top"/>
        <w:outlineLvl w:val="4"/>
        <w:rPr>
          <w:rFonts w:ascii="Arial" w:eastAsia="Times New Roman" w:hAnsi="Arial" w:cs="Arial"/>
          <w:caps/>
          <w:color w:val="222222"/>
          <w:sz w:val="19"/>
          <w:szCs w:val="19"/>
          <w:lang w:eastAsia="ru-RU"/>
        </w:rPr>
      </w:pPr>
      <w:r w:rsidRPr="00A11651">
        <w:rPr>
          <w:rFonts w:ascii="Arial" w:eastAsia="Times New Roman" w:hAnsi="Arial" w:cs="Arial"/>
          <w:caps/>
          <w:color w:val="222222"/>
          <w:sz w:val="19"/>
          <w:szCs w:val="19"/>
          <w:lang w:eastAsia="ru-RU"/>
        </w:rPr>
        <w:t>ЗНАЧОК «ОТЛИЧНИК ГТО» 2 СТУПЕНИ 1940-1946 ГОДОВ (СЕРЕБРО)</w:t>
      </w:r>
    </w:p>
    <w:p w:rsidR="00A11651" w:rsidRPr="00A11651" w:rsidRDefault="00A11651" w:rsidP="00A11651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</w:t>
      </w:r>
    </w:p>
    <w:p w:rsidR="00A11651" w:rsidRPr="00A11651" w:rsidRDefault="00A11651" w:rsidP="00A11651">
      <w:pPr>
        <w:numPr>
          <w:ilvl w:val="0"/>
          <w:numId w:val="5"/>
        </w:numPr>
        <w:shd w:val="clear" w:color="auto" w:fill="FFFFFF"/>
        <w:spacing w:before="150" w:after="150" w:line="240" w:lineRule="auto"/>
        <w:ind w:left="150" w:right="150"/>
        <w:jc w:val="center"/>
        <w:textAlignment w:val="top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 wp14:anchorId="371A9651" wp14:editId="12058250">
            <wp:extent cx="1905000" cy="2095500"/>
            <wp:effectExtent l="0" t="0" r="0" b="0"/>
            <wp:docPr id="19" name="Рисунок 19" descr="http://gto.ru/files/uploads/history/56eaba713c31f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gto.ru/files/uploads/history/56eaba713c31f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651" w:rsidRPr="00A11651" w:rsidRDefault="00A11651" w:rsidP="00A11651">
      <w:pPr>
        <w:spacing w:after="0" w:line="288" w:lineRule="atLeast"/>
        <w:ind w:left="150" w:right="150"/>
        <w:jc w:val="center"/>
        <w:textAlignment w:val="top"/>
        <w:outlineLvl w:val="4"/>
        <w:rPr>
          <w:rFonts w:ascii="Arial" w:eastAsia="Times New Roman" w:hAnsi="Arial" w:cs="Arial"/>
          <w:caps/>
          <w:color w:val="222222"/>
          <w:sz w:val="19"/>
          <w:szCs w:val="19"/>
          <w:lang w:eastAsia="ru-RU"/>
        </w:rPr>
      </w:pPr>
      <w:r w:rsidRPr="00A11651">
        <w:rPr>
          <w:rFonts w:ascii="Arial" w:eastAsia="Times New Roman" w:hAnsi="Arial" w:cs="Arial"/>
          <w:caps/>
          <w:color w:val="222222"/>
          <w:sz w:val="19"/>
          <w:szCs w:val="19"/>
          <w:lang w:eastAsia="ru-RU"/>
        </w:rPr>
        <w:t>ЗНАЧОК «ОТЛИЧНИК ГТО» 2 СТУПЕНИ 1940-1946 ГОДОВ (БРОНЗА)</w:t>
      </w:r>
    </w:p>
    <w:p w:rsidR="00A11651" w:rsidRPr="00A11651" w:rsidRDefault="00A11651" w:rsidP="00A11651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</w:t>
      </w:r>
    </w:p>
    <w:p w:rsidR="00A11651" w:rsidRPr="00A11651" w:rsidRDefault="00A11651" w:rsidP="00A11651">
      <w:pPr>
        <w:numPr>
          <w:ilvl w:val="0"/>
          <w:numId w:val="5"/>
        </w:numPr>
        <w:shd w:val="clear" w:color="auto" w:fill="FFFFFF"/>
        <w:spacing w:before="150" w:after="150" w:line="240" w:lineRule="auto"/>
        <w:ind w:left="150" w:right="150"/>
        <w:jc w:val="center"/>
        <w:textAlignment w:val="top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 wp14:anchorId="7864E537" wp14:editId="51BA6AFC">
            <wp:extent cx="1905000" cy="2095500"/>
            <wp:effectExtent l="0" t="0" r="0" b="0"/>
            <wp:docPr id="20" name="Рисунок 20" descr="http://gto.ru/files/uploads/history/56eaba7266d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gto.ru/files/uploads/history/56eaba7266d25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651" w:rsidRPr="00A11651" w:rsidRDefault="00A11651" w:rsidP="00A11651">
      <w:pPr>
        <w:spacing w:after="0" w:line="288" w:lineRule="atLeast"/>
        <w:ind w:left="150" w:right="150"/>
        <w:jc w:val="center"/>
        <w:textAlignment w:val="top"/>
        <w:outlineLvl w:val="4"/>
        <w:rPr>
          <w:rFonts w:ascii="Arial" w:eastAsia="Times New Roman" w:hAnsi="Arial" w:cs="Arial"/>
          <w:caps/>
          <w:color w:val="222222"/>
          <w:sz w:val="19"/>
          <w:szCs w:val="19"/>
          <w:lang w:eastAsia="ru-RU"/>
        </w:rPr>
      </w:pPr>
      <w:r w:rsidRPr="00A11651">
        <w:rPr>
          <w:rFonts w:ascii="Arial" w:eastAsia="Times New Roman" w:hAnsi="Arial" w:cs="Arial"/>
          <w:caps/>
          <w:color w:val="222222"/>
          <w:sz w:val="19"/>
          <w:szCs w:val="19"/>
          <w:lang w:eastAsia="ru-RU"/>
        </w:rPr>
        <w:t>ЗНАЧОК «БУДЬ ГОТОВ К ТРУДУ И ОБОРОНЕ»</w:t>
      </w:r>
    </w:p>
    <w:p w:rsidR="00A11651" w:rsidRPr="00A11651" w:rsidRDefault="00A11651" w:rsidP="00A11651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</w:t>
      </w:r>
    </w:p>
    <w:p w:rsidR="00A11651" w:rsidRPr="00A11651" w:rsidRDefault="00A11651" w:rsidP="00A11651">
      <w:pPr>
        <w:numPr>
          <w:ilvl w:val="0"/>
          <w:numId w:val="5"/>
        </w:numPr>
        <w:shd w:val="clear" w:color="auto" w:fill="FFFFFF"/>
        <w:spacing w:before="150" w:after="150" w:line="240" w:lineRule="auto"/>
        <w:ind w:left="150" w:right="150"/>
        <w:jc w:val="center"/>
        <w:textAlignment w:val="top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 wp14:anchorId="77A7370F" wp14:editId="64F841C5">
            <wp:extent cx="1905000" cy="2095500"/>
            <wp:effectExtent l="0" t="0" r="0" b="0"/>
            <wp:docPr id="21" name="Рисунок 21" descr="http://gto.ru/files/uploads/history/56eaba70b627b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gto.ru/files/uploads/history/56eaba70b627b.jpe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651" w:rsidRPr="00A11651" w:rsidRDefault="00A11651" w:rsidP="00A11651">
      <w:pPr>
        <w:spacing w:after="0" w:line="288" w:lineRule="atLeast"/>
        <w:ind w:left="150" w:right="150"/>
        <w:jc w:val="center"/>
        <w:textAlignment w:val="top"/>
        <w:outlineLvl w:val="4"/>
        <w:rPr>
          <w:rFonts w:ascii="Arial" w:eastAsia="Times New Roman" w:hAnsi="Arial" w:cs="Arial"/>
          <w:caps/>
          <w:color w:val="222222"/>
          <w:sz w:val="19"/>
          <w:szCs w:val="19"/>
          <w:lang w:eastAsia="ru-RU"/>
        </w:rPr>
      </w:pPr>
      <w:r w:rsidRPr="00A11651">
        <w:rPr>
          <w:rFonts w:ascii="Arial" w:eastAsia="Times New Roman" w:hAnsi="Arial" w:cs="Arial"/>
          <w:caps/>
          <w:color w:val="222222"/>
          <w:sz w:val="19"/>
          <w:szCs w:val="19"/>
          <w:lang w:eastAsia="ru-RU"/>
        </w:rPr>
        <w:t>ЗНАЧОК «БУДЬ ГОТОВ К ТРУДУ И ОБОРОНЕ»</w:t>
      </w:r>
    </w:p>
    <w:p w:rsidR="00A11651" w:rsidRPr="00A11651" w:rsidRDefault="00A11651" w:rsidP="00A11651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</w:t>
      </w:r>
    </w:p>
    <w:p w:rsidR="00A11651" w:rsidRPr="00A11651" w:rsidRDefault="00A11651" w:rsidP="00A11651">
      <w:pPr>
        <w:numPr>
          <w:ilvl w:val="0"/>
          <w:numId w:val="5"/>
        </w:numPr>
        <w:shd w:val="clear" w:color="auto" w:fill="FFFFFF"/>
        <w:spacing w:before="150" w:after="150" w:line="240" w:lineRule="auto"/>
        <w:ind w:left="150" w:right="150"/>
        <w:jc w:val="center"/>
        <w:textAlignment w:val="top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 wp14:anchorId="22FFFE35" wp14:editId="51C7F059">
            <wp:extent cx="1905000" cy="2095500"/>
            <wp:effectExtent l="0" t="0" r="0" b="0"/>
            <wp:docPr id="22" name="Рисунок 22" descr="http://gto.ru/files/uploads/history/56eaba71752b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gto.ru/files/uploads/history/56eaba71752be.jpe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651" w:rsidRPr="00A11651" w:rsidRDefault="00A11651" w:rsidP="00A11651">
      <w:pPr>
        <w:spacing w:after="0" w:line="288" w:lineRule="atLeast"/>
        <w:ind w:left="150" w:right="150"/>
        <w:jc w:val="center"/>
        <w:textAlignment w:val="top"/>
        <w:outlineLvl w:val="4"/>
        <w:rPr>
          <w:rFonts w:ascii="Arial" w:eastAsia="Times New Roman" w:hAnsi="Arial" w:cs="Arial"/>
          <w:caps/>
          <w:color w:val="222222"/>
          <w:sz w:val="19"/>
          <w:szCs w:val="19"/>
          <w:lang w:eastAsia="ru-RU"/>
        </w:rPr>
      </w:pPr>
      <w:r w:rsidRPr="00A11651">
        <w:rPr>
          <w:rFonts w:ascii="Arial" w:eastAsia="Times New Roman" w:hAnsi="Arial" w:cs="Arial"/>
          <w:caps/>
          <w:color w:val="222222"/>
          <w:sz w:val="19"/>
          <w:szCs w:val="19"/>
          <w:lang w:eastAsia="ru-RU"/>
        </w:rPr>
        <w:t>ЗНАЧКИ ГТО I СТУПЕНИ 1946–1961 ГОДОВ</w:t>
      </w:r>
    </w:p>
    <w:p w:rsidR="00A11651" w:rsidRPr="00A11651" w:rsidRDefault="00A11651" w:rsidP="00A11651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</w:t>
      </w:r>
    </w:p>
    <w:p w:rsidR="00A11651" w:rsidRPr="00A11651" w:rsidRDefault="00A11651" w:rsidP="00A11651">
      <w:pPr>
        <w:numPr>
          <w:ilvl w:val="0"/>
          <w:numId w:val="5"/>
        </w:numPr>
        <w:shd w:val="clear" w:color="auto" w:fill="FFFFFF"/>
        <w:spacing w:before="150" w:after="150" w:line="240" w:lineRule="auto"/>
        <w:ind w:left="150" w:right="150"/>
        <w:jc w:val="center"/>
        <w:textAlignment w:val="top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 wp14:anchorId="7E5C6FE7" wp14:editId="3B3DEE80">
            <wp:extent cx="1905000" cy="2095500"/>
            <wp:effectExtent l="0" t="0" r="0" b="0"/>
            <wp:docPr id="23" name="Рисунок 23" descr="http://gto.ru/files/uploads/history/56eaba721a7c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gto.ru/files/uploads/history/56eaba721a7c4.jpe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651" w:rsidRDefault="00A11651" w:rsidP="00A11651">
      <w:pPr>
        <w:spacing w:line="288" w:lineRule="atLeast"/>
        <w:ind w:left="150" w:right="150"/>
        <w:jc w:val="center"/>
        <w:textAlignment w:val="top"/>
        <w:outlineLvl w:val="4"/>
        <w:rPr>
          <w:rFonts w:ascii="Arial" w:eastAsia="Times New Roman" w:hAnsi="Arial" w:cs="Arial"/>
          <w:caps/>
          <w:color w:val="222222"/>
          <w:sz w:val="19"/>
          <w:szCs w:val="19"/>
          <w:lang w:eastAsia="ru-RU"/>
        </w:rPr>
      </w:pPr>
      <w:r w:rsidRPr="00A11651">
        <w:rPr>
          <w:rFonts w:ascii="Arial" w:eastAsia="Times New Roman" w:hAnsi="Arial" w:cs="Arial"/>
          <w:caps/>
          <w:color w:val="222222"/>
          <w:sz w:val="19"/>
          <w:szCs w:val="19"/>
          <w:lang w:eastAsia="ru-RU"/>
        </w:rPr>
        <w:t>ЗНАЧКИ ГТО II СТУПЕНИ 1946–1961 ГОДОВ</w:t>
      </w:r>
    </w:p>
    <w:p w:rsidR="00A11651" w:rsidRPr="00A11651" w:rsidRDefault="00A11651" w:rsidP="00A11651">
      <w:pPr>
        <w:spacing w:line="288" w:lineRule="atLeast"/>
        <w:ind w:left="150" w:right="150"/>
        <w:jc w:val="center"/>
        <w:textAlignment w:val="top"/>
        <w:outlineLvl w:val="4"/>
        <w:rPr>
          <w:rFonts w:ascii="Arial" w:eastAsia="Times New Roman" w:hAnsi="Arial" w:cs="Arial"/>
          <w:caps/>
          <w:color w:val="222222"/>
          <w:sz w:val="19"/>
          <w:szCs w:val="19"/>
          <w:lang w:eastAsia="ru-RU"/>
        </w:rPr>
      </w:pPr>
    </w:p>
    <w:p w:rsidR="00A11651" w:rsidRDefault="00A11651" w:rsidP="00A11651">
      <w:pPr>
        <w:shd w:val="clear" w:color="auto" w:fill="FFFFFF"/>
        <w:spacing w:after="0" w:afterAutospacing="1" w:line="120" w:lineRule="atLeast"/>
        <w:jc w:val="center"/>
        <w:outlineLvl w:val="3"/>
        <w:rPr>
          <w:rFonts w:ascii="Arial" w:eastAsia="Times New Roman" w:hAnsi="Arial" w:cs="Arial"/>
          <w:b/>
          <w:bCs/>
          <w:caps/>
          <w:color w:val="C31400"/>
          <w:sz w:val="60"/>
          <w:szCs w:val="60"/>
          <w:lang w:eastAsia="ru-RU"/>
        </w:rPr>
      </w:pPr>
    </w:p>
    <w:p w:rsidR="00A11651" w:rsidRDefault="00A11651" w:rsidP="00A11651">
      <w:pPr>
        <w:shd w:val="clear" w:color="auto" w:fill="FFFFFF"/>
        <w:spacing w:after="0" w:afterAutospacing="1" w:line="120" w:lineRule="atLeast"/>
        <w:jc w:val="center"/>
        <w:outlineLvl w:val="3"/>
        <w:rPr>
          <w:rFonts w:ascii="Arial" w:eastAsia="Times New Roman" w:hAnsi="Arial" w:cs="Arial"/>
          <w:b/>
          <w:bCs/>
          <w:caps/>
          <w:color w:val="C31400"/>
          <w:sz w:val="60"/>
          <w:szCs w:val="60"/>
          <w:lang w:eastAsia="ru-RU"/>
        </w:rPr>
      </w:pPr>
    </w:p>
    <w:p w:rsidR="00A11651" w:rsidRDefault="00A11651" w:rsidP="00A11651">
      <w:pPr>
        <w:shd w:val="clear" w:color="auto" w:fill="FFFFFF"/>
        <w:spacing w:after="0" w:afterAutospacing="1" w:line="120" w:lineRule="atLeast"/>
        <w:jc w:val="center"/>
        <w:outlineLvl w:val="3"/>
        <w:rPr>
          <w:rFonts w:ascii="Arial" w:eastAsia="Times New Roman" w:hAnsi="Arial" w:cs="Arial"/>
          <w:b/>
          <w:bCs/>
          <w:caps/>
          <w:color w:val="C31400"/>
          <w:sz w:val="60"/>
          <w:szCs w:val="60"/>
          <w:lang w:eastAsia="ru-RU"/>
        </w:rPr>
      </w:pPr>
      <w:r w:rsidRPr="00A11651">
        <w:rPr>
          <w:rFonts w:ascii="Arial" w:eastAsia="Times New Roman" w:hAnsi="Arial" w:cs="Arial"/>
          <w:b/>
          <w:bCs/>
          <w:caps/>
          <w:color w:val="C31400"/>
          <w:sz w:val="60"/>
          <w:szCs w:val="60"/>
          <w:lang w:eastAsia="ru-RU"/>
        </w:rPr>
        <w:lastRenderedPageBreak/>
        <w:t>1946-1991</w:t>
      </w:r>
    </w:p>
    <w:p w:rsidR="00A11651" w:rsidRPr="00A11651" w:rsidRDefault="00A11651" w:rsidP="00A11651">
      <w:pPr>
        <w:shd w:val="clear" w:color="auto" w:fill="FFFFFF"/>
        <w:spacing w:after="0" w:afterAutospacing="1" w:line="120" w:lineRule="atLeast"/>
        <w:jc w:val="center"/>
        <w:outlineLvl w:val="3"/>
        <w:rPr>
          <w:rFonts w:ascii="Arial" w:eastAsia="Times New Roman" w:hAnsi="Arial" w:cs="Arial"/>
          <w:b/>
          <w:bCs/>
          <w:caps/>
          <w:color w:val="C31400"/>
          <w:sz w:val="60"/>
          <w:szCs w:val="60"/>
          <w:lang w:eastAsia="ru-RU"/>
        </w:rPr>
      </w:pPr>
      <w:r w:rsidRPr="00A11651">
        <w:rPr>
          <w:rFonts w:ascii="Arial" w:eastAsia="Times New Roman" w:hAnsi="Arial" w:cs="Arial"/>
          <w:b/>
          <w:bCs/>
          <w:caps/>
          <w:color w:val="C31400"/>
          <w:sz w:val="27"/>
          <w:szCs w:val="27"/>
          <w:bdr w:val="none" w:sz="0" w:space="0" w:color="auto" w:frame="1"/>
          <w:lang w:eastAsia="ru-RU"/>
        </w:rPr>
        <w:t>КОМПЛЕКС ГТО В ПОСЛЕВОЕННОЕ ВРЕМЯ</w:t>
      </w:r>
    </w:p>
    <w:p w:rsidR="00A11651" w:rsidRPr="00A11651" w:rsidRDefault="00A11651" w:rsidP="00A1165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В послевоенное время, когда страна оправлялась после потрясений, комплекс ГТО продолжал модернизироваться в соответствии с задачами, стоящими перед физкультурным движением того времени. Введенный в 1946 году комплекс ГТО характеризовался сокращением количества нормативов (БГТО — до 7, ГТО I и II ступеней — до 9), установлена взаимосвязь между этими нормами и программами физического воспитания школ и учебных заведений, уточнены и изменены возрастные группы.</w:t>
      </w:r>
    </w:p>
    <w:p w:rsidR="00A11651" w:rsidRPr="00A11651" w:rsidRDefault="00A11651" w:rsidP="00A1165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Когда страна приступила к активному восстановлению хозяйства, Центральный Комитет Коммунистической партии Советского Союза в декабре 1948 года в своем постановлении выдвинул перед физкультурными организациями страны новую задачу: дальнейшее развитие физкультурного движения, повышение уровня мастерства спортсменов и завоевание ими мировых первенств, достижение рекордов по основным видам спорта.</w:t>
      </w:r>
    </w:p>
    <w:p w:rsidR="00A11651" w:rsidRPr="00A11651" w:rsidRDefault="00A11651" w:rsidP="00A1165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Решение партии вызвало небывалый подъем в работе физкультурных организаций страны. На фабриках и заводах, шахтах и рудниках, в колхозах и совхозах, в школах и других учебных заведениях создавались новые коллективы физической культуры, организационно укреплялись существующие классификации советских спортсменов. Исключительно большое значение придавалось вопросам дальнейшего совершенствования методов обучения и тренировки в спорте, всесторонней физической подготовки, как важнейшей базы для укрепления здоровья, повышения качества физического воспитания молодежи и успешного роста спортивного мастерства до уровня высоких достижений.</w:t>
      </w:r>
    </w:p>
    <w:p w:rsidR="00A11651" w:rsidRPr="00A11651" w:rsidRDefault="00A11651" w:rsidP="00A1165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Естественно, что все это потребовало дальнейшего совершенствования комплекса ГТО. В комплексе ГТО, введенном с 1 января 1955 года, снова исключили деление нормативов на </w:t>
      </w:r>
      <w:proofErr w:type="gramStart"/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обязательные</w:t>
      </w:r>
      <w:proofErr w:type="gramEnd"/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и по выбору. Для получения значка ступени БГТО требовалось выполнить все 10 нормативов, значка ГТО 1-й ступени— 12 норм и значка ГТО 2-й ступени— 11</w:t>
      </w:r>
    </w:p>
    <w:p w:rsidR="00A11651" w:rsidRPr="00A11651" w:rsidRDefault="00A11651" w:rsidP="00A1165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A11651" w:rsidRPr="00A11651" w:rsidRDefault="00A11651" w:rsidP="00A1165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В комплексе 1955 года были установлены новые возрастные группы, а также дифференцированные нормативные требования для различных возрастов физкультурников.</w:t>
      </w:r>
    </w:p>
    <w:p w:rsidR="00A11651" w:rsidRPr="00A11651" w:rsidRDefault="00A11651" w:rsidP="00A1165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К 1958 году число физкультурников в нашей стране достигло 23 696 800 человек. В то же время в период действия комплекса 1955–1958 гг. ежегодная подготовка составляла немногим более 3 миллионов значкистов ГТО всех ступеней, и за 4 года этого периода было подготовлено около 16 миллионов значкистов ГТО.</w:t>
      </w:r>
    </w:p>
    <w:p w:rsidR="00A11651" w:rsidRPr="00A11651" w:rsidRDefault="00A11651" w:rsidP="00A1165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В 1959 году в комплекс ГТО были внесены наиболее существенные изменения. Проект комплекса был опубликован в августе 1958 года для широкого обсуждения и получил всеобщую поддержку. Введены требования органичного сочетания программы по физическому воспитанию в школах и учебных заведениях, а также — система начисления очков за показанные результаты. Обновленный Комплекс ГТО состоял из трех ступеней. Ступень БГТО — для школьников 14 — 15 лет, ГТО 1-й ступени — для юношей и девушек 16-18 лет, ГТО 2-й ступени — для молодежи 19 лет и старше.</w:t>
      </w:r>
    </w:p>
    <w:p w:rsidR="00A11651" w:rsidRDefault="00A11651" w:rsidP="00A11651">
      <w:pPr>
        <w:spacing w:after="0" w:line="240" w:lineRule="atLeast"/>
        <w:jc w:val="center"/>
        <w:outlineLvl w:val="4"/>
        <w:rPr>
          <w:rFonts w:ascii="Arial" w:eastAsia="Times New Roman" w:hAnsi="Arial" w:cs="Arial"/>
          <w:caps/>
          <w:color w:val="222222"/>
          <w:sz w:val="24"/>
          <w:szCs w:val="24"/>
          <w:lang w:eastAsia="ru-RU"/>
        </w:rPr>
      </w:pPr>
    </w:p>
    <w:p w:rsidR="00A11651" w:rsidRDefault="00A11651" w:rsidP="00A11651">
      <w:pPr>
        <w:spacing w:after="0" w:line="240" w:lineRule="atLeast"/>
        <w:jc w:val="center"/>
        <w:outlineLvl w:val="4"/>
        <w:rPr>
          <w:rFonts w:ascii="Arial" w:eastAsia="Times New Roman" w:hAnsi="Arial" w:cs="Arial"/>
          <w:caps/>
          <w:color w:val="222222"/>
          <w:sz w:val="24"/>
          <w:szCs w:val="24"/>
          <w:lang w:eastAsia="ru-RU"/>
        </w:rPr>
      </w:pPr>
    </w:p>
    <w:p w:rsidR="00A11651" w:rsidRPr="00A11651" w:rsidRDefault="00A11651" w:rsidP="00A11651">
      <w:pPr>
        <w:spacing w:after="0" w:line="240" w:lineRule="atLeast"/>
        <w:jc w:val="center"/>
        <w:outlineLvl w:val="4"/>
        <w:rPr>
          <w:rFonts w:ascii="Arial" w:eastAsia="Times New Roman" w:hAnsi="Arial" w:cs="Arial"/>
          <w:caps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aps/>
          <w:color w:val="222222"/>
          <w:sz w:val="24"/>
          <w:szCs w:val="24"/>
          <w:lang w:eastAsia="ru-RU"/>
        </w:rPr>
        <w:lastRenderedPageBreak/>
        <w:t>ЗНАЧКИ БГТО И ГТО 1961 ГОДА</w:t>
      </w:r>
    </w:p>
    <w:p w:rsidR="00A11651" w:rsidRPr="00A11651" w:rsidRDefault="00A11651" w:rsidP="00A11651">
      <w:pPr>
        <w:numPr>
          <w:ilvl w:val="0"/>
          <w:numId w:val="6"/>
        </w:numPr>
        <w:shd w:val="clear" w:color="auto" w:fill="FFFFFF"/>
        <w:spacing w:before="150" w:after="150" w:line="240" w:lineRule="auto"/>
        <w:ind w:left="150" w:right="150"/>
        <w:jc w:val="center"/>
        <w:textAlignment w:val="top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 wp14:anchorId="13532DBE" wp14:editId="790E80ED">
            <wp:extent cx="1905000" cy="2095500"/>
            <wp:effectExtent l="0" t="0" r="0" b="0"/>
            <wp:docPr id="24" name="Рисунок 24" descr="http://gto.ru/files/uploads/history/56ebfd2e20e7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gto.ru/files/uploads/history/56ebfd2e20e71.jpe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651" w:rsidRPr="00A11651" w:rsidRDefault="00A11651" w:rsidP="00A11651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</w:t>
      </w:r>
    </w:p>
    <w:p w:rsidR="00A11651" w:rsidRPr="00A11651" w:rsidRDefault="00A11651" w:rsidP="00A11651">
      <w:pPr>
        <w:numPr>
          <w:ilvl w:val="0"/>
          <w:numId w:val="6"/>
        </w:numPr>
        <w:shd w:val="clear" w:color="auto" w:fill="FFFFFF"/>
        <w:spacing w:before="150" w:after="150" w:line="240" w:lineRule="auto"/>
        <w:ind w:left="150" w:right="150"/>
        <w:jc w:val="center"/>
        <w:textAlignment w:val="top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 wp14:anchorId="3C74F910" wp14:editId="6E83A31E">
            <wp:extent cx="1905000" cy="2095500"/>
            <wp:effectExtent l="0" t="0" r="0" b="0"/>
            <wp:docPr id="25" name="Рисунок 25" descr="http://gto.ru/files/uploads/history/56ebfd39756b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gto.ru/files/uploads/history/56ebfd39756b9.jpe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651" w:rsidRPr="00A11651" w:rsidRDefault="00A11651" w:rsidP="00A11651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</w:t>
      </w:r>
    </w:p>
    <w:p w:rsidR="00A11651" w:rsidRPr="00A11651" w:rsidRDefault="00A11651" w:rsidP="00A11651">
      <w:pPr>
        <w:numPr>
          <w:ilvl w:val="0"/>
          <w:numId w:val="6"/>
        </w:numPr>
        <w:shd w:val="clear" w:color="auto" w:fill="FFFFFF"/>
        <w:spacing w:before="150" w:after="150" w:line="240" w:lineRule="auto"/>
        <w:ind w:left="150" w:right="150"/>
        <w:jc w:val="center"/>
        <w:textAlignment w:val="top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 wp14:anchorId="4B159A9A" wp14:editId="16D8E495">
            <wp:extent cx="1905000" cy="2095500"/>
            <wp:effectExtent l="0" t="0" r="0" b="0"/>
            <wp:docPr id="26" name="Рисунок 26" descr="http://gto.ru/files/uploads/history/56ebfd39a5bb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gto.ru/files/uploads/history/56ebfd39a5bb9.jpe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651" w:rsidRPr="00A11651" w:rsidRDefault="00A11651" w:rsidP="00A11651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</w:t>
      </w:r>
    </w:p>
    <w:p w:rsidR="00A11651" w:rsidRPr="00A11651" w:rsidRDefault="00A11651" w:rsidP="00A11651">
      <w:pPr>
        <w:numPr>
          <w:ilvl w:val="0"/>
          <w:numId w:val="6"/>
        </w:numPr>
        <w:shd w:val="clear" w:color="auto" w:fill="FFFFFF"/>
        <w:spacing w:before="150" w:after="150" w:line="240" w:lineRule="auto"/>
        <w:ind w:left="150" w:right="150"/>
        <w:jc w:val="center"/>
        <w:textAlignment w:val="top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 wp14:anchorId="19C5EB6B" wp14:editId="58E51FB1">
            <wp:extent cx="1905000" cy="2095500"/>
            <wp:effectExtent l="0" t="0" r="0" b="0"/>
            <wp:docPr id="27" name="Рисунок 27" descr="http://gto.ru/files/uploads/history/56ebfd38ef7d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gto.ru/files/uploads/history/56ebfd38ef7d0.jpe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651" w:rsidRPr="00A11651" w:rsidRDefault="00A11651" w:rsidP="00A11651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</w:t>
      </w:r>
    </w:p>
    <w:p w:rsidR="00A11651" w:rsidRPr="00A11651" w:rsidRDefault="00A11651" w:rsidP="00A11651">
      <w:pPr>
        <w:numPr>
          <w:ilvl w:val="0"/>
          <w:numId w:val="6"/>
        </w:numPr>
        <w:shd w:val="clear" w:color="auto" w:fill="FFFFFF"/>
        <w:spacing w:before="150" w:after="150" w:line="240" w:lineRule="auto"/>
        <w:ind w:left="150" w:right="150"/>
        <w:jc w:val="center"/>
        <w:textAlignment w:val="top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 wp14:anchorId="68FDAF80" wp14:editId="6742B869">
            <wp:extent cx="1905000" cy="2095500"/>
            <wp:effectExtent l="0" t="0" r="0" b="0"/>
            <wp:docPr id="28" name="Рисунок 28" descr="http://gto.ru/files/uploads/history/56ebfd33c165b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gto.ru/files/uploads/history/56ebfd33c165b.jpe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651" w:rsidRPr="00A11651" w:rsidRDefault="00A11651" w:rsidP="00A11651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</w:t>
      </w:r>
    </w:p>
    <w:p w:rsidR="00A11651" w:rsidRPr="00A11651" w:rsidRDefault="00A11651" w:rsidP="00A11651">
      <w:pPr>
        <w:numPr>
          <w:ilvl w:val="0"/>
          <w:numId w:val="6"/>
        </w:numPr>
        <w:shd w:val="clear" w:color="auto" w:fill="FFFFFF"/>
        <w:spacing w:before="150" w:after="150" w:line="240" w:lineRule="auto"/>
        <w:ind w:left="150" w:right="150"/>
        <w:jc w:val="center"/>
        <w:textAlignment w:val="top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 wp14:anchorId="05A9781A" wp14:editId="51713CC2">
            <wp:extent cx="1905000" cy="2095500"/>
            <wp:effectExtent l="0" t="0" r="0" b="0"/>
            <wp:docPr id="29" name="Рисунок 29" descr="http://gto.ru/files/uploads/history/56ebfd2e5c0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gto.ru/files/uploads/history/56ebfd2e5c029.jpe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651" w:rsidRPr="00A11651" w:rsidRDefault="00A11651" w:rsidP="00A1165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В Вооруженных Силах СССР в 1965 году была введена специальная ступень комплекса ГТО — «Военно-спортивный комплекс» (ВСК).</w:t>
      </w:r>
    </w:p>
    <w:p w:rsidR="00A11651" w:rsidRPr="00A11651" w:rsidRDefault="00A11651" w:rsidP="00A11651">
      <w:pPr>
        <w:spacing w:after="0" w:line="240" w:lineRule="atLeast"/>
        <w:jc w:val="center"/>
        <w:outlineLvl w:val="4"/>
        <w:rPr>
          <w:rFonts w:ascii="Arial" w:eastAsia="Times New Roman" w:hAnsi="Arial" w:cs="Arial"/>
          <w:caps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aps/>
          <w:color w:val="222222"/>
          <w:sz w:val="24"/>
          <w:szCs w:val="24"/>
          <w:lang w:eastAsia="ru-RU"/>
        </w:rPr>
        <w:t>ЗНАЧКИ «ВОИН-СПОРТСМЕН» I, II</w:t>
      </w:r>
      <w:proofErr w:type="gramStart"/>
      <w:r w:rsidRPr="00A11651">
        <w:rPr>
          <w:rFonts w:ascii="Arial" w:eastAsia="Times New Roman" w:hAnsi="Arial" w:cs="Arial"/>
          <w:caps/>
          <w:color w:val="222222"/>
          <w:sz w:val="24"/>
          <w:szCs w:val="24"/>
          <w:lang w:eastAsia="ru-RU"/>
        </w:rPr>
        <w:t> И</w:t>
      </w:r>
      <w:proofErr w:type="gramEnd"/>
      <w:r w:rsidRPr="00A11651">
        <w:rPr>
          <w:rFonts w:ascii="Arial" w:eastAsia="Times New Roman" w:hAnsi="Arial" w:cs="Arial"/>
          <w:caps/>
          <w:color w:val="222222"/>
          <w:sz w:val="24"/>
          <w:szCs w:val="24"/>
          <w:lang w:eastAsia="ru-RU"/>
        </w:rPr>
        <w:t> III СТУПЕНЕЙ, 1961 ГОД</w:t>
      </w:r>
    </w:p>
    <w:p w:rsidR="00A11651" w:rsidRPr="00A11651" w:rsidRDefault="00A11651" w:rsidP="00A11651">
      <w:pPr>
        <w:numPr>
          <w:ilvl w:val="0"/>
          <w:numId w:val="7"/>
        </w:numPr>
        <w:shd w:val="clear" w:color="auto" w:fill="FFFFFF"/>
        <w:spacing w:before="150" w:after="150" w:line="240" w:lineRule="auto"/>
        <w:ind w:left="150" w:right="150"/>
        <w:jc w:val="center"/>
        <w:textAlignment w:val="top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 wp14:anchorId="0034CAFA" wp14:editId="045B8CE6">
            <wp:extent cx="1905000" cy="2095500"/>
            <wp:effectExtent l="0" t="0" r="0" b="0"/>
            <wp:docPr id="30" name="Рисунок 30" descr="http://gto.ru/files/uploads/history/56ebfd377cba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gto.ru/files/uploads/history/56ebfd377cba5.jpe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651" w:rsidRPr="00A11651" w:rsidRDefault="00A11651" w:rsidP="00A11651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</w:t>
      </w:r>
    </w:p>
    <w:p w:rsidR="00A11651" w:rsidRPr="00A11651" w:rsidRDefault="00A11651" w:rsidP="00A11651">
      <w:pPr>
        <w:numPr>
          <w:ilvl w:val="0"/>
          <w:numId w:val="7"/>
        </w:numPr>
        <w:shd w:val="clear" w:color="auto" w:fill="FFFFFF"/>
        <w:spacing w:before="150" w:after="150" w:line="240" w:lineRule="auto"/>
        <w:ind w:left="150" w:right="150"/>
        <w:jc w:val="center"/>
        <w:textAlignment w:val="top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 wp14:anchorId="4739103F" wp14:editId="73312E0A">
            <wp:extent cx="1905000" cy="2095500"/>
            <wp:effectExtent l="0" t="0" r="0" b="0"/>
            <wp:docPr id="31" name="Рисунок 31" descr="http://gto.ru/files/uploads/history/56ebfd383dc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gto.ru/files/uploads/history/56ebfd383dc64.jpe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651" w:rsidRPr="00A11651" w:rsidRDefault="00A11651" w:rsidP="00A11651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</w:t>
      </w:r>
    </w:p>
    <w:p w:rsidR="00A11651" w:rsidRPr="00A11651" w:rsidRDefault="00A11651" w:rsidP="00A11651">
      <w:pPr>
        <w:numPr>
          <w:ilvl w:val="0"/>
          <w:numId w:val="7"/>
        </w:numPr>
        <w:shd w:val="clear" w:color="auto" w:fill="FFFFFF"/>
        <w:spacing w:before="150" w:after="150" w:line="240" w:lineRule="auto"/>
        <w:ind w:left="150" w:right="150"/>
        <w:jc w:val="center"/>
        <w:textAlignment w:val="top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 wp14:anchorId="40C037EF" wp14:editId="292EA0DF">
            <wp:extent cx="1905000" cy="2095500"/>
            <wp:effectExtent l="0" t="0" r="0" b="0"/>
            <wp:docPr id="32" name="Рисунок 32" descr="http://gto.ru/files/uploads/history/56ebfd393340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gto.ru/files/uploads/history/56ebfd3933406.jpe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651" w:rsidRPr="00A11651" w:rsidRDefault="00A11651" w:rsidP="00A11651">
      <w:pPr>
        <w:spacing w:after="0" w:line="240" w:lineRule="atLeast"/>
        <w:jc w:val="center"/>
        <w:outlineLvl w:val="4"/>
        <w:rPr>
          <w:rFonts w:ascii="Arial" w:eastAsia="Times New Roman" w:hAnsi="Arial" w:cs="Arial"/>
          <w:caps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aps/>
          <w:color w:val="222222"/>
          <w:sz w:val="24"/>
          <w:szCs w:val="24"/>
          <w:lang w:eastAsia="ru-RU"/>
        </w:rPr>
        <w:t>ЗОЛОТОЙ НАГРУДНЫЙ ЗНАК «ВОИН-СПОРТСМЕН», 1961 ГОД</w:t>
      </w:r>
    </w:p>
    <w:p w:rsidR="00A11651" w:rsidRPr="00A11651" w:rsidRDefault="00A11651" w:rsidP="00A11651">
      <w:pPr>
        <w:numPr>
          <w:ilvl w:val="0"/>
          <w:numId w:val="8"/>
        </w:numPr>
        <w:shd w:val="clear" w:color="auto" w:fill="FFFFFF"/>
        <w:spacing w:before="150" w:after="150" w:line="240" w:lineRule="auto"/>
        <w:ind w:left="150" w:right="150"/>
        <w:jc w:val="center"/>
        <w:textAlignment w:val="top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 wp14:anchorId="7CDE44B4" wp14:editId="75FEA858">
            <wp:extent cx="1905000" cy="2095500"/>
            <wp:effectExtent l="0" t="0" r="0" b="0"/>
            <wp:docPr id="33" name="Рисунок 33" descr="http://gto.ru/files/uploads/history/56ebfd35b6b9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gto.ru/files/uploads/history/56ebfd35b6b9e.jpe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651" w:rsidRPr="00A11651" w:rsidRDefault="00A11651" w:rsidP="00A11651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</w:t>
      </w:r>
    </w:p>
    <w:p w:rsidR="00A11651" w:rsidRPr="00A11651" w:rsidRDefault="00A11651" w:rsidP="00A11651">
      <w:pPr>
        <w:numPr>
          <w:ilvl w:val="0"/>
          <w:numId w:val="8"/>
        </w:numPr>
        <w:shd w:val="clear" w:color="auto" w:fill="FFFFFF"/>
        <w:spacing w:before="150" w:after="150" w:line="240" w:lineRule="auto"/>
        <w:ind w:left="150" w:right="150"/>
        <w:jc w:val="center"/>
        <w:textAlignment w:val="top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 wp14:anchorId="458D3B05" wp14:editId="561DFCD1">
            <wp:extent cx="1905000" cy="2095500"/>
            <wp:effectExtent l="0" t="0" r="0" b="0"/>
            <wp:docPr id="34" name="Рисунок 34" descr="http://gto.ru/files/uploads/history/56ebfd31334f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gto.ru/files/uploads/history/56ebfd31334f6.jpe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651" w:rsidRPr="00A11651" w:rsidRDefault="00A11651" w:rsidP="00A11651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</w:t>
      </w:r>
    </w:p>
    <w:p w:rsidR="00A11651" w:rsidRPr="00A11651" w:rsidRDefault="00A11651" w:rsidP="00A11651">
      <w:pPr>
        <w:numPr>
          <w:ilvl w:val="0"/>
          <w:numId w:val="8"/>
        </w:numPr>
        <w:shd w:val="clear" w:color="auto" w:fill="FFFFFF"/>
        <w:spacing w:before="150" w:after="150" w:line="240" w:lineRule="auto"/>
        <w:ind w:left="150" w:right="150"/>
        <w:jc w:val="center"/>
        <w:textAlignment w:val="top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 wp14:anchorId="5778BB23" wp14:editId="4DB0060E">
            <wp:extent cx="1905000" cy="2095500"/>
            <wp:effectExtent l="0" t="0" r="0" b="0"/>
            <wp:docPr id="35" name="Рисунок 35" descr="http://gto.ru/files/uploads/history/56ebfd2f6ae0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gto.ru/files/uploads/history/56ebfd2f6ae09.jpe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651" w:rsidRPr="00A11651" w:rsidRDefault="00A11651" w:rsidP="00A1165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В 1966 году по инициативе ДОСААФ была разработана и введена в действие ступень комплекса ГТО для молодежи призывного возраста «Готов к защите Родины» (ГЗР). Она была рассчитана на юношей допризывного возраста и включала выполнение ряда требований по спортивно-техническим видам спорта и овладение одной из военно-прикладных специальностей (моториста, шофера, мотоциклиста, радиста).</w:t>
      </w:r>
    </w:p>
    <w:p w:rsidR="00A11651" w:rsidRPr="00A11651" w:rsidRDefault="00A11651" w:rsidP="00A1165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Эти две специальные ступени комплекса ГТО имели большое значение в повышении общей и специальной физической подготовки молодежи призывного возраста и военнослужащих. Соответствующие нормативы были разработаны и в сфере гражданской обороны СССР. Основной задачей введённых в 1968 году комплексов для учащейся молодёжи «Готов к гражданской обороне СССР» </w:t>
      </w: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lastRenderedPageBreak/>
        <w:t>и «Будь готов к гражданской обороне СССР» было всеобщее обязательное обучение способам защиты от ядерного и другого оружия массового поражения.</w:t>
      </w:r>
    </w:p>
    <w:p w:rsidR="00A11651" w:rsidRPr="00A11651" w:rsidRDefault="00A11651" w:rsidP="00A11651">
      <w:pPr>
        <w:numPr>
          <w:ilvl w:val="0"/>
          <w:numId w:val="9"/>
        </w:numPr>
        <w:shd w:val="clear" w:color="auto" w:fill="FFFFFF"/>
        <w:spacing w:before="150" w:after="150" w:line="240" w:lineRule="auto"/>
        <w:ind w:left="150" w:right="150"/>
        <w:jc w:val="center"/>
        <w:textAlignment w:val="top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 wp14:anchorId="74E526D7" wp14:editId="16100B8E">
            <wp:extent cx="1905000" cy="2095500"/>
            <wp:effectExtent l="0" t="0" r="0" b="0"/>
            <wp:docPr id="36" name="Рисунок 36" descr="http://gto.ru/files/uploads/history/56ebfd38b574f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gto.ru/files/uploads/history/56ebfd38b574f.jpe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651" w:rsidRPr="00A11651" w:rsidRDefault="00A11651" w:rsidP="00A11651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</w:t>
      </w:r>
    </w:p>
    <w:p w:rsidR="00A11651" w:rsidRPr="00A11651" w:rsidRDefault="00A11651" w:rsidP="00A11651">
      <w:pPr>
        <w:numPr>
          <w:ilvl w:val="0"/>
          <w:numId w:val="9"/>
        </w:numPr>
        <w:shd w:val="clear" w:color="auto" w:fill="FFFFFF"/>
        <w:spacing w:before="150" w:after="150" w:line="240" w:lineRule="auto"/>
        <w:ind w:left="150" w:right="150"/>
        <w:jc w:val="center"/>
        <w:textAlignment w:val="top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 wp14:anchorId="00980D66" wp14:editId="6446A81E">
            <wp:extent cx="1905000" cy="2095500"/>
            <wp:effectExtent l="0" t="0" r="0" b="0"/>
            <wp:docPr id="37" name="Рисунок 37" descr="http://gto.ru/files/uploads/history/56ebfd2f28c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gto.ru/files/uploads/history/56ebfd2f28c23.jpe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651" w:rsidRPr="00A11651" w:rsidRDefault="00A11651" w:rsidP="00A11651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</w:t>
      </w:r>
    </w:p>
    <w:p w:rsidR="00A11651" w:rsidRPr="00A11651" w:rsidRDefault="00A11651" w:rsidP="00A11651">
      <w:pPr>
        <w:numPr>
          <w:ilvl w:val="0"/>
          <w:numId w:val="9"/>
        </w:numPr>
        <w:shd w:val="clear" w:color="auto" w:fill="FFFFFF"/>
        <w:spacing w:before="150" w:after="150" w:line="240" w:lineRule="auto"/>
        <w:ind w:left="150" w:right="150"/>
        <w:jc w:val="center"/>
        <w:textAlignment w:val="top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 wp14:anchorId="05AC6B3C" wp14:editId="429A7DB1">
            <wp:extent cx="1905000" cy="2095500"/>
            <wp:effectExtent l="0" t="0" r="0" b="0"/>
            <wp:docPr id="38" name="Рисунок 38" descr="http://gto.ru/files/uploads/history/56ebfd2e9e0b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gto.ru/files/uploads/history/56ebfd2e9e0ba.jpe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651" w:rsidRPr="00A11651" w:rsidRDefault="00A11651" w:rsidP="00A1165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С годами ряд положений и нормативных требований комплекса ГТО перестал соответствовать новым требованиям и более сложным задачам, которые были поставлены в области физического воспитания населения страны. В связи с этим появилась необходимость совершенствования форм и методов организации физкультурного движения.</w:t>
      </w:r>
    </w:p>
    <w:p w:rsidR="00A11651" w:rsidRPr="00A11651" w:rsidRDefault="00A11651" w:rsidP="00A1165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Введенный в 1972 году новый комплекс ГТО</w:t>
      </w: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 (утверждён постановлением ЦК КПСС и Совета Министров СССР 17 января 1972 года за № 61) позволил улучшить массовую физкультурно-спортивную работу в каждом коллективе, в спортивном клубе и в целом по стране, решить целый ряд важнейших вопросов, </w:t>
      </w: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lastRenderedPageBreak/>
        <w:t>связанных с укреплением здоровья советских граждан. Расширились возрастные рамки комплекса: добавились ступени для школьников 10 — 13 лет и трудящихся 40 −60 лет. Теперь комплекс имел V возрастных ступеней и охватывал население в возрасте от 10 до 60 лет. Каждая ступень комплекса ГТО 1972 года состояла из двух разделов:</w:t>
      </w:r>
    </w:p>
    <w:p w:rsidR="00A11651" w:rsidRPr="00A11651" w:rsidRDefault="00A11651" w:rsidP="00A11651">
      <w:pPr>
        <w:numPr>
          <w:ilvl w:val="0"/>
          <w:numId w:val="10"/>
        </w:numPr>
        <w:spacing w:after="75" w:line="240" w:lineRule="auto"/>
        <w:ind w:left="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изучение основных положений советской системы физического воспитания, овладение практическими навыками личной и общественной гигиены, правилами и приемами защиты от оружия массового поражения, выполнение утренней гимнастики;</w:t>
      </w:r>
    </w:p>
    <w:p w:rsidR="00A11651" w:rsidRPr="00A11651" w:rsidRDefault="00A11651" w:rsidP="00A11651">
      <w:pPr>
        <w:numPr>
          <w:ilvl w:val="0"/>
          <w:numId w:val="10"/>
        </w:numPr>
        <w:spacing w:after="75" w:line="240" w:lineRule="auto"/>
        <w:ind w:left="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proofErr w:type="gramStart"/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упражнения, определяющие уровень развития физических качеств человека — сила, выносливость, быстрота, ловкость, а также упражнения, способствующие овладению прикладными двигательными навыками,— бег на скорость и выносливость, силовые упражнения, прыжки, лыжные гонки, плавание и другие.</w:t>
      </w:r>
      <w:proofErr w:type="gramEnd"/>
    </w:p>
    <w:p w:rsidR="00A11651" w:rsidRPr="00A11651" w:rsidRDefault="00A11651" w:rsidP="00A1165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Для каждой ступени имелись следующие характерные особенности:</w:t>
      </w:r>
    </w:p>
    <w:p w:rsidR="00A11651" w:rsidRPr="00A11651" w:rsidRDefault="00A11651" w:rsidP="00A11651">
      <w:pPr>
        <w:numPr>
          <w:ilvl w:val="0"/>
          <w:numId w:val="11"/>
        </w:numPr>
        <w:spacing w:after="75" w:line="240" w:lineRule="auto"/>
        <w:ind w:left="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I ступень</w:t>
      </w: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— «Смелые и ловкие» введен для школьников 10-13 лет с целью формирования у детей сознательного отношения к занятиям физической культурой, развитие основных физических качеств и жизненно необходимых умений и навыков, выявление спортивных интересов. I ступень подразделялась на две возрастные группы: мальчики и девочки 10 — 11 и 12-13 лет. Комплекс состоит из 7 обязательных испытаний и 6 — по выбору.</w:t>
      </w:r>
    </w:p>
    <w:p w:rsidR="00A11651" w:rsidRPr="00A11651" w:rsidRDefault="00A11651" w:rsidP="00A11651">
      <w:pPr>
        <w:numPr>
          <w:ilvl w:val="0"/>
          <w:numId w:val="11"/>
        </w:numPr>
        <w:spacing w:after="75" w:line="240" w:lineRule="auto"/>
        <w:ind w:left="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II ступень</w:t>
      </w: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— «Спортивная смена» предназначен для подростков 14-15 лет, с целью повышения физической подготовленности подростков и овладение ими прикладными и двигательными навыками. Комплекс состоял из 9 испытаний.</w:t>
      </w:r>
    </w:p>
    <w:p w:rsidR="00A11651" w:rsidRPr="00A11651" w:rsidRDefault="00A11651" w:rsidP="00A11651">
      <w:pPr>
        <w:numPr>
          <w:ilvl w:val="0"/>
          <w:numId w:val="11"/>
        </w:numPr>
        <w:spacing w:after="75" w:line="240" w:lineRule="auto"/>
        <w:ind w:left="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III ступень</w:t>
      </w: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— «Сила и мужество» является нормативами для юношей и девушек 16-18 лет, с целью совершенствования физической подготовленности молодежи, необходимой для последующей трудовой деятельности и готовности к службе в Вооруженных Силах. Комплекс состоял из 10 испытаний.</w:t>
      </w:r>
    </w:p>
    <w:p w:rsidR="00A11651" w:rsidRPr="00A11651" w:rsidRDefault="00A11651" w:rsidP="00A11651">
      <w:pPr>
        <w:numPr>
          <w:ilvl w:val="0"/>
          <w:numId w:val="11"/>
        </w:numPr>
        <w:spacing w:after="75" w:line="240" w:lineRule="auto"/>
        <w:ind w:left="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IV ступень</w:t>
      </w: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— «Физическое совершенство» предназначен для мужчин 19-39 лет женщин 19-34 лет, с целью достижения высокого уровня физического развития и физической подготовленности для высокопроизводительного труда и выполнения священного долга по защите Родины. IV ступень подразделяется на две возрастные группы: мужчины 19-28 и 29-39 лет, женщины 19-28 и 29-34 лет. Комплекс состоял из 10 испытаний.</w:t>
      </w:r>
    </w:p>
    <w:p w:rsidR="00A11651" w:rsidRPr="00A11651" w:rsidRDefault="00A11651" w:rsidP="00A11651">
      <w:pPr>
        <w:numPr>
          <w:ilvl w:val="0"/>
          <w:numId w:val="11"/>
        </w:numPr>
        <w:spacing w:after="75" w:line="240" w:lineRule="auto"/>
        <w:ind w:left="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V ступень</w:t>
      </w: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— «Бодрость и здоровье» предназначен для мужчин 40-60 лет и женщин 35- 55 лет, с целью сохранения на долгие годы крепкого здоровья и высокого уровня физической подготовленности трудящихся для обеспечения их трудовой активности и постоянной готовности к защите Родины.</w:t>
      </w:r>
    </w:p>
    <w:p w:rsidR="00A11651" w:rsidRPr="00A11651" w:rsidRDefault="00A11651" w:rsidP="00A1165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Для постоянного стимулирования населения к занятиям физической культуры и спортом, для каждой его ступени установлены нормативы нескольких уровней сложности.</w:t>
      </w:r>
    </w:p>
    <w:p w:rsidR="00A11651" w:rsidRPr="00A11651" w:rsidRDefault="00A11651" w:rsidP="00A1165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При выполнении нормативов Комплекса ГТО участники награждались серебряными и золотыми знаками отличия, для 5-й ступени предусматривался только золотой значок, а для 4-й, кроме того, золотой с отличием.</w:t>
      </w:r>
    </w:p>
    <w:p w:rsidR="00A11651" w:rsidRPr="00A11651" w:rsidRDefault="00A11651" w:rsidP="00A11651">
      <w:pPr>
        <w:spacing w:after="0" w:line="240" w:lineRule="atLeast"/>
        <w:jc w:val="center"/>
        <w:outlineLvl w:val="4"/>
        <w:rPr>
          <w:rFonts w:ascii="Arial" w:eastAsia="Times New Roman" w:hAnsi="Arial" w:cs="Arial"/>
          <w:caps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aps/>
          <w:color w:val="222222"/>
          <w:sz w:val="24"/>
          <w:szCs w:val="24"/>
          <w:lang w:eastAsia="ru-RU"/>
        </w:rPr>
        <w:t>ЗНАЧКИ БГТО I, II, III СТУПЕНЕЙ ВЫПУСКА 1972 ГОДА</w:t>
      </w:r>
    </w:p>
    <w:p w:rsidR="00A11651" w:rsidRPr="00A11651" w:rsidRDefault="00A11651" w:rsidP="00A11651">
      <w:pPr>
        <w:numPr>
          <w:ilvl w:val="0"/>
          <w:numId w:val="12"/>
        </w:numPr>
        <w:shd w:val="clear" w:color="auto" w:fill="FFFFFF"/>
        <w:spacing w:before="150" w:after="150" w:line="240" w:lineRule="auto"/>
        <w:ind w:left="150" w:right="150"/>
        <w:jc w:val="center"/>
        <w:textAlignment w:val="top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 wp14:anchorId="3BD4BF2D" wp14:editId="6BB6ECF3">
            <wp:extent cx="1905000" cy="2095500"/>
            <wp:effectExtent l="0" t="0" r="0" b="0"/>
            <wp:docPr id="39" name="Рисунок 39" descr="http://gto.ru/files/uploads/history/56ebfd2edd3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gto.ru/files/uploads/history/56ebfd2edd365.jpe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651" w:rsidRPr="00A11651" w:rsidRDefault="00A11651" w:rsidP="00A11651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</w:t>
      </w:r>
    </w:p>
    <w:p w:rsidR="00A11651" w:rsidRPr="00A11651" w:rsidRDefault="00A11651" w:rsidP="00A11651">
      <w:pPr>
        <w:numPr>
          <w:ilvl w:val="0"/>
          <w:numId w:val="12"/>
        </w:numPr>
        <w:shd w:val="clear" w:color="auto" w:fill="FFFFFF"/>
        <w:spacing w:before="150" w:after="150" w:line="240" w:lineRule="auto"/>
        <w:ind w:left="150" w:right="150"/>
        <w:jc w:val="center"/>
        <w:textAlignment w:val="top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 wp14:anchorId="63AD0AAE" wp14:editId="007F9E57">
            <wp:extent cx="1905000" cy="2095500"/>
            <wp:effectExtent l="0" t="0" r="0" b="0"/>
            <wp:docPr id="40" name="Рисунок 40" descr="http://gto.ru/files/uploads/history/56ebfd30ed5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gto.ru/files/uploads/history/56ebfd30ed549.jpe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651" w:rsidRPr="00A11651" w:rsidRDefault="00A11651" w:rsidP="00A11651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</w:t>
      </w:r>
    </w:p>
    <w:p w:rsidR="00A11651" w:rsidRPr="00A11651" w:rsidRDefault="00A11651" w:rsidP="00A11651">
      <w:pPr>
        <w:numPr>
          <w:ilvl w:val="0"/>
          <w:numId w:val="12"/>
        </w:numPr>
        <w:shd w:val="clear" w:color="auto" w:fill="FFFFFF"/>
        <w:spacing w:before="150" w:after="150" w:line="240" w:lineRule="auto"/>
        <w:ind w:left="150" w:right="150"/>
        <w:jc w:val="center"/>
        <w:textAlignment w:val="top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 wp14:anchorId="3AEA1D03" wp14:editId="4267D8C7">
            <wp:extent cx="1905000" cy="2095500"/>
            <wp:effectExtent l="0" t="0" r="0" b="0"/>
            <wp:docPr id="41" name="Рисунок 41" descr="http://gto.ru/files/uploads/history/56ebfd33093c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gto.ru/files/uploads/history/56ebfd33093c1.jpe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651" w:rsidRPr="00A11651" w:rsidRDefault="00A11651" w:rsidP="00A11651">
      <w:pPr>
        <w:numPr>
          <w:ilvl w:val="0"/>
          <w:numId w:val="13"/>
        </w:numPr>
        <w:shd w:val="clear" w:color="auto" w:fill="FFFFFF"/>
        <w:spacing w:before="150" w:after="150" w:line="240" w:lineRule="auto"/>
        <w:ind w:left="150" w:right="150"/>
        <w:jc w:val="center"/>
        <w:textAlignment w:val="top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 wp14:anchorId="24F423AF" wp14:editId="4509BECD">
            <wp:extent cx="1905000" cy="2095500"/>
            <wp:effectExtent l="0" t="0" r="0" b="0"/>
            <wp:docPr id="42" name="Рисунок 42" descr="http://gto.ru/files/uploads/history/56ebfd2fa76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gto.ru/files/uploads/history/56ebfd2fa7617.jpe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651" w:rsidRPr="00A11651" w:rsidRDefault="00A11651" w:rsidP="00A11651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lastRenderedPageBreak/>
        <w:t> </w:t>
      </w:r>
    </w:p>
    <w:p w:rsidR="00A11651" w:rsidRPr="00A11651" w:rsidRDefault="00A11651" w:rsidP="00A11651">
      <w:pPr>
        <w:numPr>
          <w:ilvl w:val="0"/>
          <w:numId w:val="13"/>
        </w:numPr>
        <w:shd w:val="clear" w:color="auto" w:fill="FFFFFF"/>
        <w:spacing w:before="150" w:after="150" w:line="240" w:lineRule="auto"/>
        <w:ind w:left="150" w:right="150"/>
        <w:jc w:val="center"/>
        <w:textAlignment w:val="top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 wp14:anchorId="21E98A3A" wp14:editId="17689F0D">
            <wp:extent cx="1905000" cy="2095500"/>
            <wp:effectExtent l="0" t="0" r="0" b="0"/>
            <wp:docPr id="43" name="Рисунок 43" descr="http://gto.ru/files/uploads/history/56ebfd2fe6d7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gto.ru/files/uploads/history/56ebfd2fe6d71.jpe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651" w:rsidRPr="00A11651" w:rsidRDefault="00A11651" w:rsidP="00A11651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</w:t>
      </w:r>
    </w:p>
    <w:p w:rsidR="00A11651" w:rsidRPr="00A11651" w:rsidRDefault="00A11651" w:rsidP="00A11651">
      <w:pPr>
        <w:numPr>
          <w:ilvl w:val="0"/>
          <w:numId w:val="13"/>
        </w:numPr>
        <w:shd w:val="clear" w:color="auto" w:fill="FFFFFF"/>
        <w:spacing w:before="150" w:after="150" w:line="240" w:lineRule="auto"/>
        <w:ind w:left="150" w:right="150"/>
        <w:jc w:val="center"/>
        <w:textAlignment w:val="top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 wp14:anchorId="23AA703E" wp14:editId="5CA0CF0B">
            <wp:extent cx="1905000" cy="2095500"/>
            <wp:effectExtent l="0" t="0" r="0" b="0"/>
            <wp:docPr id="44" name="Рисунок 44" descr="http://gto.ru/files/uploads/history/56ebfd30304d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gto.ru/files/uploads/history/56ebfd30304d2.jpe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651" w:rsidRPr="00A11651" w:rsidRDefault="00A11651" w:rsidP="00A11651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</w:t>
      </w:r>
    </w:p>
    <w:p w:rsidR="00A11651" w:rsidRPr="00A11651" w:rsidRDefault="00A11651" w:rsidP="00A11651">
      <w:pPr>
        <w:numPr>
          <w:ilvl w:val="0"/>
          <w:numId w:val="13"/>
        </w:numPr>
        <w:shd w:val="clear" w:color="auto" w:fill="FFFFFF"/>
        <w:spacing w:before="150" w:after="150" w:line="240" w:lineRule="auto"/>
        <w:ind w:left="150" w:right="150"/>
        <w:jc w:val="center"/>
        <w:textAlignment w:val="top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 wp14:anchorId="2033AEA4" wp14:editId="79BF94A7">
            <wp:extent cx="1905000" cy="2095500"/>
            <wp:effectExtent l="0" t="0" r="0" b="0"/>
            <wp:docPr id="45" name="Рисунок 45" descr="http://gto.ru/files/uploads/history/56ebfd307190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gto.ru/files/uploads/history/56ebfd3071909.jpe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651" w:rsidRPr="00A11651" w:rsidRDefault="00A11651" w:rsidP="00A11651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</w:t>
      </w:r>
    </w:p>
    <w:p w:rsidR="00A11651" w:rsidRPr="00A11651" w:rsidRDefault="00A11651" w:rsidP="00A11651">
      <w:pPr>
        <w:numPr>
          <w:ilvl w:val="0"/>
          <w:numId w:val="13"/>
        </w:numPr>
        <w:shd w:val="clear" w:color="auto" w:fill="FFFFFF"/>
        <w:spacing w:before="150" w:after="150" w:line="240" w:lineRule="auto"/>
        <w:ind w:left="150" w:right="150"/>
        <w:jc w:val="center"/>
        <w:textAlignment w:val="top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 wp14:anchorId="45B6CB05" wp14:editId="10975E81">
            <wp:extent cx="1905000" cy="2095500"/>
            <wp:effectExtent l="0" t="0" r="0" b="0"/>
            <wp:docPr id="46" name="Рисунок 46" descr="http://gto.ru/files/uploads/history/56ebfd30ae5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gto.ru/files/uploads/history/56ebfd30ae564.jpe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651" w:rsidRPr="00A11651" w:rsidRDefault="00A11651" w:rsidP="00A11651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</w:t>
      </w:r>
    </w:p>
    <w:p w:rsidR="00A11651" w:rsidRPr="00A11651" w:rsidRDefault="00A11651" w:rsidP="00A11651">
      <w:pPr>
        <w:numPr>
          <w:ilvl w:val="0"/>
          <w:numId w:val="13"/>
        </w:numPr>
        <w:shd w:val="clear" w:color="auto" w:fill="FFFFFF"/>
        <w:spacing w:before="150" w:after="150" w:line="240" w:lineRule="auto"/>
        <w:ind w:left="150" w:right="150"/>
        <w:jc w:val="center"/>
        <w:textAlignment w:val="top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 wp14:anchorId="1A112C9E" wp14:editId="1FE97441">
            <wp:extent cx="1905000" cy="2095500"/>
            <wp:effectExtent l="0" t="0" r="0" b="0"/>
            <wp:docPr id="47" name="Рисунок 47" descr="http://gto.ru/files/uploads/history/56ebfd3383f7d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gto.ru/files/uploads/history/56ebfd3383f7d.jpe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651" w:rsidRPr="00A11651" w:rsidRDefault="00A11651" w:rsidP="00A11651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</w:t>
      </w:r>
    </w:p>
    <w:p w:rsidR="00A11651" w:rsidRPr="00A11651" w:rsidRDefault="00A11651" w:rsidP="00A11651">
      <w:pPr>
        <w:numPr>
          <w:ilvl w:val="0"/>
          <w:numId w:val="13"/>
        </w:numPr>
        <w:shd w:val="clear" w:color="auto" w:fill="FFFFFF"/>
        <w:spacing w:before="150" w:after="150" w:line="240" w:lineRule="auto"/>
        <w:ind w:left="150" w:right="150"/>
        <w:jc w:val="center"/>
        <w:textAlignment w:val="top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 wp14:anchorId="5A1DA6B2" wp14:editId="3E90E6A3">
            <wp:extent cx="1905000" cy="2095500"/>
            <wp:effectExtent l="0" t="0" r="0" b="0"/>
            <wp:docPr id="48" name="Рисунок 48" descr="http://gto.ru/files/uploads/history/56ebfd3800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gto.ru/files/uploads/history/56ebfd3800e15.jpe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651" w:rsidRPr="00A11651" w:rsidRDefault="00A11651" w:rsidP="00A11651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</w:t>
      </w:r>
    </w:p>
    <w:p w:rsidR="00A11651" w:rsidRPr="00A11651" w:rsidRDefault="00A11651" w:rsidP="00A11651">
      <w:pPr>
        <w:numPr>
          <w:ilvl w:val="0"/>
          <w:numId w:val="13"/>
        </w:numPr>
        <w:shd w:val="clear" w:color="auto" w:fill="FFFFFF"/>
        <w:spacing w:before="150" w:after="150" w:line="240" w:lineRule="auto"/>
        <w:ind w:left="150" w:right="150"/>
        <w:jc w:val="center"/>
        <w:textAlignment w:val="top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 wp14:anchorId="57ECCB3D" wp14:editId="323DBCB3">
            <wp:extent cx="1905000" cy="2095500"/>
            <wp:effectExtent l="0" t="0" r="0" b="0"/>
            <wp:docPr id="49" name="Рисунок 49" descr="http://gto.ru/files/uploads/history/56ebfd317229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gto.ru/files/uploads/history/56ebfd3172295.jpe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651" w:rsidRPr="00A11651" w:rsidRDefault="00A11651" w:rsidP="00A11651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</w:t>
      </w:r>
    </w:p>
    <w:p w:rsidR="00A11651" w:rsidRPr="00A11651" w:rsidRDefault="00A11651" w:rsidP="00A11651">
      <w:pPr>
        <w:numPr>
          <w:ilvl w:val="0"/>
          <w:numId w:val="13"/>
        </w:numPr>
        <w:shd w:val="clear" w:color="auto" w:fill="FFFFFF"/>
        <w:spacing w:before="150" w:after="150" w:line="240" w:lineRule="auto"/>
        <w:ind w:left="150" w:right="150"/>
        <w:jc w:val="center"/>
        <w:textAlignment w:val="top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 wp14:anchorId="057CFB31" wp14:editId="26BD4A50">
            <wp:extent cx="1905000" cy="2095500"/>
            <wp:effectExtent l="0" t="0" r="0" b="0"/>
            <wp:docPr id="50" name="Рисунок 50" descr="http://gto.ru/files/uploads/history/56ebfd31ad77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gto.ru/files/uploads/history/56ebfd31ad770.jpe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651" w:rsidRPr="00A11651" w:rsidRDefault="00A11651" w:rsidP="00A11651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</w:t>
      </w:r>
    </w:p>
    <w:p w:rsidR="00A11651" w:rsidRPr="00A11651" w:rsidRDefault="00A11651" w:rsidP="00A11651">
      <w:pPr>
        <w:numPr>
          <w:ilvl w:val="0"/>
          <w:numId w:val="13"/>
        </w:numPr>
        <w:shd w:val="clear" w:color="auto" w:fill="FFFFFF"/>
        <w:spacing w:before="150" w:after="150" w:line="240" w:lineRule="auto"/>
        <w:ind w:left="150" w:right="150"/>
        <w:jc w:val="center"/>
        <w:textAlignment w:val="top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 wp14:anchorId="46D8ABCA" wp14:editId="01433E3A">
            <wp:extent cx="1905000" cy="2095500"/>
            <wp:effectExtent l="0" t="0" r="0" b="0"/>
            <wp:docPr id="51" name="Рисунок 51" descr="http://gto.ru/files/uploads/history/56ebfd31e7fe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gto.ru/files/uploads/history/56ebfd31e7fea.jpe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651" w:rsidRPr="00A11651" w:rsidRDefault="00A11651" w:rsidP="00A11651">
      <w:pPr>
        <w:spacing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 wp14:anchorId="0BB6E262" wp14:editId="02177CA2">
            <wp:extent cx="5810250" cy="8324850"/>
            <wp:effectExtent l="0" t="0" r="0" b="0"/>
            <wp:docPr id="52" name="Рисунок 52" descr="http://gto.ru/files/uploads/history/56ebfd32461bf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gto.ru/files/uploads/history/56ebfd32461bf.jpe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832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651" w:rsidRPr="00A11651" w:rsidRDefault="00A11651" w:rsidP="00A1165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Система ГТО являлась мощным стимулом для спорта. Подготовка к выполнению нормативов развивала все группы мышц, увеличивала выносливость, координацию, умение рассчитывать свои силы и потенциал.</w:t>
      </w:r>
    </w:p>
    <w:p w:rsidR="00A11651" w:rsidRPr="00A11651" w:rsidRDefault="00A11651" w:rsidP="00A1165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lastRenderedPageBreak/>
        <w:t>В 1973 году при Спорткомитете СССР создан Всесоюзный совет по работе наиболее массового привлечения граждан к выполнению комплекса ГТО. Председателем Совета был назначен лётчик-космонавт СССР Алексей Архипович Леонов.</w:t>
      </w:r>
    </w:p>
    <w:p w:rsidR="00A11651" w:rsidRPr="00A11651" w:rsidRDefault="00A11651" w:rsidP="00A1165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Для </w:t>
      </w:r>
      <w:proofErr w:type="gramStart"/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контроля за</w:t>
      </w:r>
      <w:proofErr w:type="gramEnd"/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ходом внедрения нового комплекса была создана Всесоюзная инспекция по комплексу ГТО. Это общественный орган, который своевременно предупреждает спортивные и другие организации о замеченных недостатках в работе, повышает ответственность каждого физкультурного работника за порученное дело.</w:t>
      </w:r>
    </w:p>
    <w:p w:rsidR="00A11651" w:rsidRPr="00A11651" w:rsidRDefault="00A11651" w:rsidP="00A1165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Всесоюзная инспекция ГТО, в свою очередь, привела в действие работу республиканских, краевых, областных, городских, районных инспекций. Инспекторские группы ГТО на предприятиях, в колхозах, совхозах, учреждениях и учебных заведениях созданы в 1975 г.</w:t>
      </w:r>
    </w:p>
    <w:p w:rsidR="00A11651" w:rsidRPr="00A11651" w:rsidRDefault="00A11651" w:rsidP="00A1165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В состав инспекций и инспекторских групп входили почетные ветераны физкультурного движения, активисты комплекса ГТО, лучшие спортсмены, представители партийных, советских, профсоюзных и комсомольских организаций, отделов народного образования, здравоохранения, военных комиссариатов, комитетов народного контроля, спортивных комитетов и ДСО, организаций ДОСААФ.</w:t>
      </w:r>
    </w:p>
    <w:p w:rsidR="00A11651" w:rsidRPr="00A11651" w:rsidRDefault="00A11651" w:rsidP="00A1165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Инспекции и инспекторские группы проводили выборочные проверки не только по приему испытаний, но и самих значкистов ГТО, контролировали качество подготовки общественных инструкторов, организацию тренировок, строительство и оборудование городков ГТО, использование спортсооружений, состояние наглядной агитации и пропаганды.</w:t>
      </w:r>
    </w:p>
    <w:p w:rsidR="00A11651" w:rsidRPr="00A11651" w:rsidRDefault="00A11651" w:rsidP="00A1165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К началу 1976 года свыше 220 миллионов человек имели значки ГТО.</w:t>
      </w:r>
    </w:p>
    <w:p w:rsidR="00A11651" w:rsidRPr="00A11651" w:rsidRDefault="00A11651" w:rsidP="00A1165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proofErr w:type="gramStart"/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В начале</w:t>
      </w:r>
      <w:proofErr w:type="gramEnd"/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1977 г. во все пять ступеней были добавлены нормативы по спортивному ориентированию.</w:t>
      </w:r>
    </w:p>
    <w:p w:rsidR="00A11651" w:rsidRPr="00A11651" w:rsidRDefault="00A11651" w:rsidP="00A1165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Для постоянной популяризации комплекса ГТО к работе систематически привлекались спортивные организации, профсоюзы, комсомол, ДОСААФ, министерства и ведомства, руководители предприятий, учреждений, колхозов, совхозов, учебных заведений.</w:t>
      </w:r>
    </w:p>
    <w:p w:rsidR="00A11651" w:rsidRPr="00A11651" w:rsidRDefault="00A11651" w:rsidP="00A1165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Нормативы комплекса ГТО стали инструментом, благодаря которому каждый гражданин мог проверить уровень своего физического развития.</w:t>
      </w:r>
    </w:p>
    <w:p w:rsidR="00A11651" w:rsidRPr="00A11651" w:rsidRDefault="00A11651" w:rsidP="00A1165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С 1974 по 1981 год проводились Всесоюзные первенства по многоборьям ГТО (в 1975 году, например, в массовых стартах участвовали 37 миллионов человек, причём в финале — около 500 человек; призёрам IV ступени присваивалось звание мастера спорта СССР). За семь лет многоборий ГТО более 350 000 юношей и девушек стали чемпионами районов, городов, областей, республик, 77 человек завоевали почётный титул чемпиона СССР по многоборью ГТО, 100 человек стали первыми в истории советского физкультурного движения мастерами спорта СССР по многоборью ГТО.</w:t>
      </w:r>
    </w:p>
    <w:p w:rsidR="00A11651" w:rsidRPr="00A11651" w:rsidRDefault="00A11651" w:rsidP="00A1165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Одним из таких первенств был чемпионат СССР по многоборью комплекса ГТО на призы газеты «</w:t>
      </w:r>
      <w:proofErr w:type="gramStart"/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Комсомольская</w:t>
      </w:r>
      <w:proofErr w:type="gramEnd"/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правда». В программу соревнований входили такие виды спортивных состязаний, как бег на 100 метров, метание гранаты, стрельба, плавание на 100 метров, легкоатлетический кросс.</w:t>
      </w:r>
    </w:p>
    <w:p w:rsidR="00A11651" w:rsidRPr="00A11651" w:rsidRDefault="00A11651" w:rsidP="00A1165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До середины 80-х годов руководство работой по Комплексу и многоборьям ГТО, военно-спортивным многоборьям осуществлялось партийно-государственными и профсоюзными органами, Министерством обороны СССР и ЦК ДОСААФ. Спорткомитеты всех уровней, коллективы физкультуры и образовательные учреждения выполняли решения государственных и партийных органов и активно участвовали во всесторонней физической подготовке населения. С 1983 по 1988 годы Чемпионаты СССР не проводились по решению Госкомспорта СССР. В 1986 </w:t>
      </w: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lastRenderedPageBreak/>
        <w:t>году в Ленинграде впервые в СССР была создана «Федерация Комплекса и многоборий ГТО», в июле 1989 году была создана Всесоюзная Ассоциация многоборий ГТО (председателем избрали Галактионова Г.Н., ответственным секретарем — Криво В.М.), а в сентябре 1989 года — Всероссийская федерация Комплекса и многоборий ГТО (президент — Галактионов Г.Н.).</w:t>
      </w:r>
    </w:p>
    <w:p w:rsidR="00A11651" w:rsidRPr="00A11651" w:rsidRDefault="00A11651" w:rsidP="00A1165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Значок «Отличник ГТО» вручался тем, кто выполнил нормативы на золотой значок IV ступени комплекса 1972 года «Физическое совершенство» и имел один 1-й или два 2-х спортивных разряда в любом виде спорта.</w:t>
      </w:r>
    </w:p>
    <w:p w:rsidR="00A11651" w:rsidRPr="00A11651" w:rsidRDefault="00A11651" w:rsidP="00A1165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«Почетный знак ГТО» вручался тем, кто выполнял нормативы в течение нескольких лет подряд.</w:t>
      </w:r>
    </w:p>
    <w:p w:rsidR="00A11651" w:rsidRPr="00A11651" w:rsidRDefault="00A11651" w:rsidP="00A1165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Коллективы физкультуры предприятий, учреждений, организаций, добившиеся особых успехов по внедрению комплекса ГТО в повседневную жизнь трудящихся, награждались знаком «За успехи в работе по комплексу ГТО».</w:t>
      </w:r>
    </w:p>
    <w:p w:rsidR="00A11651" w:rsidRPr="00A11651" w:rsidRDefault="00A11651" w:rsidP="00A11651">
      <w:pPr>
        <w:numPr>
          <w:ilvl w:val="0"/>
          <w:numId w:val="14"/>
        </w:numPr>
        <w:shd w:val="clear" w:color="auto" w:fill="FFFFFF"/>
        <w:spacing w:before="150" w:after="150" w:line="240" w:lineRule="auto"/>
        <w:ind w:left="150" w:right="150"/>
        <w:jc w:val="center"/>
        <w:textAlignment w:val="top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 wp14:anchorId="5A150637" wp14:editId="739C4662">
            <wp:extent cx="1905000" cy="2095500"/>
            <wp:effectExtent l="0" t="0" r="0" b="0"/>
            <wp:docPr id="53" name="Рисунок 53" descr="Значок «Отличник ГТО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Значок «Отличник ГТО»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651" w:rsidRPr="00A11651" w:rsidRDefault="00A11651" w:rsidP="00A11651">
      <w:pPr>
        <w:spacing w:after="0" w:line="288" w:lineRule="atLeast"/>
        <w:ind w:left="150" w:right="150"/>
        <w:jc w:val="center"/>
        <w:textAlignment w:val="top"/>
        <w:outlineLvl w:val="4"/>
        <w:rPr>
          <w:rFonts w:ascii="Arial" w:eastAsia="Times New Roman" w:hAnsi="Arial" w:cs="Arial"/>
          <w:caps/>
          <w:color w:val="222222"/>
          <w:sz w:val="19"/>
          <w:szCs w:val="19"/>
          <w:lang w:eastAsia="ru-RU"/>
        </w:rPr>
      </w:pPr>
      <w:r w:rsidRPr="00A11651">
        <w:rPr>
          <w:rFonts w:ascii="Arial" w:eastAsia="Times New Roman" w:hAnsi="Arial" w:cs="Arial"/>
          <w:caps/>
          <w:color w:val="222222"/>
          <w:sz w:val="19"/>
          <w:szCs w:val="19"/>
          <w:lang w:eastAsia="ru-RU"/>
        </w:rPr>
        <w:t>ЗНАЧОК «ОТЛИЧНИК ГТО»</w:t>
      </w:r>
    </w:p>
    <w:p w:rsidR="00A11651" w:rsidRPr="00A11651" w:rsidRDefault="00A11651" w:rsidP="00A11651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</w:t>
      </w:r>
    </w:p>
    <w:p w:rsidR="00A11651" w:rsidRPr="00A11651" w:rsidRDefault="00A11651" w:rsidP="00A11651">
      <w:pPr>
        <w:numPr>
          <w:ilvl w:val="0"/>
          <w:numId w:val="14"/>
        </w:numPr>
        <w:shd w:val="clear" w:color="auto" w:fill="FFFFFF"/>
        <w:spacing w:before="150" w:after="150" w:line="240" w:lineRule="auto"/>
        <w:ind w:left="150" w:right="150"/>
        <w:jc w:val="center"/>
        <w:textAlignment w:val="top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 wp14:anchorId="4D4500F5" wp14:editId="6B428B72">
            <wp:extent cx="1905000" cy="2095500"/>
            <wp:effectExtent l="0" t="0" r="0" b="0"/>
            <wp:docPr id="54" name="Рисунок 54" descr="Почетный знак ГТ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Почетный знак ГТО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651" w:rsidRPr="00A11651" w:rsidRDefault="00A11651" w:rsidP="00A11651">
      <w:pPr>
        <w:spacing w:after="0" w:line="288" w:lineRule="atLeast"/>
        <w:ind w:left="150" w:right="150"/>
        <w:jc w:val="center"/>
        <w:textAlignment w:val="top"/>
        <w:outlineLvl w:val="4"/>
        <w:rPr>
          <w:rFonts w:ascii="Arial" w:eastAsia="Times New Roman" w:hAnsi="Arial" w:cs="Arial"/>
          <w:caps/>
          <w:color w:val="222222"/>
          <w:sz w:val="19"/>
          <w:szCs w:val="19"/>
          <w:lang w:eastAsia="ru-RU"/>
        </w:rPr>
      </w:pPr>
      <w:r w:rsidRPr="00A11651">
        <w:rPr>
          <w:rFonts w:ascii="Arial" w:eastAsia="Times New Roman" w:hAnsi="Arial" w:cs="Arial"/>
          <w:caps/>
          <w:color w:val="222222"/>
          <w:sz w:val="19"/>
          <w:szCs w:val="19"/>
          <w:lang w:eastAsia="ru-RU"/>
        </w:rPr>
        <w:t>ПОЧЕТНЫЙ ЗНАК ГТО</w:t>
      </w:r>
    </w:p>
    <w:p w:rsidR="00A11651" w:rsidRPr="00A11651" w:rsidRDefault="00A11651" w:rsidP="00A11651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</w:t>
      </w:r>
    </w:p>
    <w:p w:rsidR="00A11651" w:rsidRPr="00A11651" w:rsidRDefault="00A11651" w:rsidP="00A11651">
      <w:pPr>
        <w:numPr>
          <w:ilvl w:val="0"/>
          <w:numId w:val="14"/>
        </w:numPr>
        <w:shd w:val="clear" w:color="auto" w:fill="FFFFFF"/>
        <w:spacing w:before="150" w:after="150" w:line="240" w:lineRule="auto"/>
        <w:ind w:left="150" w:right="150"/>
        <w:jc w:val="center"/>
        <w:textAlignment w:val="top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 wp14:anchorId="72EC8973" wp14:editId="7761F67D">
            <wp:extent cx="1905000" cy="2095500"/>
            <wp:effectExtent l="0" t="0" r="0" b="0"/>
            <wp:docPr id="55" name="Рисунок 55" descr="Знак «За успехи в работе по комплексу ГТО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Знак «За успехи в работе по комплексу ГТО»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651" w:rsidRPr="00A11651" w:rsidRDefault="00A11651" w:rsidP="00A11651">
      <w:pPr>
        <w:spacing w:after="0" w:line="288" w:lineRule="atLeast"/>
        <w:ind w:left="150" w:right="150"/>
        <w:jc w:val="center"/>
        <w:textAlignment w:val="top"/>
        <w:outlineLvl w:val="4"/>
        <w:rPr>
          <w:rFonts w:ascii="Arial" w:eastAsia="Times New Roman" w:hAnsi="Arial" w:cs="Arial"/>
          <w:caps/>
          <w:color w:val="222222"/>
          <w:sz w:val="19"/>
          <w:szCs w:val="19"/>
          <w:lang w:eastAsia="ru-RU"/>
        </w:rPr>
      </w:pPr>
      <w:r w:rsidRPr="00A11651">
        <w:rPr>
          <w:rFonts w:ascii="Arial" w:eastAsia="Times New Roman" w:hAnsi="Arial" w:cs="Arial"/>
          <w:caps/>
          <w:color w:val="222222"/>
          <w:sz w:val="19"/>
          <w:szCs w:val="19"/>
          <w:lang w:eastAsia="ru-RU"/>
        </w:rPr>
        <w:t>ЗНАК «ЗА УСПЕХИ В РАБОТЕ ПО КОМПЛЕКСУ ГТО»</w:t>
      </w:r>
    </w:p>
    <w:p w:rsidR="00A11651" w:rsidRPr="00A11651" w:rsidRDefault="00A11651" w:rsidP="00A11651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</w:t>
      </w:r>
    </w:p>
    <w:p w:rsidR="00A11651" w:rsidRPr="00A11651" w:rsidRDefault="00A11651" w:rsidP="00A11651">
      <w:pPr>
        <w:numPr>
          <w:ilvl w:val="0"/>
          <w:numId w:val="14"/>
        </w:numPr>
        <w:shd w:val="clear" w:color="auto" w:fill="FFFFFF"/>
        <w:spacing w:before="150" w:after="150" w:line="240" w:lineRule="auto"/>
        <w:ind w:left="150" w:right="150"/>
        <w:jc w:val="center"/>
        <w:textAlignment w:val="top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 wp14:anchorId="043A010A" wp14:editId="40469833">
            <wp:extent cx="1905000" cy="2095500"/>
            <wp:effectExtent l="0" t="0" r="0" b="0"/>
            <wp:docPr id="56" name="Рисунок 56" descr="Значок «Чемпиону ГТО», Тбилиси, 1977 го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Значок «Чемпиону ГТО», Тбилиси, 1977 год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651" w:rsidRPr="00A11651" w:rsidRDefault="00A11651" w:rsidP="00A11651">
      <w:pPr>
        <w:spacing w:after="0" w:line="288" w:lineRule="atLeast"/>
        <w:ind w:left="150" w:right="150"/>
        <w:jc w:val="center"/>
        <w:textAlignment w:val="top"/>
        <w:outlineLvl w:val="4"/>
        <w:rPr>
          <w:rFonts w:ascii="Arial" w:eastAsia="Times New Roman" w:hAnsi="Arial" w:cs="Arial"/>
          <w:caps/>
          <w:color w:val="222222"/>
          <w:sz w:val="19"/>
          <w:szCs w:val="19"/>
          <w:lang w:eastAsia="ru-RU"/>
        </w:rPr>
      </w:pPr>
      <w:r w:rsidRPr="00A11651">
        <w:rPr>
          <w:rFonts w:ascii="Arial" w:eastAsia="Times New Roman" w:hAnsi="Arial" w:cs="Arial"/>
          <w:caps/>
          <w:color w:val="222222"/>
          <w:sz w:val="19"/>
          <w:szCs w:val="19"/>
          <w:lang w:eastAsia="ru-RU"/>
        </w:rPr>
        <w:t>ЗНАЧОК «ЧЕМПИОНУ ГТО», ТБИЛИСИ, 1977 ГОД</w:t>
      </w:r>
    </w:p>
    <w:p w:rsidR="00A11651" w:rsidRPr="00A11651" w:rsidRDefault="00A11651" w:rsidP="00A11651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</w:t>
      </w:r>
    </w:p>
    <w:p w:rsidR="00A11651" w:rsidRPr="00A11651" w:rsidRDefault="00A11651" w:rsidP="00A11651">
      <w:pPr>
        <w:numPr>
          <w:ilvl w:val="0"/>
          <w:numId w:val="14"/>
        </w:numPr>
        <w:shd w:val="clear" w:color="auto" w:fill="FFFFFF"/>
        <w:spacing w:before="150" w:after="150" w:line="240" w:lineRule="auto"/>
        <w:ind w:left="150" w:right="150"/>
        <w:jc w:val="center"/>
        <w:textAlignment w:val="top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 wp14:anchorId="6F49C5E0" wp14:editId="7C390B0C">
            <wp:extent cx="1905000" cy="2095500"/>
            <wp:effectExtent l="0" t="0" r="0" b="0"/>
            <wp:docPr id="57" name="Рисунок 57" descr="Значок «Чемпиону ГТО», Алма-Ата, 1979 го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Значок «Чемпиону ГТО», Алма-Ата, 1979 год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651" w:rsidRPr="00A11651" w:rsidRDefault="00A11651" w:rsidP="00A11651">
      <w:pPr>
        <w:spacing w:after="0" w:line="288" w:lineRule="atLeast"/>
        <w:ind w:left="150" w:right="150"/>
        <w:jc w:val="center"/>
        <w:textAlignment w:val="top"/>
        <w:outlineLvl w:val="4"/>
        <w:rPr>
          <w:rFonts w:ascii="Arial" w:eastAsia="Times New Roman" w:hAnsi="Arial" w:cs="Arial"/>
          <w:caps/>
          <w:color w:val="222222"/>
          <w:sz w:val="19"/>
          <w:szCs w:val="19"/>
          <w:lang w:eastAsia="ru-RU"/>
        </w:rPr>
      </w:pPr>
      <w:r w:rsidRPr="00A11651">
        <w:rPr>
          <w:rFonts w:ascii="Arial" w:eastAsia="Times New Roman" w:hAnsi="Arial" w:cs="Arial"/>
          <w:caps/>
          <w:color w:val="222222"/>
          <w:sz w:val="19"/>
          <w:szCs w:val="19"/>
          <w:lang w:eastAsia="ru-RU"/>
        </w:rPr>
        <w:t>ЗНАЧОК «ЧЕМПИОНУ ГТО», АЛМА-АТА, 1979 ГОД</w:t>
      </w:r>
    </w:p>
    <w:p w:rsidR="00A11651" w:rsidRPr="00A11651" w:rsidRDefault="00A11651" w:rsidP="00A11651">
      <w:pPr>
        <w:spacing w:after="0" w:line="240" w:lineRule="atLeast"/>
        <w:jc w:val="center"/>
        <w:outlineLvl w:val="4"/>
        <w:rPr>
          <w:rFonts w:ascii="Arial" w:eastAsia="Times New Roman" w:hAnsi="Arial" w:cs="Arial"/>
          <w:caps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aps/>
          <w:color w:val="222222"/>
          <w:sz w:val="24"/>
          <w:szCs w:val="24"/>
          <w:lang w:eastAsia="ru-RU"/>
        </w:rPr>
        <w:t>ЗНАЧОК И МЕДАЛИ ЧЕМПИОНАТА СССР ПО МНОГОБОРЬЮ КОМПЛЕКСА ГТО НА ПРИЗЫ ГАЗЕТЫ «</w:t>
      </w:r>
      <w:proofErr w:type="gramStart"/>
      <w:r w:rsidRPr="00A11651">
        <w:rPr>
          <w:rFonts w:ascii="Arial" w:eastAsia="Times New Roman" w:hAnsi="Arial" w:cs="Arial"/>
          <w:caps/>
          <w:color w:val="222222"/>
          <w:sz w:val="24"/>
          <w:szCs w:val="24"/>
          <w:lang w:eastAsia="ru-RU"/>
        </w:rPr>
        <w:t>КОМСОМОЛЬСКАЯ</w:t>
      </w:r>
      <w:proofErr w:type="gramEnd"/>
      <w:r w:rsidRPr="00A11651">
        <w:rPr>
          <w:rFonts w:ascii="Arial" w:eastAsia="Times New Roman" w:hAnsi="Arial" w:cs="Arial"/>
          <w:caps/>
          <w:color w:val="222222"/>
          <w:sz w:val="24"/>
          <w:szCs w:val="24"/>
          <w:lang w:eastAsia="ru-RU"/>
        </w:rPr>
        <w:t xml:space="preserve"> ПРАВДА», КИШИНЁВ, 1981 ГОД</w:t>
      </w:r>
    </w:p>
    <w:p w:rsidR="00A11651" w:rsidRPr="00A11651" w:rsidRDefault="00A11651" w:rsidP="00A11651">
      <w:pPr>
        <w:numPr>
          <w:ilvl w:val="0"/>
          <w:numId w:val="15"/>
        </w:numPr>
        <w:shd w:val="clear" w:color="auto" w:fill="FFFFFF"/>
        <w:spacing w:before="150" w:after="150" w:line="240" w:lineRule="auto"/>
        <w:ind w:left="150" w:right="150"/>
        <w:jc w:val="center"/>
        <w:textAlignment w:val="top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 wp14:anchorId="3369C21F" wp14:editId="7B48F55A">
            <wp:extent cx="1905000" cy="2095500"/>
            <wp:effectExtent l="0" t="0" r="0" b="0"/>
            <wp:docPr id="58" name="Рисунок 58" descr="http://gto.ru/files/uploads/history/56ebfd3501c1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gto.ru/files/uploads/history/56ebfd3501c1e.jpe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651" w:rsidRPr="00A11651" w:rsidRDefault="00A11651" w:rsidP="00A11651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</w:t>
      </w:r>
    </w:p>
    <w:p w:rsidR="00A11651" w:rsidRPr="00A11651" w:rsidRDefault="00A11651" w:rsidP="00A11651">
      <w:pPr>
        <w:numPr>
          <w:ilvl w:val="0"/>
          <w:numId w:val="15"/>
        </w:numPr>
        <w:shd w:val="clear" w:color="auto" w:fill="FFFFFF"/>
        <w:spacing w:before="150" w:after="150" w:line="240" w:lineRule="auto"/>
        <w:ind w:left="150" w:right="150"/>
        <w:jc w:val="center"/>
        <w:textAlignment w:val="top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 wp14:anchorId="38F97296" wp14:editId="54ADA5C1">
            <wp:extent cx="1905000" cy="2095500"/>
            <wp:effectExtent l="0" t="0" r="0" b="0"/>
            <wp:docPr id="59" name="Рисунок 59" descr="http://gto.ru/files/uploads/history/56ebfd340a9ab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gto.ru/files/uploads/history/56ebfd340a9ab.jpe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651" w:rsidRPr="00A11651" w:rsidRDefault="00A11651" w:rsidP="00A11651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</w:t>
      </w:r>
    </w:p>
    <w:p w:rsidR="00A11651" w:rsidRPr="00A11651" w:rsidRDefault="00A11651" w:rsidP="00A11651">
      <w:pPr>
        <w:numPr>
          <w:ilvl w:val="0"/>
          <w:numId w:val="15"/>
        </w:numPr>
        <w:shd w:val="clear" w:color="auto" w:fill="FFFFFF"/>
        <w:spacing w:before="150" w:after="150" w:line="240" w:lineRule="auto"/>
        <w:ind w:left="150" w:right="150"/>
        <w:jc w:val="center"/>
        <w:textAlignment w:val="top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 wp14:anchorId="24BCBEF9" wp14:editId="77F71279">
            <wp:extent cx="1905000" cy="2095500"/>
            <wp:effectExtent l="0" t="0" r="0" b="0"/>
            <wp:docPr id="60" name="Рисунок 60" descr="http://gto.ru/files/uploads/history/56ebfd3443f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gto.ru/files/uploads/history/56ebfd3443f59.jpe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651" w:rsidRPr="00A11651" w:rsidRDefault="00A11651" w:rsidP="00A11651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</w:t>
      </w:r>
    </w:p>
    <w:p w:rsidR="00A11651" w:rsidRPr="00A11651" w:rsidRDefault="00A11651" w:rsidP="00A11651">
      <w:pPr>
        <w:numPr>
          <w:ilvl w:val="0"/>
          <w:numId w:val="15"/>
        </w:numPr>
        <w:shd w:val="clear" w:color="auto" w:fill="FFFFFF"/>
        <w:spacing w:before="150" w:after="150" w:line="240" w:lineRule="auto"/>
        <w:ind w:left="150" w:right="150"/>
        <w:jc w:val="center"/>
        <w:textAlignment w:val="top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 wp14:anchorId="5C8C98C0" wp14:editId="18CCF411">
            <wp:extent cx="1905000" cy="2095500"/>
            <wp:effectExtent l="0" t="0" r="0" b="0"/>
            <wp:docPr id="61" name="Рисунок 61" descr="http://gto.ru/files/uploads/history/56ebfd347d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gto.ru/files/uploads/history/56ebfd347de46.jpe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651" w:rsidRPr="00A11651" w:rsidRDefault="00A11651" w:rsidP="00A11651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</w:t>
      </w:r>
    </w:p>
    <w:p w:rsidR="00A11651" w:rsidRPr="00A11651" w:rsidRDefault="00A11651" w:rsidP="00A11651">
      <w:pPr>
        <w:numPr>
          <w:ilvl w:val="0"/>
          <w:numId w:val="15"/>
        </w:numPr>
        <w:shd w:val="clear" w:color="auto" w:fill="FFFFFF"/>
        <w:spacing w:before="150" w:after="150" w:line="240" w:lineRule="auto"/>
        <w:ind w:left="150" w:right="150"/>
        <w:jc w:val="center"/>
        <w:textAlignment w:val="top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 wp14:anchorId="09BBDC63" wp14:editId="07027BE3">
            <wp:extent cx="1905000" cy="2095500"/>
            <wp:effectExtent l="0" t="0" r="0" b="0"/>
            <wp:docPr id="62" name="Рисунок 62" descr="http://gto.ru/files/uploads/history/56ebfd37bafd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gto.ru/files/uploads/history/56ebfd37bafde.jpe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651" w:rsidRPr="00A11651" w:rsidRDefault="00A11651" w:rsidP="00A11651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</w:t>
      </w:r>
    </w:p>
    <w:p w:rsidR="00A11651" w:rsidRPr="00A11651" w:rsidRDefault="00A11651" w:rsidP="00A11651">
      <w:pPr>
        <w:numPr>
          <w:ilvl w:val="0"/>
          <w:numId w:val="15"/>
        </w:numPr>
        <w:shd w:val="clear" w:color="auto" w:fill="FFFFFF"/>
        <w:spacing w:before="150" w:after="150" w:line="240" w:lineRule="auto"/>
        <w:ind w:left="150" w:right="150"/>
        <w:jc w:val="center"/>
        <w:textAlignment w:val="top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 wp14:anchorId="0557769B" wp14:editId="076DC233">
            <wp:extent cx="1905000" cy="2095500"/>
            <wp:effectExtent l="0" t="0" r="0" b="0"/>
            <wp:docPr id="63" name="Рисунок 63" descr="http://gto.ru/files/uploads/history/56ebfd367e7c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gto.ru/files/uploads/history/56ebfd367e7c6.jpe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651" w:rsidRPr="00A11651" w:rsidRDefault="00A11651" w:rsidP="00A11651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</w:t>
      </w:r>
    </w:p>
    <w:p w:rsidR="00A11651" w:rsidRPr="00A11651" w:rsidRDefault="00A11651" w:rsidP="00A11651">
      <w:pPr>
        <w:numPr>
          <w:ilvl w:val="0"/>
          <w:numId w:val="15"/>
        </w:numPr>
        <w:shd w:val="clear" w:color="auto" w:fill="FFFFFF"/>
        <w:spacing w:before="150" w:after="150" w:line="240" w:lineRule="auto"/>
        <w:ind w:left="150" w:right="150"/>
        <w:jc w:val="center"/>
        <w:textAlignment w:val="top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 wp14:anchorId="18BFC03F" wp14:editId="0F3F00B0">
            <wp:extent cx="1905000" cy="2095500"/>
            <wp:effectExtent l="0" t="0" r="0" b="0"/>
            <wp:docPr id="64" name="Рисунок 64" descr="http://gto.ru/files/uploads/history/56ebfd353cb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gto.ru/files/uploads/history/56ebfd353cb12.jpe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651" w:rsidRPr="00A11651" w:rsidRDefault="00A11651" w:rsidP="00A11651">
      <w:pPr>
        <w:spacing w:after="0" w:line="240" w:lineRule="atLeast"/>
        <w:jc w:val="center"/>
        <w:outlineLvl w:val="4"/>
        <w:rPr>
          <w:rFonts w:ascii="Arial" w:eastAsia="Times New Roman" w:hAnsi="Arial" w:cs="Arial"/>
          <w:caps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aps/>
          <w:color w:val="222222"/>
          <w:sz w:val="24"/>
          <w:szCs w:val="24"/>
          <w:lang w:eastAsia="ru-RU"/>
        </w:rPr>
        <w:t>В 1980 ГОДУ БЫЛА ВЫПУЩЕНА СПЕЦИАЛЬНАЯ СЕРИЯ ЗНАЧКОВ ГТО, ПОСВЯЩЁННАЯ ИГРАМ XXII ОЛИМПИАДЫ В МОСКВЕ</w:t>
      </w:r>
    </w:p>
    <w:p w:rsidR="00A11651" w:rsidRPr="00A11651" w:rsidRDefault="00A11651" w:rsidP="00A11651">
      <w:pPr>
        <w:numPr>
          <w:ilvl w:val="0"/>
          <w:numId w:val="16"/>
        </w:numPr>
        <w:shd w:val="clear" w:color="auto" w:fill="FFFFFF"/>
        <w:spacing w:before="150" w:after="150" w:line="240" w:lineRule="auto"/>
        <w:ind w:left="150" w:right="150"/>
        <w:jc w:val="center"/>
        <w:textAlignment w:val="top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 wp14:anchorId="7F0A2491" wp14:editId="4329DD90">
            <wp:extent cx="1905000" cy="2095500"/>
            <wp:effectExtent l="0" t="0" r="0" b="0"/>
            <wp:docPr id="65" name="Рисунок 65" descr="http://gto.ru/files/uploads/history/56ebfd357b2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://gto.ru/files/uploads/history/56ebfd357b240.jpe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651" w:rsidRPr="00A11651" w:rsidRDefault="00A11651" w:rsidP="00A11651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</w:t>
      </w:r>
    </w:p>
    <w:p w:rsidR="00A11651" w:rsidRPr="00A11651" w:rsidRDefault="00A11651" w:rsidP="00A11651">
      <w:pPr>
        <w:numPr>
          <w:ilvl w:val="0"/>
          <w:numId w:val="16"/>
        </w:numPr>
        <w:shd w:val="clear" w:color="auto" w:fill="FFFFFF"/>
        <w:spacing w:before="150" w:after="150" w:line="240" w:lineRule="auto"/>
        <w:ind w:left="150" w:right="150"/>
        <w:jc w:val="center"/>
        <w:textAlignment w:val="top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 wp14:anchorId="3825C623" wp14:editId="1C2F0AFA">
            <wp:extent cx="1905000" cy="2095500"/>
            <wp:effectExtent l="0" t="0" r="0" b="0"/>
            <wp:docPr id="66" name="Рисунок 66" descr="http://gto.ru/files/uploads/history/56ebfd39efb4b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gto.ru/files/uploads/history/56ebfd39efb4b.jpe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651" w:rsidRPr="00A11651" w:rsidRDefault="00A11651" w:rsidP="00A11651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</w:t>
      </w:r>
    </w:p>
    <w:p w:rsidR="00A11651" w:rsidRPr="00A11651" w:rsidRDefault="00A11651" w:rsidP="00A11651">
      <w:pPr>
        <w:numPr>
          <w:ilvl w:val="0"/>
          <w:numId w:val="16"/>
        </w:numPr>
        <w:shd w:val="clear" w:color="auto" w:fill="FFFFFF"/>
        <w:spacing w:before="150" w:after="150" w:line="240" w:lineRule="auto"/>
        <w:ind w:left="150" w:right="150"/>
        <w:jc w:val="center"/>
        <w:textAlignment w:val="top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 wp14:anchorId="53C4DFA0" wp14:editId="42C3EFEA">
            <wp:extent cx="1905000" cy="2095500"/>
            <wp:effectExtent l="0" t="0" r="0" b="0"/>
            <wp:docPr id="67" name="Рисунок 67" descr="http://gto.ru/files/uploads/history/56ebfd36032a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gto.ru/files/uploads/history/56ebfd36032a3.jpe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651" w:rsidRPr="00A11651" w:rsidRDefault="00A11651" w:rsidP="00A11651">
      <w:pPr>
        <w:numPr>
          <w:ilvl w:val="0"/>
          <w:numId w:val="17"/>
        </w:numPr>
        <w:shd w:val="clear" w:color="auto" w:fill="FFFFFF"/>
        <w:spacing w:before="150" w:after="150" w:line="240" w:lineRule="auto"/>
        <w:ind w:left="150" w:right="150"/>
        <w:jc w:val="center"/>
        <w:textAlignment w:val="top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 wp14:anchorId="71D7C856" wp14:editId="7E2D6D65">
            <wp:extent cx="1905000" cy="2095500"/>
            <wp:effectExtent l="0" t="0" r="0" b="0"/>
            <wp:docPr id="68" name="Рисунок 68" descr="Значок региональных соревнований» ГТ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Значок региональных соревнований» ГТО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651" w:rsidRPr="00A11651" w:rsidRDefault="00A11651" w:rsidP="00A11651">
      <w:pPr>
        <w:spacing w:after="0" w:line="288" w:lineRule="atLeast"/>
        <w:ind w:left="150" w:right="150"/>
        <w:jc w:val="center"/>
        <w:textAlignment w:val="top"/>
        <w:outlineLvl w:val="4"/>
        <w:rPr>
          <w:rFonts w:ascii="Arial" w:eastAsia="Times New Roman" w:hAnsi="Arial" w:cs="Arial"/>
          <w:caps/>
          <w:color w:val="222222"/>
          <w:sz w:val="19"/>
          <w:szCs w:val="19"/>
          <w:lang w:eastAsia="ru-RU"/>
        </w:rPr>
      </w:pPr>
      <w:r w:rsidRPr="00A11651">
        <w:rPr>
          <w:rFonts w:ascii="Arial" w:eastAsia="Times New Roman" w:hAnsi="Arial" w:cs="Arial"/>
          <w:caps/>
          <w:color w:val="222222"/>
          <w:sz w:val="19"/>
          <w:szCs w:val="19"/>
          <w:lang w:eastAsia="ru-RU"/>
        </w:rPr>
        <w:t>ЗНАЧОК РЕГИОНАЛЬНЫХ СОРЕВНОВАНИЙ" ГТО — СПАРТАКИАДА НАРОДОВ СССР«</w:t>
      </w:r>
    </w:p>
    <w:p w:rsidR="00A11651" w:rsidRPr="00A11651" w:rsidRDefault="00A11651" w:rsidP="00A11651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</w:t>
      </w:r>
    </w:p>
    <w:p w:rsidR="00A11651" w:rsidRPr="00A11651" w:rsidRDefault="00A11651" w:rsidP="00A11651">
      <w:pPr>
        <w:numPr>
          <w:ilvl w:val="0"/>
          <w:numId w:val="17"/>
        </w:numPr>
        <w:shd w:val="clear" w:color="auto" w:fill="FFFFFF"/>
        <w:spacing w:before="150" w:after="150" w:line="240" w:lineRule="auto"/>
        <w:ind w:left="150" w:right="150"/>
        <w:jc w:val="center"/>
        <w:textAlignment w:val="top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 wp14:anchorId="2FCABA19" wp14:editId="0F52150C">
            <wp:extent cx="1905000" cy="2095500"/>
            <wp:effectExtent l="0" t="0" r="0" b="0"/>
            <wp:docPr id="69" name="Рисунок 69" descr="Знак «50 лет комплексу ГТО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Знак «50 лет комплексу ГТО»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651" w:rsidRPr="00A11651" w:rsidRDefault="00A11651" w:rsidP="00A11651">
      <w:pPr>
        <w:spacing w:after="0" w:line="288" w:lineRule="atLeast"/>
        <w:ind w:left="150" w:right="150"/>
        <w:jc w:val="center"/>
        <w:textAlignment w:val="top"/>
        <w:outlineLvl w:val="4"/>
        <w:rPr>
          <w:rFonts w:ascii="Arial" w:eastAsia="Times New Roman" w:hAnsi="Arial" w:cs="Arial"/>
          <w:caps/>
          <w:color w:val="222222"/>
          <w:sz w:val="19"/>
          <w:szCs w:val="19"/>
          <w:lang w:eastAsia="ru-RU"/>
        </w:rPr>
      </w:pPr>
      <w:r w:rsidRPr="00A11651">
        <w:rPr>
          <w:rFonts w:ascii="Arial" w:eastAsia="Times New Roman" w:hAnsi="Arial" w:cs="Arial"/>
          <w:caps/>
          <w:color w:val="222222"/>
          <w:sz w:val="19"/>
          <w:szCs w:val="19"/>
          <w:lang w:eastAsia="ru-RU"/>
        </w:rPr>
        <w:t>ЗНАК «50 ЛЕТ КОМПЛЕКСУ ГТО»</w:t>
      </w:r>
    </w:p>
    <w:p w:rsidR="00A11651" w:rsidRPr="00A11651" w:rsidRDefault="00A11651" w:rsidP="00A1165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В 1981 году, к 50-летию комплекса ГТО, Комитетом по физической культуре и спорту при Совете министров СССР и ЦК ВЛКСМ был выпущен специальный наградной знак.</w:t>
      </w:r>
    </w:p>
    <w:p w:rsidR="00A11651" w:rsidRPr="00A11651" w:rsidRDefault="00A11651" w:rsidP="00A1165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В начале 1985 года в Комплекс ГТО был внесен очередной пакет с изменениями. Теперь комплекс для взрослых состоял из 3 ступеней, а для школьников—из 4-х.</w:t>
      </w:r>
    </w:p>
    <w:p w:rsidR="00A11651" w:rsidRPr="00A11651" w:rsidRDefault="00A11651" w:rsidP="00A11651">
      <w:pPr>
        <w:spacing w:after="0" w:line="240" w:lineRule="atLeast"/>
        <w:jc w:val="center"/>
        <w:outlineLvl w:val="4"/>
        <w:rPr>
          <w:rFonts w:ascii="Arial" w:eastAsia="Times New Roman" w:hAnsi="Arial" w:cs="Arial"/>
          <w:caps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aps/>
          <w:color w:val="222222"/>
          <w:sz w:val="24"/>
          <w:szCs w:val="24"/>
          <w:lang w:eastAsia="ru-RU"/>
        </w:rPr>
        <w:t>ЗНАЧКИ ГТО В РЕДАКЦИИ 1985 ГОДА И ЗНАЧОК ГТО, ВЫПУЩЕННЫЙ В КОНЦЕ 1980-Х ГОДОВ</w:t>
      </w:r>
    </w:p>
    <w:p w:rsidR="00A11651" w:rsidRPr="00A11651" w:rsidRDefault="00A11651" w:rsidP="00A11651">
      <w:pPr>
        <w:numPr>
          <w:ilvl w:val="0"/>
          <w:numId w:val="18"/>
        </w:numPr>
        <w:shd w:val="clear" w:color="auto" w:fill="FFFFFF"/>
        <w:spacing w:before="150" w:after="150" w:line="240" w:lineRule="auto"/>
        <w:ind w:left="150" w:right="150"/>
        <w:jc w:val="center"/>
        <w:textAlignment w:val="top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 wp14:anchorId="5AFE172B" wp14:editId="60CBB418">
            <wp:extent cx="1905000" cy="2095500"/>
            <wp:effectExtent l="0" t="0" r="0" b="0"/>
            <wp:docPr id="70" name="Рисунок 70" descr="http://gto.ru/files/uploads/history/56ebfd36bd1dd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://gto.ru/files/uploads/history/56ebfd36bd1dd.jpe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651" w:rsidRPr="00A11651" w:rsidRDefault="00A11651" w:rsidP="00A11651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</w:t>
      </w:r>
    </w:p>
    <w:p w:rsidR="00A11651" w:rsidRPr="00A11651" w:rsidRDefault="00A11651" w:rsidP="00A11651">
      <w:pPr>
        <w:numPr>
          <w:ilvl w:val="0"/>
          <w:numId w:val="18"/>
        </w:numPr>
        <w:shd w:val="clear" w:color="auto" w:fill="FFFFFF"/>
        <w:spacing w:before="150" w:after="150" w:line="240" w:lineRule="auto"/>
        <w:ind w:left="150" w:right="150"/>
        <w:jc w:val="center"/>
        <w:textAlignment w:val="top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 wp14:anchorId="01C8F701" wp14:editId="15B8A5A0">
            <wp:extent cx="1905000" cy="2095500"/>
            <wp:effectExtent l="0" t="0" r="0" b="0"/>
            <wp:docPr id="71" name="Рисунок 71" descr="http://gto.ru/files/uploads/history/56ebfd3707d6b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://gto.ru/files/uploads/history/56ebfd3707d6b.jpe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651" w:rsidRPr="00A11651" w:rsidRDefault="00A11651" w:rsidP="00A11651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</w:t>
      </w:r>
    </w:p>
    <w:p w:rsidR="00A11651" w:rsidRPr="00A11651" w:rsidRDefault="00A11651" w:rsidP="00A11651">
      <w:pPr>
        <w:numPr>
          <w:ilvl w:val="0"/>
          <w:numId w:val="18"/>
        </w:numPr>
        <w:shd w:val="clear" w:color="auto" w:fill="FFFFFF"/>
        <w:spacing w:before="150" w:after="150" w:line="240" w:lineRule="auto"/>
        <w:ind w:left="150" w:right="150"/>
        <w:jc w:val="center"/>
        <w:textAlignment w:val="top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 wp14:anchorId="67B6B0CF" wp14:editId="66A9E331">
            <wp:extent cx="1905000" cy="2095500"/>
            <wp:effectExtent l="0" t="0" r="0" b="0"/>
            <wp:docPr id="72" name="Рисунок 72" descr="http://gto.ru/files/uploads/history/56ebfd3879c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://gto.ru/files/uploads/history/56ebfd3879c69.jpe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651" w:rsidRDefault="00A11651" w:rsidP="00A11651">
      <w:pPr>
        <w:spacing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Распад Советского Союза повлек за собой более большую пропасть в работе над воспитанием физической активности граждан. Юридически Комплекс ГТО не был упразднен, однако фактически он прекратил свое существование в 1991 году.</w:t>
      </w:r>
    </w:p>
    <w:p w:rsidR="00A11651" w:rsidRDefault="00A11651" w:rsidP="00A11651">
      <w:pPr>
        <w:shd w:val="clear" w:color="auto" w:fill="FFFFFF"/>
        <w:spacing w:after="0" w:afterAutospacing="1" w:line="120" w:lineRule="atLeast"/>
        <w:jc w:val="center"/>
        <w:outlineLvl w:val="3"/>
        <w:rPr>
          <w:rFonts w:ascii="Arial" w:eastAsia="Times New Roman" w:hAnsi="Arial" w:cs="Arial"/>
          <w:b/>
          <w:bCs/>
          <w:caps/>
          <w:color w:val="C31400"/>
          <w:sz w:val="60"/>
          <w:szCs w:val="60"/>
          <w:lang w:eastAsia="ru-RU"/>
        </w:rPr>
      </w:pPr>
      <w:r w:rsidRPr="00A11651">
        <w:rPr>
          <w:rFonts w:ascii="Arial" w:eastAsia="Times New Roman" w:hAnsi="Arial" w:cs="Arial"/>
          <w:b/>
          <w:bCs/>
          <w:caps/>
          <w:color w:val="C31400"/>
          <w:sz w:val="60"/>
          <w:szCs w:val="60"/>
          <w:lang w:eastAsia="ru-RU"/>
        </w:rPr>
        <w:t>2007-2014</w:t>
      </w:r>
    </w:p>
    <w:p w:rsidR="00A11651" w:rsidRPr="00A11651" w:rsidRDefault="00A11651" w:rsidP="00A11651">
      <w:pPr>
        <w:shd w:val="clear" w:color="auto" w:fill="FFFFFF"/>
        <w:spacing w:after="0" w:afterAutospacing="1" w:line="120" w:lineRule="atLeast"/>
        <w:jc w:val="center"/>
        <w:outlineLvl w:val="3"/>
        <w:rPr>
          <w:rFonts w:ascii="Arial" w:eastAsia="Times New Roman" w:hAnsi="Arial" w:cs="Arial"/>
          <w:b/>
          <w:bCs/>
          <w:caps/>
          <w:color w:val="C31400"/>
          <w:sz w:val="60"/>
          <w:szCs w:val="60"/>
          <w:lang w:eastAsia="ru-RU"/>
        </w:rPr>
      </w:pPr>
      <w:r w:rsidRPr="00A11651">
        <w:rPr>
          <w:rFonts w:ascii="Arial" w:eastAsia="Times New Roman" w:hAnsi="Arial" w:cs="Arial"/>
          <w:b/>
          <w:bCs/>
          <w:caps/>
          <w:color w:val="C31400"/>
          <w:sz w:val="27"/>
          <w:szCs w:val="27"/>
          <w:bdr w:val="none" w:sz="0" w:space="0" w:color="auto" w:frame="1"/>
          <w:lang w:eastAsia="ru-RU"/>
        </w:rPr>
        <w:t>ВОЗРОЖДЕНИЕ КОМПЛЕКСА ГТО В СОВРЕМЕННОЙ РОССИИ</w:t>
      </w:r>
    </w:p>
    <w:p w:rsidR="00A11651" w:rsidRPr="00A11651" w:rsidRDefault="00A11651" w:rsidP="00A1165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2007 год можно смело назвать годом спорта, когда Россия получает право на Олимпиаду 2014 года в Сочи, наши футболисты пробились на европейский </w:t>
      </w: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lastRenderedPageBreak/>
        <w:t>чемпионат, баскетболисты стали лучшей командой Старого Света, теннисистки выиграли Кубок Федерации, гандболистки завоевали титул сильнейших в мире, и, наконец, президент Владимир Путин подписал новый закон о спорте.</w:t>
      </w:r>
    </w:p>
    <w:p w:rsidR="00A11651" w:rsidRPr="00A11651" w:rsidRDefault="00A11651" w:rsidP="00A1165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На волне воодушевления от спортивных побед, в соответствии с новыми веяниями дискуссии о возрождении комплекса ГТО вновь подняты спортивной общественностью.</w:t>
      </w:r>
    </w:p>
    <w:p w:rsidR="00A11651" w:rsidRPr="00A11651" w:rsidRDefault="00A11651" w:rsidP="00A1165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В 2013 году руководство страны и региональные руководители выступили с инициативой возрождения комплекса ГТО в России в современном формате. После завершения зимних Олимпийских игр в Сочи, организаторам удалось сэкономить 1,5 миллиарда рублей, заявил президент РФ Владимир Владимирович Путин.</w:t>
      </w:r>
    </w:p>
    <w:p w:rsidR="00A11651" w:rsidRPr="00A11651" w:rsidRDefault="00A11651" w:rsidP="00A1165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«Предлагаю использовать данные средства на развитие массового спорта, включая, например, реализацию в субъектах федерации комплекса ГТО, мероприятий движения „Спорт для всех“ и поддержку доступных спортклубов, находящихся в шаговой доступности», — предложил глава государства.</w:t>
      </w:r>
    </w:p>
    <w:p w:rsidR="00A11651" w:rsidRPr="00A11651" w:rsidRDefault="00A11651" w:rsidP="00A1165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Всероссийский физкультурно-спортивный комплекс (далее — Комплекс) разработан во исполнение подпункта «а» пункта 1 перечня поручений Президента Российской Федерации от 4 апреля 2013 года № Пр-756, а также приказа </w:t>
      </w:r>
      <w:proofErr w:type="spellStart"/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Минспорта</w:t>
      </w:r>
      <w:proofErr w:type="spellEnd"/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России от 6 мая 2013 года № 245 «О разработке проекта Всероссийского физкультурно-спортивного комплекса», которым утвержден состав рабочей группы. В нее вошли ведущие специалисты и ученые, участвовавшие в 2004-2013 гг. в разработке и апробации внедрения комплекса в регионах Российской Федерации, представители вузов, научно-исследовательских центров, подведомственных </w:t>
      </w:r>
      <w:proofErr w:type="spellStart"/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Минспорту</w:t>
      </w:r>
      <w:proofErr w:type="spellEnd"/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России и </w:t>
      </w:r>
      <w:proofErr w:type="spellStart"/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Минобрнауки</w:t>
      </w:r>
      <w:proofErr w:type="spellEnd"/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России.</w:t>
      </w:r>
    </w:p>
    <w:p w:rsidR="00A11651" w:rsidRPr="00A11651" w:rsidRDefault="00A11651" w:rsidP="00A1165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Определены 89 предприятий и ВУЗов страны, в которых был опробован «пилотный» проект массовых спортивных мероприятий по выполнению норм физкультурно-спортивного комплекса ДОСААФ России «Готов к труду и обороне».</w:t>
      </w:r>
    </w:p>
    <w:p w:rsidR="00A11651" w:rsidRPr="00A11651" w:rsidRDefault="00A11651" w:rsidP="00A1165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proofErr w:type="gramStart"/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Проекты концепции и содержательной части Комплекса разработаны и впоследствии согласованы с органами исполнительной власти субъектов Российской Федерации в области физической культуры и спорта, а также рассмотрены в федеральных органах исполнительной власти и негосударственных организациях.</w:t>
      </w:r>
      <w:proofErr w:type="gramEnd"/>
    </w:p>
    <w:p w:rsidR="00A11651" w:rsidRPr="00A11651" w:rsidRDefault="00A11651" w:rsidP="00A1165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Пакет документов одобрен на совместном заседании Межведомственной комиссии по развитию физической культуры, массового спорта и традиционных видов физической активности Совета при Президенте Российской Федерации по развитию физической культуры и спорта и коллегии Министерства спорта Российской Федерации 26.06.2013 г. и доработан с учетом полученных замечаний.</w:t>
      </w:r>
    </w:p>
    <w:p w:rsidR="00A11651" w:rsidRPr="00A11651" w:rsidRDefault="00A11651" w:rsidP="00A1165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В связи с направлением документов Комплекса в Правительство Российской Федерации, до 01.08.2013 г. принимаются обоснованные предложения к проектам Концепции и Положения от федеральных органов исполнительной власти РФ, высших органов исполнительной власти субъектов РФ, общероссийских федераций по видам спорта, общероссийских общественно-государственных организаций и физкультурно-спортивных обществ.</w:t>
      </w:r>
    </w:p>
    <w:p w:rsidR="00A11651" w:rsidRPr="00A11651" w:rsidRDefault="00A11651" w:rsidP="00A11651">
      <w:pPr>
        <w:spacing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 wp14:anchorId="1F40226A" wp14:editId="7A74EDF5">
            <wp:extent cx="5715000" cy="3238500"/>
            <wp:effectExtent l="0" t="0" r="0" b="0"/>
            <wp:docPr id="73" name="Рисунок 73" descr="http://gto.ru/files/uploads/history/56ec030352a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://gto.ru/files/uploads/history/56ec030352a30.jpe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651" w:rsidRPr="00A11651" w:rsidRDefault="00A11651" w:rsidP="00A1165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Итогом кропотливой подготовки стало издание Указа Президента Российской Федерации от 24 марта 2014 года № 172 «О Всероссийском физкультурно-спортивном комплексе „Готов к труду и обороне“ (ГТО)», постановляющего о вводе в действие комплекса с 1 сентября 2014 года.</w:t>
      </w:r>
    </w:p>
    <w:p w:rsidR="00A11651" w:rsidRPr="00A11651" w:rsidRDefault="00A11651" w:rsidP="00A1165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Итак, сегодня комплекс ГТО возрождается, преобразившись в новой форме и новых условиях. Внедрение комплекса преследует следующие цели и задачи:</w:t>
      </w:r>
    </w:p>
    <w:p w:rsidR="00A11651" w:rsidRPr="00A11651" w:rsidRDefault="00A11651" w:rsidP="00A11651">
      <w:pPr>
        <w:numPr>
          <w:ilvl w:val="0"/>
          <w:numId w:val="19"/>
        </w:numPr>
        <w:spacing w:after="75" w:line="240" w:lineRule="auto"/>
        <w:ind w:left="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повышение эффективности использования возможностей̆ физической̆ культуры и спорта в укреплении здоровья, гармоничном и всестороннем развитии личности, воспитании патриотизма и обеспечение преемственности в осуществлении физического воспитания населения;</w:t>
      </w:r>
    </w:p>
    <w:p w:rsidR="00A11651" w:rsidRPr="00A11651" w:rsidRDefault="00A11651" w:rsidP="00A11651">
      <w:pPr>
        <w:numPr>
          <w:ilvl w:val="0"/>
          <w:numId w:val="19"/>
        </w:numPr>
        <w:spacing w:after="75" w:line="240" w:lineRule="auto"/>
        <w:ind w:left="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увеличение числа граждан, систематически занимающихся физической̆ культурой̆ и спортом в Российской Федерации;</w:t>
      </w:r>
    </w:p>
    <w:p w:rsidR="00A11651" w:rsidRPr="00A11651" w:rsidRDefault="00A11651" w:rsidP="00A11651">
      <w:pPr>
        <w:numPr>
          <w:ilvl w:val="0"/>
          <w:numId w:val="19"/>
        </w:numPr>
        <w:spacing w:after="75" w:line="240" w:lineRule="auto"/>
        <w:ind w:left="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повышение уровня физической подготовленности и продолжительности жизни граждан Российской Федерации;</w:t>
      </w:r>
    </w:p>
    <w:p w:rsidR="00A11651" w:rsidRPr="00A11651" w:rsidRDefault="00A11651" w:rsidP="00A11651">
      <w:pPr>
        <w:numPr>
          <w:ilvl w:val="0"/>
          <w:numId w:val="19"/>
        </w:numPr>
        <w:spacing w:after="75" w:line="240" w:lineRule="auto"/>
        <w:ind w:left="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формирование у населения осознанных потребностей в систематических занятиях физической культурой и спортом, физическом самосовершенствовании и ведении здорового образа жизни;</w:t>
      </w:r>
    </w:p>
    <w:p w:rsidR="00A11651" w:rsidRPr="00A11651" w:rsidRDefault="00A11651" w:rsidP="00A11651">
      <w:pPr>
        <w:numPr>
          <w:ilvl w:val="0"/>
          <w:numId w:val="19"/>
        </w:numPr>
        <w:spacing w:after="75" w:line="240" w:lineRule="auto"/>
        <w:ind w:left="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повышение общего уровня знаний населения о средствах, методах и формах организации самостоятельных занятий, в том числе с использованием современных информационных технологий;</w:t>
      </w:r>
    </w:p>
    <w:p w:rsidR="00A11651" w:rsidRPr="00A11651" w:rsidRDefault="00A11651" w:rsidP="00A11651">
      <w:pPr>
        <w:numPr>
          <w:ilvl w:val="0"/>
          <w:numId w:val="19"/>
        </w:numPr>
        <w:spacing w:after="75" w:line="240" w:lineRule="auto"/>
        <w:ind w:left="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модернизация системы физического воспитания и системы развития массового, детско-юношеского, школьного и студенческого спорта в образовательных организациях, в том числе путем увеличения количества спортивных клубов.</w:t>
      </w:r>
    </w:p>
    <w:p w:rsidR="00A11651" w:rsidRPr="00A11651" w:rsidRDefault="00A11651" w:rsidP="00A1165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Всероссийский физкультурно-спортивный комплекс предусматривает подготовку к выполнению и непосредственное выполнение различными возрастными группами (от 6 до 70 лет и старше) населения Российской Федерации (далее — возрастные группы) установленных нормативов Всероссийского физкультурно-спортивного комплекса по 3 уровням трудности, соответствующим золотому, серебряному и бронзовому знакам отличия Всероссийского физкультурно-спортивного комплекса и основывается на следующих принципах:</w:t>
      </w:r>
    </w:p>
    <w:p w:rsidR="00A11651" w:rsidRPr="00A11651" w:rsidRDefault="00A11651" w:rsidP="00A11651">
      <w:pPr>
        <w:numPr>
          <w:ilvl w:val="0"/>
          <w:numId w:val="20"/>
        </w:numPr>
        <w:spacing w:after="75" w:line="240" w:lineRule="auto"/>
        <w:ind w:left="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добровольность и доступность;</w:t>
      </w:r>
    </w:p>
    <w:p w:rsidR="00A11651" w:rsidRPr="00A11651" w:rsidRDefault="00A11651" w:rsidP="00A11651">
      <w:pPr>
        <w:numPr>
          <w:ilvl w:val="0"/>
          <w:numId w:val="20"/>
        </w:numPr>
        <w:spacing w:after="75" w:line="240" w:lineRule="auto"/>
        <w:ind w:left="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lastRenderedPageBreak/>
        <w:t>оздоровительная и личностно ориентированная направленность;</w:t>
      </w:r>
    </w:p>
    <w:p w:rsidR="00A11651" w:rsidRPr="00A11651" w:rsidRDefault="00A11651" w:rsidP="00A11651">
      <w:pPr>
        <w:numPr>
          <w:ilvl w:val="0"/>
          <w:numId w:val="20"/>
        </w:numPr>
        <w:spacing w:after="75" w:line="240" w:lineRule="auto"/>
        <w:ind w:left="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обязательность медицинского контроля;</w:t>
      </w:r>
    </w:p>
    <w:p w:rsidR="00A11651" w:rsidRPr="00A11651" w:rsidRDefault="00A11651" w:rsidP="00A11651">
      <w:pPr>
        <w:numPr>
          <w:ilvl w:val="0"/>
          <w:numId w:val="20"/>
        </w:numPr>
        <w:spacing w:after="75" w:line="240" w:lineRule="auto"/>
        <w:ind w:left="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учет региональных особенностей и национальных традиций</w:t>
      </w:r>
    </w:p>
    <w:p w:rsidR="00A11651" w:rsidRPr="00A11651" w:rsidRDefault="00A11651" w:rsidP="00A1165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Всероссийский физкультурно-спортивный комплекс состоит из следующих основных разделов:</w:t>
      </w:r>
    </w:p>
    <w:p w:rsidR="00A11651" w:rsidRPr="00A11651" w:rsidRDefault="00A11651" w:rsidP="00A11651">
      <w:pPr>
        <w:numPr>
          <w:ilvl w:val="0"/>
          <w:numId w:val="21"/>
        </w:numPr>
        <w:spacing w:after="75" w:line="240" w:lineRule="auto"/>
        <w:ind w:left="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виды испытаний (тесты), позволяющие определить уровень развития физических качеств и прикладных двигательных умений и навыков (подразделяются на обязательные испытания (тесты) и испытания по выбору) и нормативы, позволяющие оценить разносторонность (гармоничность) развития основных физических качеств и прикладных двигательных умений и навыков в соответствии с половыми и возрастными особенностями развития человека</w:t>
      </w:r>
    </w:p>
    <w:p w:rsidR="00A11651" w:rsidRPr="00A11651" w:rsidRDefault="00A11651" w:rsidP="00A11651">
      <w:pPr>
        <w:numPr>
          <w:ilvl w:val="0"/>
          <w:numId w:val="21"/>
        </w:numPr>
        <w:spacing w:after="75" w:line="240" w:lineRule="auto"/>
        <w:ind w:left="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требования к оценке уровня знаний и умений в области физической культуры и спорта;</w:t>
      </w:r>
    </w:p>
    <w:p w:rsidR="00A11651" w:rsidRDefault="00A11651" w:rsidP="00A11651">
      <w:pPr>
        <w:numPr>
          <w:ilvl w:val="0"/>
          <w:numId w:val="21"/>
        </w:numPr>
        <w:spacing w:line="240" w:lineRule="auto"/>
        <w:ind w:left="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рекомендации к недельному двигательному режиму (предусматривают минимальный объем различных видов двигательной деятельности, необходимый для самостоятельной подготовки к выполнению видов испытаний (тестов) и нормативов, развития физических качеств, сохранения и укрепления здоровья).</w:t>
      </w:r>
    </w:p>
    <w:p w:rsidR="00A11651" w:rsidRDefault="00A11651" w:rsidP="00A11651">
      <w:pPr>
        <w:spacing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A11651" w:rsidRDefault="00A11651" w:rsidP="00A11651">
      <w:pPr>
        <w:shd w:val="clear" w:color="auto" w:fill="FFFFFF"/>
        <w:spacing w:after="0" w:line="120" w:lineRule="atLeast"/>
        <w:jc w:val="center"/>
        <w:outlineLvl w:val="3"/>
        <w:rPr>
          <w:rFonts w:ascii="Arial" w:eastAsia="Times New Roman" w:hAnsi="Arial" w:cs="Arial"/>
          <w:b/>
          <w:bCs/>
          <w:caps/>
          <w:color w:val="C31400"/>
          <w:sz w:val="60"/>
          <w:szCs w:val="60"/>
          <w:lang w:eastAsia="ru-RU"/>
        </w:rPr>
      </w:pPr>
      <w:r w:rsidRPr="00A11651">
        <w:rPr>
          <w:rFonts w:ascii="Arial" w:eastAsia="Times New Roman" w:hAnsi="Arial" w:cs="Arial"/>
          <w:b/>
          <w:bCs/>
          <w:caps/>
          <w:color w:val="C31400"/>
          <w:sz w:val="60"/>
          <w:szCs w:val="60"/>
          <w:lang w:eastAsia="ru-RU"/>
        </w:rPr>
        <w:t>2015</w:t>
      </w:r>
    </w:p>
    <w:p w:rsidR="00A11651" w:rsidRPr="00A11651" w:rsidRDefault="00A11651" w:rsidP="00A11651">
      <w:pPr>
        <w:shd w:val="clear" w:color="auto" w:fill="FFFFFF"/>
        <w:spacing w:after="0" w:line="120" w:lineRule="atLeast"/>
        <w:jc w:val="center"/>
        <w:outlineLvl w:val="3"/>
        <w:rPr>
          <w:rFonts w:ascii="Arial" w:eastAsia="Times New Roman" w:hAnsi="Arial" w:cs="Arial"/>
          <w:b/>
          <w:bCs/>
          <w:caps/>
          <w:color w:val="C31400"/>
          <w:sz w:val="60"/>
          <w:szCs w:val="60"/>
          <w:lang w:eastAsia="ru-RU"/>
        </w:rPr>
      </w:pPr>
      <w:bookmarkStart w:id="0" w:name="_GoBack"/>
      <w:bookmarkEnd w:id="0"/>
      <w:r w:rsidRPr="00A11651">
        <w:rPr>
          <w:rFonts w:ascii="Arial" w:eastAsia="Times New Roman" w:hAnsi="Arial" w:cs="Arial"/>
          <w:b/>
          <w:bCs/>
          <w:caps/>
          <w:color w:val="C31400"/>
          <w:sz w:val="27"/>
          <w:szCs w:val="27"/>
          <w:bdr w:val="none" w:sz="0" w:space="0" w:color="auto" w:frame="1"/>
          <w:lang w:eastAsia="ru-RU"/>
        </w:rPr>
        <w:t>ЗАЧЕМ ВЫПОЛНЯТЬ ГТО В 21 ВЕКЕ?</w:t>
      </w:r>
    </w:p>
    <w:p w:rsidR="00A11651" w:rsidRPr="00A11651" w:rsidRDefault="00A11651" w:rsidP="00A1165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Ответ на этот вопрос для каждого молодого человека может быть свой. Кто-то хочет сравнить себя со старшими членами семьи, имеющими советский знак ГТО. Кто-то хочет попробовать достичь конкретного результата и проверить свою силу воли и настойчивость. А кто-то просто привык быть первым в учёбе и спорте. Все люди разные. Однако, у всех, кто добровольно решил пройти испытание комплексом ГТО, есть одна общая черта, — целеустремлённость. Именно эта черта является наиболее важной для людей XXI века. Только целеустремлённые и физически подготовленные люди смогут добиваться успеха в условиях конкуренции на рынке труда.</w:t>
      </w:r>
    </w:p>
    <w:p w:rsidR="00A11651" w:rsidRPr="00A11651" w:rsidRDefault="00A11651" w:rsidP="00A1165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Организаторы проекта ГТО считают возрождение комплекса ГТО в учебных заведениях принципиально важным для формирования у молодого поколения целеустремлённости и уверенности в своих силах.</w:t>
      </w:r>
    </w:p>
    <w:p w:rsidR="00A11651" w:rsidRPr="00A11651" w:rsidRDefault="00A11651" w:rsidP="00A11651">
      <w:pPr>
        <w:spacing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Возвращение ГТО в Россию востребовано временем и социальными факторами. Оно позитивно встречено большинством россиян. Здоровье народа бесценно, и его фундамент </w:t>
      </w:r>
      <w:proofErr w:type="gramStart"/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закладывается</w:t>
      </w:r>
      <w:proofErr w:type="gramEnd"/>
      <w:r w:rsidRPr="00A11651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в том числе и подобными общегосударственными мероприятиями регулярного характера. Наработанный десятилетиями механизм основы системы физического воспитания жизнеспособен, и можно надеяться, что его реализация вскоре инициирует прогресс в развитии российского спорта.</w:t>
      </w:r>
    </w:p>
    <w:p w:rsidR="00A11651" w:rsidRDefault="00A11651" w:rsidP="00A11651">
      <w:pPr>
        <w:spacing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A11651" w:rsidRPr="00A11651" w:rsidRDefault="00A11651" w:rsidP="00A11651">
      <w:pPr>
        <w:spacing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A11651" w:rsidRPr="00A11651" w:rsidRDefault="00A11651" w:rsidP="00A11651">
      <w:pPr>
        <w:spacing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A11651" w:rsidRPr="00A11651" w:rsidRDefault="00A11651" w:rsidP="00A11651">
      <w:pPr>
        <w:spacing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A11651" w:rsidRPr="00A11651" w:rsidRDefault="00A11651" w:rsidP="00A11651">
      <w:pPr>
        <w:spacing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A11651" w:rsidRDefault="00A11651"/>
    <w:sectPr w:rsidR="00A1165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F13EF0"/>
    <w:multiLevelType w:val="multilevel"/>
    <w:tmpl w:val="64CE976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C857A7B"/>
    <w:multiLevelType w:val="multilevel"/>
    <w:tmpl w:val="121897A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ED110E3"/>
    <w:multiLevelType w:val="multilevel"/>
    <w:tmpl w:val="2E6E9C6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EDD717F"/>
    <w:multiLevelType w:val="multilevel"/>
    <w:tmpl w:val="AA72501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1F90F2E"/>
    <w:multiLevelType w:val="multilevel"/>
    <w:tmpl w:val="F83E2F3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7EF445A"/>
    <w:multiLevelType w:val="multilevel"/>
    <w:tmpl w:val="F38AB1D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B3A0FA3"/>
    <w:multiLevelType w:val="multilevel"/>
    <w:tmpl w:val="26CCE69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3630AD5"/>
    <w:multiLevelType w:val="multilevel"/>
    <w:tmpl w:val="9B22F95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7947901"/>
    <w:multiLevelType w:val="multilevel"/>
    <w:tmpl w:val="CE227C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C4C7E49"/>
    <w:multiLevelType w:val="multilevel"/>
    <w:tmpl w:val="008671C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1580A1A"/>
    <w:multiLevelType w:val="multilevel"/>
    <w:tmpl w:val="7FAEAE2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6932E5E"/>
    <w:multiLevelType w:val="multilevel"/>
    <w:tmpl w:val="0F800F5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CC5544C"/>
    <w:multiLevelType w:val="multilevel"/>
    <w:tmpl w:val="810AC07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6FE077E"/>
    <w:multiLevelType w:val="multilevel"/>
    <w:tmpl w:val="2946AF8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8B14D59"/>
    <w:multiLevelType w:val="multilevel"/>
    <w:tmpl w:val="42064A8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625A56AF"/>
    <w:multiLevelType w:val="multilevel"/>
    <w:tmpl w:val="74D44A2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6797ACA"/>
    <w:multiLevelType w:val="multilevel"/>
    <w:tmpl w:val="B9765A0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6DB39EB"/>
    <w:multiLevelType w:val="multilevel"/>
    <w:tmpl w:val="7A56A40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726738D3"/>
    <w:multiLevelType w:val="multilevel"/>
    <w:tmpl w:val="5E54504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7C92539A"/>
    <w:multiLevelType w:val="multilevel"/>
    <w:tmpl w:val="1C88CC6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7CB50014"/>
    <w:multiLevelType w:val="multilevel"/>
    <w:tmpl w:val="57BC42D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8"/>
  </w:num>
  <w:num w:numId="2">
    <w:abstractNumId w:val="10"/>
  </w:num>
  <w:num w:numId="3">
    <w:abstractNumId w:val="13"/>
  </w:num>
  <w:num w:numId="4">
    <w:abstractNumId w:val="14"/>
  </w:num>
  <w:num w:numId="5">
    <w:abstractNumId w:val="7"/>
  </w:num>
  <w:num w:numId="6">
    <w:abstractNumId w:val="3"/>
  </w:num>
  <w:num w:numId="7">
    <w:abstractNumId w:val="0"/>
  </w:num>
  <w:num w:numId="8">
    <w:abstractNumId w:val="15"/>
  </w:num>
  <w:num w:numId="9">
    <w:abstractNumId w:val="1"/>
  </w:num>
  <w:num w:numId="10">
    <w:abstractNumId w:val="12"/>
  </w:num>
  <w:num w:numId="11">
    <w:abstractNumId w:val="19"/>
  </w:num>
  <w:num w:numId="12">
    <w:abstractNumId w:val="4"/>
  </w:num>
  <w:num w:numId="13">
    <w:abstractNumId w:val="20"/>
  </w:num>
  <w:num w:numId="14">
    <w:abstractNumId w:val="8"/>
  </w:num>
  <w:num w:numId="15">
    <w:abstractNumId w:val="11"/>
  </w:num>
  <w:num w:numId="16">
    <w:abstractNumId w:val="17"/>
  </w:num>
  <w:num w:numId="17">
    <w:abstractNumId w:val="5"/>
  </w:num>
  <w:num w:numId="18">
    <w:abstractNumId w:val="2"/>
  </w:num>
  <w:num w:numId="19">
    <w:abstractNumId w:val="6"/>
  </w:num>
  <w:num w:numId="20">
    <w:abstractNumId w:val="16"/>
  </w:num>
  <w:num w:numId="2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1651"/>
    <w:rsid w:val="00347474"/>
    <w:rsid w:val="003C73DC"/>
    <w:rsid w:val="00A11651"/>
    <w:rsid w:val="00D06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116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1165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116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1165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806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572675">
          <w:marLeft w:val="0"/>
          <w:marRight w:val="0"/>
          <w:marTop w:val="0"/>
          <w:marBottom w:val="0"/>
          <w:divBdr>
            <w:top w:val="single" w:sz="24" w:space="4" w:color="C31400"/>
            <w:left w:val="none" w:sz="0" w:space="0" w:color="auto"/>
            <w:bottom w:val="single" w:sz="24" w:space="0" w:color="C31400"/>
            <w:right w:val="none" w:sz="0" w:space="0" w:color="auto"/>
          </w:divBdr>
          <w:divsChild>
            <w:div w:id="1645501912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235302">
          <w:marLeft w:val="0"/>
          <w:marRight w:val="0"/>
          <w:marTop w:val="0"/>
          <w:marBottom w:val="0"/>
          <w:divBdr>
            <w:top w:val="single" w:sz="24" w:space="4" w:color="C31400"/>
            <w:left w:val="none" w:sz="0" w:space="0" w:color="auto"/>
            <w:bottom w:val="single" w:sz="24" w:space="0" w:color="C31400"/>
            <w:right w:val="none" w:sz="0" w:space="0" w:color="auto"/>
          </w:divBdr>
          <w:divsChild>
            <w:div w:id="1573811386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71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7100">
          <w:marLeft w:val="0"/>
          <w:marRight w:val="0"/>
          <w:marTop w:val="0"/>
          <w:marBottom w:val="0"/>
          <w:divBdr>
            <w:top w:val="single" w:sz="24" w:space="4" w:color="C31400"/>
            <w:left w:val="none" w:sz="0" w:space="0" w:color="auto"/>
            <w:bottom w:val="single" w:sz="24" w:space="0" w:color="C31400"/>
            <w:right w:val="none" w:sz="0" w:space="0" w:color="auto"/>
          </w:divBdr>
          <w:divsChild>
            <w:div w:id="974792273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58365">
                  <w:marLeft w:val="0"/>
                  <w:marRight w:val="0"/>
                  <w:marTop w:val="45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784609">
                  <w:marLeft w:val="0"/>
                  <w:marRight w:val="0"/>
                  <w:marTop w:val="45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0754850">
                  <w:marLeft w:val="0"/>
                  <w:marRight w:val="672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937156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006244">
                  <w:marLeft w:val="0"/>
                  <w:marRight w:val="0"/>
                  <w:marTop w:val="45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430611">
                  <w:marLeft w:val="0"/>
                  <w:marRight w:val="0"/>
                  <w:marTop w:val="45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257864">
                  <w:marLeft w:val="0"/>
                  <w:marRight w:val="0"/>
                  <w:marTop w:val="45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329309">
                  <w:marLeft w:val="0"/>
                  <w:marRight w:val="0"/>
                  <w:marTop w:val="45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390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61875">
          <w:marLeft w:val="0"/>
          <w:marRight w:val="0"/>
          <w:marTop w:val="0"/>
          <w:marBottom w:val="0"/>
          <w:divBdr>
            <w:top w:val="single" w:sz="24" w:space="4" w:color="C31400"/>
            <w:left w:val="none" w:sz="0" w:space="0" w:color="auto"/>
            <w:bottom w:val="single" w:sz="24" w:space="0" w:color="C31400"/>
            <w:right w:val="none" w:sz="0" w:space="0" w:color="auto"/>
          </w:divBdr>
          <w:divsChild>
            <w:div w:id="903873880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956961">
                  <w:marLeft w:val="0"/>
                  <w:marRight w:val="0"/>
                  <w:marTop w:val="45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553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983483">
          <w:marLeft w:val="0"/>
          <w:marRight w:val="0"/>
          <w:marTop w:val="0"/>
          <w:marBottom w:val="0"/>
          <w:divBdr>
            <w:top w:val="single" w:sz="24" w:space="4" w:color="C31400"/>
            <w:left w:val="none" w:sz="0" w:space="0" w:color="auto"/>
            <w:bottom w:val="single" w:sz="24" w:space="0" w:color="C31400"/>
            <w:right w:val="none" w:sz="0" w:space="0" w:color="auto"/>
          </w:divBdr>
          <w:divsChild>
            <w:div w:id="1903321203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172489">
                  <w:marLeft w:val="0"/>
                  <w:marRight w:val="45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378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993881">
          <w:marLeft w:val="0"/>
          <w:marRight w:val="0"/>
          <w:marTop w:val="0"/>
          <w:marBottom w:val="0"/>
          <w:divBdr>
            <w:top w:val="single" w:sz="24" w:space="4" w:color="C31400"/>
            <w:left w:val="none" w:sz="0" w:space="0" w:color="auto"/>
            <w:bottom w:val="single" w:sz="24" w:space="0" w:color="C31400"/>
            <w:right w:val="none" w:sz="0" w:space="0" w:color="auto"/>
          </w:divBdr>
          <w:divsChild>
            <w:div w:id="1889565138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18675">
                  <w:marLeft w:val="0"/>
                  <w:marRight w:val="45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896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4245">
          <w:marLeft w:val="0"/>
          <w:marRight w:val="0"/>
          <w:marTop w:val="0"/>
          <w:marBottom w:val="0"/>
          <w:divBdr>
            <w:top w:val="single" w:sz="24" w:space="4" w:color="C31400"/>
            <w:left w:val="none" w:sz="0" w:space="0" w:color="auto"/>
            <w:bottom w:val="single" w:sz="24" w:space="0" w:color="C31400"/>
            <w:right w:val="none" w:sz="0" w:space="0" w:color="auto"/>
          </w:divBdr>
          <w:divsChild>
            <w:div w:id="555974098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17135">
                  <w:marLeft w:val="0"/>
                  <w:marRight w:val="0"/>
                  <w:marTop w:val="45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910272">
                  <w:marLeft w:val="0"/>
                  <w:marRight w:val="0"/>
                  <w:marTop w:val="45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400143">
                  <w:marLeft w:val="0"/>
                  <w:marRight w:val="0"/>
                  <w:marTop w:val="45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302197">
                  <w:marLeft w:val="0"/>
                  <w:marRight w:val="0"/>
                  <w:marTop w:val="45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jpeg"/><Relationship Id="rId63" Type="http://schemas.openxmlformats.org/officeDocument/2006/relationships/image" Target="media/image58.jpeg"/><Relationship Id="rId68" Type="http://schemas.openxmlformats.org/officeDocument/2006/relationships/image" Target="media/image63.jpeg"/><Relationship Id="rId76" Type="http://schemas.openxmlformats.org/officeDocument/2006/relationships/image" Target="media/image71.jpeg"/><Relationship Id="rId7" Type="http://schemas.openxmlformats.org/officeDocument/2006/relationships/image" Target="media/image2.jpeg"/><Relationship Id="rId71" Type="http://schemas.openxmlformats.org/officeDocument/2006/relationships/image" Target="media/image66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9" Type="http://schemas.openxmlformats.org/officeDocument/2006/relationships/image" Target="media/image24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3" Type="http://schemas.openxmlformats.org/officeDocument/2006/relationships/image" Target="media/image48.jpeg"/><Relationship Id="rId58" Type="http://schemas.openxmlformats.org/officeDocument/2006/relationships/image" Target="media/image53.jpeg"/><Relationship Id="rId66" Type="http://schemas.openxmlformats.org/officeDocument/2006/relationships/image" Target="media/image61.jpeg"/><Relationship Id="rId74" Type="http://schemas.openxmlformats.org/officeDocument/2006/relationships/image" Target="media/image69.jpe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6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image" Target="media/image47.jpeg"/><Relationship Id="rId60" Type="http://schemas.openxmlformats.org/officeDocument/2006/relationships/image" Target="media/image55.jpeg"/><Relationship Id="rId65" Type="http://schemas.openxmlformats.org/officeDocument/2006/relationships/image" Target="media/image60.jpeg"/><Relationship Id="rId73" Type="http://schemas.openxmlformats.org/officeDocument/2006/relationships/image" Target="media/image68.jpe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56" Type="http://schemas.openxmlformats.org/officeDocument/2006/relationships/image" Target="media/image51.jpeg"/><Relationship Id="rId64" Type="http://schemas.openxmlformats.org/officeDocument/2006/relationships/image" Target="media/image59.jpeg"/><Relationship Id="rId69" Type="http://schemas.openxmlformats.org/officeDocument/2006/relationships/image" Target="media/image64.jpeg"/><Relationship Id="rId77" Type="http://schemas.openxmlformats.org/officeDocument/2006/relationships/image" Target="media/image72.jpeg"/><Relationship Id="rId8" Type="http://schemas.openxmlformats.org/officeDocument/2006/relationships/image" Target="media/image3.jpeg"/><Relationship Id="rId51" Type="http://schemas.openxmlformats.org/officeDocument/2006/relationships/image" Target="media/image46.jpeg"/><Relationship Id="rId72" Type="http://schemas.openxmlformats.org/officeDocument/2006/relationships/image" Target="media/image67.jpeg"/><Relationship Id="rId3" Type="http://schemas.microsoft.com/office/2007/relationships/stylesWithEffects" Target="stylesWithEffect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59" Type="http://schemas.openxmlformats.org/officeDocument/2006/relationships/image" Target="media/image54.jpeg"/><Relationship Id="rId67" Type="http://schemas.openxmlformats.org/officeDocument/2006/relationships/image" Target="media/image62.jpe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jpeg"/><Relationship Id="rId62" Type="http://schemas.openxmlformats.org/officeDocument/2006/relationships/image" Target="media/image57.jpeg"/><Relationship Id="rId70" Type="http://schemas.openxmlformats.org/officeDocument/2006/relationships/image" Target="media/image65.jpeg"/><Relationship Id="rId75" Type="http://schemas.openxmlformats.org/officeDocument/2006/relationships/image" Target="media/image70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jpeg"/><Relationship Id="rId57" Type="http://schemas.openxmlformats.org/officeDocument/2006/relationships/image" Target="media/image5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37</Pages>
  <Words>5380</Words>
  <Characters>30671</Characters>
  <Application>Microsoft Office Word</Application>
  <DocSecurity>0</DocSecurity>
  <Lines>255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ПК</dc:creator>
  <cp:lastModifiedBy>ПК</cp:lastModifiedBy>
  <cp:revision>1</cp:revision>
  <dcterms:created xsi:type="dcterms:W3CDTF">2017-11-13T12:18:00Z</dcterms:created>
  <dcterms:modified xsi:type="dcterms:W3CDTF">2017-11-13T12:25:00Z</dcterms:modified>
</cp:coreProperties>
</file>