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人文与社会科学学院本科生导师制午餐会记录表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103"/>
        <w:gridCol w:w="210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时间</w:t>
            </w:r>
          </w:p>
        </w:tc>
        <w:tc>
          <w:tcPr>
            <w:tcW w:w="2103" w:type="dxa"/>
          </w:tcPr>
          <w:p>
            <w:pPr>
              <w:rPr>
                <w:sz w:val="28"/>
              </w:rPr>
            </w:pP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地点</w:t>
            </w: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导师姓名</w:t>
            </w:r>
          </w:p>
        </w:tc>
        <w:tc>
          <w:tcPr>
            <w:tcW w:w="6311" w:type="dxa"/>
            <w:gridSpan w:val="3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103" w:type="dxa"/>
          </w:tcPr>
          <w:p>
            <w:pPr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sz w:val="28"/>
              </w:rPr>
              <w:t>参会</w:t>
            </w:r>
            <w:r>
              <w:rPr>
                <w:rFonts w:hint="eastAsia"/>
                <w:sz w:val="28"/>
                <w:lang w:val="en-US" w:eastAsia="zh-CN"/>
              </w:rPr>
              <w:t>人数</w:t>
            </w: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0" w:hRule="atLeast"/>
        </w:trPr>
        <w:tc>
          <w:tcPr>
            <w:tcW w:w="2103" w:type="dxa"/>
          </w:tcPr>
          <w:p>
            <w:pPr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参会人员</w:t>
            </w:r>
          </w:p>
          <w:p>
            <w:pPr>
              <w:rPr>
                <w:sz w:val="28"/>
              </w:rPr>
            </w:pP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NzVmMDNhNjE4ZTllZGM1NDJlZmRmNjI1OTExN2YifQ=="/>
  </w:docVars>
  <w:rsids>
    <w:rsidRoot w:val="00012599"/>
    <w:rsid w:val="00012599"/>
    <w:rsid w:val="000B22AF"/>
    <w:rsid w:val="00C630F9"/>
    <w:rsid w:val="00F51A5E"/>
    <w:rsid w:val="04026C4C"/>
    <w:rsid w:val="3D437B8F"/>
    <w:rsid w:val="524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37</Characters>
  <Lines>1</Lines>
  <Paragraphs>1</Paragraphs>
  <TotalTime>13</TotalTime>
  <ScaleCrop>false</ScaleCrop>
  <LinksUpToDate>false</LinksUpToDate>
  <CharactersWithSpaces>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2020-10-19T07:06:00Z</dcterms:created>
  <dc:creator>人文学院</dc:creator>
  <cp:lastModifiedBy>al</cp:lastModifiedBy>
  <dcterms:modified xsi:type="dcterms:W3CDTF">2024-06-16T04:22:01Z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8E1BBB3BDCE742718E7321A7C6D2A9D1_13</vt:lpwstr>
  </property>
</Properties>
</file>