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概要设计</w:t>
      </w:r>
    </w:p>
    <w:p>
      <w:r>
        <w:rPr>
          <w:rFonts w:hint="eastAsia"/>
        </w:rPr>
        <w:t>命名规则</w:t>
      </w:r>
    </w:p>
    <w:p>
      <w:pPr>
        <w:numPr>
          <w:ilvl w:val="0"/>
          <w:numId w:val="1"/>
        </w:numPr>
        <w:outlineLvl w:val="0"/>
      </w:pPr>
      <w:r>
        <w:rPr>
          <w:rFonts w:hint="eastAsia"/>
        </w:rPr>
        <w:t>业务术语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角色：会员 管理员  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 客户体验 会员开卡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会员充值 商品出售 退柜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会员购课 会员卡余额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营业额分析 员工业绩统计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发布通知</w:t>
      </w:r>
      <w:r>
        <w:rPr>
          <w:rFonts w:hint="eastAsia"/>
        </w:rPr>
        <w:tab/>
      </w:r>
      <w:r>
        <w:rPr>
          <w:rFonts w:hint="eastAsia"/>
        </w:rPr>
        <w:t>查看通知 查看日志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 会员卡类型 商品分类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商品出售记录 衣柜出租记录</w:t>
      </w:r>
    </w:p>
    <w:p>
      <w:pPr>
        <w:numPr>
          <w:ilvl w:val="0"/>
          <w:numId w:val="1"/>
        </w:numPr>
        <w:jc w:val="left"/>
        <w:outlineLvl w:val="0"/>
      </w:pPr>
      <w:r>
        <w:rPr>
          <w:rFonts w:hint="eastAsia"/>
        </w:rPr>
        <w:t>编码命名规范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包名:</w:t>
      </w:r>
      <w:r>
        <w:rPr>
          <w:rFonts w:hint="eastAsia"/>
        </w:rPr>
        <w:tab/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实体类内容：Xxx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字段：注释==》private String name;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//会员姓名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方法：有参/无参构造 toString、getter/setter  [忽略注释]</w:t>
      </w:r>
    </w:p>
    <w:p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接口：每个层方法一致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增  insertXxx(...) 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删  deleteXxx(...)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改  updateXxx(...)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查  selectXxx(...)</w:t>
      </w:r>
    </w:p>
    <w:p>
      <w:pPr>
        <w:numPr>
          <w:ilvl w:val="1"/>
          <w:numId w:val="3"/>
        </w:numPr>
      </w:pPr>
      <w:r>
        <w:rPr>
          <w:rFonts w:hint="eastAsia"/>
        </w:rPr>
        <w:t>依赖注入：UserService userService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UserMapper  userMapper</w:t>
      </w:r>
    </w:p>
    <w:p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会员管理</w:t>
      </w:r>
      <w:r>
        <w:rPr>
          <w:rFonts w:hint="eastAsia"/>
          <w:lang w:val="en-US" w:eastAsia="zh-CN"/>
        </w:rPr>
        <w:t xml:space="preserve"> 胡奉瑜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 xml:space="preserve"> 胡奉瑜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人事管理</w:t>
      </w:r>
      <w:r>
        <w:rPr>
          <w:rFonts w:hint="eastAsia"/>
          <w:lang w:val="en-US" w:eastAsia="zh-CN"/>
        </w:rPr>
        <w:t xml:space="preserve"> 谢金平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衣柜管理</w:t>
      </w:r>
      <w:r>
        <w:rPr>
          <w:rFonts w:hint="eastAsia"/>
          <w:lang w:val="en-US" w:eastAsia="zh-CN"/>
        </w:rPr>
        <w:t xml:space="preserve"> 邹盼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课程管理</w:t>
      </w:r>
      <w:r>
        <w:rPr>
          <w:rFonts w:hint="eastAsia"/>
          <w:lang w:val="en-US" w:eastAsia="zh-CN"/>
        </w:rPr>
        <w:t xml:space="preserve"> 盘军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统计分析</w:t>
      </w:r>
      <w:r>
        <w:rPr>
          <w:rFonts w:hint="eastAsia"/>
          <w:lang w:val="en-US" w:eastAsia="zh-CN"/>
        </w:rPr>
        <w:t xml:space="preserve"> 肖勇军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系统功能</w:t>
      </w:r>
      <w:r>
        <w:rPr>
          <w:rFonts w:hint="eastAsia"/>
          <w:lang w:val="en-US" w:eastAsia="zh-CN"/>
        </w:rPr>
        <w:t xml:space="preserve"> 肖勇军</w:t>
      </w:r>
    </w:p>
    <w:p>
      <w:r>
        <w:rPr>
          <w:rFonts w:hint="eastAsia"/>
        </w:rPr>
        <w:t>数据库字典</w:t>
      </w:r>
    </w:p>
    <w:p>
      <w:r>
        <w:t>B</w:t>
      </w:r>
      <w:r>
        <w:rPr>
          <w:rFonts w:hint="eastAsia"/>
        </w:rPr>
        <w:t>ean</w:t>
      </w: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会员卡类：M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mc_name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mc_typeid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mc_sex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 xml:space="preserve">性别 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mc_openTime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mc_loseTime  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mc_sum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mc_tel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mc_state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0失效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mc_birthday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mc_coach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mc_wardrobe</w:t>
            </w:r>
          </w:p>
        </w:tc>
        <w:tc>
          <w:tcPr>
            <w:tcW w:w="2180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mc_counselor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mc_idtype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0身份证 1学生证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mc_idnum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mc_address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通知类：Notice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notice_type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0会员到期提醒1生日提醒2节日提醒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notice_content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尊敬的xxx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notice_time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notice_member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接收通知对象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会员编号|所有会员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otice</w:t>
            </w:r>
            <w:r>
              <w:rPr>
                <w:color w:val="000000"/>
                <w:sz w:val="22"/>
                <w:szCs w:val="22"/>
              </w:rPr>
              <w:t>_remark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日志类：Logger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logger_module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会员管理、课程管理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logger_type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登录、增、删、改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logger_operater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logger_datetime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>
              <w:rPr>
                <w:rFonts w:hint="eastAsia"/>
                <w:color w:val="000000"/>
                <w:sz w:val="22"/>
                <w:szCs w:val="22"/>
              </w:rPr>
              <w:t>ogger_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r>
        <w:tab/>
      </w: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管理员类：</w:t>
            </w:r>
            <w:r>
              <w:rPr>
                <w:color w:val="FF0000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admin_pwd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admin_name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admin_contact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admin_state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0启用、1禁用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admin_reamrk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体验类：</w:t>
            </w:r>
            <w:r>
              <w:rPr>
                <w:color w:val="FF0000"/>
                <w:sz w:val="28"/>
                <w:szCs w:val="28"/>
              </w:rPr>
              <w:t>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experience_username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experience_contact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experience_address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experience_sex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来店时间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商品类型类：</w:t>
            </w:r>
            <w:r>
              <w:rPr>
                <w:color w:val="FF0000"/>
                <w:sz w:val="28"/>
                <w:szCs w:val="28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category_info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>gory_remark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商品类：</w:t>
            </w:r>
            <w:r>
              <w:rPr>
                <w:color w:val="FF0000"/>
                <w:sz w:val="28"/>
                <w:szCs w:val="28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product_images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product_price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product_quantity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商品库存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roduct_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部门类：</w:t>
            </w:r>
            <w:r>
              <w:rPr>
                <w:color w:val="FF0000"/>
                <w:sz w:val="28"/>
                <w:szCs w:val="28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department_info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epartment_remark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员工类：</w:t>
            </w:r>
            <w:r>
              <w:rPr>
                <w:color w:val="FF0000"/>
                <w:sz w:val="28"/>
                <w:szCs w:val="28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staff_anme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staff_sex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staff_birthday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staff_addres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staff_job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staff_phone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taff</w:t>
            </w:r>
            <w:r>
              <w:rPr>
                <w:color w:val="000000"/>
                <w:sz w:val="22"/>
                <w:szCs w:val="22"/>
              </w:rPr>
              <w:t>_remar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会员卡类型类：CartType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ctype_price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会员来访类：MemberGet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member_cardid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课程介绍类：CourseInstruction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ci_capacity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课程容纳人数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ci_cost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ci_introduction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会员课程类：VipCourse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课程中的学员集合/加标识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课程类：Course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course_position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上课地点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course_classTime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course_startTime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course_endTime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course_coach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课程教练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课程(介绍)编号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ourse_remark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衣柜类：Wardrobe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wardrobe_useState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0空闲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wardrobe_user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wardrobe_startTime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wardrobe_cost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wardrobe_position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会员消费记录类：MemberExpense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mc_cost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mc_quantity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r>
        <w:rPr>
          <w:rFonts w:hint="eastAsia"/>
        </w:rPr>
        <w:t>服务接口service</w:t>
      </w:r>
      <w:r>
        <w:t xml:space="preserve"> </w:t>
      </w:r>
      <w:r>
        <w:rPr>
          <w:rFonts w:hint="eastAsia"/>
        </w:rPr>
        <w:t>interface</w:t>
      </w:r>
    </w:p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会员卡的数据操作模块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deleteMemberCard(int mc_id)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一个会员卡的编号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>
              <w:t>MemberCard mc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MemberCard </w:t>
            </w:r>
            <w:r>
              <w:t>select</w:t>
            </w:r>
            <w:r>
              <w:rPr>
                <w:rFonts w:hint="eastAsia"/>
              </w:rPr>
              <w:t>M</w:t>
            </w:r>
            <w:r>
              <w:t>emberCard(int mc_id)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1593" w:tblpY="297"/>
        <w:tblOverlap w:val="never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559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  <w:r>
              <w:rPr>
                <w:rFonts w:hint="eastAsia"/>
                <w:color w:val="FF0000"/>
                <w:sz w:val="28"/>
                <w:szCs w:val="28"/>
              </w:rPr>
              <w:t>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会员卡的数据操作模块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传入一个信息完备的MemberCard对象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成功：true  失败：false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MemberCard</w:t>
            </w:r>
            <w:r>
              <w:rPr>
                <w:rFonts w:hint="eastAsia"/>
              </w:rPr>
              <w:t xml:space="preserve"> 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>
            <w:pPr>
              <w:rPr>
                <w:rFonts w:hint="eastAsia"/>
              </w:rPr>
            </w:pPr>
            <w:r>
              <w:t>NoticeService\LoggerService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3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(</w:t>
            </w:r>
            <w:r>
              <w:rPr>
                <w:rFonts w:hint="eastAsia"/>
              </w:rPr>
              <w:t>事务</w:t>
            </w:r>
            <w:r>
              <w:t>)</w:t>
            </w:r>
            <w:r>
              <w:rPr>
                <w:rFonts w:hint="eastAsia"/>
              </w:rPr>
              <w:t>操作步骤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其他模块调用本方法并传入一个</w:t>
            </w:r>
            <w:r>
              <w:t>MemberCard</w:t>
            </w: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调用Mem</w:t>
            </w:r>
            <w:r>
              <w:t>berCardMapper</w:t>
            </w:r>
            <w:r>
              <w:rPr>
                <w:rFonts w:hint="eastAsia"/>
              </w:rPr>
              <w:t>的insertMemberCard方法将数据存入数据库中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检查MemberCard参数中是否有衣柜参数(Wardrode_id</w:t>
            </w:r>
            <w:r>
              <w:t>)</w:t>
            </w:r>
            <w:r>
              <w:rPr>
                <w:rFonts w:hint="eastAsia"/>
              </w:rPr>
              <w:t>，有则调用WardrodeService的修改衣柜使用者的方法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调用LoggerService的添加日志方法，将本次操作添加到日志中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所有步骤都成功时返回：true</w:t>
            </w:r>
            <w:r>
              <w:t>,</w:t>
            </w:r>
            <w:r>
              <w:rPr>
                <w:rFonts w:hint="eastAsia"/>
              </w:rPr>
              <w:t>否则返回：false</w:t>
            </w:r>
          </w:p>
        </w:tc>
      </w:tr>
    </w:tbl>
    <w:tbl>
      <w:tblPr>
        <w:tblStyle w:val="6"/>
        <w:tblpPr w:leftFromText="180" w:rightFromText="180" w:vertAnchor="text" w:tblpX="10126" w:tblpY="-1377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2E44D"/>
    <w:multiLevelType w:val="multilevel"/>
    <w:tmpl w:val="92E2E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A25D7302"/>
    <w:multiLevelType w:val="singleLevel"/>
    <w:tmpl w:val="A25D7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2684437"/>
    <w:multiLevelType w:val="multilevel"/>
    <w:tmpl w:val="D26844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D3563892"/>
    <w:multiLevelType w:val="multilevel"/>
    <w:tmpl w:val="D35638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0A22E0"/>
    <w:rsid w:val="00191BFE"/>
    <w:rsid w:val="00192524"/>
    <w:rsid w:val="002450A3"/>
    <w:rsid w:val="00305574"/>
    <w:rsid w:val="00323B42"/>
    <w:rsid w:val="003C723B"/>
    <w:rsid w:val="00621D38"/>
    <w:rsid w:val="006663F0"/>
    <w:rsid w:val="007242FE"/>
    <w:rsid w:val="008F5A28"/>
    <w:rsid w:val="00A80617"/>
    <w:rsid w:val="00AA186A"/>
    <w:rsid w:val="00AF24E4"/>
    <w:rsid w:val="00C34AA5"/>
    <w:rsid w:val="00C91E5D"/>
    <w:rsid w:val="00CD05D7"/>
    <w:rsid w:val="00E76FF8"/>
    <w:rsid w:val="00F80CBC"/>
    <w:rsid w:val="00F95C6F"/>
    <w:rsid w:val="00FC694A"/>
    <w:rsid w:val="058E64C6"/>
    <w:rsid w:val="0A8143E8"/>
    <w:rsid w:val="0CB27A3A"/>
    <w:rsid w:val="14956D33"/>
    <w:rsid w:val="15DE1855"/>
    <w:rsid w:val="1DFF7E62"/>
    <w:rsid w:val="1F34573F"/>
    <w:rsid w:val="214D505B"/>
    <w:rsid w:val="21826BDF"/>
    <w:rsid w:val="32F372C2"/>
    <w:rsid w:val="38DC0C34"/>
    <w:rsid w:val="4C6C2CA1"/>
    <w:rsid w:val="4E0A070A"/>
    <w:rsid w:val="5189195B"/>
    <w:rsid w:val="5ECC4136"/>
    <w:rsid w:val="618129D6"/>
    <w:rsid w:val="65DC12E3"/>
    <w:rsid w:val="6CBE18E3"/>
    <w:rsid w:val="7E4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830</Words>
  <Characters>4733</Characters>
  <Lines>39</Lines>
  <Paragraphs>11</Paragraphs>
  <TotalTime>1</TotalTime>
  <ScaleCrop>false</ScaleCrop>
  <LinksUpToDate>false</LinksUpToDate>
  <CharactersWithSpaces>5552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2019-04-10T03:53:00Z</dcterms:created>
  <dc:creator>Name</dc:creator>
  <cp:lastModifiedBy>Name</cp:lastModifiedBy>
  <dcterms:modified xsi:type="dcterms:W3CDTF">2019-04-11T01:09:22Z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