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0B46E" w14:textId="3FA34E6F" w:rsidR="00943B1D" w:rsidRPr="003A2A8E" w:rsidRDefault="0035701B">
      <w:pPr>
        <w:rPr>
          <w:rFonts w:ascii="Calibri" w:hAnsi="Calibri" w:cs="Calibri"/>
        </w:rPr>
      </w:pPr>
      <w:r w:rsidRPr="003A2A8E">
        <w:rPr>
          <w:rFonts w:ascii="Calibri" w:hAnsi="Calibri" w:cs="Calibri"/>
          <w:b/>
          <w:bCs/>
        </w:rPr>
        <w:t>API Load and Stress Testing</w:t>
      </w:r>
    </w:p>
    <w:p w14:paraId="2F14B6D0" w14:textId="19A3ABF9" w:rsidR="00943B1D" w:rsidRPr="003A2A8E" w:rsidRDefault="00943B1D">
      <w:pPr>
        <w:rPr>
          <w:rFonts w:ascii="Calibri" w:hAnsi="Calibri" w:cs="Calibri"/>
          <w:sz w:val="22"/>
          <w:szCs w:val="22"/>
        </w:rPr>
      </w:pPr>
      <w:r w:rsidRPr="003A2A8E">
        <w:rPr>
          <w:rFonts w:ascii="Calibri" w:hAnsi="Calibri" w:cs="Calibri"/>
          <w:sz w:val="22"/>
          <w:szCs w:val="22"/>
        </w:rPr>
        <w:t xml:space="preserve">We use Locust, an open-source load </w:t>
      </w:r>
      <w:proofErr w:type="spellStart"/>
      <w:r w:rsidRPr="003A2A8E">
        <w:rPr>
          <w:rFonts w:ascii="Calibri" w:hAnsi="Calibri" w:cs="Calibri"/>
          <w:sz w:val="22"/>
          <w:szCs w:val="22"/>
        </w:rPr>
        <w:t>tes</w:t>
      </w:r>
      <w:proofErr w:type="spellEnd"/>
      <w:r w:rsidRPr="003A2A8E">
        <w:rPr>
          <w:rFonts w:ascii="Calibri" w:hAnsi="Calibri" w:cs="Calibri"/>
          <w:sz w:val="22"/>
          <w:szCs w:val="22"/>
        </w:rPr>
        <w:t xml:space="preserve"> ng tool, to simulate real-world traffic and evaluate the performance of our backend APIs under stress. Locust allows us to define user </w:t>
      </w:r>
      <w:proofErr w:type="spellStart"/>
      <w:r w:rsidRPr="003A2A8E">
        <w:rPr>
          <w:rFonts w:ascii="Calibri" w:hAnsi="Calibri" w:cs="Calibri"/>
          <w:sz w:val="22"/>
          <w:szCs w:val="22"/>
        </w:rPr>
        <w:t>behavior</w:t>
      </w:r>
      <w:proofErr w:type="spellEnd"/>
      <w:r w:rsidRPr="003A2A8E">
        <w:rPr>
          <w:rFonts w:ascii="Calibri" w:hAnsi="Calibri" w:cs="Calibri"/>
          <w:sz w:val="22"/>
          <w:szCs w:val="22"/>
        </w:rPr>
        <w:t xml:space="preserve"> using Python scripts, making it flexible and developer-friendly for </w:t>
      </w:r>
      <w:proofErr w:type="spellStart"/>
      <w:r w:rsidRPr="003A2A8E">
        <w:rPr>
          <w:rFonts w:ascii="Calibri" w:hAnsi="Calibri" w:cs="Calibri"/>
          <w:sz w:val="22"/>
          <w:szCs w:val="22"/>
        </w:rPr>
        <w:t>tes</w:t>
      </w:r>
      <w:proofErr w:type="spellEnd"/>
      <w:r w:rsidRPr="003A2A8E">
        <w:rPr>
          <w:rFonts w:ascii="Calibri" w:hAnsi="Calibri" w:cs="Calibri"/>
          <w:sz w:val="22"/>
          <w:szCs w:val="22"/>
        </w:rPr>
        <w:t xml:space="preserve"> ng various API endpoints in parallel.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79"/>
        <w:gridCol w:w="696"/>
        <w:gridCol w:w="920"/>
        <w:gridCol w:w="3121"/>
        <w:gridCol w:w="2500"/>
      </w:tblGrid>
      <w:tr w:rsidR="003A2A8E" w:rsidRPr="003A2A8E" w14:paraId="5C972F4A" w14:textId="77777777" w:rsidTr="00B2289C">
        <w:tc>
          <w:tcPr>
            <w:tcW w:w="1779" w:type="dxa"/>
            <w:vAlign w:val="center"/>
          </w:tcPr>
          <w:p w14:paraId="31132C35" w14:textId="34909F52" w:rsidR="003A2A8E" w:rsidRPr="003A2A8E" w:rsidRDefault="003A2A8E" w:rsidP="003A2A8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A2A8E">
              <w:rPr>
                <w:rFonts w:ascii="Calibri" w:hAnsi="Calibri" w:cs="Calibri"/>
                <w:b/>
                <w:bCs/>
                <w:sz w:val="22"/>
                <w:szCs w:val="22"/>
              </w:rPr>
              <w:t>Module / API</w:t>
            </w:r>
          </w:p>
        </w:tc>
        <w:tc>
          <w:tcPr>
            <w:tcW w:w="696" w:type="dxa"/>
            <w:vAlign w:val="center"/>
          </w:tcPr>
          <w:p w14:paraId="4793B915" w14:textId="5A5740EF" w:rsidR="003A2A8E" w:rsidRPr="003A2A8E" w:rsidRDefault="003A2A8E" w:rsidP="003A2A8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A2A8E">
              <w:rPr>
                <w:rFonts w:ascii="Calibri" w:hAnsi="Calibri" w:cs="Calibri"/>
                <w:b/>
                <w:bCs/>
                <w:sz w:val="22"/>
                <w:szCs w:val="22"/>
              </w:rPr>
              <w:t>Total users</w:t>
            </w:r>
          </w:p>
        </w:tc>
        <w:tc>
          <w:tcPr>
            <w:tcW w:w="920" w:type="dxa"/>
            <w:vAlign w:val="center"/>
          </w:tcPr>
          <w:p w14:paraId="09302D94" w14:textId="2D0DDA2C" w:rsidR="003A2A8E" w:rsidRPr="003A2A8E" w:rsidRDefault="003A2A8E" w:rsidP="003A2A8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Failures</w:t>
            </w:r>
          </w:p>
        </w:tc>
        <w:tc>
          <w:tcPr>
            <w:tcW w:w="3121" w:type="dxa"/>
            <w:vAlign w:val="center"/>
          </w:tcPr>
          <w:p w14:paraId="18513D2B" w14:textId="0B319055" w:rsidR="003A2A8E" w:rsidRPr="003A2A8E" w:rsidRDefault="003A2A8E" w:rsidP="003A2A8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2500" w:type="dxa"/>
            <w:vAlign w:val="center"/>
          </w:tcPr>
          <w:p w14:paraId="7FA44926" w14:textId="29BBCB8C" w:rsidR="003A2A8E" w:rsidRPr="003A2A8E" w:rsidRDefault="003A2A8E" w:rsidP="003A2A8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Url</w:t>
            </w:r>
            <w:proofErr w:type="spellEnd"/>
          </w:p>
        </w:tc>
      </w:tr>
      <w:tr w:rsidR="003A2A8E" w:rsidRPr="003A2A8E" w14:paraId="39F9B79B" w14:textId="77777777" w:rsidTr="00B2289C">
        <w:tc>
          <w:tcPr>
            <w:tcW w:w="1779" w:type="dxa"/>
          </w:tcPr>
          <w:p w14:paraId="034E105C" w14:textId="77777777" w:rsidR="003A2A8E" w:rsidRDefault="003A2A8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  <w:r w:rsidRPr="003A2A8E">
              <w:rPr>
                <w:rFonts w:ascii="Calibri" w:hAnsi="Calibri" w:cs="Calibri"/>
                <w:sz w:val="22"/>
                <w:szCs w:val="22"/>
              </w:rPr>
              <w:t>uthen</w:t>
            </w:r>
            <w:r>
              <w:rPr>
                <w:rFonts w:ascii="Calibri" w:hAnsi="Calibri" w:cs="Calibri"/>
                <w:sz w:val="22"/>
                <w:szCs w:val="22"/>
              </w:rPr>
              <w:t>tic</w:t>
            </w:r>
            <w:r w:rsidRPr="003A2A8E">
              <w:rPr>
                <w:rFonts w:ascii="Calibri" w:hAnsi="Calibri" w:cs="Calibri"/>
                <w:sz w:val="22"/>
                <w:szCs w:val="22"/>
              </w:rPr>
              <w:t>a</w:t>
            </w:r>
            <w:r>
              <w:rPr>
                <w:rFonts w:ascii="Calibri" w:hAnsi="Calibri" w:cs="Calibri"/>
                <w:sz w:val="22"/>
                <w:szCs w:val="22"/>
              </w:rPr>
              <w:t>ti</w:t>
            </w:r>
            <w:r w:rsidRPr="003A2A8E">
              <w:rPr>
                <w:rFonts w:ascii="Calibri" w:hAnsi="Calibri" w:cs="Calibri"/>
                <w:sz w:val="22"/>
                <w:szCs w:val="22"/>
              </w:rPr>
              <w:t>on Module</w:t>
            </w:r>
          </w:p>
          <w:p w14:paraId="2EFE06B8" w14:textId="094BA805" w:rsidR="003A2A8E" w:rsidRPr="003A2A8E" w:rsidRDefault="003A2A8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proofErr w:type="spellStart"/>
            <w:r w:rsidRPr="003A2A8E">
              <w:rPr>
                <w:rFonts w:ascii="Calibri" w:hAnsi="Calibri" w:cs="Calibri"/>
                <w:sz w:val="22"/>
                <w:szCs w:val="22"/>
              </w:rPr>
              <w:t>loginComplete</w:t>
            </w:r>
            <w:proofErr w:type="spellEnd"/>
          </w:p>
        </w:tc>
        <w:tc>
          <w:tcPr>
            <w:tcW w:w="696" w:type="dxa"/>
          </w:tcPr>
          <w:p w14:paraId="62549CB4" w14:textId="4EB33A78" w:rsidR="003A2A8E" w:rsidRPr="003A2A8E" w:rsidRDefault="003A2A8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200</w:t>
            </w:r>
          </w:p>
        </w:tc>
        <w:tc>
          <w:tcPr>
            <w:tcW w:w="920" w:type="dxa"/>
          </w:tcPr>
          <w:p w14:paraId="630C99C1" w14:textId="4CD6F06C" w:rsidR="003A2A8E" w:rsidRPr="003A2A8E" w:rsidRDefault="003A2A8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  <w:tc>
          <w:tcPr>
            <w:tcW w:w="3121" w:type="dxa"/>
          </w:tcPr>
          <w:p w14:paraId="3D9C747F" w14:textId="1B4CA02A" w:rsidR="003A2A8E" w:rsidRDefault="003A2A8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r w:rsidRPr="003A2A8E">
              <w:rPr>
                <w:rFonts w:ascii="Calibri" w:hAnsi="Calibri" w:cs="Calibri"/>
                <w:sz w:val="22"/>
                <w:szCs w:val="22"/>
              </w:rPr>
              <w:t>100% total ra</w:t>
            </w:r>
            <w:r>
              <w:rPr>
                <w:rFonts w:ascii="Calibri" w:hAnsi="Calibri" w:cs="Calibri"/>
                <w:sz w:val="22"/>
                <w:szCs w:val="22"/>
              </w:rPr>
              <w:t>ti</w:t>
            </w:r>
            <w:r w:rsidRPr="003A2A8E">
              <w:rPr>
                <w:rFonts w:ascii="Calibri" w:hAnsi="Calibri" w:cs="Calibri"/>
                <w:sz w:val="22"/>
                <w:szCs w:val="22"/>
              </w:rPr>
              <w:t xml:space="preserve">o </w:t>
            </w:r>
          </w:p>
          <w:p w14:paraId="75735E52" w14:textId="5879396A" w:rsidR="003A2A8E" w:rsidRPr="003A2A8E" w:rsidRDefault="003A2A8E">
            <w:pPr>
              <w:rPr>
                <w:rFonts w:ascii="Calibri" w:hAnsi="Calibri" w:cs="Calibri"/>
                <w:sz w:val="22"/>
                <w:szCs w:val="22"/>
              </w:rPr>
            </w:pPr>
            <w:r w:rsidRPr="003A2A8E">
              <w:rPr>
                <w:rFonts w:ascii="Calibri" w:hAnsi="Calibri" w:cs="Calibri"/>
                <w:sz w:val="22"/>
                <w:szCs w:val="22"/>
              </w:rPr>
              <w:t>- 1 API running concurrently in load test</w:t>
            </w:r>
          </w:p>
        </w:tc>
        <w:tc>
          <w:tcPr>
            <w:tcW w:w="2500" w:type="dxa"/>
          </w:tcPr>
          <w:p w14:paraId="728AC369" w14:textId="77777777" w:rsidR="009623F4" w:rsidRPr="009623F4" w:rsidRDefault="009623F4" w:rsidP="009623F4">
            <w:pPr>
              <w:rPr>
                <w:rFonts w:ascii="Calibri" w:hAnsi="Calibri" w:cs="Calibri"/>
                <w:sz w:val="22"/>
                <w:szCs w:val="22"/>
              </w:rPr>
            </w:pPr>
            <w:hyperlink r:id="rId4" w:history="1">
              <w:r w:rsidRPr="009623F4">
                <w:rPr>
                  <w:rStyle w:val="Hyperlink"/>
                  <w:rFonts w:ascii="Calibri" w:hAnsi="Calibri" w:cs="Calibri"/>
                  <w:sz w:val="22"/>
                  <w:szCs w:val="22"/>
                </w:rPr>
                <w:t>Auth_Module_Report_Load_Test.pdf</w:t>
              </w:r>
            </w:hyperlink>
          </w:p>
          <w:p w14:paraId="65F66E7E" w14:textId="77777777" w:rsidR="003A2A8E" w:rsidRPr="003A2A8E" w:rsidRDefault="003A2A8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A2A8E" w:rsidRPr="003A2A8E" w14:paraId="0E91FCF0" w14:textId="77777777" w:rsidTr="00B2289C">
        <w:tc>
          <w:tcPr>
            <w:tcW w:w="1779" w:type="dxa"/>
          </w:tcPr>
          <w:p w14:paraId="2720BECE" w14:textId="77777777" w:rsidR="00D81349" w:rsidRDefault="00D81349" w:rsidP="00D8134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Plans Module</w:t>
            </w:r>
          </w:p>
          <w:p w14:paraId="3D211467" w14:textId="4695158E" w:rsidR="003A2A8E" w:rsidRDefault="00D81349" w:rsidP="00D8134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getMemberPlan</w:t>
            </w:r>
            <w:proofErr w:type="spellEnd"/>
          </w:p>
          <w:p w14:paraId="41ECE0A0" w14:textId="15F921A9" w:rsidR="00D81349" w:rsidRDefault="00D81349" w:rsidP="00D8134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getPlans</w:t>
            </w:r>
            <w:proofErr w:type="spellEnd"/>
          </w:p>
          <w:p w14:paraId="3C059B5D" w14:textId="3460E53B" w:rsidR="00D81349" w:rsidRPr="003A2A8E" w:rsidRDefault="00D81349" w:rsidP="00D8134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getRandomPlan</w:t>
            </w:r>
            <w:proofErr w:type="spellEnd"/>
          </w:p>
        </w:tc>
        <w:tc>
          <w:tcPr>
            <w:tcW w:w="696" w:type="dxa"/>
          </w:tcPr>
          <w:p w14:paraId="3E260166" w14:textId="5F328C2E" w:rsidR="003A2A8E" w:rsidRPr="003A2A8E" w:rsidRDefault="00D8134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200</w:t>
            </w:r>
          </w:p>
        </w:tc>
        <w:tc>
          <w:tcPr>
            <w:tcW w:w="920" w:type="dxa"/>
          </w:tcPr>
          <w:p w14:paraId="53106BE3" w14:textId="6659A4B1" w:rsidR="003A2A8E" w:rsidRPr="003A2A8E" w:rsidRDefault="00D8134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  <w:tc>
          <w:tcPr>
            <w:tcW w:w="3121" w:type="dxa"/>
          </w:tcPr>
          <w:p w14:paraId="7FF99914" w14:textId="0EB2557F" w:rsidR="00F63E64" w:rsidRDefault="00F63E64">
            <w:pPr>
              <w:rPr>
                <w:rFonts w:ascii="Calibri" w:hAnsi="Calibri" w:cs="Calibri"/>
                <w:sz w:val="22"/>
                <w:szCs w:val="22"/>
              </w:rPr>
            </w:pPr>
            <w:r w:rsidRPr="00F63E64">
              <w:rPr>
                <w:rFonts w:ascii="Calibri" w:hAnsi="Calibri" w:cs="Calibri"/>
                <w:sz w:val="22"/>
                <w:szCs w:val="22"/>
              </w:rPr>
              <w:t xml:space="preserve">- App API total </w:t>
            </w:r>
            <w:r w:rsidRPr="003A2A8E">
              <w:rPr>
                <w:rFonts w:ascii="Calibri" w:hAnsi="Calibri" w:cs="Calibri"/>
                <w:sz w:val="22"/>
                <w:szCs w:val="22"/>
              </w:rPr>
              <w:t>ra</w:t>
            </w:r>
            <w:r>
              <w:rPr>
                <w:rFonts w:ascii="Calibri" w:hAnsi="Calibri" w:cs="Calibri"/>
                <w:sz w:val="22"/>
                <w:szCs w:val="22"/>
              </w:rPr>
              <w:t>ti</w:t>
            </w:r>
            <w:r w:rsidRPr="003A2A8E">
              <w:rPr>
                <w:rFonts w:ascii="Calibri" w:hAnsi="Calibri" w:cs="Calibri"/>
                <w:sz w:val="22"/>
                <w:szCs w:val="22"/>
              </w:rPr>
              <w:t xml:space="preserve">o </w:t>
            </w:r>
            <w:r w:rsidRPr="00F63E64">
              <w:rPr>
                <w:rFonts w:ascii="Calibri" w:hAnsi="Calibri" w:cs="Calibri"/>
                <w:sz w:val="22"/>
                <w:szCs w:val="22"/>
              </w:rPr>
              <w:t xml:space="preserve">of 100% per class of 33.3% </w:t>
            </w:r>
          </w:p>
          <w:p w14:paraId="3807C865" w14:textId="501CE7E8" w:rsidR="003A2A8E" w:rsidRPr="003A2A8E" w:rsidRDefault="00F63E64">
            <w:pPr>
              <w:rPr>
                <w:rFonts w:ascii="Calibri" w:hAnsi="Calibri" w:cs="Calibri"/>
                <w:sz w:val="22"/>
                <w:szCs w:val="22"/>
              </w:rPr>
            </w:pPr>
            <w:r w:rsidRPr="00F63E64">
              <w:rPr>
                <w:rFonts w:ascii="Calibri" w:hAnsi="Calibri" w:cs="Calibri"/>
                <w:sz w:val="22"/>
                <w:szCs w:val="22"/>
              </w:rPr>
              <w:t>- 3 API running concurrently in load test</w:t>
            </w:r>
          </w:p>
        </w:tc>
        <w:tc>
          <w:tcPr>
            <w:tcW w:w="2500" w:type="dxa"/>
          </w:tcPr>
          <w:p w14:paraId="1E86CD9B" w14:textId="77777777" w:rsidR="009623F4" w:rsidRPr="009623F4" w:rsidRDefault="009623F4" w:rsidP="009623F4">
            <w:pPr>
              <w:rPr>
                <w:rFonts w:ascii="Calibri" w:hAnsi="Calibri" w:cs="Calibri"/>
                <w:sz w:val="22"/>
                <w:szCs w:val="22"/>
              </w:rPr>
            </w:pPr>
            <w:hyperlink r:id="rId5" w:history="1">
              <w:r w:rsidRPr="009623F4">
                <w:rPr>
                  <w:rStyle w:val="Hyperlink"/>
                  <w:rFonts w:ascii="Calibri" w:hAnsi="Calibri" w:cs="Calibri"/>
                  <w:sz w:val="22"/>
                  <w:szCs w:val="22"/>
                </w:rPr>
                <w:t>Plans_Module_Report_Load_Test.pdf</w:t>
              </w:r>
            </w:hyperlink>
          </w:p>
          <w:p w14:paraId="1D9F97DF" w14:textId="77777777" w:rsidR="003A2A8E" w:rsidRPr="003A2A8E" w:rsidRDefault="003A2A8E" w:rsidP="009623F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A2A8E" w:rsidRPr="003A2A8E" w14:paraId="67025056" w14:textId="77777777" w:rsidTr="00B2289C">
        <w:tc>
          <w:tcPr>
            <w:tcW w:w="1779" w:type="dxa"/>
          </w:tcPr>
          <w:p w14:paraId="415F5624" w14:textId="0C2FEBC1" w:rsidR="00D81349" w:rsidRDefault="00D81349" w:rsidP="00D8134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Payment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Module</w:t>
            </w:r>
          </w:p>
          <w:p w14:paraId="3D4CA3AD" w14:textId="712342F8" w:rsidR="00D81349" w:rsidRDefault="00D81349" w:rsidP="00D8134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getAggDefault</w:t>
            </w:r>
            <w:proofErr w:type="spellEnd"/>
          </w:p>
          <w:p w14:paraId="402FF598" w14:textId="7733B077" w:rsidR="00D81349" w:rsidRDefault="00D81349" w:rsidP="00D8134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getDefaultsId</w:t>
            </w:r>
            <w:proofErr w:type="spellEnd"/>
          </w:p>
          <w:p w14:paraId="5A68FFDE" w14:textId="023A813A" w:rsidR="00D81349" w:rsidRDefault="00D81349" w:rsidP="00D8134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getHistoryId</w:t>
            </w:r>
            <w:proofErr w:type="spellEnd"/>
          </w:p>
          <w:p w14:paraId="11A13C23" w14:textId="79DC397E" w:rsidR="003A2A8E" w:rsidRPr="003A2A8E" w:rsidRDefault="00D81349" w:rsidP="00D8134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getPaymentHist</w:t>
            </w:r>
            <w:proofErr w:type="spellEnd"/>
          </w:p>
        </w:tc>
        <w:tc>
          <w:tcPr>
            <w:tcW w:w="696" w:type="dxa"/>
          </w:tcPr>
          <w:p w14:paraId="718CBFFC" w14:textId="3138AD35" w:rsidR="003A2A8E" w:rsidRPr="003A2A8E" w:rsidRDefault="00D81349" w:rsidP="003A2A8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200</w:t>
            </w:r>
          </w:p>
        </w:tc>
        <w:tc>
          <w:tcPr>
            <w:tcW w:w="920" w:type="dxa"/>
          </w:tcPr>
          <w:p w14:paraId="3FAE2C5F" w14:textId="180FFD5C" w:rsidR="003A2A8E" w:rsidRPr="003A2A8E" w:rsidRDefault="00D81349" w:rsidP="003A2A8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  <w:tc>
          <w:tcPr>
            <w:tcW w:w="3121" w:type="dxa"/>
          </w:tcPr>
          <w:p w14:paraId="0557A455" w14:textId="34F4036C" w:rsidR="00F63E64" w:rsidRDefault="00F63E64" w:rsidP="003A2A8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r w:rsidRPr="00F63E64">
              <w:rPr>
                <w:rFonts w:ascii="Calibri" w:hAnsi="Calibri" w:cs="Calibri"/>
                <w:sz w:val="22"/>
                <w:szCs w:val="22"/>
              </w:rPr>
              <w:t>App API total ra</w:t>
            </w:r>
            <w:r>
              <w:rPr>
                <w:rFonts w:ascii="Calibri" w:hAnsi="Calibri" w:cs="Calibri"/>
                <w:sz w:val="22"/>
                <w:szCs w:val="22"/>
              </w:rPr>
              <w:t>tio</w:t>
            </w:r>
            <w:r w:rsidRPr="00F63E64">
              <w:rPr>
                <w:rFonts w:ascii="Calibri" w:hAnsi="Calibri" w:cs="Calibri"/>
                <w:sz w:val="22"/>
                <w:szCs w:val="22"/>
              </w:rPr>
              <w:t xml:space="preserve"> of 100% per class of 25.0% </w:t>
            </w:r>
          </w:p>
          <w:p w14:paraId="17E8FBE0" w14:textId="19845904" w:rsidR="003A2A8E" w:rsidRPr="003A2A8E" w:rsidRDefault="00F63E64" w:rsidP="003A2A8E">
            <w:pPr>
              <w:rPr>
                <w:rFonts w:ascii="Calibri" w:hAnsi="Calibri" w:cs="Calibri"/>
                <w:sz w:val="22"/>
                <w:szCs w:val="22"/>
              </w:rPr>
            </w:pPr>
            <w:r w:rsidRPr="00F63E64">
              <w:rPr>
                <w:rFonts w:ascii="Calibri" w:hAnsi="Calibri" w:cs="Calibri"/>
                <w:sz w:val="22"/>
                <w:szCs w:val="22"/>
              </w:rPr>
              <w:t>- 4 API running concurrently in load test</w:t>
            </w:r>
          </w:p>
        </w:tc>
        <w:tc>
          <w:tcPr>
            <w:tcW w:w="2500" w:type="dxa"/>
          </w:tcPr>
          <w:p w14:paraId="581946CF" w14:textId="77777777" w:rsidR="009623F4" w:rsidRPr="009623F4" w:rsidRDefault="009623F4" w:rsidP="009623F4">
            <w:pPr>
              <w:rPr>
                <w:rFonts w:ascii="Calibri" w:hAnsi="Calibri" w:cs="Calibri"/>
                <w:sz w:val="22"/>
                <w:szCs w:val="22"/>
              </w:rPr>
            </w:pPr>
            <w:hyperlink r:id="rId6" w:history="1">
              <w:r w:rsidRPr="009623F4">
                <w:rPr>
                  <w:rStyle w:val="Hyperlink"/>
                  <w:rFonts w:ascii="Calibri" w:hAnsi="Calibri" w:cs="Calibri"/>
                  <w:sz w:val="22"/>
                  <w:szCs w:val="22"/>
                </w:rPr>
                <w:t>Payment_Module_Report_Load_Test.pdf</w:t>
              </w:r>
            </w:hyperlink>
          </w:p>
          <w:p w14:paraId="60137F2A" w14:textId="77777777" w:rsidR="003A2A8E" w:rsidRPr="003A2A8E" w:rsidRDefault="003A2A8E" w:rsidP="003A2A8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A2A8E" w:rsidRPr="003A2A8E" w14:paraId="5987F3AD" w14:textId="77777777" w:rsidTr="00B2289C">
        <w:tc>
          <w:tcPr>
            <w:tcW w:w="1779" w:type="dxa"/>
          </w:tcPr>
          <w:p w14:paraId="0833E565" w14:textId="6A34E163" w:rsidR="00D81349" w:rsidRDefault="00D81349" w:rsidP="00D8134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Upgrade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Module</w:t>
            </w:r>
          </w:p>
          <w:p w14:paraId="38DF894B" w14:textId="69EE1B64" w:rsidR="00D81349" w:rsidRDefault="00D81349" w:rsidP="00D8134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applyUpgrade</w:t>
            </w:r>
            <w:proofErr w:type="spellEnd"/>
          </w:p>
          <w:p w14:paraId="72A2E1C7" w14:textId="2BB3AF8F" w:rsidR="00D81349" w:rsidRDefault="00D81349" w:rsidP="00D8134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calculateAmount</w:t>
            </w:r>
            <w:proofErr w:type="spellEnd"/>
          </w:p>
          <w:p w14:paraId="5ED0EA87" w14:textId="1B51E455" w:rsidR="003A2A8E" w:rsidRPr="003A2A8E" w:rsidRDefault="00D81349" w:rsidP="00D8134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validatePromo</w:t>
            </w:r>
            <w:proofErr w:type="spellEnd"/>
          </w:p>
        </w:tc>
        <w:tc>
          <w:tcPr>
            <w:tcW w:w="696" w:type="dxa"/>
          </w:tcPr>
          <w:p w14:paraId="0FC21D7B" w14:textId="584AB1B1" w:rsidR="003A2A8E" w:rsidRPr="003A2A8E" w:rsidRDefault="00D81349" w:rsidP="003A2A8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</w:t>
            </w:r>
          </w:p>
        </w:tc>
        <w:tc>
          <w:tcPr>
            <w:tcW w:w="920" w:type="dxa"/>
          </w:tcPr>
          <w:p w14:paraId="24F1A265" w14:textId="448FA93E" w:rsidR="003A2A8E" w:rsidRPr="003A2A8E" w:rsidRDefault="00D81349" w:rsidP="003A2A8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3121" w:type="dxa"/>
          </w:tcPr>
          <w:p w14:paraId="3161612C" w14:textId="36017F0C" w:rsidR="00F63E64" w:rsidRDefault="00F63E64" w:rsidP="003A2A8E">
            <w:pPr>
              <w:rPr>
                <w:rFonts w:ascii="Calibri" w:hAnsi="Calibri" w:cs="Calibri"/>
                <w:sz w:val="22"/>
                <w:szCs w:val="22"/>
              </w:rPr>
            </w:pPr>
            <w:r w:rsidRPr="00F63E64">
              <w:rPr>
                <w:rFonts w:ascii="Calibri" w:hAnsi="Calibri" w:cs="Calibri"/>
                <w:sz w:val="22"/>
                <w:szCs w:val="22"/>
              </w:rPr>
              <w:t>- The API includes request level valida</w:t>
            </w:r>
            <w:r>
              <w:rPr>
                <w:rFonts w:ascii="Calibri" w:hAnsi="Calibri" w:cs="Calibri"/>
                <w:sz w:val="22"/>
                <w:szCs w:val="22"/>
              </w:rPr>
              <w:t>ti</w:t>
            </w:r>
            <w:r w:rsidRPr="00F63E64">
              <w:rPr>
                <w:rFonts w:ascii="Calibri" w:hAnsi="Calibri" w:cs="Calibri"/>
                <w:sz w:val="22"/>
                <w:szCs w:val="22"/>
              </w:rPr>
              <w:t xml:space="preserve">on and currently supports only one test account. </w:t>
            </w:r>
          </w:p>
          <w:p w14:paraId="59A50DE6" w14:textId="77777777" w:rsidR="00F63E64" w:rsidRDefault="00F63E64" w:rsidP="003A2A8E">
            <w:pPr>
              <w:rPr>
                <w:rFonts w:ascii="Calibri" w:hAnsi="Calibri" w:cs="Calibri"/>
                <w:sz w:val="22"/>
                <w:szCs w:val="22"/>
              </w:rPr>
            </w:pPr>
            <w:r w:rsidRPr="00F63E64">
              <w:rPr>
                <w:rFonts w:ascii="Calibri" w:hAnsi="Calibri" w:cs="Calibri"/>
                <w:sz w:val="22"/>
                <w:szCs w:val="22"/>
              </w:rPr>
              <w:t xml:space="preserve">- 3 API running concurrently in load test </w:t>
            </w:r>
          </w:p>
          <w:p w14:paraId="64EFC4B2" w14:textId="12E818D2" w:rsidR="003A2A8E" w:rsidRPr="003A2A8E" w:rsidRDefault="00F63E64" w:rsidP="003A2A8E">
            <w:pPr>
              <w:rPr>
                <w:rFonts w:ascii="Calibri" w:hAnsi="Calibri" w:cs="Calibri"/>
                <w:sz w:val="22"/>
                <w:szCs w:val="22"/>
              </w:rPr>
            </w:pPr>
            <w:r w:rsidRPr="00F63E64">
              <w:rPr>
                <w:rFonts w:ascii="Calibri" w:hAnsi="Calibri" w:cs="Calibri"/>
                <w:sz w:val="22"/>
                <w:szCs w:val="22"/>
              </w:rPr>
              <w:t>- Upgrade membership requests fail if a transac</w:t>
            </w:r>
            <w:r>
              <w:rPr>
                <w:rFonts w:ascii="Calibri" w:hAnsi="Calibri" w:cs="Calibri"/>
                <w:sz w:val="22"/>
                <w:szCs w:val="22"/>
              </w:rPr>
              <w:t>ti</w:t>
            </w:r>
            <w:r w:rsidRPr="00F63E64">
              <w:rPr>
                <w:rFonts w:ascii="Calibri" w:hAnsi="Calibri" w:cs="Calibri"/>
                <w:sz w:val="22"/>
                <w:szCs w:val="22"/>
              </w:rPr>
              <w:t>on has already been processed for that account, as the system allows only one transac</w:t>
            </w:r>
            <w:r>
              <w:rPr>
                <w:rFonts w:ascii="Calibri" w:hAnsi="Calibri" w:cs="Calibri"/>
                <w:sz w:val="22"/>
                <w:szCs w:val="22"/>
              </w:rPr>
              <w:t>ti</w:t>
            </w:r>
            <w:r w:rsidRPr="00F63E64">
              <w:rPr>
                <w:rFonts w:ascii="Calibri" w:hAnsi="Calibri" w:cs="Calibri"/>
                <w:sz w:val="22"/>
                <w:szCs w:val="22"/>
              </w:rPr>
              <w:t>on per account due to valida</w:t>
            </w:r>
            <w:r>
              <w:rPr>
                <w:rFonts w:ascii="Calibri" w:hAnsi="Calibri" w:cs="Calibri"/>
                <w:sz w:val="22"/>
                <w:szCs w:val="22"/>
              </w:rPr>
              <w:t>ti</w:t>
            </w:r>
            <w:r w:rsidRPr="00F63E64">
              <w:rPr>
                <w:rFonts w:ascii="Calibri" w:hAnsi="Calibri" w:cs="Calibri"/>
                <w:sz w:val="22"/>
                <w:szCs w:val="22"/>
              </w:rPr>
              <w:t>on rules.</w:t>
            </w:r>
          </w:p>
        </w:tc>
        <w:tc>
          <w:tcPr>
            <w:tcW w:w="2500" w:type="dxa"/>
          </w:tcPr>
          <w:p w14:paraId="2353A8FE" w14:textId="77777777" w:rsidR="009623F4" w:rsidRPr="009623F4" w:rsidRDefault="009623F4" w:rsidP="009623F4">
            <w:pPr>
              <w:rPr>
                <w:rFonts w:ascii="Calibri" w:hAnsi="Calibri" w:cs="Calibri"/>
                <w:sz w:val="22"/>
                <w:szCs w:val="22"/>
              </w:rPr>
            </w:pPr>
            <w:hyperlink r:id="rId7" w:history="1">
              <w:r w:rsidRPr="009623F4">
                <w:rPr>
                  <w:rStyle w:val="Hyperlink"/>
                  <w:rFonts w:ascii="Calibri" w:hAnsi="Calibri" w:cs="Calibri"/>
                  <w:sz w:val="22"/>
                  <w:szCs w:val="22"/>
                </w:rPr>
                <w:t>Upgrade_Module_Report_Load_Test.pdf</w:t>
              </w:r>
            </w:hyperlink>
          </w:p>
          <w:p w14:paraId="5D59CFDB" w14:textId="77777777" w:rsidR="003A2A8E" w:rsidRPr="003A2A8E" w:rsidRDefault="003A2A8E" w:rsidP="003A2A8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A2A8E" w:rsidRPr="003A2A8E" w14:paraId="2CD0ABF2" w14:textId="77777777" w:rsidTr="00B2289C">
        <w:tc>
          <w:tcPr>
            <w:tcW w:w="1779" w:type="dxa"/>
          </w:tcPr>
          <w:p w14:paraId="2FB00638" w14:textId="24E546AD" w:rsidR="00D81349" w:rsidRDefault="00D81349" w:rsidP="00D8134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Payment Overdue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Module</w:t>
            </w:r>
          </w:p>
          <w:p w14:paraId="738107FC" w14:textId="486CBADE" w:rsidR="00D81349" w:rsidRDefault="00D81349" w:rsidP="00D8134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postChangeCard</w:t>
            </w:r>
            <w:proofErr w:type="spellEnd"/>
          </w:p>
          <w:p w14:paraId="381C4742" w14:textId="76BE304F" w:rsidR="00D81349" w:rsidRDefault="00D81349" w:rsidP="00D8134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postPayOverdue</w:t>
            </w:r>
            <w:proofErr w:type="spellEnd"/>
          </w:p>
          <w:p w14:paraId="4F9C1BFF" w14:textId="5440EB9D" w:rsidR="003A2A8E" w:rsidRPr="003A2A8E" w:rsidRDefault="00D81349" w:rsidP="00D8134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postUpdtateStat</w:t>
            </w:r>
            <w:proofErr w:type="spellEnd"/>
          </w:p>
        </w:tc>
        <w:tc>
          <w:tcPr>
            <w:tcW w:w="696" w:type="dxa"/>
          </w:tcPr>
          <w:p w14:paraId="32EAF1E9" w14:textId="256B72C3" w:rsidR="003A2A8E" w:rsidRPr="003A2A8E" w:rsidRDefault="00D81349" w:rsidP="003A2A8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</w:t>
            </w:r>
          </w:p>
        </w:tc>
        <w:tc>
          <w:tcPr>
            <w:tcW w:w="920" w:type="dxa"/>
          </w:tcPr>
          <w:p w14:paraId="7A4F3D2D" w14:textId="565C9679" w:rsidR="003A2A8E" w:rsidRPr="003A2A8E" w:rsidRDefault="00D81349" w:rsidP="003A2A8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3121" w:type="dxa"/>
          </w:tcPr>
          <w:p w14:paraId="0B36A8AB" w14:textId="77777777" w:rsidR="00FC59B2" w:rsidRDefault="00FC59B2" w:rsidP="003A2A8E">
            <w:pPr>
              <w:rPr>
                <w:rFonts w:ascii="Calibri" w:hAnsi="Calibri" w:cs="Calibri"/>
                <w:sz w:val="22"/>
                <w:szCs w:val="22"/>
              </w:rPr>
            </w:pPr>
            <w:r w:rsidRPr="00FC59B2">
              <w:rPr>
                <w:rFonts w:ascii="Calibri" w:hAnsi="Calibri" w:cs="Calibri"/>
                <w:sz w:val="22"/>
                <w:szCs w:val="22"/>
              </w:rPr>
              <w:t>- The API performs valida</w:t>
            </w:r>
            <w:r>
              <w:rPr>
                <w:rFonts w:ascii="Calibri" w:hAnsi="Calibri" w:cs="Calibri"/>
                <w:sz w:val="22"/>
                <w:szCs w:val="22"/>
              </w:rPr>
              <w:t>tion on</w:t>
            </w:r>
            <w:r w:rsidRPr="00FC59B2">
              <w:rPr>
                <w:rFonts w:ascii="Calibri" w:hAnsi="Calibri" w:cs="Calibri"/>
                <w:sz w:val="22"/>
                <w:szCs w:val="22"/>
              </w:rPr>
              <w:t xml:space="preserve"> each request, and currently, we are using only one test account for tes</w:t>
            </w:r>
            <w:r>
              <w:rPr>
                <w:rFonts w:ascii="Calibri" w:hAnsi="Calibri" w:cs="Calibri"/>
                <w:sz w:val="22"/>
                <w:szCs w:val="22"/>
              </w:rPr>
              <w:t>ti</w:t>
            </w:r>
            <w:r w:rsidRPr="00FC59B2">
              <w:rPr>
                <w:rFonts w:ascii="Calibri" w:hAnsi="Calibri" w:cs="Calibri"/>
                <w:sz w:val="22"/>
                <w:szCs w:val="22"/>
              </w:rPr>
              <w:t>ng purposes.</w:t>
            </w:r>
          </w:p>
          <w:p w14:paraId="3FAAE3AA" w14:textId="77777777" w:rsidR="00FC59B2" w:rsidRDefault="00FC59B2" w:rsidP="003A2A8E">
            <w:pPr>
              <w:rPr>
                <w:rFonts w:ascii="Calibri" w:hAnsi="Calibri" w:cs="Calibri"/>
                <w:sz w:val="22"/>
                <w:szCs w:val="22"/>
              </w:rPr>
            </w:pPr>
            <w:r w:rsidRPr="00FC59B2">
              <w:rPr>
                <w:rFonts w:ascii="Calibri" w:hAnsi="Calibri" w:cs="Calibri"/>
                <w:sz w:val="22"/>
                <w:szCs w:val="22"/>
              </w:rPr>
              <w:t xml:space="preserve">- 3 API running concurrently in load test </w:t>
            </w:r>
          </w:p>
          <w:p w14:paraId="4CEAD6C4" w14:textId="2C208B62" w:rsidR="003A2A8E" w:rsidRPr="003A2A8E" w:rsidRDefault="00FC59B2" w:rsidP="003A2A8E">
            <w:pPr>
              <w:rPr>
                <w:rFonts w:ascii="Calibri" w:hAnsi="Calibri" w:cs="Calibri"/>
                <w:sz w:val="22"/>
                <w:szCs w:val="22"/>
              </w:rPr>
            </w:pPr>
            <w:r w:rsidRPr="00FC59B2">
              <w:rPr>
                <w:rFonts w:ascii="Calibri" w:hAnsi="Calibri" w:cs="Calibri"/>
                <w:sz w:val="22"/>
                <w:szCs w:val="22"/>
              </w:rPr>
              <w:t>- The request failed due to a payment overdue valida</w:t>
            </w:r>
            <w:r>
              <w:rPr>
                <w:rFonts w:ascii="Calibri" w:hAnsi="Calibri" w:cs="Calibri"/>
                <w:sz w:val="22"/>
                <w:szCs w:val="22"/>
              </w:rPr>
              <w:t>ti</w:t>
            </w:r>
            <w:r w:rsidRPr="00FC59B2">
              <w:rPr>
                <w:rFonts w:ascii="Calibri" w:hAnsi="Calibri" w:cs="Calibri"/>
                <w:sz w:val="22"/>
                <w:szCs w:val="22"/>
              </w:rPr>
              <w:t>on, which restricts Payment_OverdueModule_Report_Load_Test.png the system to accep</w:t>
            </w:r>
            <w:r>
              <w:rPr>
                <w:rFonts w:ascii="Calibri" w:hAnsi="Calibri" w:cs="Calibri"/>
                <w:sz w:val="22"/>
                <w:szCs w:val="22"/>
              </w:rPr>
              <w:t>ti</w:t>
            </w:r>
            <w:r w:rsidRPr="00FC59B2">
              <w:rPr>
                <w:rFonts w:ascii="Calibri" w:hAnsi="Calibri" w:cs="Calibri"/>
                <w:sz w:val="22"/>
                <w:szCs w:val="22"/>
              </w:rPr>
              <w:t>ng only one transac</w:t>
            </w:r>
            <w:r>
              <w:rPr>
                <w:rFonts w:ascii="Calibri" w:hAnsi="Calibri" w:cs="Calibri"/>
                <w:sz w:val="22"/>
                <w:szCs w:val="22"/>
              </w:rPr>
              <w:t>ti</w:t>
            </w:r>
            <w:r w:rsidRPr="00FC59B2">
              <w:rPr>
                <w:rFonts w:ascii="Calibri" w:hAnsi="Calibri" w:cs="Calibri"/>
                <w:sz w:val="22"/>
                <w:szCs w:val="22"/>
              </w:rPr>
              <w:t>on per account.</w:t>
            </w:r>
          </w:p>
        </w:tc>
        <w:tc>
          <w:tcPr>
            <w:tcW w:w="2500" w:type="dxa"/>
          </w:tcPr>
          <w:p w14:paraId="1A14E884" w14:textId="77777777" w:rsidR="009623F4" w:rsidRPr="009623F4" w:rsidRDefault="009623F4" w:rsidP="009623F4">
            <w:pPr>
              <w:rPr>
                <w:rFonts w:ascii="Calibri" w:hAnsi="Calibri" w:cs="Calibri"/>
                <w:sz w:val="22"/>
                <w:szCs w:val="22"/>
              </w:rPr>
            </w:pPr>
            <w:hyperlink r:id="rId8" w:history="1">
              <w:r w:rsidRPr="009623F4">
                <w:rPr>
                  <w:rStyle w:val="Hyperlink"/>
                  <w:rFonts w:ascii="Calibri" w:hAnsi="Calibri" w:cs="Calibri"/>
                  <w:sz w:val="22"/>
                  <w:szCs w:val="22"/>
                </w:rPr>
                <w:t>Payment_OverdueModule_Report_Load_Test.pdf</w:t>
              </w:r>
            </w:hyperlink>
          </w:p>
          <w:p w14:paraId="683DFAF0" w14:textId="77777777" w:rsidR="003A2A8E" w:rsidRPr="003A2A8E" w:rsidRDefault="003A2A8E" w:rsidP="003A2A8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A2A8E" w:rsidRPr="003A2A8E" w14:paraId="198D826F" w14:textId="77777777" w:rsidTr="00B2289C">
        <w:tc>
          <w:tcPr>
            <w:tcW w:w="1779" w:type="dxa"/>
          </w:tcPr>
          <w:p w14:paraId="77D601ED" w14:textId="4068CFEF" w:rsidR="00D81349" w:rsidRDefault="00D81349" w:rsidP="00D8134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Member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Module</w:t>
            </w:r>
          </w:p>
          <w:p w14:paraId="37F3A46E" w14:textId="28EEB087" w:rsidR="00D81349" w:rsidRDefault="00D81349" w:rsidP="00D8134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getMemberAgg</w:t>
            </w:r>
            <w:proofErr w:type="spellEnd"/>
          </w:p>
          <w:p w14:paraId="18F7DAF8" w14:textId="589A99AC" w:rsidR="00D81349" w:rsidRDefault="00D81349" w:rsidP="00D8134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getMemberEmail</w:t>
            </w:r>
            <w:proofErr w:type="spellEnd"/>
          </w:p>
          <w:p w14:paraId="2E35F62F" w14:textId="218FF41F" w:rsidR="003A2A8E" w:rsidRPr="003A2A8E" w:rsidRDefault="00D81349" w:rsidP="00D8134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getMemberPgId</w:t>
            </w:r>
            <w:proofErr w:type="spellEnd"/>
          </w:p>
        </w:tc>
        <w:tc>
          <w:tcPr>
            <w:tcW w:w="696" w:type="dxa"/>
          </w:tcPr>
          <w:p w14:paraId="67322F5B" w14:textId="3E0528BB" w:rsidR="003A2A8E" w:rsidRPr="003A2A8E" w:rsidRDefault="00D81349" w:rsidP="003A2A8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200</w:t>
            </w:r>
          </w:p>
        </w:tc>
        <w:tc>
          <w:tcPr>
            <w:tcW w:w="920" w:type="dxa"/>
          </w:tcPr>
          <w:p w14:paraId="0B4F9E70" w14:textId="66F85D6E" w:rsidR="003A2A8E" w:rsidRPr="003A2A8E" w:rsidRDefault="00D81349" w:rsidP="003A2A8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  <w:tc>
          <w:tcPr>
            <w:tcW w:w="3121" w:type="dxa"/>
          </w:tcPr>
          <w:p w14:paraId="74CEC130" w14:textId="77777777" w:rsidR="00BB7806" w:rsidRDefault="00BB7806" w:rsidP="003A2A8E">
            <w:pPr>
              <w:rPr>
                <w:rFonts w:ascii="Calibri" w:hAnsi="Calibri" w:cs="Calibri"/>
                <w:sz w:val="22"/>
                <w:szCs w:val="22"/>
              </w:rPr>
            </w:pPr>
            <w:r w:rsidRPr="00BB7806">
              <w:rPr>
                <w:rFonts w:ascii="Calibri" w:hAnsi="Calibri" w:cs="Calibri"/>
                <w:sz w:val="22"/>
                <w:szCs w:val="22"/>
              </w:rPr>
              <w:t>- App API total ra</w:t>
            </w:r>
            <w:r>
              <w:rPr>
                <w:rFonts w:ascii="Calibri" w:hAnsi="Calibri" w:cs="Calibri"/>
                <w:sz w:val="22"/>
                <w:szCs w:val="22"/>
              </w:rPr>
              <w:t>tio</w:t>
            </w:r>
            <w:r w:rsidRPr="00BB7806">
              <w:rPr>
                <w:rFonts w:ascii="Calibri" w:hAnsi="Calibri" w:cs="Calibri"/>
                <w:sz w:val="22"/>
                <w:szCs w:val="22"/>
              </w:rPr>
              <w:t xml:space="preserve"> of 100% per class of 33.3% </w:t>
            </w:r>
          </w:p>
          <w:p w14:paraId="087DE324" w14:textId="04A2CE3E" w:rsidR="003A2A8E" w:rsidRPr="003A2A8E" w:rsidRDefault="00BB7806" w:rsidP="003A2A8E">
            <w:pPr>
              <w:rPr>
                <w:rFonts w:ascii="Calibri" w:hAnsi="Calibri" w:cs="Calibri"/>
                <w:sz w:val="22"/>
                <w:szCs w:val="22"/>
              </w:rPr>
            </w:pPr>
            <w:r w:rsidRPr="00BB7806">
              <w:rPr>
                <w:rFonts w:ascii="Calibri" w:hAnsi="Calibri" w:cs="Calibri"/>
                <w:sz w:val="22"/>
                <w:szCs w:val="22"/>
              </w:rPr>
              <w:t>- 3 API running concurrently in load test</w:t>
            </w:r>
          </w:p>
        </w:tc>
        <w:tc>
          <w:tcPr>
            <w:tcW w:w="2500" w:type="dxa"/>
          </w:tcPr>
          <w:p w14:paraId="130BE254" w14:textId="77777777" w:rsidR="009623F4" w:rsidRPr="009623F4" w:rsidRDefault="009623F4" w:rsidP="009623F4">
            <w:pPr>
              <w:rPr>
                <w:rFonts w:ascii="Calibri" w:hAnsi="Calibri" w:cs="Calibri"/>
                <w:sz w:val="22"/>
                <w:szCs w:val="22"/>
              </w:rPr>
            </w:pPr>
            <w:hyperlink r:id="rId9" w:history="1">
              <w:r w:rsidRPr="009623F4">
                <w:rPr>
                  <w:rStyle w:val="Hyperlink"/>
                  <w:rFonts w:ascii="Calibri" w:hAnsi="Calibri" w:cs="Calibri"/>
                  <w:sz w:val="22"/>
                  <w:szCs w:val="22"/>
                </w:rPr>
                <w:t>Member_Module_Report_Load_Test.pdf</w:t>
              </w:r>
            </w:hyperlink>
          </w:p>
          <w:p w14:paraId="607F953F" w14:textId="77777777" w:rsidR="003A2A8E" w:rsidRPr="003A2A8E" w:rsidRDefault="003A2A8E" w:rsidP="003A2A8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A2A8E" w:rsidRPr="003A2A8E" w14:paraId="6F5B1C48" w14:textId="77777777" w:rsidTr="00B2289C">
        <w:tc>
          <w:tcPr>
            <w:tcW w:w="1779" w:type="dxa"/>
          </w:tcPr>
          <w:p w14:paraId="1E94917B" w14:textId="4954970C" w:rsidR="00D81349" w:rsidRDefault="00D81349" w:rsidP="00D8134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Freeze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Module</w:t>
            </w:r>
          </w:p>
          <w:p w14:paraId="449DEC88" w14:textId="7A09214F" w:rsidR="00D81349" w:rsidRDefault="00D81349" w:rsidP="00D8134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getFreezeStatus</w:t>
            </w:r>
            <w:proofErr w:type="spellEnd"/>
          </w:p>
          <w:p w14:paraId="64D1890E" w14:textId="5233B9A6" w:rsidR="003A2A8E" w:rsidRPr="003A2A8E" w:rsidRDefault="00D81349" w:rsidP="00D8134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postFreeze</w:t>
            </w:r>
            <w:proofErr w:type="spellEnd"/>
          </w:p>
        </w:tc>
        <w:tc>
          <w:tcPr>
            <w:tcW w:w="696" w:type="dxa"/>
          </w:tcPr>
          <w:p w14:paraId="5583C8C8" w14:textId="7328B67C" w:rsidR="003A2A8E" w:rsidRPr="003A2A8E" w:rsidRDefault="00D81349" w:rsidP="003A2A8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</w:t>
            </w:r>
          </w:p>
        </w:tc>
        <w:tc>
          <w:tcPr>
            <w:tcW w:w="920" w:type="dxa"/>
          </w:tcPr>
          <w:p w14:paraId="3BBA93AC" w14:textId="61253A72" w:rsidR="003A2A8E" w:rsidRPr="003A2A8E" w:rsidRDefault="00D81349" w:rsidP="003A2A8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3121" w:type="dxa"/>
          </w:tcPr>
          <w:p w14:paraId="39AD7BEC" w14:textId="7611F6B1" w:rsidR="00BB7806" w:rsidRDefault="00BB7806" w:rsidP="003A2A8E">
            <w:pPr>
              <w:rPr>
                <w:rFonts w:ascii="Calibri" w:hAnsi="Calibri" w:cs="Calibri"/>
                <w:sz w:val="22"/>
                <w:szCs w:val="22"/>
              </w:rPr>
            </w:pPr>
            <w:r w:rsidRPr="00BB7806">
              <w:rPr>
                <w:rFonts w:ascii="Calibri" w:hAnsi="Calibri" w:cs="Calibri"/>
                <w:sz w:val="22"/>
                <w:szCs w:val="22"/>
              </w:rPr>
              <w:t>- The API enforces valida</w:t>
            </w:r>
            <w:r>
              <w:rPr>
                <w:rFonts w:ascii="Calibri" w:hAnsi="Calibri" w:cs="Calibri"/>
                <w:sz w:val="22"/>
                <w:szCs w:val="22"/>
              </w:rPr>
              <w:t>ti</w:t>
            </w:r>
            <w:r w:rsidRPr="00BB7806">
              <w:rPr>
                <w:rFonts w:ascii="Calibri" w:hAnsi="Calibri" w:cs="Calibri"/>
                <w:sz w:val="22"/>
                <w:szCs w:val="22"/>
              </w:rPr>
              <w:t>on on each request, and currently, we are limited to one test account for tes</w:t>
            </w:r>
            <w:r>
              <w:rPr>
                <w:rFonts w:ascii="Calibri" w:hAnsi="Calibri" w:cs="Calibri"/>
                <w:sz w:val="22"/>
                <w:szCs w:val="22"/>
              </w:rPr>
              <w:t>ti</w:t>
            </w:r>
            <w:r w:rsidRPr="00BB7806">
              <w:rPr>
                <w:rFonts w:ascii="Calibri" w:hAnsi="Calibri" w:cs="Calibri"/>
                <w:sz w:val="22"/>
                <w:szCs w:val="22"/>
              </w:rPr>
              <w:t xml:space="preserve">ng. </w:t>
            </w:r>
          </w:p>
          <w:p w14:paraId="7FC0005A" w14:textId="0A4A69EB" w:rsidR="003A2A8E" w:rsidRPr="003A2A8E" w:rsidRDefault="00BB7806" w:rsidP="003A2A8E">
            <w:pPr>
              <w:rPr>
                <w:rFonts w:ascii="Calibri" w:hAnsi="Calibri" w:cs="Calibri"/>
                <w:sz w:val="22"/>
                <w:szCs w:val="22"/>
              </w:rPr>
            </w:pPr>
            <w:r w:rsidRPr="00BB7806">
              <w:rPr>
                <w:rFonts w:ascii="Calibri" w:hAnsi="Calibri" w:cs="Calibri"/>
                <w:sz w:val="22"/>
                <w:szCs w:val="22"/>
              </w:rPr>
              <w:t>- The request failed due to the freezing valida</w:t>
            </w:r>
            <w:r>
              <w:rPr>
                <w:rFonts w:ascii="Calibri" w:hAnsi="Calibri" w:cs="Calibri"/>
                <w:sz w:val="22"/>
                <w:szCs w:val="22"/>
              </w:rPr>
              <w:t>ti</w:t>
            </w:r>
            <w:r w:rsidRPr="00BB7806">
              <w:rPr>
                <w:rFonts w:ascii="Calibri" w:hAnsi="Calibri" w:cs="Calibri"/>
                <w:sz w:val="22"/>
                <w:szCs w:val="22"/>
              </w:rPr>
              <w:t>on, which allows only one freeze transac</w:t>
            </w:r>
            <w:r>
              <w:rPr>
                <w:rFonts w:ascii="Calibri" w:hAnsi="Calibri" w:cs="Calibri"/>
                <w:sz w:val="22"/>
                <w:szCs w:val="22"/>
              </w:rPr>
              <w:t>ti</w:t>
            </w:r>
            <w:r w:rsidRPr="00BB7806">
              <w:rPr>
                <w:rFonts w:ascii="Calibri" w:hAnsi="Calibri" w:cs="Calibri"/>
                <w:sz w:val="22"/>
                <w:szCs w:val="22"/>
              </w:rPr>
              <w:t>on per account.</w:t>
            </w:r>
          </w:p>
        </w:tc>
        <w:tc>
          <w:tcPr>
            <w:tcW w:w="2500" w:type="dxa"/>
          </w:tcPr>
          <w:p w14:paraId="6BE9CF90" w14:textId="77777777" w:rsidR="009623F4" w:rsidRPr="009623F4" w:rsidRDefault="009623F4" w:rsidP="009623F4">
            <w:pPr>
              <w:rPr>
                <w:rFonts w:ascii="Calibri" w:hAnsi="Calibri" w:cs="Calibri"/>
                <w:sz w:val="22"/>
                <w:szCs w:val="22"/>
              </w:rPr>
            </w:pPr>
            <w:hyperlink r:id="rId10" w:history="1">
              <w:r w:rsidRPr="009623F4">
                <w:rPr>
                  <w:rStyle w:val="Hyperlink"/>
                  <w:rFonts w:ascii="Calibri" w:hAnsi="Calibri" w:cs="Calibri"/>
                  <w:sz w:val="22"/>
                  <w:szCs w:val="22"/>
                </w:rPr>
                <w:t>Freeze_Module_Report_Load_Test.pdf</w:t>
              </w:r>
            </w:hyperlink>
          </w:p>
          <w:p w14:paraId="03DA78DB" w14:textId="77777777" w:rsidR="003A2A8E" w:rsidRPr="003A2A8E" w:rsidRDefault="003A2A8E" w:rsidP="003A2A8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A2A8E" w:rsidRPr="003A2A8E" w14:paraId="06308C88" w14:textId="77777777" w:rsidTr="00B2289C">
        <w:tc>
          <w:tcPr>
            <w:tcW w:w="1779" w:type="dxa"/>
          </w:tcPr>
          <w:p w14:paraId="4FE3E5F1" w14:textId="29CB59E0" w:rsidR="00D81349" w:rsidRDefault="00D81349" w:rsidP="00D8134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Cancellation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Module</w:t>
            </w:r>
          </w:p>
          <w:p w14:paraId="4D3389E4" w14:textId="297FF4FB" w:rsidR="00D81349" w:rsidRDefault="00D81349" w:rsidP="00D8134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checkIsCancelled</w:t>
            </w:r>
            <w:proofErr w:type="spellEnd"/>
          </w:p>
          <w:p w14:paraId="1558F53D" w14:textId="14B22758" w:rsidR="003A2A8E" w:rsidRPr="003A2A8E" w:rsidRDefault="00D81349" w:rsidP="00D8134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postCancellation</w:t>
            </w:r>
            <w:proofErr w:type="spellEnd"/>
          </w:p>
        </w:tc>
        <w:tc>
          <w:tcPr>
            <w:tcW w:w="696" w:type="dxa"/>
          </w:tcPr>
          <w:p w14:paraId="10C4DB09" w14:textId="65031E09" w:rsidR="003A2A8E" w:rsidRPr="003A2A8E" w:rsidRDefault="00D81349" w:rsidP="003A2A8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</w:t>
            </w:r>
          </w:p>
        </w:tc>
        <w:tc>
          <w:tcPr>
            <w:tcW w:w="920" w:type="dxa"/>
          </w:tcPr>
          <w:p w14:paraId="6B13B2BF" w14:textId="19460423" w:rsidR="003A2A8E" w:rsidRPr="003A2A8E" w:rsidRDefault="00D81349" w:rsidP="003A2A8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3121" w:type="dxa"/>
          </w:tcPr>
          <w:p w14:paraId="48C669A3" w14:textId="77777777" w:rsidR="00A7405B" w:rsidRDefault="00E473DD" w:rsidP="003A2A8E">
            <w:pPr>
              <w:rPr>
                <w:rFonts w:ascii="Calibri" w:hAnsi="Calibri" w:cs="Calibri"/>
                <w:sz w:val="22"/>
                <w:szCs w:val="22"/>
              </w:rPr>
            </w:pPr>
            <w:r w:rsidRPr="00E473DD">
              <w:rPr>
                <w:rFonts w:ascii="Calibri" w:hAnsi="Calibri" w:cs="Calibri"/>
                <w:sz w:val="22"/>
                <w:szCs w:val="22"/>
              </w:rPr>
              <w:t>- The API performs valida</w:t>
            </w:r>
            <w:r w:rsidR="00D32A42">
              <w:rPr>
                <w:rFonts w:ascii="Calibri" w:hAnsi="Calibri" w:cs="Calibri"/>
                <w:sz w:val="22"/>
                <w:szCs w:val="22"/>
              </w:rPr>
              <w:t>ti</w:t>
            </w:r>
            <w:r w:rsidRPr="00E473DD">
              <w:rPr>
                <w:rFonts w:ascii="Calibri" w:hAnsi="Calibri" w:cs="Calibri"/>
                <w:sz w:val="22"/>
                <w:szCs w:val="22"/>
              </w:rPr>
              <w:t>on on every request, and we are currently using only one test account for tes</w:t>
            </w:r>
            <w:r w:rsidR="00D32A42">
              <w:rPr>
                <w:rFonts w:ascii="Calibri" w:hAnsi="Calibri" w:cs="Calibri"/>
                <w:sz w:val="22"/>
                <w:szCs w:val="22"/>
              </w:rPr>
              <w:t>ti</w:t>
            </w:r>
            <w:r w:rsidRPr="00E473DD">
              <w:rPr>
                <w:rFonts w:ascii="Calibri" w:hAnsi="Calibri" w:cs="Calibri"/>
                <w:sz w:val="22"/>
                <w:szCs w:val="22"/>
              </w:rPr>
              <w:t xml:space="preserve">ng. </w:t>
            </w:r>
          </w:p>
          <w:p w14:paraId="6DBD385A" w14:textId="25AF1507" w:rsidR="003A2A8E" w:rsidRPr="003A2A8E" w:rsidRDefault="00E473DD" w:rsidP="003A2A8E">
            <w:pPr>
              <w:rPr>
                <w:rFonts w:ascii="Calibri" w:hAnsi="Calibri" w:cs="Calibri"/>
                <w:sz w:val="22"/>
                <w:szCs w:val="22"/>
              </w:rPr>
            </w:pPr>
            <w:r w:rsidRPr="00E473DD">
              <w:rPr>
                <w:rFonts w:ascii="Calibri" w:hAnsi="Calibri" w:cs="Calibri"/>
                <w:sz w:val="22"/>
                <w:szCs w:val="22"/>
              </w:rPr>
              <w:t>- The request failed due to cancella</w:t>
            </w:r>
            <w:r w:rsidR="00D32A42">
              <w:rPr>
                <w:rFonts w:ascii="Calibri" w:hAnsi="Calibri" w:cs="Calibri"/>
                <w:sz w:val="22"/>
                <w:szCs w:val="22"/>
              </w:rPr>
              <w:t>ti</w:t>
            </w:r>
            <w:r w:rsidRPr="00E473DD">
              <w:rPr>
                <w:rFonts w:ascii="Calibri" w:hAnsi="Calibri" w:cs="Calibri"/>
                <w:sz w:val="22"/>
                <w:szCs w:val="22"/>
              </w:rPr>
              <w:t>on valida</w:t>
            </w:r>
            <w:r>
              <w:rPr>
                <w:rFonts w:ascii="Calibri" w:hAnsi="Calibri" w:cs="Calibri"/>
                <w:sz w:val="22"/>
                <w:szCs w:val="22"/>
              </w:rPr>
              <w:t>ti</w:t>
            </w:r>
            <w:r w:rsidRPr="00E473DD">
              <w:rPr>
                <w:rFonts w:ascii="Calibri" w:hAnsi="Calibri" w:cs="Calibri"/>
                <w:sz w:val="22"/>
                <w:szCs w:val="22"/>
              </w:rPr>
              <w:t>on, which permits only one cancella</w:t>
            </w:r>
            <w:r>
              <w:rPr>
                <w:rFonts w:ascii="Calibri" w:hAnsi="Calibri" w:cs="Calibri"/>
                <w:sz w:val="22"/>
                <w:szCs w:val="22"/>
              </w:rPr>
              <w:t>ti</w:t>
            </w:r>
            <w:r w:rsidRPr="00E473DD">
              <w:rPr>
                <w:rFonts w:ascii="Calibri" w:hAnsi="Calibri" w:cs="Calibri"/>
                <w:sz w:val="22"/>
                <w:szCs w:val="22"/>
              </w:rPr>
              <w:t>on transac</w:t>
            </w:r>
            <w:r>
              <w:rPr>
                <w:rFonts w:ascii="Calibri" w:hAnsi="Calibri" w:cs="Calibri"/>
                <w:sz w:val="22"/>
                <w:szCs w:val="22"/>
              </w:rPr>
              <w:t>ti</w:t>
            </w:r>
            <w:r w:rsidRPr="00E473DD">
              <w:rPr>
                <w:rFonts w:ascii="Calibri" w:hAnsi="Calibri" w:cs="Calibri"/>
                <w:sz w:val="22"/>
                <w:szCs w:val="22"/>
              </w:rPr>
              <w:t>on per account.</w:t>
            </w:r>
          </w:p>
        </w:tc>
        <w:tc>
          <w:tcPr>
            <w:tcW w:w="2500" w:type="dxa"/>
          </w:tcPr>
          <w:p w14:paraId="1622CEDD" w14:textId="77777777" w:rsidR="009623F4" w:rsidRPr="009623F4" w:rsidRDefault="009623F4" w:rsidP="009623F4">
            <w:pPr>
              <w:rPr>
                <w:rFonts w:ascii="Calibri" w:hAnsi="Calibri" w:cs="Calibri"/>
                <w:sz w:val="22"/>
                <w:szCs w:val="22"/>
              </w:rPr>
            </w:pPr>
            <w:hyperlink r:id="rId11" w:history="1">
              <w:r w:rsidRPr="009623F4">
                <w:rPr>
                  <w:rStyle w:val="Hyperlink"/>
                  <w:rFonts w:ascii="Calibri" w:hAnsi="Calibri" w:cs="Calibri"/>
                  <w:sz w:val="22"/>
                  <w:szCs w:val="22"/>
                </w:rPr>
                <w:t>Cancellation_Module_Report_Load_Test.pdf</w:t>
              </w:r>
            </w:hyperlink>
          </w:p>
          <w:p w14:paraId="0F27D55A" w14:textId="77777777" w:rsidR="003A2A8E" w:rsidRPr="003A2A8E" w:rsidRDefault="003A2A8E" w:rsidP="003A2A8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A2A8E" w:rsidRPr="003A2A8E" w14:paraId="4410CB60" w14:textId="77777777" w:rsidTr="00B2289C">
        <w:tc>
          <w:tcPr>
            <w:tcW w:w="1779" w:type="dxa"/>
          </w:tcPr>
          <w:p w14:paraId="177DBFC2" w14:textId="6804F8FC" w:rsidR="00D81349" w:rsidRDefault="00D81349" w:rsidP="00D8134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OTP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Module</w:t>
            </w:r>
          </w:p>
          <w:p w14:paraId="691DE523" w14:textId="4F994503" w:rsidR="00D81349" w:rsidRDefault="00D81349" w:rsidP="00D8134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generateOtp</w:t>
            </w:r>
            <w:proofErr w:type="spellEnd"/>
          </w:p>
          <w:p w14:paraId="2230467E" w14:textId="0F2F6E0E" w:rsidR="003A2A8E" w:rsidRPr="003A2A8E" w:rsidRDefault="00D81349" w:rsidP="00D8134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verifyOtp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(not performed)</w:t>
            </w:r>
          </w:p>
        </w:tc>
        <w:tc>
          <w:tcPr>
            <w:tcW w:w="696" w:type="dxa"/>
          </w:tcPr>
          <w:p w14:paraId="310D1875" w14:textId="0BC57D6E" w:rsidR="003A2A8E" w:rsidRPr="003A2A8E" w:rsidRDefault="00D81349" w:rsidP="003A2A8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</w:t>
            </w:r>
          </w:p>
        </w:tc>
        <w:tc>
          <w:tcPr>
            <w:tcW w:w="920" w:type="dxa"/>
          </w:tcPr>
          <w:p w14:paraId="5E6FFB52" w14:textId="3269A0AE" w:rsidR="003A2A8E" w:rsidRPr="003A2A8E" w:rsidRDefault="00D81349" w:rsidP="003A2A8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3121" w:type="dxa"/>
          </w:tcPr>
          <w:p w14:paraId="3B17663F" w14:textId="7D65F751" w:rsidR="00E473DD" w:rsidRDefault="00E473DD" w:rsidP="003A2A8E">
            <w:pPr>
              <w:rPr>
                <w:rFonts w:ascii="Calibri" w:hAnsi="Calibri" w:cs="Calibri"/>
                <w:sz w:val="22"/>
                <w:szCs w:val="22"/>
              </w:rPr>
            </w:pPr>
            <w:r w:rsidRPr="00E473DD">
              <w:rPr>
                <w:rFonts w:ascii="Calibri" w:hAnsi="Calibri" w:cs="Calibri"/>
                <w:sz w:val="22"/>
                <w:szCs w:val="22"/>
              </w:rPr>
              <w:t>- The API applies valida</w:t>
            </w:r>
            <w:r>
              <w:rPr>
                <w:rFonts w:ascii="Calibri" w:hAnsi="Calibri" w:cs="Calibri"/>
                <w:sz w:val="22"/>
                <w:szCs w:val="22"/>
              </w:rPr>
              <w:t>ti</w:t>
            </w:r>
            <w:r w:rsidRPr="00E473DD">
              <w:rPr>
                <w:rFonts w:ascii="Calibri" w:hAnsi="Calibri" w:cs="Calibri"/>
                <w:sz w:val="22"/>
                <w:szCs w:val="22"/>
              </w:rPr>
              <w:t>on on each request, and we are currently limited to one test account for tes</w:t>
            </w:r>
            <w:r>
              <w:rPr>
                <w:rFonts w:ascii="Calibri" w:hAnsi="Calibri" w:cs="Calibri"/>
                <w:sz w:val="22"/>
                <w:szCs w:val="22"/>
              </w:rPr>
              <w:t>ti</w:t>
            </w:r>
            <w:r w:rsidRPr="00E473DD">
              <w:rPr>
                <w:rFonts w:ascii="Calibri" w:hAnsi="Calibri" w:cs="Calibri"/>
                <w:sz w:val="22"/>
                <w:szCs w:val="22"/>
              </w:rPr>
              <w:t xml:space="preserve">ng purposes. </w:t>
            </w:r>
          </w:p>
          <w:p w14:paraId="070767F4" w14:textId="5BD39994" w:rsidR="00E473DD" w:rsidRDefault="00E473DD" w:rsidP="003A2A8E">
            <w:pPr>
              <w:rPr>
                <w:rFonts w:ascii="Calibri" w:hAnsi="Calibri" w:cs="Calibri"/>
                <w:sz w:val="22"/>
                <w:szCs w:val="22"/>
              </w:rPr>
            </w:pPr>
            <w:r w:rsidRPr="00E473DD">
              <w:rPr>
                <w:rFonts w:ascii="Calibri" w:hAnsi="Calibri" w:cs="Calibri"/>
                <w:sz w:val="22"/>
                <w:szCs w:val="22"/>
              </w:rPr>
              <w:t>- The request failed due to the valida</w:t>
            </w:r>
            <w:r>
              <w:rPr>
                <w:rFonts w:ascii="Calibri" w:hAnsi="Calibri" w:cs="Calibri"/>
                <w:sz w:val="22"/>
                <w:szCs w:val="22"/>
              </w:rPr>
              <w:t>ti</w:t>
            </w:r>
            <w:r w:rsidRPr="00E473DD">
              <w:rPr>
                <w:rFonts w:ascii="Calibri" w:hAnsi="Calibri" w:cs="Calibri"/>
                <w:sz w:val="22"/>
                <w:szCs w:val="22"/>
              </w:rPr>
              <w:t xml:space="preserve">on rules applied in the generate OTP API. </w:t>
            </w:r>
          </w:p>
          <w:p w14:paraId="0909692F" w14:textId="2EC34807" w:rsidR="003A2A8E" w:rsidRPr="003A2A8E" w:rsidRDefault="00E473DD" w:rsidP="003A2A8E">
            <w:pPr>
              <w:rPr>
                <w:rFonts w:ascii="Calibri" w:hAnsi="Calibri" w:cs="Calibri"/>
                <w:sz w:val="22"/>
                <w:szCs w:val="22"/>
              </w:rPr>
            </w:pPr>
            <w:r w:rsidRPr="00E473DD">
              <w:rPr>
                <w:rFonts w:ascii="Calibri" w:hAnsi="Calibri" w:cs="Calibri"/>
                <w:sz w:val="22"/>
                <w:szCs w:val="22"/>
              </w:rPr>
              <w:t>- Please Note: Load tes</w:t>
            </w:r>
            <w:r>
              <w:rPr>
                <w:rFonts w:ascii="Calibri" w:hAnsi="Calibri" w:cs="Calibri"/>
                <w:sz w:val="22"/>
                <w:szCs w:val="22"/>
              </w:rPr>
              <w:t>ti</w:t>
            </w:r>
            <w:r w:rsidRPr="00E473DD">
              <w:rPr>
                <w:rFonts w:ascii="Calibri" w:hAnsi="Calibri" w:cs="Calibri"/>
                <w:sz w:val="22"/>
                <w:szCs w:val="22"/>
              </w:rPr>
              <w:t xml:space="preserve">ng was not performed on the </w:t>
            </w:r>
            <w:proofErr w:type="spellStart"/>
            <w:r w:rsidRPr="00E473DD">
              <w:rPr>
                <w:rFonts w:ascii="Calibri" w:hAnsi="Calibri" w:cs="Calibri"/>
                <w:sz w:val="22"/>
                <w:szCs w:val="22"/>
              </w:rPr>
              <w:t>verifyOtp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E473DD">
              <w:rPr>
                <w:rFonts w:ascii="Calibri" w:hAnsi="Calibri" w:cs="Calibri"/>
                <w:sz w:val="22"/>
                <w:szCs w:val="22"/>
              </w:rPr>
              <w:t>endpoint, as it is not testable under load condi</w:t>
            </w:r>
            <w:r>
              <w:rPr>
                <w:rFonts w:ascii="Calibri" w:hAnsi="Calibri" w:cs="Calibri"/>
                <w:sz w:val="22"/>
                <w:szCs w:val="22"/>
              </w:rPr>
              <w:t>ti</w:t>
            </w:r>
            <w:r w:rsidRPr="00E473DD">
              <w:rPr>
                <w:rFonts w:ascii="Calibri" w:hAnsi="Calibri" w:cs="Calibri"/>
                <w:sz w:val="22"/>
                <w:szCs w:val="22"/>
              </w:rPr>
              <w:t>ons (e.g., we cannot retrieve the OTP sent to the user during tes</w:t>
            </w:r>
            <w:r>
              <w:rPr>
                <w:rFonts w:ascii="Calibri" w:hAnsi="Calibri" w:cs="Calibri"/>
                <w:sz w:val="22"/>
                <w:szCs w:val="22"/>
              </w:rPr>
              <w:t>ti</w:t>
            </w:r>
            <w:r w:rsidRPr="00E473DD">
              <w:rPr>
                <w:rFonts w:ascii="Calibri" w:hAnsi="Calibri" w:cs="Calibri"/>
                <w:sz w:val="22"/>
                <w:szCs w:val="22"/>
              </w:rPr>
              <w:t>ng).</w:t>
            </w:r>
          </w:p>
        </w:tc>
        <w:tc>
          <w:tcPr>
            <w:tcW w:w="2500" w:type="dxa"/>
          </w:tcPr>
          <w:p w14:paraId="13683E60" w14:textId="77777777" w:rsidR="009623F4" w:rsidRPr="009623F4" w:rsidRDefault="009623F4" w:rsidP="009623F4">
            <w:pPr>
              <w:rPr>
                <w:rFonts w:ascii="Calibri" w:hAnsi="Calibri" w:cs="Calibri"/>
                <w:sz w:val="22"/>
                <w:szCs w:val="22"/>
              </w:rPr>
            </w:pPr>
            <w:hyperlink r:id="rId12" w:history="1">
              <w:r w:rsidRPr="009623F4">
                <w:rPr>
                  <w:rStyle w:val="Hyperlink"/>
                  <w:rFonts w:ascii="Calibri" w:hAnsi="Calibri" w:cs="Calibri"/>
                  <w:sz w:val="22"/>
                  <w:szCs w:val="22"/>
                </w:rPr>
                <w:t>OTP_Module_Report_Load_Test.pdf</w:t>
              </w:r>
            </w:hyperlink>
          </w:p>
          <w:p w14:paraId="4914F53C" w14:textId="77777777" w:rsidR="003A2A8E" w:rsidRPr="003A2A8E" w:rsidRDefault="003A2A8E" w:rsidP="003A2A8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684B70DF" w14:textId="77777777" w:rsidR="003A2A8E" w:rsidRPr="003A2A8E" w:rsidRDefault="003A2A8E">
      <w:pPr>
        <w:rPr>
          <w:rFonts w:ascii="Calibri" w:hAnsi="Calibri" w:cs="Calibri"/>
          <w:sz w:val="22"/>
          <w:szCs w:val="22"/>
        </w:rPr>
      </w:pPr>
    </w:p>
    <w:sectPr w:rsidR="003A2A8E" w:rsidRPr="003A2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363"/>
    <w:rsid w:val="0035701B"/>
    <w:rsid w:val="003A2A8E"/>
    <w:rsid w:val="00451D2F"/>
    <w:rsid w:val="005C0363"/>
    <w:rsid w:val="00927C33"/>
    <w:rsid w:val="00943B1D"/>
    <w:rsid w:val="009623F4"/>
    <w:rsid w:val="00A7405B"/>
    <w:rsid w:val="00B2289C"/>
    <w:rsid w:val="00BB7806"/>
    <w:rsid w:val="00D32A42"/>
    <w:rsid w:val="00D81349"/>
    <w:rsid w:val="00DB5E04"/>
    <w:rsid w:val="00E473DD"/>
    <w:rsid w:val="00E87389"/>
    <w:rsid w:val="00F63E64"/>
    <w:rsid w:val="00FC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D67A0"/>
  <w15:chartTrackingRefBased/>
  <w15:docId w15:val="{31FE9B08-5AD0-4F4A-A702-AB15C7884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3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3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3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3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3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3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3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3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3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3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3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3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3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3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3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3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3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3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3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3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3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3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3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3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3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36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A2A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623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23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5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ymnationuae-my.sharepoint.com/:b:/g/personal/anthony_tinio_gymnation_com/Ef-LPUwz1HtAk8PUbSmAPx4BBXa968kc_I_yV6K-47oDVA?e=CxyrbO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ymnationuae-my.sharepoint.com/:b:/g/personal/anthony_tinio_gymnation_com/ESgfqLsRvAxNqwzSJyPew9IBLDPyXZNyHLRfnikXJ3JzJQ?e=fYsZgV" TargetMode="External"/><Relationship Id="rId12" Type="http://schemas.openxmlformats.org/officeDocument/2006/relationships/hyperlink" Target="https://gymnationuae-my.sharepoint.com/:b:/g/personal/anthony_tinio_gymnation_com/EU5HbrVbkENDr3rEdDh-krMB-fco6u0QcK9NqHQSYmDmaw?e=mQg7Z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ymnationuae-my.sharepoint.com/:b:/g/personal/anthony_tinio_gymnation_com/EVNIftCT_aNKjFP1rw5HGCUBwLnh9YDDk1Rid_TPdClnEw?e=8YHgFt" TargetMode="External"/><Relationship Id="rId11" Type="http://schemas.openxmlformats.org/officeDocument/2006/relationships/hyperlink" Target="https://gymnationuae-my.sharepoint.com/:b:/g/personal/anthony_tinio_gymnation_com/EaiLg7Kzz-dCrbrkzXevUUkBODPBcCnJ8LvdAp4TdcTIdw?e=TCCT3t" TargetMode="External"/><Relationship Id="rId5" Type="http://schemas.openxmlformats.org/officeDocument/2006/relationships/hyperlink" Target="https://gymnationuae-my.sharepoint.com/:b:/g/personal/anthony_tinio_gymnation_com/EUf20avi3j9KjVr4e0J2N18BcnLhpR6ALVDCnVpmnyRDHA?e=EqSVGH" TargetMode="External"/><Relationship Id="rId10" Type="http://schemas.openxmlformats.org/officeDocument/2006/relationships/hyperlink" Target="https://gymnationuae-my.sharepoint.com/:b:/g/personal/anthony_tinio_gymnation_com/ETLQcHAxdmhJq_nQtMV6Hg0BzY6zMc8hWRMXTg_xsedpnQ?e=oaU6ZS" TargetMode="External"/><Relationship Id="rId4" Type="http://schemas.openxmlformats.org/officeDocument/2006/relationships/hyperlink" Target="https://gymnationuae-my.sharepoint.com/:b:/g/personal/anthony_tinio_gymnation_com/EVteuYmXZkdFnwb7CgClv7MBpU1Ouk0CdU4VZCb9iCEE0A?e=UlDVhk" TargetMode="External"/><Relationship Id="rId9" Type="http://schemas.openxmlformats.org/officeDocument/2006/relationships/hyperlink" Target="https://gymnationuae-my.sharepoint.com/:b:/g/personal/anthony_tinio_gymnation_com/Ea1ZwwcAOklJjWmZtlP6nt0Bn9XPprPQExmaHDc3UQHlCA?e=TBHsg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Caranguian Tinio</dc:creator>
  <cp:keywords/>
  <dc:description/>
  <cp:lastModifiedBy>Anthony Caranguian Tinio</cp:lastModifiedBy>
  <cp:revision>13</cp:revision>
  <dcterms:created xsi:type="dcterms:W3CDTF">2025-06-13T08:40:00Z</dcterms:created>
  <dcterms:modified xsi:type="dcterms:W3CDTF">2025-06-13T09:03:00Z</dcterms:modified>
</cp:coreProperties>
</file>