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MAVET weboldal és tagsági rendszer funkcionális specifikációja</w:t>
      </w:r>
    </w:p>
    <w:p w:rsidR="00000000" w:rsidDel="00000000" w:rsidP="00000000" w:rsidRDefault="00000000" w:rsidRPr="00000000" w14:paraId="00000002">
      <w:pPr>
        <w:rPr/>
      </w:pPr>
      <w:r>
        <w:rPr>
          <w:b/>
        </w:rPr>
        <w:t>Verzió:</w:t>
      </w:r>
      <w:r>
        <w:t xml:space="preserve"> 0.3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Dátum:</w:t>
      </w:r>
      <w:r w:rsidDel="00000000" w:rsidR="00000000" w:rsidRPr="00000000">
        <w:rPr>
          <w:b w:val="0"/>
          <w:bCs w:val="0"/>
          <w:rtl w:val="0"/>
        </w:rPr>
        <w:t xml:space="preserve"> 2026. szeptember 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Állapot:</w:t>
      </w:r>
      <w:r w:rsidDel="00000000" w:rsidR="00000000" w:rsidRPr="00000000">
        <w:rPr>
          <w:b w:val="0"/>
          <w:bCs w:val="0"/>
          <w:rtl w:val="0"/>
        </w:rPr>
        <w:t xml:space="preserve"> ügyfél-egyeztetésre előkészített munkaváltozat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0"/>
          <w:bCs w:val="0"/>
          <w:rtl w:val="0"/>
        </w:rPr>
        <w:t xml:space="preserve">A dokumentum a Magyar Vidékegészségügyi Társaság weboldalának és tagsági rendszerének működését írja le. Bemutatja, hogy a látogató, a jelentkező és a tag milyen felületeket ér el, milyen adatokat ad meg, és milyen eredménnyel használja a rendszer funkcióit. Az egyes moduloknál szerepel az ügyfél által kezelhető tartalom és a szükséges szervezeti döntés; külön adminisztrációs képernyőleírás nem része a dokumentumnak.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0"/>
          <w:bCs w:val="0"/>
          <w:rtl w:val="0"/>
        </w:rPr>
        <w:t xml:space="preserve">Az ügyfél</w:t>
      </w:r>
      <w:r w:rsidDel="00000000" w:rsidR="00000000" w:rsidRPr="00000000">
        <w:rPr>
          <w:rtl w:val="0"/>
        </w:rPr>
        <w:t xml:space="preserve"> által elfogadásra váró</w:t>
      </w:r>
      <w:r w:rsidDel="00000000" w:rsidR="00000000" w:rsidRPr="00000000">
        <w:rPr>
          <w:b w:val="0"/>
          <w:bCs w:val="0"/>
          <w:rtl w:val="0"/>
        </w:rPr>
        <w:t xml:space="preserve"> működési javaslatokat és a még tisztázandó kérdéseket a 13. fejezet gyűjti össze. A kérdésazonosítók az érintett fejezetekben is megjelennek. A konferenciamodul a 11. fejezetben fenntartott helyen később kerül kidolgozásra. Ez a változat a nyitott kérdések és a konferencia kidolgozása előtt nem tekinthető a teljes rendszer végleges specifikációjának.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rPr/>
      </w:pPr>
      <w:r w:rsidDel="00000000" w:rsidR="00000000" w:rsidRPr="00000000">
        <w:rPr>
          <w:rtl w:val="0"/>
        </w:rPr>
        <w:t xml:space="preserve">Tartalom</w:t>
      </w:r>
    </w:p>
    <w:p w:rsidR="00000000" w:rsidDel="00000000" w:rsidP="00000000" w:rsidRDefault="00000000" w:rsidRPr="00000000" w14:paraId="00000008">
      <w:pPr>
        <w:spacing w:after="80" w:lineRule="auto"/>
        <w:rPr/>
      </w:pPr>
      <w:hyperlink w:anchor="78jshlrrilj8">
        <w:r w:rsidDel="00000000" w:rsidR="00000000" w:rsidRPr="00000000">
          <w:rPr>
            <w:color w:val="1f4e79"/>
            <w:rtl w:val="0"/>
          </w:rPr>
          <w:t xml:space="preserve">1. Rendszeráttekintés és hozzáférések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80" w:lineRule="auto"/>
        <w:rPr/>
      </w:pPr>
      <w:hyperlink w:anchor="ps2ryd7klrs2">
        <w:r w:rsidDel="00000000" w:rsidR="00000000" w:rsidRPr="00000000">
          <w:rPr>
            <w:color w:val="1f4e79"/>
            <w:rtl w:val="0"/>
          </w:rPr>
          <w:t xml:space="preserve">2. Navigáció és általános működés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80" w:lineRule="auto"/>
        <w:rPr/>
      </w:pPr>
      <w:hyperlink w:anchor="u5uj75qx5p9q">
        <w:r w:rsidDel="00000000" w:rsidR="00000000" w:rsidRPr="00000000">
          <w:rPr>
            <w:color w:val="1f4e79"/>
            <w:rtl w:val="0"/>
          </w:rPr>
          <w:t xml:space="preserve">3. Főoldal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80" w:lineRule="auto"/>
        <w:rPr/>
      </w:pPr>
      <w:hyperlink w:anchor="sxugj485xfh4">
        <w:r w:rsidDel="00000000" w:rsidR="00000000" w:rsidRPr="00000000">
          <w:rPr>
            <w:color w:val="1f4e79"/>
            <w:rtl w:val="0"/>
          </w:rPr>
          <w:t xml:space="preserve">4. Bemutatkozó és tájékoztató oldalak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80" w:lineRule="auto"/>
        <w:rPr/>
      </w:pPr>
      <w:hyperlink w:anchor="7984kozdxyjx">
        <w:r w:rsidDel="00000000" w:rsidR="00000000" w:rsidRPr="00000000">
          <w:rPr>
            <w:color w:val="1f4e79"/>
            <w:rtl w:val="0"/>
          </w:rPr>
          <w:t xml:space="preserve">5. Aktualitások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80" w:lineRule="auto"/>
        <w:rPr/>
      </w:pPr>
      <w:hyperlink w:anchor="m8ebmosjkmwh">
        <w:r w:rsidDel="00000000" w:rsidR="00000000" w:rsidRPr="00000000">
          <w:rPr>
            <w:color w:val="1f4e79"/>
            <w:rtl w:val="0"/>
          </w:rPr>
          <w:t xml:space="preserve">6. Szakmai anyagok és dokumentumok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80" w:lineRule="auto"/>
        <w:rPr/>
      </w:pPr>
      <w:hyperlink w:anchor="v7plnjcq8opz">
        <w:r w:rsidDel="00000000" w:rsidR="00000000" w:rsidRPr="00000000">
          <w:rPr>
            <w:color w:val="1f4e79"/>
            <w:rtl w:val="0"/>
          </w:rPr>
          <w:t xml:space="preserve">7. Regisztráció és tagsági jelentkezés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80" w:lineRule="auto"/>
        <w:rPr/>
      </w:pPr>
      <w:hyperlink w:anchor="u5e2whjcnvlc">
        <w:r w:rsidDel="00000000" w:rsidR="00000000" w:rsidRPr="00000000">
          <w:rPr>
            <w:color w:val="1f4e79"/>
            <w:rtl w:val="0"/>
          </w:rPr>
          <w:t xml:space="preserve">8. Tagdíjfizetés és tagsági megújítás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80" w:lineRule="auto"/>
        <w:rPr/>
      </w:pPr>
      <w:hyperlink w:anchor="qa3etnrzsqtb">
        <w:r w:rsidDel="00000000" w:rsidR="00000000" w:rsidRPr="00000000">
          <w:rPr>
            <w:color w:val="1f4e79"/>
            <w:rtl w:val="0"/>
          </w:rPr>
          <w:t xml:space="preserve">9. Saját fiók és profilok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80" w:lineRule="auto"/>
        <w:rPr/>
      </w:pPr>
      <w:hyperlink w:anchor="vybzwnft1brh">
        <w:r w:rsidDel="00000000" w:rsidR="00000000" w:rsidRPr="00000000">
          <w:rPr>
            <w:color w:val="1f4e79"/>
            <w:rtl w:val="0"/>
          </w:rPr>
          <w:t xml:space="preserve">10. E-mailes kommunikáció és hírlevél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80" w:lineRule="auto"/>
        <w:rPr/>
      </w:pPr>
      <w:hyperlink w:anchor="kanc3avvuf3u">
        <w:r w:rsidDel="00000000" w:rsidR="00000000" w:rsidRPr="00000000">
          <w:rPr>
            <w:color w:val="1f4e79"/>
            <w:rtl w:val="0"/>
          </w:rPr>
          <w:t xml:space="preserve">11. Konferenciamodul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80" w:lineRule="auto"/>
        <w:rPr/>
      </w:pPr>
      <w:hyperlink w:anchor="4hdc1gby09dq">
        <w:r w:rsidDel="00000000" w:rsidR="00000000" w:rsidRPr="00000000">
          <w:rPr>
            <w:color w:val="1f4e79"/>
            <w:rtl w:val="0"/>
          </w:rPr>
          <w:t xml:space="preserve">12. Közös működési és ellenőrzési követelmények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80" w:lineRule="auto"/>
        <w:rPr/>
      </w:pPr>
      <w:hyperlink w:anchor="sg0vtzr9v5bu">
        <w:r w:rsidDel="00000000" w:rsidR="00000000" w:rsidRPr="00000000">
          <w:rPr>
            <w:color w:val="1f4e79"/>
            <w:rtl w:val="0"/>
          </w:rPr>
          <w:t xml:space="preserve">13. Ügyféllel egyeztetendő döntések és tartalomátadás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bookmarkStart w:colFirst="0" w:colLast="0" w:name="78jshlrrilj8" w:id="0"/>
    <w:bookmarkEnd w:id="0"/>
    <w:p w:rsidR="00000000" w:rsidDel="00000000" w:rsidP="00000000" w:rsidRDefault="00000000" w:rsidRPr="00000000" w14:paraId="00000016">
      <w:pPr>
        <w:pStyle w:val="Heading1"/>
        <w:rPr/>
      </w:pPr>
      <w:r w:rsidDel="00000000" w:rsidR="00000000" w:rsidRPr="00000000">
        <w:rPr>
          <w:rtl w:val="0"/>
        </w:rPr>
        <w:t xml:space="preserve">1. Rendszeráttekintés és hozzáférések</w:t>
      </w:r>
    </w:p>
    <w:p w:rsidR="00000000" w:rsidDel="00000000" w:rsidP="00000000" w:rsidRDefault="00000000" w:rsidRPr="00000000" w14:paraId="00000017">
      <w:pPr>
        <w:pStyle w:val="Heading2"/>
        <w:rPr/>
      </w:pPr>
      <w:r w:rsidDel="00000000" w:rsidR="00000000" w:rsidRPr="00000000">
        <w:rPr>
          <w:rtl w:val="0"/>
        </w:rPr>
        <w:t xml:space="preserve">1.1. A rendszer feladata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0"/>
          <w:bCs w:val="0"/>
          <w:rtl w:val="0"/>
        </w:rPr>
        <w:t xml:space="preserve">A weboldal bemutatja a Társaság céljait, tevékenységét, híreit, eseményeit és szakmai anyagait. A látogató tagságra jelentkezhet, a jelentkezését a MAVET elbírálja. Az aktív tag a saját fiókjából kezeli személyes profilját, eléri a tagi dokumentumokat és a kereshető tagi névjegyzéket, valamint befizetheti tagsági díját.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0"/>
          <w:bCs w:val="0"/>
          <w:rtl w:val="0"/>
        </w:rPr>
        <w:t xml:space="preserve">A publikus tájékoztatás és a tagsági folyamat egymásra épül: a látogató megismeri a Társaságot, tájékozódik a tagságról, majd elindítja a jelentkezést. A konferencia ehhez kapcsolódó, később részletezendő rendszerterület.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rPr/>
      </w:pPr>
      <w:r w:rsidDel="00000000" w:rsidR="00000000" w:rsidRPr="00000000">
        <w:rPr>
          <w:rtl w:val="0"/>
        </w:rPr>
        <w:t xml:space="preserve">1.2. Felhasználói állapotok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0"/>
          <w:bCs w:val="0"/>
          <w:rtl w:val="0"/>
        </w:rPr>
        <w:t xml:space="preserve">A felhasználói fiók, a tagsági állapot és a megjelenési beállítás külön fogalom. A fiók megléte önmagában nem ad tagi jogosultságot; a saját profil elrejtése nem szünteti meg az aktív tagságot.</w:t>
      </w:r>
      <w:r w:rsidDel="00000000" w:rsidR="00000000" w:rsidRPr="00000000">
        <w:rPr>
          <w:rtl w:val="0"/>
        </w:rPr>
      </w:r>
    </w:p>
    <w:tbl>
      <w:tblPr>
        <w:tblStyle w:val="Table1"/>
        <w:tblW w:w="9524.0" w:type="dxa"/>
        <w:jc w:val="center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3238"/>
        <w:gridCol w:w="6286"/>
        <w:tblGridChange w:id="0">
          <w:tblGrid>
            <w:gridCol w:w="3238"/>
            <w:gridCol w:w="6286"/>
          </w:tblGrid>
        </w:tblGridChange>
      </w:tblGrid>
      <w:tr>
        <w:trPr>
          <w:cantSplit w:val="1"/>
          <w:tblHeader w:val="1"/>
        </w:trPr>
        <w:tc>
          <w:tcPr>
            <w:shd w:fill="dce6f1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keepNext w:val="1"/>
              <w:spacing w:after="60" w:before="6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Állapot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keepNext w:val="1"/>
              <w:spacing w:after="60" w:before="6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Jelentés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60" w:before="6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Látogató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60" w:before="6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 publikus oldalak használója. Nincs bejelentkezve.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5f7fa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60" w:before="6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E-mail-megerősítésre váró regisztráló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60" w:before="6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Kitöltötte és elindította a regisztrációt, de még nem erősítette meg az e-mail-címét. Nincs elbírálandó tagsági jelentkezése.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60" w:before="6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Tagjelölt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60" w:before="6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E-mailben megerősített jelentkezése elbírálás alatt áll.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5f7fa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60" w:before="6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Elfogadott, fizetésre vár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60" w:before="6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Jelentkezését elfogadták, de az aktiváláshoz szükséges első tagdíjat még nem fizette be.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60" w:before="6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Aktív tag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60" w:before="6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Díjmentes kategóriában elfogadott, vagy díjköteles kategóriában elfogadott és az érvényes tagsági időszak díját megfizető felhasználó.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5f7fa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60" w:before="6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Elutasított jelentkező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60" w:before="6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Jelentkezését elutasították; a fiókjából új jelentkezést indíthat.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60" w:before="6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Lejárt tagságú felhasználó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60" w:before="6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Korábbi tagsága lejárt. Fiókja és saját profilja megmaradt, tagi jogosultságai megszűntek.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b w:val="0"/>
          <w:bCs w:val="0"/>
          <w:rtl w:val="0"/>
        </w:rPr>
        <w:t xml:space="preserve">A vezetői, elnökségi vagy bizottsági tisztség szervezeti adat. Nem azonos az adminisztrátori jogosultsággal. Jelentkezést elfogadni vagy elutasítani, illetve tagsági kategóriát módosítani adminisztrátori jogosultsággal lehet. A tisztség önmagában nem biztosít adminisztrátori hozzáférést.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rPr/>
      </w:pPr>
      <w:r w:rsidDel="00000000" w:rsidR="00000000" w:rsidRPr="00000000">
        <w:rPr>
          <w:rtl w:val="0"/>
        </w:rPr>
        <w:t xml:space="preserve">1.3. Hozzáférési szabályok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b w:val="0"/>
          <w:bCs w:val="0"/>
          <w:rtl w:val="0"/>
        </w:rPr>
        <w:t xml:space="preserve">Minden aktív tag azonos hozzáférést kap a rendszerben közzétett tagi szakmai anyagokhoz és dokumentumokhoz, valamint a tagi névjegyzékhez. A hozzáférés nem függ a tagsági kategóriától. A teljes névjegyzék az összes megjelenést engedélyező aktív tagot tartalmazza; az elrejtett tagokat más tag sem láthatja benne.</w:t>
      </w:r>
      <w:r w:rsidDel="00000000" w:rsidR="00000000" w:rsidRPr="00000000">
        <w:rPr>
          <w:rtl w:val="0"/>
        </w:rPr>
      </w:r>
    </w:p>
    <w:tbl>
      <w:tblPr>
        <w:tblStyle w:val="Table2"/>
        <w:tblW w:w="9524.0" w:type="dxa"/>
        <w:jc w:val="center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2667"/>
        <w:gridCol w:w="1333"/>
        <w:gridCol w:w="1905"/>
        <w:gridCol w:w="1524"/>
        <w:gridCol w:w="2095"/>
        <w:tblGridChange w:id="0">
          <w:tblGrid>
            <w:gridCol w:w="2667"/>
            <w:gridCol w:w="1333"/>
            <w:gridCol w:w="1905"/>
            <w:gridCol w:w="1524"/>
            <w:gridCol w:w="2095"/>
          </w:tblGrid>
        </w:tblGridChange>
      </w:tblGrid>
      <w:tr>
        <w:trPr>
          <w:cantSplit w:val="1"/>
          <w:tblHeader w:val="1"/>
        </w:trPr>
        <w:tc>
          <w:tcPr>
            <w:shd w:fill="dce6f1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keepNext w:val="1"/>
              <w:spacing w:after="60" w:before="6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Funkció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keepNext w:val="1"/>
              <w:spacing w:after="60" w:before="6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Látogató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keepNext w:val="1"/>
              <w:spacing w:after="60" w:before="6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Tagjelölt vagy fizetésre váró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keepNext w:val="1"/>
              <w:spacing w:after="60" w:before="6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Aktív tag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keepNext w:val="1"/>
              <w:spacing w:after="60" w:before="6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Elutasított vagy lejárt tagságú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60" w:before="6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Publikus oldalak és publikus anyagok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60" w:before="6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Igen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60" w:before="6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Igen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60" w:before="6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Igen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60" w:before="6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Igen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5f7fa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60" w:before="6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Saját jelentkezés állapota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60" w:before="6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Nem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60" w:before="6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Igen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60" w:before="6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Saját tagsági állapot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60" w:before="6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Igen, ha van korábbi jelentkezés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60" w:before="6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Tagi anyagok teljes tartalma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60" w:before="6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Nem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60" w:before="6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Nem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60" w:before="6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Igen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60" w:before="6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Nem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5f7fa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60" w:before="6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Tagi névjegyzék, keresés és tagi profilok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60" w:before="6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Nem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60" w:before="6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Nem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60" w:before="6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Igen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60" w:before="6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Nem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60" w:before="6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Első tagdíj befizetése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60" w:before="6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Nem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60" w:before="6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Elfogadás után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60" w:before="6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Nem releváns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60" w:before="6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Elutasítás után új elfogadás szükséges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5f7fa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60" w:before="6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Megújítás vagy lejárt tagság újrafizetése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60" w:before="6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Nem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60" w:before="6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Nem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60" w:before="6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Megújításkor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60" w:before="6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Lejárt tagság esetén igen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60" w:before="6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Munkacsoport-csatlakozás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60" w:before="6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Nem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60" w:before="6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Nem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60" w:before="6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Jogosult; folyamata még nyitott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60" w:before="6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Nem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b w:val="1"/>
          <w:bCs w:val="1"/>
          <w:rtl w:val="0"/>
        </w:rPr>
        <w:t xml:space="preserve">Ügyfél jóváhagyására váró javaslat – ND-08:</w:t>
      </w:r>
      <w:r w:rsidDel="00000000" w:rsidR="00000000" w:rsidRPr="00000000">
        <w:rPr>
          <w:b w:val="0"/>
          <w:bCs w:val="0"/>
          <w:rtl w:val="0"/>
        </w:rPr>
        <w:t xml:space="preserve"> a tagjelölti állapot nem ad hozzáférést a tagi dokumentumokhoz, névjegyzékhez vagy más tagi funkcióhoz. A jelen dokumentum ezt a működést írja le; ennek ügyféloldali elfogadása szükséges.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b w:val="0"/>
          <w:bCs w:val="0"/>
          <w:rtl w:val="0"/>
        </w:rPr>
        <w:t xml:space="preserve">Külön kedvezményfunkció, kuponkezelés és önálló tagi szolgáltatáskatalógus nem készül. A tagsági kategóriához tartozó díj vagy díjmentesség a tagdíjkezelés része. A tagsági kategóriák szervezeten belüli, például közgyűlési jogosultságai tájékoztató tartalomként jelenhetnek meg; online szavazási funkció nem része ennek a leírásnak.</w:t>
      </w:r>
      <w:r w:rsidDel="00000000" w:rsidR="00000000" w:rsidRPr="00000000">
        <w:rPr>
          <w:rtl w:val="0"/>
        </w:rPr>
      </w:r>
    </w:p>
    <w:bookmarkStart w:colFirst="0" w:colLast="0" w:name="ps2ryd7klrs2" w:id="1"/>
    <w:bookmarkEnd w:id="1"/>
    <w:p w:rsidR="00000000" w:rsidDel="00000000" w:rsidP="00000000" w:rsidRDefault="00000000" w:rsidRPr="00000000" w14:paraId="0000005B">
      <w:pPr>
        <w:pStyle w:val="Heading1"/>
        <w:rPr/>
      </w:pPr>
      <w:r w:rsidDel="00000000" w:rsidR="00000000" w:rsidRPr="00000000">
        <w:rPr>
          <w:rtl w:val="0"/>
        </w:rPr>
        <w:t xml:space="preserve">2. Navigáció és általános működés</w:t>
      </w:r>
    </w:p>
    <w:p w:rsidR="00000000" w:rsidDel="00000000" w:rsidP="00000000" w:rsidRDefault="00000000" w:rsidRPr="00000000" w14:paraId="0000005C">
      <w:pPr>
        <w:pStyle w:val="Heading2"/>
        <w:rPr/>
      </w:pPr>
      <w:r w:rsidDel="00000000" w:rsidR="00000000" w:rsidRPr="00000000">
        <w:rPr>
          <w:rtl w:val="0"/>
        </w:rPr>
        <w:t xml:space="preserve">2.1. Oldalak és belépési pontok</w:t>
      </w:r>
    </w:p>
    <w:p w:rsidR="00000000" w:rsidDel="00000000" w:rsidP="00000000" w:rsidRDefault="00000000" w:rsidRPr="00000000" w14:paraId="0000005D">
      <w:pPr>
        <w:rPr/>
      </w:pPr>
      <w:r>
        <w:t>A publikus navigációból elérhető a Főoldal, A Társaságról, Tagság, Munkacsoportok, Aktualitások, Szakmai anyagok, Díjazottak és elismerések, valamint Kapcsolat oldal. A fejléc logója a főoldalra vezet. A tagsági jelentkezés (regisztráció) és a bejelentkezés jól felismerhető belépési pontot kap.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b w:val="0"/>
          <w:bCs w:val="0"/>
          <w:rtl w:val="0"/>
        </w:rPr>
        <w:t xml:space="preserve">Bejelentkezés után a Saját fiók mindig elérhető. Az aktív tag ezen felül eléri a Tagi névjegyzéket. A tagi névjegyzék nem publikus oldal; tartalma bejelentkezés nélkül és inaktív tagsággal közvetlen hivatkozásról sem olvasható.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>
        <w:t>Önálló részletes oldala van a hírnek, eseménynek és megjelenést engedélyező tagi profilnak. A szakmai anyagokhoz, munkacsoportokhoz, partnerekhez és díjazottakhoz nem készül külön részletező oldal. A konferencia belépési pontjai a 11. fejezet kidolgozásakor kerülnek véglegesítésre.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b w:val="0"/>
          <w:bCs w:val="0"/>
          <w:rtl w:val="0"/>
        </w:rPr>
        <w:t xml:space="preserve">A láblécből közvetlenül elérhető az Impresszum, az Adatkezelési tájékoztató és a Süti-tájékoztató. Ezek önállóan hivatkozható tájékoztatók. Mobilon a menü nyitható és bezárható; a navigáció minden képernyőméreten ugyanazokat a jogosultsági szabályokat követi.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rPr/>
      </w:pPr>
      <w:r w:rsidDel="00000000" w:rsidR="00000000" w:rsidRPr="00000000">
        <w:rPr>
          <w:rtl w:val="0"/>
        </w:rPr>
        <w:t xml:space="preserve">2.2. Listák, keresés és lapozás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b w:val="0"/>
          <w:bCs w:val="0"/>
          <w:rtl w:val="0"/>
        </w:rPr>
        <w:t xml:space="preserve">A hírek, az eseménylisták, a szakmai anyagok és a tagi névjegyzék hosszabb listái számozott lapozást kapnak. A lapozó mutatja az aktuális oldalt, és lehetővé teszi az előző vagy következő oldal, illetve egy oldalszám kiválasztását. Ha minden találat elfér egy oldalon, lapozó nem jelenik meg. A javasolt oldalméretek a 13.4. fejezetben szerepelnek jóváhagyandó paraméterként.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b w:val="0"/>
          <w:bCs w:val="0"/>
          <w:rtl w:val="0"/>
        </w:rPr>
        <w:t xml:space="preserve">A keresés és szűrés a teljes, az adott felhasználó által elérhető állományon működik. Feltételváltáskor (szűrés</w:t>
      </w:r>
      <w:r w:rsidDel="00000000" w:rsidR="00000000" w:rsidRPr="00000000">
        <w:rPr>
          <w:rtl w:val="0"/>
        </w:rPr>
        <w:t xml:space="preserve">kor)</w:t>
      </w:r>
      <w:r w:rsidDel="00000000" w:rsidR="00000000" w:rsidRPr="00000000">
        <w:rPr>
          <w:b w:val="0"/>
          <w:bCs w:val="0"/>
          <w:rtl w:val="0"/>
        </w:rPr>
        <w:t xml:space="preserve"> a lista az első találati oldalra áll. A lapozás megtartja a keresési és szűrési feltételeket. A részletes oldalról a listához visszatérve a korábbi listaállapot visszaállítható.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>
        <w:t>A tagi névjegyzék kereshető. A szakmai anyagok cím alapján kereshetők és kategória szerint szűrhetők; további keresési mező vagy szűrő nem készül. A bemutatkozó oldalak, munkacsoportok és a főoldali előnézetek nem kapnak lapozót. Teljes webhelyre kiterjedő globális kereső nem készül ebben a változatban.</w:t>
      </w:r>
    </w:p>
    <w:p w:rsidR="00000000" w:rsidDel="00000000" w:rsidP="00000000" w:rsidRDefault="00000000" w:rsidRPr="00000000" w14:paraId="00000065">
      <w:pPr>
        <w:pStyle w:val="Heading2"/>
        <w:rPr/>
      </w:pPr>
      <w:r w:rsidDel="00000000" w:rsidR="00000000" w:rsidRPr="00000000">
        <w:rPr>
          <w:rtl w:val="0"/>
        </w:rPr>
        <w:t xml:space="preserve">2.3. Általános visszajelzések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b w:val="0"/>
          <w:bCs w:val="0"/>
          <w:rtl w:val="0"/>
        </w:rPr>
        <w:t xml:space="preserve">A rendszer elkülöníti a betöltést, az üres listát, a sikertelen műveletet és a jogosultsághiányt. Kötelező vagy hibás adat esetén a visszajelzés az érintett mezőhöz kapcsolódik. Sikertelen mentéskor a nem érzékeny kitöltött mezők megmaradnak; a jelszót nem tölti vissza a rendszer.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b w:val="0"/>
          <w:bCs w:val="0"/>
          <w:rtl w:val="0"/>
        </w:rPr>
        <w:t xml:space="preserve">A tagi tartalom megnyitásakor a be nem jelentkezett látogató belépési lehetőséget kap. A bejelentkezett, de nem aktív tag a saját állapotának megfelelő tájékoztatást kap; lejárt tagságnál ez a tagdíjfizetésre is elvezet. A már jelentkezett felhasználót a rendszer nem irányítja új fiók létrehozására.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b w:val="0"/>
          <w:bCs w:val="0"/>
          <w:rtl w:val="0"/>
        </w:rPr>
        <w:t xml:space="preserve">Nem létező vagy visszavont tartalom nem jeleníthető meg.</w:t>
      </w:r>
      <w:r w:rsidDel="00000000" w:rsidR="00000000" w:rsidRPr="00000000">
        <w:rPr>
          <w:rtl w:val="0"/>
        </w:rPr>
      </w:r>
    </w:p>
    <w:bookmarkStart w:colFirst="0" w:colLast="0" w:name="u5uj75qx5p9q" w:id="2"/>
    <w:bookmarkEnd w:id="2"/>
    <w:p w:rsidR="00000000" w:rsidDel="00000000" w:rsidP="00000000" w:rsidRDefault="00000000" w:rsidRPr="00000000" w14:paraId="00000069">
      <w:pPr>
        <w:pStyle w:val="Heading1"/>
        <w:rPr/>
      </w:pPr>
      <w:r w:rsidDel="00000000" w:rsidR="00000000" w:rsidRPr="00000000">
        <w:rPr>
          <w:rtl w:val="0"/>
        </w:rPr>
        <w:t xml:space="preserve">3. Főoldal</w:t>
      </w:r>
    </w:p>
    <w:p w:rsidR="00000000" w:rsidDel="00000000" w:rsidP="00000000" w:rsidRDefault="00000000" w:rsidRPr="00000000" w14:paraId="0000006A">
      <w:pPr>
        <w:pStyle w:val="Heading2"/>
        <w:rPr/>
      </w:pPr>
      <w:r w:rsidDel="00000000" w:rsidR="00000000" w:rsidRPr="00000000">
        <w:rPr>
          <w:rtl w:val="0"/>
        </w:rPr>
        <w:t xml:space="preserve">3.1. Szerkezet és bemutatkozás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b w:val="0"/>
          <w:bCs w:val="0"/>
          <w:rtl w:val="0"/>
        </w:rPr>
        <w:t xml:space="preserve">A főoldal sorrendben a hero blokkot, a Társaság rövid bemutatását, az Aktualitások előnézetét, a Munkacsoportok előnézetét, a hírlevél-feliratkozást és a partneri szakaszt tartalmazza.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b w:val="0"/>
          <w:bCs w:val="0"/>
          <w:rtl w:val="0"/>
        </w:rPr>
        <w:t xml:space="preserve">A hero blokk egy kiemelt képet, szerkeszthető főüzenetet, rövid bevezetőt és egy elsődleges „Csatlakozom a MAVET-hez” gombot jelenít meg. A gomb a tagsági jelentkezéshez vezet. Már bejelentkezett felhasználónál a saját tagsági állapothoz illeszkedő fióknézet nyílik meg; meglévő aktív tagsághoz nem indul új jelentkezés.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b w:val="0"/>
          <w:bCs w:val="0"/>
          <w:rtl w:val="0"/>
        </w:rPr>
        <w:t xml:space="preserve">A rövid bemutatkozó blokk legfeljebb két rövid bekezdésből és az „Ismerje meg a Társaságot” hivatkozásból áll. A hivatkozás az A Társaságról oldalra vezet. A teljes küldetésnyilatkozat és történet azon az oldalon olvasható.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rPr/>
      </w:pPr>
      <w:r w:rsidDel="00000000" w:rsidR="00000000" w:rsidRPr="00000000">
        <w:rPr>
          <w:rtl w:val="0"/>
        </w:rPr>
        <w:t xml:space="preserve">3.2. Aktualitások előnézete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b w:val="0"/>
          <w:bCs w:val="0"/>
          <w:rtl w:val="0"/>
        </w:rPr>
        <w:t xml:space="preserve">A blokk összesen legfeljebb </w:t>
      </w:r>
      <w:r w:rsidDel="00000000" w:rsidR="00000000" w:rsidRPr="00000000">
        <w:rPr>
          <w:rtl w:val="0"/>
        </w:rPr>
        <w:t xml:space="preserve">hat </w:t>
      </w:r>
      <w:r w:rsidDel="00000000" w:rsidR="00000000" w:rsidRPr="00000000">
        <w:rPr>
          <w:b w:val="0"/>
          <w:bCs w:val="0"/>
          <w:rtl w:val="0"/>
        </w:rPr>
        <w:t xml:space="preserve">kártyát mutat rácsos elrendezésben. Asztali nézetben nincs oldalirányú kártyalapozó; mobilon a kártyák egymás alatt jelennek meg.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b w:val="0"/>
          <w:bCs w:val="0"/>
          <w:rtl w:val="0"/>
        </w:rPr>
        <w:t xml:space="preserve">Az admin egy közzétett hírt vagy aktuális eseményt jelölhet ki kiemeltként. A kiemelés első helyen, vizuálisan megkülönböztetve jelenik meg. A többi hely automatikusan töltődik: először a folyamatban lévő és közelgő események az 5. fejezet szerinti sorrendben, majd a legfrissebb hírek kerülnek be. Egy tartalom csak egyszer szerepelhet. Kiemelés nélkül mind a hat hely automatikus.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b w:val="0"/>
          <w:bCs w:val="0"/>
          <w:rtl w:val="0"/>
        </w:rPr>
        <w:t xml:space="preserve">Ha a kiemelt esemény korábbivá válik, vagy a kijelölt tartalmat visszavonják, a kiemelés megszűnik a főoldalon, és a helyét az automatikus lista tölti fel. Ha hatnál kevesebb elem áll rendelkezésre, a rendszer csak ezeket mutatja; nincs üres kártya. Ha nincs megjeleníthető hír vagy aktuális esemény, a blokk rejtve marad.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b w:val="0"/>
          <w:bCs w:val="0"/>
          <w:rtl w:val="0"/>
        </w:rPr>
        <w:t xml:space="preserve">A kártya a típust, címet, rövid összefoglalót és releváns dátumot mutatja; eseménynél a megadott helyszínt is. A kép hiányában egységes alapértelmezett kép használatos. A kártyáról a részletes oldal, az „Összes aktualitás” hivatkozásról az Aktualitások oldal nyílik meg.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rPr/>
      </w:pPr>
      <w:r>
        <w:t>3.3. Munkacsoportok előnézete</w:t>
      </w:r>
    </w:p>
    <w:p w:rsidR="00000000" w:rsidDel="00000000" w:rsidP="00000000" w:rsidRDefault="00000000" w:rsidRPr="00000000" w14:paraId="00000074">
      <w:pPr>
        <w:rPr/>
      </w:pPr>
      <w:r>
        <w:t>Az admin három vagy négy munkacsoportot választhat ki a főoldalra. Ha ennél kevesebb megjeleníthető elem van, csak a rendelkezésre álló elemek jelennek meg. Egy kártya nevet, rövid leírást és opcionális képet tartalmaz. Csoportvezető neve a főoldali kártyán nem jelenik meg.</w:t>
      </w:r>
    </w:p>
    <w:p w:rsidR="00000000" w:rsidDel="00000000" w:rsidP="00000000" w:rsidRDefault="00000000" w:rsidRPr="00000000" w14:paraId="00000075">
      <w:pPr>
        <w:rPr/>
      </w:pPr>
      <w:r>
        <w:t>A kártya a Munkacsoportok oldal megfelelő szakaszához vezet. Az „Összes munkacsoport” a teljes oldalt nyitja meg. A főoldalról közvetlen csatlakozás nem indul. Üres állomány esetén a blokk nem jelenik meg.</w:t>
      </w:r>
    </w:p>
    <w:p w:rsidR="00000000" w:rsidDel="00000000" w:rsidP="00000000" w:rsidRDefault="00000000" w:rsidRPr="00000000" w14:paraId="00000076">
      <w:pPr>
        <w:pStyle w:val="Heading2"/>
        <w:rPr/>
      </w:pPr>
      <w:r w:rsidDel="00000000" w:rsidR="00000000" w:rsidRPr="00000000">
        <w:rPr>
          <w:rtl w:val="0"/>
        </w:rPr>
        <w:t xml:space="preserve">3.4. Hírlevél és partnerek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b w:val="0"/>
          <w:bCs w:val="0"/>
          <w:rtl w:val="0"/>
        </w:rPr>
        <w:t xml:space="preserve">A hírlevélblokk tagság nélkül használható; működését a 10. fejezet írja 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b w:val="0"/>
          <w:bCs w:val="0"/>
          <w:rtl w:val="0"/>
        </w:rPr>
        <w:t xml:space="preserve">A partneri szakasz szerkeszthető bevezetőt, partnerneveket, opcionális logókat és opcionális külső hivatkozásokat tartalmaz. A külső hivatkozások új böngészőfülön nyílnak meg. Nem készül külön partnerlista- vagy partner-részletező oldal. Partneri adat nélkül a szakasz rejtve marad.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b w:val="0"/>
          <w:bCs w:val="0"/>
          <w:rtl w:val="0"/>
        </w:rPr>
        <w:t xml:space="preserve">A főoldal képei, szövegei, kiemelése és partneradatai adminisztrátori jogosultsággal szerkeszthetők. A gombok funkciója a fent meghatározott felhasználói utakhoz kötött.</w:t>
      </w:r>
      <w:r w:rsidDel="00000000" w:rsidR="00000000" w:rsidRPr="00000000">
        <w:rPr>
          <w:rtl w:val="0"/>
        </w:rPr>
      </w:r>
    </w:p>
    <w:bookmarkStart w:colFirst="0" w:colLast="0" w:name="sxugj485xfh4" w:id="3"/>
    <w:bookmarkEnd w:id="3"/>
    <w:p w:rsidR="00000000" w:rsidDel="00000000" w:rsidP="00000000" w:rsidRDefault="00000000" w:rsidRPr="00000000" w14:paraId="0000007A">
      <w:pPr>
        <w:pStyle w:val="Heading1"/>
        <w:rPr/>
      </w:pPr>
      <w:r w:rsidDel="00000000" w:rsidR="00000000" w:rsidRPr="00000000">
        <w:rPr>
          <w:rtl w:val="0"/>
        </w:rPr>
        <w:t xml:space="preserve">4. Bemutatkozó és tájékoztató oldalak</w:t>
      </w:r>
    </w:p>
    <w:p w:rsidR="00000000" w:rsidDel="00000000" w:rsidP="00000000" w:rsidRDefault="00000000" w:rsidRPr="00000000" w14:paraId="0000007B">
      <w:pPr>
        <w:pStyle w:val="Heading2"/>
        <w:rPr/>
      </w:pPr>
      <w:r w:rsidDel="00000000" w:rsidR="00000000" w:rsidRPr="00000000">
        <w:rPr>
          <w:rtl w:val="0"/>
        </w:rPr>
        <w:t xml:space="preserve">4.1. A Társaságról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b w:val="0"/>
          <w:bCs w:val="0"/>
          <w:rtl w:val="0"/>
        </w:rPr>
        <w:t xml:space="preserve">Az oldal egyetlen publikus oldalon, belső horgonyos navigációval mutatja be a küldetést és jövőképet, a történetet, a vezetőséget és bizottságokat, valamint az alapszabályt és hivatalos dokumentumokat. A küldetés és a történet szerkeszthető szöveg, amelyhez képek kapcsolhatók.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b w:val="0"/>
          <w:bCs w:val="0"/>
          <w:rtl w:val="0"/>
        </w:rPr>
        <w:t xml:space="preserve">A vezetőségi és bizottsági kártya nevet, tisztséget, engedélyezett portrét és a megfelelő profilra mutató hivatkozást jelenít meg. Csak aktív és megjelenést engedélyező személy szerepelhet. A megjelenés kikapcsolása a teljes kártyát, a nevet és a profilhivatkozást is eltávolítja; a vezetői tisztség nem kivétel. A bizottság neve és feladatleírása önálló szervezeti tartalomként ettől még megjelenhet.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b w:val="0"/>
          <w:bCs w:val="0"/>
          <w:rtl w:val="0"/>
        </w:rPr>
        <w:t xml:space="preserve">A hivatalos dokumentumok listájában cím, rövid leírás, dátum vagy verzió és megnyitási vagy letöltési lehetőség szerepel. Az alapszabály kiemelt elem. Ide kizárólag publikus dokumentum kerül; a belső dokumentumok a Szakmai anyagok modulban kezelendők.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>
        <w:t>A szövegek, bizottságok, tisztségek és dokumentumok szerkeszthetők. A vezetőségi és bizottsági tagok név szerint, a bizottságok megnevezésük szerint automatikusan ABC-sorrendben jelennek meg; ez a sorrend nem módosítható kézzel. Csak aktív és megjelenést engedélyező személy jelenik meg. A bizottságok és induló dokumentumok tartalomátadási kérdéseit ND-26 és ND-29 tartalmazza.</w:t>
      </w:r>
    </w:p>
    <w:p w:rsidR="00000000" w:rsidDel="00000000" w:rsidP="00000000" w:rsidRDefault="00000000" w:rsidRPr="00000000" w14:paraId="00000080">
      <w:pPr>
        <w:pStyle w:val="Heading2"/>
        <w:rPr/>
      </w:pPr>
      <w:r w:rsidDel="00000000" w:rsidR="00000000" w:rsidRPr="00000000">
        <w:rPr>
          <w:rtl w:val="0"/>
        </w:rPr>
        <w:t xml:space="preserve">4.2. Tagság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b w:val="0"/>
          <w:bCs w:val="0"/>
          <w:rtl w:val="0"/>
        </w:rPr>
        <w:t xml:space="preserve">A publikus Tagság oldal bemutatja a csatlakozás célját és előnyeit, a tagsági kategóriákat, a tagdíjakat és a jelentkezés rövid menetét. A kategóriák áttekinthető blokkokban jelennek meg, szerkeszthető leírással és díjinformációval.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b w:val="0"/>
          <w:bCs w:val="0"/>
          <w:rtl w:val="0"/>
        </w:rPr>
        <w:t xml:space="preserve">A bemutatott kategóriák: rendes, hallgatói, ifjúsági, érdemes, tiszteletbeli és pártoló tagság. A publikus természetes személy jelentkezési folyamatot a 7. fejezet határozza meg. Érdemes és tiszteletbeli tagsághoz nem jelenik meg önjelentkezési gomb a létrejöttük szabályának tisztázásáig (ND-06). Szervezeti pártoló tagság nem vezethető a természetes személy űrlapjára (ND-07).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b w:val="0"/>
          <w:bCs w:val="0"/>
          <w:rtl w:val="0"/>
        </w:rPr>
        <w:t xml:space="preserve">A tagdíjösszegek és érvényességi időszakok a fizetéshez használt beállításokból jelennek meg, hogy a tájékoztató és a fizetendő összeg ne térjen el. A díjmentességet egyértelműen jelölni kell; hiányzó díj nem értelmezhető nulla forintként. A díjak véglegesítése ND-33 tárgya.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b w:val="0"/>
          <w:bCs w:val="0"/>
          <w:rtl w:val="0"/>
        </w:rPr>
        <w:t xml:space="preserve">A folyamat rövid összefoglalása: kategóriaválasztás és adatlap; e-mail-megerősítés; elbírálás; elfogadás után díjmentes aktiválás vagy tagdíjfizetés. Az oldalról a közös jelentkezés indítható. A bemutató szövegek szerkeszthetők.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rPr/>
      </w:pPr>
      <w:r>
        <w:t>4.3. Munkacsoportok</w:t>
      </w:r>
    </w:p>
    <w:p w:rsidR="00000000" w:rsidDel="00000000" w:rsidP="00000000" w:rsidRDefault="00000000" w:rsidRPr="00000000" w14:paraId="00000086">
      <w:pPr>
        <w:rPr/>
      </w:pPr>
      <w:r>
        <w:t>A publikus oldal bevezető szöveget és munkacsoportkártyákat tartalmaz. A munkacsoport témája, rövid leírása, megjeleníthető vezetője és opcionális képe látható.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b w:val="0"/>
          <w:bCs w:val="0"/>
          <w:rtl w:val="0"/>
        </w:rPr>
        <w:t xml:space="preserve">A kiinduló munkacsoport-témák: Telemedicina; Mesterséges intelligencia; Point of Care és eszközfejlesztés; Kompetenciafejlesztés és hatáskörbővítés; Ellátásszervezés és menedzsment; Humánerőforrásmenedzsment és utánpótlás; Kutatás-fejlesztés; Életmódorvostan és Longevity. A megnevezések, leírások, képek és megjelenési sorrend szerkeszthetők. Hiányzó mező nem jelenik meg üres címkével.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b w:val="0"/>
          <w:bCs w:val="0"/>
          <w:rtl w:val="0"/>
        </w:rPr>
        <w:t xml:space="preserve">Munkacsoporthoz csak aktív tag csatlakozhat, tagsági kategóriától függetlenül. Be nem jelentkezett látogató belépési vagy jelentkezési lehetőséget kap; tagjelölt a saját folyamatára, lejárt tagságú felhasználó a megújításra vonatkozó tájékoztatást látja.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b w:val="1"/>
          <w:bCs w:val="1"/>
          <w:rtl w:val="0"/>
        </w:rPr>
        <w:t xml:space="preserve">Nyitott döntés – ND-30:</w:t>
      </w:r>
      <w:r w:rsidDel="00000000" w:rsidR="00000000" w:rsidRPr="00000000">
        <w:rPr>
          <w:b w:val="0"/>
          <w:bCs w:val="0"/>
          <w:rtl w:val="0"/>
        </w:rPr>
        <w:t xml:space="preserve"> a csatlakozás továbbított érdeklődés, automatikus munkacsoport-tagság vagy jóváhagyást igénylő kérelem legyen-e; ki tartja nyilván a tagságot, hogyan lehet kilépni, és milyen értesítés szükséges. A munkacsoport-tagság szervezeti adat, amelyet a tag nem írhat át a profiljában. A csatlakozás gombjának végleges eredménye e döntés lezárásával kerül a specifikációba. Belső chat, fórum és együttműködési felület jelenleg nem meghatározott funkció.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rPr/>
      </w:pPr>
      <w:r w:rsidDel="00000000" w:rsidR="00000000" w:rsidRPr="00000000">
        <w:rPr>
          <w:rtl w:val="0"/>
        </w:rPr>
        <w:t xml:space="preserve">4.4. Díjazottak és elismerések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b w:val="0"/>
          <w:bCs w:val="0"/>
          <w:rtl w:val="0"/>
        </w:rPr>
        <w:t xml:space="preserve">Az oldal díjtípusonként, azon belül év szerint sorolja fel a díjazottakat. A díjtípus neve és leírása, az év és a díjazott neve kezelhető; az évek legújabbal kezdve jelennek meg. Egy évhez több díjazott is tartozhat, és személy, szervezet vagy szerzői közösség neve is megadható. A díjazotti bejegyzés nem hoz létre tagi fiókot.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b w:val="0"/>
          <w:bCs w:val="0"/>
          <w:rtl w:val="0"/>
        </w:rPr>
        <w:t xml:space="preserve">A díjtípusok: MAVET Díj; MAVET Közösségért Díj; MAVET Ifjúsági Díj; MAVET Életműdíj; Kiemelkedő Tudományos Közlemény Díj; Örökös Tiszteletbeli Elnök. A bevezető, a díjleírások, az éves bejegyzések és a sorrend szerkeszthető. Üres évhelyőrzők és hiányos díjazotti bejegyzések nem jelennek meg.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>
        <w:t>A Díjazottak és elismerések publikus oldal. Külön díjazotti részletező oldal nem készül. A díjazotti bejegyzés nem hivatkozik tagi profilra, ezért a tag profiljának megjelenési beállítása a díjazotti névbejegyzést nem érinti. Az esetleges fénykép és szakmai önéletrajz megjelenési módja ND-34 alatt tisztázandó.</w:t>
      </w:r>
    </w:p>
    <w:p w:rsidR="00000000" w:rsidDel="00000000" w:rsidP="00000000" w:rsidRDefault="00000000" w:rsidRPr="00000000" w14:paraId="0000008E">
      <w:pPr>
        <w:pStyle w:val="Heading2"/>
        <w:rPr/>
      </w:pPr>
      <w:r w:rsidDel="00000000" w:rsidR="00000000" w:rsidRPr="00000000">
        <w:rPr>
          <w:rtl w:val="0"/>
        </w:rPr>
        <w:t xml:space="preserve">4.5. Kapcsolat és jogi tájékoztatók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b w:val="0"/>
          <w:bCs w:val="0"/>
          <w:rtl w:val="0"/>
        </w:rPr>
        <w:t xml:space="preserve">A publikus Kapcsolat oldal a Társaság nevét, megadott címét, kapcsolati e-mail-címét, megadott telefonszámát és hivatalos közösségimédia-hivatkozásait mutatja. Ezek adminisztrátori jogosultsággal szerkeszthetők.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b w:val="0"/>
          <w:bCs w:val="0"/>
          <w:rtl w:val="0"/>
        </w:rPr>
        <w:t xml:space="preserve">Az üzenetküldő űrlap kötelező mezői: név, e-mail-cím, üzenet és az adatkezelési tájékoztatóhoz kapcsolódó nyilatkozat. A tájékoztató közvetlenül megnyitható. A rendszer ellenőrzi a kitöltést és az e-mail formátumát, majd a beállított címzettnek továbbítja az üzenetet. Siker vagy hiba az űrlap helyén jelenik meg. Sikertelen küldéskor a kitöltött adatok megmaradnak. A feladónak külön automatikus másolatküldés nem része az alapfolyamatnak.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>
        <w:t>Az Impresszum, az Adatkezelési tájékoztató és a Süti-tájékoztató szerkeszthető szöveges tartalom. Végleges szövegük és a nyilatkozatok szövegezése ügyféloldali jóváhagyást igényel. A sütibeállítások működését a 12. fejezet rögzíti.</w:t>
      </w:r>
    </w:p>
    <w:bookmarkStart w:colFirst="0" w:colLast="0" w:name="7984kozdxyjx" w:id="4"/>
    <w:bookmarkEnd w:id="4"/>
    <w:p w:rsidR="00000000" w:rsidDel="00000000" w:rsidP="00000000" w:rsidRDefault="00000000" w:rsidRPr="00000000" w14:paraId="00000092">
      <w:pPr>
        <w:pStyle w:val="Heading1"/>
        <w:rPr/>
      </w:pPr>
      <w:r w:rsidDel="00000000" w:rsidR="00000000" w:rsidRPr="00000000">
        <w:rPr>
          <w:rtl w:val="0"/>
        </w:rPr>
        <w:t xml:space="preserve">5. Aktualitások</w:t>
      </w:r>
    </w:p>
    <w:p w:rsidR="00000000" w:rsidDel="00000000" w:rsidP="00000000" w:rsidRDefault="00000000" w:rsidRPr="00000000" w14:paraId="00000093">
      <w:pPr>
        <w:pStyle w:val="Heading2"/>
        <w:rPr/>
      </w:pPr>
      <w:r w:rsidDel="00000000" w:rsidR="00000000" w:rsidRPr="00000000">
        <w:rPr>
          <w:rtl w:val="0"/>
        </w:rPr>
        <w:t xml:space="preserve">5.1. Oldalszerkezet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b w:val="0"/>
          <w:bCs w:val="0"/>
          <w:rtl w:val="0"/>
        </w:rPr>
        <w:t xml:space="preserve">Az Aktualitások közös publikus oldalán két tartalmi szakasz szerepel. Elöl a folyamatban lévő és közelgő események listája jelenik meg, alatta a hírek. Ha nincs aktuális esemény, a hírek kerülnek felülre. A korábbi eseményeket külön „Korábbi események” nézetből lehet megnyitni, ahonnan vissza lehet térni az aktuális listához.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b w:val="0"/>
          <w:bCs w:val="0"/>
          <w:rtl w:val="0"/>
        </w:rPr>
        <w:t xml:space="preserve">Nem készül azonos funkciójú további „Összes / Hírek / Események” szűrősor. A két szakasz külön címet és saját listát kap. A hosszú esemény- és hírlisták egymástól függetlenül lapozhatók a 2.2. fejezet szerint. Üres hírállománynál rövid tájékoztatás jelenik meg; a korábbi események akkor is elérhetők, ha nincs aktuális esemény.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rPr/>
      </w:pPr>
      <w:r w:rsidDel="00000000" w:rsidR="00000000" w:rsidRPr="00000000">
        <w:rPr>
          <w:rtl w:val="0"/>
        </w:rPr>
        <w:t xml:space="preserve">5.2. Időrend és események besorolása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b w:val="0"/>
          <w:bCs w:val="0"/>
          <w:rtl w:val="0"/>
        </w:rPr>
        <w:t xml:space="preserve">Eseményhez kezdő dátum kötelező, kezdő időpont megadható. Többnapos eseménynél záró dátum is megadható; ez nem lehet a kezdésnél korábbi. Egyetlen dátummal az esemény az adott nap végéig aktuális. Záró dátum időpont nélkül a zárónap végét jelenti. Megadott befejezési időpont esetén addig aktuális. Az időbeli besorolás magyarországi helyi idő szerint történik.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b w:val="0"/>
          <w:bCs w:val="0"/>
          <w:rtl w:val="0"/>
        </w:rPr>
        <w:t xml:space="preserve">A folyamatban lévő események szerepelnek először, majd a közelgők kezdő dátum szerint növekvő sorrendben. A korábbi események nézetében a legutóbb véget ért esemény jelenik meg elöl. A hírek a közzétételi dátumuk szerint csökkenő sorrendben jelennek meg. Azonos dátumnál rögzített belső sorrend biztosítja, hogy lapozáskor a találatok ne ugráljanak.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b w:val="0"/>
          <w:bCs w:val="0"/>
          <w:rtl w:val="0"/>
        </w:rPr>
        <w:t xml:space="preserve">A befejezett esemény automatikusan átkerül a korábbi események közé, de részletes oldala és hivatkozása megmarad. A korábbivá válás nem jelent tartalom-visszavonást. A lejárt eseményen jelentkezési felhívás nem jelenik meg; a leírás továbbra is olvasható.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rPr/>
      </w:pPr>
      <w:r w:rsidDel="00000000" w:rsidR="00000000" w:rsidRPr="00000000">
        <w:rPr>
          <w:rtl w:val="0"/>
        </w:rPr>
        <w:t xml:space="preserve">5.3. Kártyák és részletes oldalak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b w:val="0"/>
          <w:bCs w:val="0"/>
          <w:rtl w:val="0"/>
        </w:rPr>
        <w:t xml:space="preserve">A hírkártya címet, rövid összefoglalót, közzétételi dátumot és opcionális képet tartalmaz. Az eseménykártyán cím, rövid összefoglaló, dátum vagy időszak, megadott helyszín és opcionális kép szerepel. A kártya a saját részletes oldalra vezet. A listaoldalon kép nélkül is megjelenhet a kártya.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>
        <w:t>A hír részletes oldala a címet, dátumot, összefoglalót, teljes cikket és megadott képet mutatja. Hírhez kapcsolódó hivatkozás és dokumentum nem csatolható. Az esemény részletes oldala a címet, időpontokat, helyszínt, leírást és megadott képeket mutatja, továbbá aktuális eseménynél opcionális jelentkezési vagy információs hivatkozást. Külső jelentkezési link megnyitása önmagában nem jelent MAVET-rendszerben kezelt eseményregisztrációt.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b w:val="0"/>
          <w:bCs w:val="0"/>
          <w:rtl w:val="0"/>
        </w:rPr>
        <w:t xml:space="preserve">Mindkét oldal önállóan hivatkozható, és visszavezet a listához. Csak közzétett tartalom olvasható. Hír vagy esemény létrehozható, szerkeszthető, közzétehető és visszavonható. Visszavonás után a listákból és a főoldalról is eltűnik, közvetlen hivatkozással sem érhető el.</w:t>
      </w:r>
      <w:r w:rsidDel="00000000" w:rsidR="00000000" w:rsidRPr="00000000">
        <w:rPr>
          <w:rtl w:val="0"/>
        </w:rPr>
      </w:r>
    </w:p>
    <w:bookmarkStart w:colFirst="0" w:colLast="0" w:name="m8ebmosjkmwh" w:id="5"/>
    <w:bookmarkEnd w:id="5"/>
    <w:p w:rsidR="00000000" w:rsidDel="00000000" w:rsidP="00000000" w:rsidRDefault="00000000" w:rsidRPr="00000000" w14:paraId="0000009E">
      <w:pPr>
        <w:pStyle w:val="Heading1"/>
        <w:rPr/>
      </w:pPr>
      <w:r w:rsidDel="00000000" w:rsidR="00000000" w:rsidRPr="00000000">
        <w:rPr>
          <w:rtl w:val="0"/>
        </w:rPr>
        <w:t xml:space="preserve">6. Szakmai anyagok és dokumentumok</w:t>
      </w:r>
    </w:p>
    <w:p w:rsidR="00000000" w:rsidDel="00000000" w:rsidP="00000000" w:rsidRDefault="00000000" w:rsidRPr="00000000" w14:paraId="0000009F">
      <w:pPr>
        <w:pStyle w:val="Heading2"/>
        <w:rPr/>
      </w:pPr>
      <w:r w:rsidDel="00000000" w:rsidR="00000000" w:rsidRPr="00000000">
        <w:rPr>
          <w:rtl w:val="0"/>
        </w:rPr>
        <w:t xml:space="preserve">6.1. Tartalmi kör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b w:val="0"/>
          <w:bCs w:val="0"/>
          <w:rtl w:val="0"/>
        </w:rPr>
        <w:t xml:space="preserve">A közös anyagtár szakmai ajánlásokat, előadásokat, publikációkat, videókat, betegedukációs anyagokat és letölthető dokumentumokat kezel. A belső szervezeti dokumentumok is itt szerepelnek, tagi hozzáféréssel; nem készül külön belső dokumentumtár.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>
        <w:t>Egy anyag egy kategóriába sorolható. A kategória szűrésre szolgál, nem határozza meg a hozzáférést vagy a technikai formát. Az anyag formája dokumentum vagy beágyazott videó. A dokumentum feltöltött fájlja vagy külső hivatkozása új böngészőfülön nyílik meg; a támogatott szolgáltató videója közvetlenül az anyaglistában ágyazható be. A beágyazható szolgáltatók és fájlkorlátok ND-37 tárgyai. Saját videófeltöltő és videófeldolgozó funkció nem készül ebben a változatban.</w:t>
      </w:r>
    </w:p>
    <w:p w:rsidR="00000000" w:rsidDel="00000000" w:rsidP="00000000" w:rsidRDefault="00000000" w:rsidRPr="00000000" w14:paraId="000000A2">
      <w:pPr>
        <w:pStyle w:val="Heading2"/>
        <w:rPr/>
      </w:pPr>
      <w:r w:rsidDel="00000000" w:rsidR="00000000" w:rsidRPr="00000000">
        <w:rPr>
          <w:rtl w:val="0"/>
        </w:rPr>
        <w:t xml:space="preserve">6.2. Adatok és közzététel</w:t>
      </w:r>
    </w:p>
    <w:p w:rsidR="00000000" w:rsidDel="00000000" w:rsidP="00000000" w:rsidRDefault="00000000" w:rsidRPr="00000000" w14:paraId="000000A3">
      <w:pPr>
        <w:rPr/>
      </w:pPr>
      <w:r>
        <w:t>Kötelező a cím, kategória, rövid összefoglaló, az anyag formája, a hozzá tartozó fájl vagy videóhivatkozás, valamint a hozzáférési szint. Opcionális a szerző és a megjelenési dátum. Többfájlos csomag és további csatolmánykezelés nem része az anyag alapmodelljének.</w:t>
      </w:r>
    </w:p>
    <w:p w:rsidR="00000000" w:rsidDel="00000000" w:rsidP="00000000" w:rsidRDefault="00000000" w:rsidRPr="00000000" w14:paraId="000000A4">
      <w:pPr>
        <w:rPr/>
      </w:pPr>
      <w:r>
        <w:t>Az admin létrehozhatja és szerkesztheti az anyagot, továbbá külön kapcsolóval közzéteheti vagy elrejtheti. Új anyag alapértelmezetten rejtett. Közzétételhez minden kötelező adatnak rendelkezésre kell állnia. Az elrejtett anyag nem szerepel a listában, saját tárolású fájlja más felhasználók számára nem érhető el. Az elrejtés nem törlés: az anyag később újra közzétehető.</w:t>
      </w:r>
    </w:p>
    <w:p w:rsidR="00000000" w:rsidDel="00000000" w:rsidP="00000000" w:rsidRDefault="00000000" w:rsidRPr="00000000" w14:paraId="000000A5">
      <w:pPr>
        <w:pStyle w:val="Heading2"/>
        <w:rPr/>
      </w:pPr>
      <w:r w:rsidDel="00000000" w:rsidR="00000000" w:rsidRPr="00000000">
        <w:rPr>
          <w:rtl w:val="0"/>
        </w:rPr>
        <w:t xml:space="preserve">6.3. Hozzáférés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b w:val="0"/>
          <w:bCs w:val="0"/>
          <w:rtl w:val="0"/>
        </w:rPr>
        <w:t xml:space="preserve">Anyagonként két hozzáférési szint választható: „Publikus” és „Csak aktív tagoknak”. Minden aktív tag eléri az összes közzétett tagi anyagot. Tagjelölt, fizetésre váró, elutasított és lejárt tagságú felhasználó csak a publikus teljes tartalmakhoz fér hozzá, az ND-08 javaslat szerint.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b w:val="1"/>
          <w:bCs w:val="1"/>
          <w:rtl w:val="0"/>
        </w:rPr>
        <w:t xml:space="preserve">Nyitott döntés – ND-35:</w:t>
      </w:r>
      <w:r w:rsidDel="00000000" w:rsidR="00000000" w:rsidRPr="00000000">
        <w:rPr>
          <w:b w:val="0"/>
          <w:bCs w:val="0"/>
          <w:rtl w:val="0"/>
        </w:rPr>
        <w:t xml:space="preserve"> a tagi anyagok címe, összefoglalója és kártyája megjelenjen-e a publikus listában zárolt előnézetként, vagy az anyag létezése is csak aktív tagnak legyen látható. A döntéstől függetlenül a teljes tartalom és a saját tárolású fájl nem adható át jogosulatlanul.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>
        <w:t>A hozzáférés ellenőrzése a saját tárolású fájl tényleges megnyitására is kiterjed. Publikusból tagivá tett anyag új megnyitása már tagi jogosultságot igényel. Korábban letöltött példányt a rendszer nem tud visszavonni. Külső tartalomnál a MAVET a hivatkozás vagy beágyazás saját felületén való megjelenését szabályozza.</w:t>
      </w:r>
    </w:p>
    <w:p w:rsidR="00000000" w:rsidDel="00000000" w:rsidP="00000000" w:rsidRDefault="00000000" w:rsidRPr="00000000" w14:paraId="000000A9">
      <w:pPr>
        <w:pStyle w:val="Heading2"/>
        <w:rPr/>
      </w:pPr>
      <w:r>
        <w:t>6.4. Lista és megnyitás</w:t>
      </w:r>
    </w:p>
    <w:p w:rsidR="00000000" w:rsidDel="00000000" w:rsidP="00000000" w:rsidRDefault="00000000" w:rsidRPr="00000000" w14:paraId="000000AA">
      <w:pPr>
        <w:rPr/>
      </w:pPr>
      <w:r>
        <w:t>A lista cím szerinti keresővel, kategóriaszűrővel és számozott lapozással használható. A kártya címet, kategóriát, összefoglalót, tartalomformát és megadott dátumot mutat. A tagi hozzáférési jelölés a látható kártyán jelenik meg. Üres találati listánál egyértelmű üres állapot látható.</w:t>
      </w:r>
    </w:p>
    <w:p w:rsidR="00000000" w:rsidDel="00000000" w:rsidP="00000000" w:rsidRDefault="00000000" w:rsidRPr="00000000" w14:paraId="000000AB">
      <w:pPr>
        <w:rPr/>
      </w:pPr>
      <w:r>
        <w:t>A dokumentum megnyitása vagy letöltése új böngészőfülön történik, a videó pedig a listában jelenik meg beágyazva; külön szakmaianyag-részletező oldal nem készül. Hiányzó, elrejtett vagy megszűnt anyag nem nyitható meg. Külső szolgáltatói kiesés nem változtatja meg a tagsági jogosultságot. A tagok saját dokumentumot nem tölthetnek fel ebbe a modulba.</w:t>
      </w:r>
    </w:p>
    <w:bookmarkStart w:colFirst="0" w:colLast="0" w:name="v7plnjcq8opz" w:id="6"/>
    <w:bookmarkEnd w:id="6"/>
    <w:p w:rsidR="00000000" w:rsidDel="00000000" w:rsidP="00000000" w:rsidRDefault="00000000" w:rsidRPr="00000000" w14:paraId="000000AC">
      <w:pPr>
        <w:pStyle w:val="Heading1"/>
        <w:rPr/>
      </w:pPr>
      <w:r w:rsidDel="00000000" w:rsidR="00000000" w:rsidRPr="00000000">
        <w:rPr>
          <w:rtl w:val="0"/>
        </w:rPr>
        <w:t xml:space="preserve">7. Regisztráció és tagsági jelentkezés</w:t>
      </w:r>
    </w:p>
    <w:p w:rsidR="00000000" w:rsidDel="00000000" w:rsidP="00000000" w:rsidRDefault="00000000" w:rsidRPr="00000000" w14:paraId="000000AD">
      <w:pPr>
        <w:pStyle w:val="Heading2"/>
        <w:rPr/>
      </w:pPr>
      <w:r w:rsidDel="00000000" w:rsidR="00000000" w:rsidRPr="00000000">
        <w:rPr>
          <w:rtl w:val="0"/>
        </w:rPr>
        <w:t xml:space="preserve">7.1. Jelentkezési kategóriák és adatlap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b w:val="0"/>
          <w:bCs w:val="0"/>
          <w:rtl w:val="0"/>
        </w:rPr>
        <w:t xml:space="preserve">A természetes személyek publikus jelentkezési kategóriái: rendes, hallgatói, ifjúsági és természetes személy pártoló tagság. Az érdemes és tiszteletbeli tagság létrejötte ND-06, a szervezeti pártoló tagság adatai és kezelése ND-07 szerint tisztázandó.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b w:val="0"/>
          <w:bCs w:val="0"/>
          <w:rtl w:val="0"/>
        </w:rPr>
        <w:t xml:space="preserve">A kategória kiválasztása után a rendszer megjeleníti a feltételeket és a kategóriához tartozó mezőket. A regisztráció és a tagsági jelentkezés egy folyamat; önálló, általános regisztráció ezen kívül nem indul.</w:t>
      </w:r>
      <w:r w:rsidDel="00000000" w:rsidR="00000000" w:rsidRPr="00000000">
        <w:rPr>
          <w:rtl w:val="0"/>
        </w:rPr>
      </w:r>
    </w:p>
    <w:tbl>
      <w:tblPr>
        <w:tblStyle w:val="Table3"/>
        <w:tblW w:w="9524.0" w:type="dxa"/>
        <w:jc w:val="center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3238"/>
        <w:gridCol w:w="6286"/>
        <w:tblGridChange w:id="0">
          <w:tblGrid>
            <w:gridCol w:w="3238"/>
            <w:gridCol w:w="6286"/>
          </w:tblGrid>
        </w:tblGridChange>
      </w:tblGrid>
      <w:tr>
        <w:trPr>
          <w:cantSplit w:val="1"/>
          <w:tblHeader w:val="1"/>
        </w:trPr>
        <w:tc>
          <w:tcPr>
            <w:shd w:fill="dce6f1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keepNext w:val="1"/>
              <w:spacing w:after="60" w:before="6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Adat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keepNext w:val="1"/>
              <w:spacing w:after="60" w:before="6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Kötelezőség és működés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60" w:before="6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Teljes név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60" w:before="6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Kötelező.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5f7fa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60" w:before="6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Születési dátum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60" w:before="6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Kötelező; érvényes, nem jövőbeli dátum.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60" w:before="6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Levelezési cím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60" w:before="6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Kötelező; irányítószám, település, cím és ország.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5f7fa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60" w:before="6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E-mail-cím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60" w:before="6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Kötelező; a fiók belépési azonosítója.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60" w:before="6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Telefonszám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60" w:before="6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Kötelező.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5f7fa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60" w:before="6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Szakterület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after="60" w:before="6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Kötelező; hallgatónál tanulmányi területként értelmezhető.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after="60" w:before="6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Munkahely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60" w:before="6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Hallgatói kategóriában nem kötelező, a jelentkezéshez nem szükséges megadni. Más kategóriában a munkahellyel nem rendelkezők kezelése ND-39 szerint tisztázandó.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5f7fa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after="60" w:before="6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Tagsági kategória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60" w:before="6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 publikus jelentkezéshez választható kategóriák egyike.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after="60" w:before="6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Jelszó és ismétlése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after="60" w:before="6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Új fióknál kötelező; a két értéknek egyeznie kell.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5f7fa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after="60" w:before="6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Alapszabály és adatkezelési nyilatkozat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after="60" w:before="6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Külön, kötelező jelölések, megnyitható tájékoztatókkal.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6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>
        <w:t>A profilkép, a bemutatkozás és az érdeklődési területek nem feltételei a jelentkezésnek. Hallgatói jogviszonyt igazoló fájlt a rendszer nem kér és nem kezel. A rendes és ifjúsági tagság nagykorúsághoz kötött; az ifjúsági felső korhatár ellenőrzése a születési dátum alapján történik. Az érdemes kategória feltételeit és esetleges létszámkorlátját a szervezet ellenőrzi; ehhez a rendszer nem végez automatikus ellenőrzést. A korhatár, a hallgatói feltétel és a későbbi kategóriaváltás részletei ND-24 és ND-39 alatt véglegesítendők.</w:t>
      </w:r>
    </w:p>
    <w:p w:rsidR="00000000" w:rsidDel="00000000" w:rsidP="00000000" w:rsidRDefault="00000000" w:rsidRPr="00000000" w14:paraId="000000C8">
      <w:pPr>
        <w:pStyle w:val="Heading2"/>
        <w:rPr/>
      </w:pPr>
      <w:r w:rsidDel="00000000" w:rsidR="00000000" w:rsidRPr="00000000">
        <w:rPr>
          <w:rtl w:val="0"/>
        </w:rPr>
        <w:t xml:space="preserve">7.2. Beküldés és e-mail-megerősítés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b w:val="0"/>
          <w:bCs w:val="0"/>
          <w:rtl w:val="0"/>
        </w:rPr>
        <w:t xml:space="preserve">A jelentkező egyetlen regisztrációs művelettel adja át a teljes kötelező adatlapot. A rendszer ellenőrzi az adatokat, és egyszer használható, lejáró e-mail-megerősítő hivatkozást küld. A hivatkozás sikeres használata automatikusan létrehozza a tagjelölti jelentkezést; további „Jelentkezés beküldése” művelet nincs.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b w:val="0"/>
          <w:bCs w:val="0"/>
          <w:rtl w:val="0"/>
        </w:rPr>
        <w:t xml:space="preserve">A beadott jelentkezés adatai ettől kezdve nem szerkeszthetők a jelentkező által. A rendszer visszaigazolást küld, és a saját fiókban megjeleníti az „Elbírálás alatt” állapotot és a beküldött adatokat. Hiányos vagy e-mailben nem megerősített regisztráció nem hoz létre elbírálandó jelentkezést. Lejárt hivatkozásnál új megerősítés kérhető.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b w:val="0"/>
          <w:bCs w:val="0"/>
          <w:rtl w:val="0"/>
        </w:rPr>
        <w:t xml:space="preserve">Egy e-mail-címhez egy fiók tartozhat. Meglévő fiók esetén bejelentkezés vagy jelszó-visszaállítás után folytatható az állapotnak megfelelő művelet. A publikus válasz nem teszi közzé, hogy a cím szerepel-e a nyilvántartásban.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2"/>
        <w:rPr/>
      </w:pPr>
      <w:r w:rsidDel="00000000" w:rsidR="00000000" w:rsidRPr="00000000">
        <w:rPr>
          <w:rtl w:val="0"/>
        </w:rPr>
        <w:t xml:space="preserve">7.3. Elbírálás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b w:val="0"/>
          <w:bCs w:val="0"/>
          <w:rtl w:val="0"/>
        </w:rPr>
        <w:t xml:space="preserve">Az admin a beküldött jelentkezést fogadja el vagy utasítja el. A folyamat nem tartalmaz jelentkező által szerkeszthető hiánypótlást, és nem indokolja hibás adatok miatt a jelentkezés előzetes elfogadását. A későbbi sajátprofil-módosítás nem írja át a már elbírált jelentkezést.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b w:val="0"/>
          <w:bCs w:val="0"/>
          <w:rtl w:val="0"/>
        </w:rPr>
        <w:t xml:space="preserve">Díjmentes kategória elfogadása automatikus aktív tagságot eredményez. Díjköteles kategória elfogadása „Elfogadott, fizetésre vár” állapotot és fizetési felhívást eredményez. A döntésről a felhasználó e-mailt kap, állapota a fiókjában is látható.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b w:val="0"/>
          <w:bCs w:val="0"/>
          <w:rtl w:val="0"/>
        </w:rPr>
        <w:t xml:space="preserve">Az admin az elfogadáskor és a későbbi tagság során is módosíthat tagsági kategóriát. A kategóriát a tag nem módosíthatja. A változtatás hatálybalépése, az eltérő díj és a már befizetett időszak kezelése ND-24 alatt tisztázandó; automatikus díjkülönbözet-elszámolás nem feltételezett funkció.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2"/>
        <w:rPr/>
      </w:pPr>
      <w:r w:rsidDel="00000000" w:rsidR="00000000" w:rsidRPr="00000000">
        <w:rPr>
          <w:rtl w:val="0"/>
        </w:rPr>
        <w:t xml:space="preserve">7.4. Elutasítás és új jelentkezés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b w:val="0"/>
          <w:bCs w:val="0"/>
          <w:rtl w:val="0"/>
        </w:rPr>
        <w:t xml:space="preserve">Elutasításkor a fiók megmarad, a döntés megtekinthető, és tagi hozzáférés nem keletkezik. A felhasználó ugyanazzal az e-mail-címmel, a meglévő fiókjába belépve új jelentkezést indíthat. Nem szükséges és nem is hozható létre második fiók.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b w:val="0"/>
          <w:bCs w:val="0"/>
          <w:rtl w:val="0"/>
        </w:rPr>
        <w:t xml:space="preserve">Az új jelentkezés új adatlap, amely a véglegesítésig szerkeszthető. Beküldése új tagjelölti állapotot hoz létre; a korábbi jelentkezés és döntése nem íródik felül. A már megerősített, változatlan e-mail-címet nem kell újra megerősíteni. Egy fiókhoz egyszerre legfeljebb egy elbírálás alatt vagy első fizetésre váró jelentkezés tartozhat. Elutasításból nem történik automatikus átsorolás pártoló tagnak.</w:t>
      </w:r>
      <w:r w:rsidDel="00000000" w:rsidR="00000000" w:rsidRPr="00000000">
        <w:rPr>
          <w:rtl w:val="0"/>
        </w:rPr>
      </w:r>
    </w:p>
    <w:bookmarkStart w:colFirst="0" w:colLast="0" w:name="u5e2whjcnvlc" w:id="7"/>
    <w:bookmarkEnd w:id="7"/>
    <w:p w:rsidR="00000000" w:rsidDel="00000000" w:rsidP="00000000" w:rsidRDefault="00000000" w:rsidRPr="00000000" w14:paraId="000000D3">
      <w:pPr>
        <w:pStyle w:val="Heading1"/>
        <w:rPr/>
      </w:pPr>
      <w:r w:rsidDel="00000000" w:rsidR="00000000" w:rsidRPr="00000000">
        <w:rPr>
          <w:rtl w:val="0"/>
        </w:rPr>
        <w:t xml:space="preserve">8. Tagdíjfizetés és tagsági megújítás</w:t>
      </w:r>
    </w:p>
    <w:p w:rsidR="00000000" w:rsidDel="00000000" w:rsidP="00000000" w:rsidRDefault="00000000" w:rsidRPr="00000000" w14:paraId="000000D4">
      <w:pPr>
        <w:pStyle w:val="Heading2"/>
        <w:rPr/>
      </w:pPr>
      <w:r w:rsidDel="00000000" w:rsidR="00000000" w:rsidRPr="00000000">
        <w:rPr>
          <w:rtl w:val="0"/>
        </w:rPr>
        <w:t xml:space="preserve">8.1. Fizetési szolgáltató és első tagdíj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b w:val="0"/>
          <w:bCs w:val="0"/>
          <w:rtl w:val="0"/>
        </w:rPr>
        <w:t xml:space="preserve">A tagdíjfizetés szolgáltatója a SimplePay. Díjköteles, elfogadott jelentkezésnél a saját fiók megjeleníti a kategóriát, a fizetendő összeget, a kapcsolódó időszakot és a fizetés indításának lehetőségét. Az e-mailes felhívás ugyanennek a fiókbeli műveletnek az elérését biztosítja.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b w:val="0"/>
          <w:bCs w:val="0"/>
          <w:rtl w:val="0"/>
        </w:rPr>
        <w:t xml:space="preserve">A felhasználó a SimplePay fizetési folyamatában teljesíti a befizetést, majd visszatérhet a MAVET oldalára. A visszatérő oldal önmagában nem igazolja a fizetést: a rendszer a szolgáltató ellenőrzött sikeres visszaigazolása alapján aktiválja a tagságot. Később érkező visszaigazolásnál a felület feldolgozás alatti állapotot mutat. Sikertelen vagy megszakított fizetés után a fiókból újra lehet próbálkozni.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>
        <w:t>Ugyanazon sikeres befizetés ismételt szolgáltatói visszaigazolása nem aktiválhat vagy hosszabbíthat újra tagságot, és nem küldhet újabb sikerlevelet. A már rendezett díjtételhez új fizetés nem indítható. Az első befizetés határideje az elfogadástól számított 14 nap. A rendszer 7 nap elteltével, majd a határidő lejárta előtt 1 nappal automatikus emlékeztetőt küld. Az elmaradó első befizetés következménye ND-01 alatt marad nyitott.</w:t>
      </w:r>
    </w:p>
    <w:p w:rsidR="00000000" w:rsidDel="00000000" w:rsidP="00000000" w:rsidRDefault="00000000" w:rsidRPr="00000000" w14:paraId="000000D8">
      <w:pPr>
        <w:pStyle w:val="Heading2"/>
        <w:rPr/>
      </w:pPr>
      <w:r w:rsidDel="00000000" w:rsidR="00000000" w:rsidRPr="00000000">
        <w:rPr>
          <w:rtl w:val="0"/>
        </w:rPr>
        <w:t xml:space="preserve">8.2. Éves megújítás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b w:val="0"/>
          <w:bCs w:val="0"/>
          <w:rtl w:val="0"/>
        </w:rPr>
        <w:t xml:space="preserve">A díjköteles aktív tagsághoz lejárati időpont tartozik. A lejárat előtt X nappal a rendszer egy értesítőt és befizetési felhívást küld a tagnak. Az X nap értékét az ügyfél határozza meg (ND-38). A levélben az összeg, az érintett időszak, a határidő és a fiókbeli fizetési lehetőség szerepel. Ugyanez a saját fiókban is megjelenik.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b w:val="0"/>
          <w:bCs w:val="0"/>
          <w:rtl w:val="0"/>
        </w:rPr>
        <w:t xml:space="preserve">Határidőben teljesített, visszaigazolt befizetés a következő időszakra megújítja a tagságot. A már kifizetett időszak nem rövidülhet meg a korábbi befizetés miatt. A naptári éves vagy más éves időszak meghatározása, valamint az időszakváltás pontos szabálya ND-33 tárgya.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b w:val="0"/>
          <w:bCs w:val="0"/>
          <w:rtl w:val="0"/>
        </w:rPr>
        <w:t xml:space="preserve">Ha a tagság lejáratáig nem érkezik be a megújítás sikeres visszaigazolása, a tagság automatikusan lejár. A tagi dokumentumok, a névjegyzék és a tagsághoz kötött funkciók hozzáférése megszűnik; a személy eltűnik a tagi listából, keresőből és esetleges publikus vezetőségi megjelenésből. A fiók és a saját profil megmarad. Nincs automatikusan feltételezett türelmi idő.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b w:val="0"/>
          <w:bCs w:val="0"/>
          <w:rtl w:val="0"/>
        </w:rPr>
        <w:t xml:space="preserve">Díjmentes kategóriában nincs fizetési felhívás, és a befizetés hiánya miatt nincs lejáratás. Az esetleges jogosultsági feltétel megszűnése kategóriamódosítással rendezendő, az ND-24 szabályai szerint.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2"/>
        <w:rPr/>
      </w:pPr>
      <w:r w:rsidDel="00000000" w:rsidR="00000000" w:rsidRPr="00000000">
        <w:rPr>
          <w:rtl w:val="0"/>
        </w:rPr>
        <w:t xml:space="preserve">8.3. Lejárt tagság helyreállítása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b w:val="0"/>
          <w:bCs w:val="0"/>
          <w:rtl w:val="0"/>
        </w:rPr>
        <w:t xml:space="preserve">A lejárt tagságú felhasználó beléphet a saját fiókjába, megtekintheti és szerkesztheti megőrzött profilját, valamint elindíthatja a tagdíj befizetését. Sikeres, ellenőrzött SimplePay-visszaigazolás után automatikusan újra aktív tag lesz. Nem szükséges új jelentkezés és új adminisztrátori elbírálás.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b w:val="0"/>
          <w:bCs w:val="0"/>
          <w:rtl w:val="0"/>
        </w:rPr>
        <w:t xml:space="preserve">A rendszer a megfizetett időszakot és az új lejáratot megjeleníti. A névjegyzékbeli és vezetőségi megjelenés az aktív tagság visszaállásával csak akkor tér vissza, ha a felhasználó korábban engedélyezte a megjelenést. A rendszer a kapcsolót nem állítja át helyette.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2"/>
        <w:rPr/>
      </w:pPr>
      <w:r w:rsidDel="00000000" w:rsidR="00000000" w:rsidRPr="00000000">
        <w:rPr>
          <w:rtl w:val="0"/>
        </w:rPr>
        <w:t xml:space="preserve">8.4. Bizonylatok és kivételes esetek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b w:val="0"/>
          <w:bCs w:val="0"/>
          <w:rtl w:val="0"/>
        </w:rPr>
        <w:t xml:space="preserve">A fizetési felhívás a fizetendő összegről és a befizetés indításáról szóló rendszerüzenet. Nem jelenti automatikusan számviteli díjbekérő vagy számla kiállítását. A számla, díjbekérő és egyéb bizonylat kibocsátója, formája, számlázási adatköre és a szükséges integráció ND-17 alatt véglegesítendő.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>
        <w:t>A visszatérítést, téves vagy többszörös tényleges befizetést, visszaterhelést és a fizetés közbeni fióktörlés következményeit a MAVET a rendszeren kívül intézi; ezekhez nem készül automatikus folyamat. A konferencia fizetése külön kidolgozandó; a jelen fejezet tagdíjról szól.</w:t>
      </w:r>
    </w:p>
    <w:bookmarkStart w:colFirst="0" w:colLast="0" w:name="qa3etnrzsqtb" w:id="8"/>
    <w:bookmarkEnd w:id="8"/>
    <w:p w:rsidR="00000000" w:rsidDel="00000000" w:rsidP="00000000" w:rsidRDefault="00000000" w:rsidRPr="00000000" w14:paraId="000000E3">
      <w:pPr>
        <w:pStyle w:val="Heading1"/>
        <w:rPr/>
      </w:pPr>
      <w:r w:rsidDel="00000000" w:rsidR="00000000" w:rsidRPr="00000000">
        <w:rPr>
          <w:rtl w:val="0"/>
        </w:rPr>
        <w:t xml:space="preserve">9. Saját fiók és profilok</w:t>
      </w:r>
    </w:p>
    <w:p w:rsidR="00000000" w:rsidDel="00000000" w:rsidP="00000000" w:rsidRDefault="00000000" w:rsidRPr="00000000" w14:paraId="000000E4">
      <w:pPr>
        <w:pStyle w:val="Heading2"/>
        <w:rPr/>
      </w:pPr>
      <w:r w:rsidDel="00000000" w:rsidR="00000000" w:rsidRPr="00000000">
        <w:rPr>
          <w:rtl w:val="0"/>
        </w:rPr>
        <w:t xml:space="preserve">9.1. Bejelentkezés és fiókáttekintés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b w:val="0"/>
          <w:bCs w:val="0"/>
          <w:rtl w:val="0"/>
        </w:rPr>
        <w:t xml:space="preserve">A felhasználó e-mail-címmel és jelszóval lép be. Hibás belépésnél semleges visszajelzést kap. A saját fiók a jelentkezés vagy tagság aktuális állapotát, az ahhoz tartozó műveleteket és a megadott adatokat mutatja. A kijelentkezés megszünteti az adott böngésző bejelentkezését.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b w:val="0"/>
          <w:bCs w:val="0"/>
          <w:rtl w:val="0"/>
        </w:rPr>
        <w:t xml:space="preserve">Az elfelejtett jelszó funkció egyszer használható, lejáró hivatkozást küld. A kérelemre adott válasz nem árulja el a fiók létezését. Belépve a jelszó a jelenlegi jelszó és az új jelszó kétszeri megadásával módosítható. Lejárt vagy már felhasznált visszaállító link esetén új kérhető.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2"/>
        <w:rPr/>
      </w:pPr>
      <w:r w:rsidDel="00000000" w:rsidR="00000000" w:rsidRPr="00000000">
        <w:rPr>
          <w:rtl w:val="0"/>
        </w:rPr>
        <w:t xml:space="preserve">9.2. Saját profil adatai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b w:val="0"/>
          <w:bCs w:val="0"/>
          <w:rtl w:val="0"/>
        </w:rPr>
        <w:t xml:space="preserve">Az aktív és a lejárt tagságú felhasználó szerkesztheti személyes és szakmai profiladatait. A tagjelölt és a fizetésre váró jelentkező a beadott jelentkezési adatokat csak olvassa; a jelentkezés szerkesztése nem lehetséges. Az elutasított jelentkező új jelentkezési adatlapot indíthat a 7.4. fejezet szerint.</w:t>
      </w:r>
      <w:r w:rsidDel="00000000" w:rsidR="00000000" w:rsidRPr="00000000">
        <w:rPr>
          <w:rtl w:val="0"/>
        </w:rPr>
      </w:r>
    </w:p>
    <w:tbl>
      <w:tblPr>
        <w:tblStyle w:val="Table4"/>
        <w:tblW w:w="9524.0" w:type="dxa"/>
        <w:jc w:val="center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2857"/>
        <w:gridCol w:w="2572"/>
        <w:gridCol w:w="4095"/>
        <w:tblGridChange w:id="0">
          <w:tblGrid>
            <w:gridCol w:w="2857"/>
            <w:gridCol w:w="2572"/>
            <w:gridCol w:w="4095"/>
          </w:tblGrid>
        </w:tblGridChange>
      </w:tblGrid>
      <w:tr>
        <w:trPr>
          <w:cantSplit w:val="1"/>
          <w:tblHeader w:val="1"/>
        </w:trPr>
        <w:tc>
          <w:tcPr>
            <w:shd w:fill="dce6f1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keepNext w:val="1"/>
              <w:spacing w:after="60" w:before="6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Adatkör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keepNext w:val="1"/>
              <w:spacing w:after="60" w:before="6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Saját szerkesztés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keepNext w:val="1"/>
              <w:spacing w:after="60" w:before="6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Más felhasználó számára megjeleníthető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after="60" w:before="6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Név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after="60" w:before="6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Aktív és korábbi tagként igen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after="60" w:before="6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Engedélyezett profilnál kötelező megjelenési adat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5f7fa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spacing w:after="60" w:before="6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Profilkép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spacing w:after="60" w:before="6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Feltölthető, cserélhető, törölhető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pacing w:after="60" w:before="6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 tag mezőbeállítása szerint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spacing w:after="60" w:before="6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Szakterület, munkahely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spacing w:after="60" w:before="6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Igen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spacing w:after="60" w:before="6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 tag mezőbeállítása szerint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5f7fa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after="60" w:before="6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Bemutatkozás, érdeklődési területek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spacing w:after="60" w:before="6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Igen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spacing w:after="60" w:before="6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 tag mezőbeállítása szerint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spacing w:after="60" w:before="6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Születési dátum és hely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spacing w:after="60" w:before="6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Igen; változás nem sorol át automatikusan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spacing w:after="60" w:before="6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Nem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5f7fa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spacing w:after="60" w:before="6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Levelezési cím, telefonszám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spacing w:after="60" w:before="6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Igen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spacing w:after="60" w:before="6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Nem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spacing w:after="60" w:before="6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Fiók e-mail-címe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>
            <w:r>
              <w:t>Nem módosítható a felhasználói felületen; szükség esetén a MAVET a rendszeren kívül intézi</w:t>
            </w:r>
          </w:p>
        </w:tc>
        <w:tc>
          <w:tcPr>
            <w:shd w:fill="ffffff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spacing w:after="60" w:before="6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Nem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5f7fa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spacing w:after="60" w:before="6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Tisztség, tagsági kategória, azonosító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spacing w:after="60" w:before="6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Nem; szervezeti adat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spacing w:after="60" w:before="6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Tisztség a megfelelő bemutatás része; azonosító nem látható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spacing w:after="60" w:before="6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Munkacsoport-tagság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spacing w:after="60" w:before="6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Nem; ND-30 szerinti szervezeti adat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spacing w:after="60" w:before="6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 tag mezőbeállítása szerint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5f7fa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spacing w:after="60" w:before="6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Díjfizetés és lejárat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spacing w:after="60" w:before="6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Nem; rendszer által kezelt adat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spacing w:after="60" w:before="6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Nem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A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b w:val="0"/>
          <w:bCs w:val="0"/>
          <w:rtl w:val="0"/>
        </w:rPr>
        <w:t xml:space="preserve">A rövid bemutatkozás legfeljebb 500 karakter. A születési hely opcionális profiladat, nem jelentkezési feltétel. A profilképből egy aktuális kép tárolható. Feltöltés után mentés előtt előnézet jelenik meg; a kép cserélhető vagy elvethető. Nem támogatott formátumnál vagy túl nagy fájlnál közérthető hibaüzenet jelenik meg. A fájlkorlát ND-37-ben véglegesítendő. Más saját dokumentum vagy fájl nem tölthető a profilhoz.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b w:val="0"/>
          <w:bCs w:val="0"/>
          <w:rtl w:val="0"/>
        </w:rPr>
        <w:t xml:space="preserve">A profiladat megváltoztatása nem módosítja visszamenőleg a korábbi jelentkezést, fizetést vagy elbírálási döntést. Szervezeti tisztség, kategória és munkacsoport-tagság nem írható át szabad profilmezőként.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2"/>
        <w:rPr/>
      </w:pPr>
      <w:r w:rsidDel="00000000" w:rsidR="00000000" w:rsidRPr="00000000">
        <w:rPr>
          <w:rtl w:val="0"/>
        </w:rPr>
        <w:t xml:space="preserve">9.3. Megjelenés engedélyezése és teljes elrejtés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b w:val="0"/>
          <w:bCs w:val="0"/>
          <w:rtl w:val="0"/>
        </w:rPr>
        <w:t xml:space="preserve">A profilnak egy közös „Megjelenés engedélyezése” kapcsolója van. Új profilnál a megjelenés alapértelmezetten kikapcsolt; az aktiváló e-mail a saját profilhoz vezet, ahol a tag ezt beállíthatja.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b w:val="0"/>
          <w:bCs w:val="0"/>
          <w:rtl w:val="0"/>
        </w:rPr>
        <w:t xml:space="preserve">Általános tag bekapcsolt megjelenéssel is csak az aktív tagok számára látható a névjegyzékben és saját részletes profilján. Vezetőségi, elnökségi vagy bemutatott bizottsági tag bekapcsolt megjelenéssel a publikus bemutatkozó oldalon és publikus profilként is megjelenhet. A publikus megjelenést a szervezeti kijelölés és a tag engedélye együttesen teszi lehetővé; általános tagot a kapcsoló nem tesz publikussá.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b w:val="0"/>
          <w:bCs w:val="0"/>
          <w:rtl w:val="0"/>
        </w:rPr>
        <w:t xml:space="preserve">Kikapcsolt megjelenésnél a személy sem a publikus vezetőségi vagy bizottsági felületen, sem a tagi listában, sem a tagi kereső találatai között, sem közvetlen profilhivatkozáson nem jelenhet meg. Ez a vezetőkre is ugyanúgy vonatkozik. A rendszer más személyi bemutatásban, például munkacsoportvezető neveként sem kerülheti meg ezt a tiltást. A saját fiókban és az adminisztratív nyilvántartásban az adatok megmaradnak.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b w:val="0"/>
          <w:bCs w:val="0"/>
          <w:rtl w:val="0"/>
        </w:rPr>
        <w:t xml:space="preserve">A változtatás jóváhagyás nélkül, a következő megnyitásokra és lekérésekre azonnal érvényes. A korábban már megjelenített vagy lementett tartalmat a rendszer nem tudja a látogató eszközéről eltávolítani. A rejtettség nem változtatja meg a tag más tartalmakhoz való hozzáférését.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b w:val="0"/>
          <w:bCs w:val="0"/>
          <w:rtl w:val="0"/>
        </w:rPr>
        <w:t xml:space="preserve">Bekapcsolt megjelenésnél a név a személy azonosításához megjelenik. A tag külön engedélyezheti a portrét, szakterületet, munkahelyet, bemutatkozást, érdeklődési területeket és munkacsoport-tagságot. A vezető ugyanazon engedélyezett profiladatokat mutatja a publikus és a tagi felületen; külön mezőnkénti publikus/tagi beállításrendszer nem készül. A tisztséget az adminisztratív szervezeti adat határozza meg. Kapcsolattartási, születési, azonosító- és fizetési adatok más felhasználóknak nem jelennek meg.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2"/>
        <w:rPr/>
      </w:pPr>
      <w:r w:rsidDel="00000000" w:rsidR="00000000" w:rsidRPr="00000000">
        <w:rPr>
          <w:rtl w:val="0"/>
        </w:rPr>
        <w:t xml:space="preserve">9.4. Kereshető tagi névjegyzék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b w:val="0"/>
          <w:bCs w:val="0"/>
          <w:rtl w:val="0"/>
        </w:rPr>
        <w:t xml:space="preserve">A névjegyzék kizárólag bejelentkezett aktív tagnak elérhető. A lista az aktív, megjelenést engedélyező személyeket név szerinti ábécérendben mutatja, számozott lapozással. A találatban a név és a megjelenésre engedélyezett szakmai adatok láthatók; a találatról a tag részletes profilja nyílik meg.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b w:val="0"/>
          <w:bCs w:val="0"/>
          <w:rtl w:val="0"/>
        </w:rPr>
        <w:t xml:space="preserve">A névkereső a teljes látható tagállományban keres részleges névegyezéssel, kis- és nagybetűtől függetlenül. Más személy rejtett adatai nem szolgálhatnak keresési feltételként vagy találati kivonatként. Nincs találat esetén üres állapot és a keresés törlésének lehetősége jelenik meg. További kategória-, intézmény- vagy szakterületi szűrő nem készül az induló névjegyzékhez.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2"/>
        <w:rPr/>
      </w:pPr>
      <w:r w:rsidDel="00000000" w:rsidR="00000000" w:rsidRPr="00000000">
        <w:rPr>
          <w:rtl w:val="0"/>
        </w:rPr>
        <w:t xml:space="preserve">9.5. Fiók és tagság törlése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b w:val="0"/>
          <w:bCs w:val="0"/>
          <w:rtl w:val="0"/>
        </w:rPr>
        <w:t xml:space="preserve">A fiókkal rendelkező felhasználó a saját fiókból kezdeményezheti annak végleges törlését. A rendszer a következményeket ismerteti, a jelenlegi jelszót és külön megerősítést kér. A felhasználó a véglegesítés előtt megszakíthatja a műveletet.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b w:val="0"/>
          <w:bCs w:val="0"/>
          <w:rtl w:val="0"/>
        </w:rPr>
        <w:t xml:space="preserve">Megerősítés után a belépési hozzáférés, az esetleges aktív tagság és a mások számára elérhető profil megszűnik. A rendszer visszaigazoló e-mailt küld. A törölt fiók nem állítható vissza; újbóli csatlakozás új jelentkezést igényel. A kötelezően megőrzendő nyilvántartások elkülönítetten, a meghatározott megőrzési szabály szerint maradhatnak fenn.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>
        <w:t>A törlés nem azonos a díjnemfizetés miatti lejárattal: lejáratkor a fiók és a profil megmarad. A befizetésekkel és folyamatban lévő ügyekkel kapcsolatos kivételes eseteket a MAVET a rendszeren kívül intézi. Konferencia-regisztráció törlési következményeit a konferenciafejezet kidolgozása rendezi.</w:t>
      </w:r>
    </w:p>
    <w:bookmarkStart w:colFirst="0" w:colLast="0" w:name="vybzwnft1brh" w:id="9"/>
    <w:bookmarkEnd w:id="9"/>
    <w:p w:rsidR="00000000" w:rsidDel="00000000" w:rsidP="00000000" w:rsidRDefault="00000000" w:rsidRPr="00000000" w14:paraId="0000011A">
      <w:pPr>
        <w:pStyle w:val="Heading1"/>
        <w:rPr/>
      </w:pPr>
      <w:r w:rsidDel="00000000" w:rsidR="00000000" w:rsidRPr="00000000">
        <w:rPr>
          <w:rtl w:val="0"/>
        </w:rPr>
        <w:t xml:space="preserve">10. E-mailes kommunikáció és hírlevél</w:t>
      </w:r>
    </w:p>
    <w:p w:rsidR="00000000" w:rsidDel="00000000" w:rsidP="00000000" w:rsidRDefault="00000000" w:rsidRPr="00000000" w14:paraId="0000011B">
      <w:pPr>
        <w:pStyle w:val="Heading2"/>
        <w:rPr/>
      </w:pPr>
      <w:r w:rsidDel="00000000" w:rsidR="00000000" w:rsidRPr="00000000">
        <w:rPr>
          <w:rtl w:val="0"/>
        </w:rPr>
        <w:t xml:space="preserve">10.1. Fiókhoz és tagsághoz kapcsolódó értesítések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b w:val="0"/>
          <w:bCs w:val="0"/>
          <w:rtl w:val="0"/>
        </w:rPr>
        <w:t xml:space="preserve">A fiók és tagság működéséhez szükséges levelek külön kezelendők a hírlevéltől. A hírlevélről való leiratkozás nem kapcsolja ki a jelszó-visszaállító, jelentkezési vagy fizetési értesítéseket.</w:t>
      </w:r>
      <w:r w:rsidDel="00000000" w:rsidR="00000000" w:rsidRPr="00000000">
        <w:rPr>
          <w:rtl w:val="0"/>
        </w:rPr>
      </w:r>
    </w:p>
    <w:tbl>
      <w:tblPr>
        <w:tblStyle w:val="Table5"/>
        <w:tblW w:w="9524.0" w:type="dxa"/>
        <w:jc w:val="center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2857"/>
        <w:gridCol w:w="2572"/>
        <w:gridCol w:w="4095"/>
        <w:tblGridChange w:id="0">
          <w:tblGrid>
            <w:gridCol w:w="2857"/>
            <w:gridCol w:w="2572"/>
            <w:gridCol w:w="4095"/>
          </w:tblGrid>
        </w:tblGridChange>
      </w:tblGrid>
      <w:tr>
        <w:trPr>
          <w:cantSplit w:val="1"/>
          <w:tblHeader w:val="1"/>
        </w:trPr>
        <w:tc>
          <w:tcPr>
            <w:shd w:fill="dce6f1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keepNext w:val="1"/>
              <w:spacing w:after="60" w:before="6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Kiváltó esemény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keepNext w:val="1"/>
              <w:spacing w:after="60" w:before="6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Címzett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keepNext w:val="1"/>
              <w:spacing w:after="60" w:before="6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Levél tartalma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spacing w:after="60" w:before="6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Regisztráció indítása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spacing w:after="60" w:before="6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Jelentkező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spacing w:after="60" w:before="6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E-mail-megerősítő hivatkozás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5f7fa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spacing w:after="60" w:before="6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Jelentkezés létrejötte vagy új jelentkezés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spacing w:after="60" w:before="6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Jelentkező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spacing w:after="60" w:before="6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Elbírálás alatti állapot és saját fiók elérése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spacing w:after="60" w:before="6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Díjmentes elfogadás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spacing w:after="60" w:before="6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Új aktív tag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spacing w:after="60" w:before="6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Aktiválás és profilbeállítások elérése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5f7fa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spacing w:after="60" w:before="6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Díjköteles elfogadás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spacing w:after="60" w:before="6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Elfogadott jelentkező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spacing w:after="60" w:before="6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Összeg, időszak és első fizetési felhívás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>
            <w:r>
              <w:t>Első fizetési felhívás után 7 nappal</w:t>
            </w:r>
          </w:p>
        </w:tc>
        <w:tc>
          <w:tcPr>
            <w:shd w:fill="ffffff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>
            <w:r>
              <w:t>Fizetésre váró jelentkező</w:t>
            </w:r>
          </w:p>
        </w:tc>
        <w:tc>
          <w:tcPr>
            <w:shd w:fill="ffffff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>
            <w:r>
              <w:t>Emlékeztető a befizetésre</w:t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>
            <w:r>
              <w:t>Első fizetési határidő előtt 1 nappal</w:t>
            </w:r>
          </w:p>
        </w:tc>
        <w:tc>
          <w:tcPr>
            <w:shd w:fill="ffffff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>
            <w:r>
              <w:t>Fizetésre váró jelentkező</w:t>
            </w:r>
          </w:p>
        </w:tc>
        <w:tc>
          <w:tcPr>
            <w:shd w:fill="ffffff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>
            <w:r>
              <w:t>Utolsó emlékeztető a befizetésre</w:t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spacing w:after="60" w:before="6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Elutasítás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spacing w:after="60" w:before="6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Jelentkező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spacing w:after="60" w:before="6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Döntés és a saját fiók elérése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5f7fa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spacing w:after="60" w:before="6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Sikeres befizetés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spacing w:after="60" w:before="6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Fizető felhasználó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spacing w:after="60" w:before="6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Aktiválás, megújítás vagy helyreállítás; időszak és fiókelérés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spacing w:after="60" w:before="6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Lejárat előtt X nappal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spacing w:after="60" w:before="6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Díjköteles aktív tag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spacing w:after="60" w:before="6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Megújítási értesítő és befizetési felhívás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5f7fa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spacing w:after="60" w:before="6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Jelszó-visszaállítás kérése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spacing w:after="60" w:before="6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Érintett fiók tulajdonosa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spacing w:after="60" w:before="6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Egyszer használható visszaállító hivatkozás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spacing w:after="60" w:before="6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Fióktörlés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spacing w:after="60" w:before="6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Törlő felhasználó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spacing w:after="60" w:before="6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 megszüntetés visszaigazolása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B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>
        <w:t>A fiókbeli állapot az elsődleges tájékoztatási felület: sikertelen e-mail-kézbesítés nem vonja vissza a sikeres elbírálást vagy befizetést. Az e-mailek feladónevét és válaszcímét az ügyfél adja meg.</w:t>
      </w:r>
    </w:p>
    <w:p w:rsidR="00000000" w:rsidDel="00000000" w:rsidP="00000000" w:rsidRDefault="00000000" w:rsidRPr="00000000" w14:paraId="0000013D">
      <w:pPr>
        <w:pStyle w:val="Heading2"/>
        <w:rPr/>
      </w:pPr>
      <w:r w:rsidDel="00000000" w:rsidR="00000000" w:rsidRPr="00000000">
        <w:rPr>
          <w:rtl w:val="0"/>
        </w:rPr>
        <w:t xml:space="preserve">10.2. Hírlevél-feliratkozás és leiratkozás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b w:val="0"/>
          <w:bCs w:val="0"/>
          <w:rtl w:val="0"/>
        </w:rPr>
        <w:t xml:space="preserve">A publikus feliratkozó űrlap e-mail-címet és külön hírlevél-feliratkozási nyilatkozatot kér, elérhető adatkezelési tájékoztatóval. Érvényes adatokkal a feliratkozás azonnal végleges; nincs megerősítő e-mailes lépés. A feliratkozás nem hoz létre fiókot vagy tagságot.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b w:val="0"/>
          <w:bCs w:val="0"/>
          <w:rtl w:val="0"/>
        </w:rPr>
        <w:t xml:space="preserve">Már feliratkozott címre nem keletkezik új bejegyzés. A felület semleges sikerüzenetet ad. Hibás vagy hiányos adat esetén nem történik feliratkozás; sikertelen mentéskor a mezők megmaradnak.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b w:val="0"/>
          <w:bCs w:val="0"/>
          <w:rtl w:val="0"/>
        </w:rPr>
        <w:t xml:space="preserve">A felhasználó a saját fiókjában is kezelheti a saját e-mail-címéhez tartozó feliratkozását. A fiókbeli beállítás és a publikus űrlap ugyanahhoz a feliratkozói nyilvántartáshoz kapcsolódik. A hírlevélben szereplő leiratkozási hivatkozás fiók és bejelentkezés nélkül is használható; leiratkozás után új hírlevél nem küldhető az adott feliratkozás alapján. Újbóli feliratkozás új nyilatkozattal lehetséges.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b w:val="1"/>
          <w:bCs w:val="1"/>
          <w:rtl w:val="0"/>
        </w:rPr>
        <w:t xml:space="preserve">Nyitott döntés – ND-44:</w:t>
      </w:r>
      <w:r w:rsidDel="00000000" w:rsidR="00000000" w:rsidRPr="00000000">
        <w:rPr>
          <w:b w:val="0"/>
          <w:bCs w:val="0"/>
          <w:rtl w:val="0"/>
        </w:rPr>
        <w:t xml:space="preserve"> a hírlevél szerkesztése és kiküldése külső szolgáltatói felületen vagy a MAVET-rendszeren belül történjen-e, milyen szerkesztési és címzettválasztási funkció szükséges. A feliratkozás leírása nem helyettesíti a teljes hírlevélküldés véglegesítését.</w:t>
      </w:r>
      <w:r w:rsidDel="00000000" w:rsidR="00000000" w:rsidRPr="00000000">
        <w:rPr>
          <w:rtl w:val="0"/>
        </w:rPr>
      </w:r>
    </w:p>
    <w:bookmarkStart w:colFirst="0" w:colLast="0" w:name="kanc3avvuf3u" w:id="10"/>
    <w:bookmarkEnd w:id="10"/>
    <w:p w:rsidR="00000000" w:rsidDel="00000000" w:rsidP="00000000" w:rsidRDefault="00000000" w:rsidRPr="00000000" w14:paraId="00000142">
      <w:pPr>
        <w:pStyle w:val="Heading1"/>
        <w:rPr/>
      </w:pPr>
      <w:r w:rsidDel="00000000" w:rsidR="00000000" w:rsidRPr="00000000">
        <w:rPr>
          <w:rtl w:val="0"/>
        </w:rPr>
        <w:t xml:space="preserve">11. Konferenciamodul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b w:val="0"/>
          <w:bCs w:val="0"/>
          <w:rtl w:val="0"/>
        </w:rPr>
        <w:t xml:space="preserve">A konferenciamodul részletes specifikációja még nem készült el. </w:t>
      </w:r>
      <w:r w:rsidDel="00000000" w:rsidR="00000000" w:rsidRPr="00000000">
        <w:rPr>
          <w:rtl w:val="0"/>
        </w:rPr>
      </w:r>
    </w:p>
    <w:bookmarkStart w:colFirst="0" w:colLast="0" w:name="4hdc1gby09dq" w:id="11"/>
    <w:bookmarkEnd w:id="11"/>
    <w:p w:rsidR="00000000" w:rsidDel="00000000" w:rsidP="00000000" w:rsidRDefault="00000000" w:rsidRPr="00000000" w14:paraId="00000145">
      <w:pPr>
        <w:pStyle w:val="Heading1"/>
        <w:rPr/>
      </w:pPr>
      <w:r w:rsidDel="00000000" w:rsidR="00000000" w:rsidRPr="00000000">
        <w:rPr>
          <w:rtl w:val="0"/>
        </w:rPr>
        <w:t xml:space="preserve">12. Közös működési és ellenőrzési követelmények</w:t>
      </w:r>
    </w:p>
    <w:p w:rsidR="00000000" w:rsidDel="00000000" w:rsidP="00000000" w:rsidRDefault="00000000" w:rsidRPr="00000000" w14:paraId="00000146">
      <w:pPr>
        <w:pStyle w:val="Heading2"/>
        <w:rPr/>
      </w:pPr>
      <w:r w:rsidDel="00000000" w:rsidR="00000000" w:rsidRPr="00000000">
        <w:rPr>
          <w:rtl w:val="0"/>
        </w:rPr>
        <w:t xml:space="preserve">12.1. Szerkeszthetőség és adatkezelés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b w:val="0"/>
          <w:bCs w:val="0"/>
          <w:rtl w:val="0"/>
        </w:rPr>
        <w:t xml:space="preserve">A bemutatkozó és tájékoztató szövegek, az oldalakon megadott képek, hírek, események, munkacsoport-bemutatások, díjazotti és partneri adatok adminisztrátori jogosultsággal kezelhetők. A szöveg szerkeszthetősége a meghatározott oldalszerkezeten belüli tartalmi módosítást jelenti; nem általános oldalépítő funkció.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b w:val="0"/>
          <w:bCs w:val="0"/>
          <w:rtl w:val="0"/>
        </w:rPr>
        <w:t xml:space="preserve">Az admin a tagsági jelentkezésekről dönthet, és tagsági kategóriát módosíthat. A tag saját láthatósági kapcsolója a személy publikus és tagi megjelenését egyaránt szabályozza. Az adminisztratív nyilvántartás ettől függetlenül elérhető a feladat ellátására jogosult admin számára.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>
        <w:t>A nyilatkozatokhoz a megtörtént elfogadás időpontja és a tájékoztató azonosítható változata kapcsolódik. A végleges jogi tartalmakat és adatmegőrzési szabályokat az indulás előtt rögzíteni kell. A jelentkezés olvasási zárolása nem helyettesíti az adatkezelési megkeresések rendezését.</w:t>
      </w:r>
    </w:p>
    <w:p w:rsidR="00000000" w:rsidDel="00000000" w:rsidP="00000000" w:rsidRDefault="00000000" w:rsidRPr="00000000" w14:paraId="0000014A">
      <w:pPr>
        <w:pStyle w:val="Heading2"/>
        <w:rPr/>
      </w:pPr>
      <w:r w:rsidDel="00000000" w:rsidR="00000000" w:rsidRPr="00000000">
        <w:rPr>
          <w:rtl w:val="0"/>
        </w:rPr>
        <w:t xml:space="preserve">12.2. Hozzáférésvédelem és megbízható működés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b w:val="0"/>
          <w:bCs w:val="0"/>
          <w:rtl w:val="0"/>
        </w:rPr>
        <w:t xml:space="preserve">A tagsági és adminisztratív jogosultságot a rendszer minden védett adatlekérésnél és műveletnél ellenőrzi. A gomb elrejtése önmagában nem hozzáférésvédelem. A névjegyzék, profil és fájl jogosultság nélkül közvetlen hivatkozásról sem adható át. Tagság lejárta vagy profil elrejtése után a korábbi bejelentkezés nem biztosít további jogosulatlan hozzáférést.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b w:val="0"/>
          <w:bCs w:val="0"/>
          <w:rtl w:val="0"/>
        </w:rPr>
        <w:t xml:space="preserve">A bejelentkezés, regisztráció, megerősítőlevél-kérés és nyilvános üzenetküldés korlátozza az ismételt visszaélésszerű próbálkozásokat. A jelszavak nem olvashatók vissza. A feltöltések ellenőrzött formátummal és méretkorláttal működnek. A nem publikus személyes adatok és a tagi tartalmak nem kerülhetnek publikus listákba vagy jogosulatlan felhasználó számára kiszolgált válaszba.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b w:val="0"/>
          <w:bCs w:val="0"/>
          <w:rtl w:val="0"/>
        </w:rPr>
        <w:t xml:space="preserve">Fizetési vagy hálózati hiba esetén nincs hamis sikerjelzés. A felhasználó az állapotot a saját fiókjában ellenőrizheti. Külső szolgáltatói visszaigazolás ismétlése nem okozhat duplikált jelentkezést, tagsági időszakot vagy befizetési eredményt.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Style w:val="Heading2"/>
        <w:rPr/>
      </w:pPr>
      <w:r w:rsidDel="00000000" w:rsidR="00000000" w:rsidRPr="00000000">
        <w:rPr>
          <w:rtl w:val="0"/>
        </w:rPr>
        <w:t xml:space="preserve">12.3. Használhatóság és tájékoztatók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b w:val="0"/>
          <w:bCs w:val="0"/>
          <w:rtl w:val="0"/>
        </w:rPr>
        <w:t xml:space="preserve">A felületek mobilon, tableten és asztali képernyőn is használhatók. A menük, űrlapok, kereső és lapozók billentyűzettel kezelhetők, a fókusz látható. A mezők felirattal rendelkeznek, a hibák az érintett mezőhöz kapcsolódnak, a státusz nem csak színnel jelzett. A képekhez a funkciójuknak megfelelő szöveges helyettesítés tartozik. Nem lehet levágott vagy más elem által takart műveleti gomb.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>
        <w:t>A publikus tartalomoldalak címe és hivatkozása megosztható. A tagi névjegyzék és a nem publikus profil nem szerepelhet publikus keresőindexelésre szánt oldallistában. A nem szükséges sütik és külső beágyazások a jóváhagyott sütibeállítások szerint tölthetők be. Ha hozzájárulást igénylő szolgáltatás nincs használatban, a felület nem kér hozzá felesleges engedélyt. A tényleges szolgáltatáskör ND-37 szerint véglegesítendő.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12.4. Ellenőrizhető működési eredmények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b w:val="0"/>
          <w:bCs w:val="0"/>
          <w:rtl w:val="0"/>
        </w:rPr>
        <w:t xml:space="preserve">A megvalósítás ellenőrzése az alábbi fő folyamatokra terjed ki. Az ND-azonosítóval jelzett részek csak az érintett döntés lezárása után véglegesíthetők.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ind w:left="227" w:hanging="227"/>
        <w:rPr/>
      </w:pPr>
      <w:r w:rsidDel="00000000" w:rsidR="00000000" w:rsidRPr="00000000">
        <w:rPr>
          <w:b w:val="0"/>
          <w:bCs w:val="0"/>
          <w:rtl w:val="0"/>
        </w:rPr>
        <w:t xml:space="preserve">1. Hiányos vagy nem megerősített első regisztráció nem hoz létre tagjelölti jelentkezést; teljes regisztráció megerősítése igen.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ind w:left="227" w:hanging="227"/>
        <w:rPr/>
      </w:pPr>
      <w:r w:rsidDel="00000000" w:rsidR="00000000" w:rsidRPr="00000000">
        <w:rPr>
          <w:b w:val="0"/>
          <w:bCs w:val="0"/>
          <w:rtl w:val="0"/>
        </w:rPr>
        <w:t xml:space="preserve">2. A jelentkező nem szerkesztheti a beadott adatlapját. Az admin elfogadhatja vagy elutasíthatja azt.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ind w:left="227" w:hanging="227"/>
        <w:rPr/>
      </w:pPr>
      <w:r w:rsidDel="00000000" w:rsidR="00000000" w:rsidRPr="00000000">
        <w:rPr>
          <w:b w:val="0"/>
          <w:bCs w:val="0"/>
          <w:rtl w:val="0"/>
        </w:rPr>
        <w:t xml:space="preserve">3. Elutasítás után ugyanazon fiókból új jelentkezés indítható, a korábbi döntés felülírása nélkül.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ind w:left="227" w:hanging="227"/>
        <w:rPr/>
      </w:pPr>
      <w:r w:rsidDel="00000000" w:rsidR="00000000" w:rsidRPr="00000000">
        <w:rPr>
          <w:b w:val="0"/>
          <w:bCs w:val="0"/>
          <w:rtl w:val="0"/>
        </w:rPr>
        <w:t xml:space="preserve">4. Díjmentes elfogadás aktivál; díjköteles elfogadás csak fizetési felhívást eredményez. Díjköteles kategóriában az aktiválás csak ellenőrzött sikeres SimplePay-fizetés után történik.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ind w:left="227" w:hanging="227"/>
        <w:rPr/>
      </w:pPr>
      <w:r w:rsidDel="00000000" w:rsidR="00000000" w:rsidRPr="00000000">
        <w:rPr>
          <w:b w:val="0"/>
          <w:bCs w:val="0"/>
          <w:rtl w:val="0"/>
        </w:rPr>
        <w:t xml:space="preserve">5. Az ND-08 javaslat elfogadásával minden nem aktív állapotban tiltott a tagi anyagok és a tagi névjegyzék hozzáférése.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ind w:left="227" w:hanging="227"/>
        <w:rPr/>
      </w:pPr>
      <w:r w:rsidDel="00000000" w:rsidR="00000000" w:rsidRPr="00000000">
        <w:rPr>
          <w:b w:val="0"/>
          <w:bCs w:val="0"/>
          <w:rtl w:val="0"/>
        </w:rPr>
        <w:t xml:space="preserve">6. Minden aktív tag azonos jogosultsággal éri el a közzétett tagi anyagokat és a látható tagok teljes névjegyzékét.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ind w:left="227" w:hanging="227"/>
        <w:rPr/>
      </w:pPr>
      <w:r w:rsidDel="00000000" w:rsidR="00000000" w:rsidRPr="00000000">
        <w:rPr>
          <w:b w:val="0"/>
          <w:bCs w:val="0"/>
          <w:rtl w:val="0"/>
        </w:rPr>
        <w:t xml:space="preserve">7. A megújítási felhívás a rögzített időpontban elkészül; nemfizetéskor a tagság lejár, a saját fiók és profil megmarad.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ind w:left="227" w:hanging="227"/>
        <w:rPr/>
      </w:pPr>
      <w:r w:rsidDel="00000000" w:rsidR="00000000" w:rsidRPr="00000000">
        <w:rPr>
          <w:b w:val="0"/>
          <w:bCs w:val="0"/>
          <w:rtl w:val="0"/>
        </w:rPr>
        <w:t xml:space="preserve">8. Lejárt tagság új befizetéssel, új elbírálás nélkül helyreállítható. Ismételt fizetési visszaigazolás nem hosszabbít kétszer.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ind w:left="227" w:hanging="227"/>
        <w:rPr/>
      </w:pPr>
      <w:r w:rsidDel="00000000" w:rsidR="00000000" w:rsidRPr="00000000">
        <w:rPr>
          <w:b w:val="0"/>
          <w:bCs w:val="0"/>
          <w:rtl w:val="0"/>
        </w:rPr>
        <w:t xml:space="preserve">9. A megjelenést kikapcsoló vezető neve, kártyája és profilja sem publikus oldalon, sem a tagi listában vagy keresőben nem érhető el. Általános tag engedélyezett profilja csak aktív tagoknak olvasható.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ind w:left="227" w:hanging="227"/>
        <w:rPr/>
      </w:pPr>
      <w:r w:rsidDel="00000000" w:rsidR="00000000" w:rsidRPr="00000000">
        <w:rPr>
          <w:b w:val="0"/>
          <w:bCs w:val="0"/>
          <w:rtl w:val="0"/>
        </w:rPr>
        <w:t xml:space="preserve">10. A tag saját tisztségét, kategóriáját és munkacsoport-tagságát nem szerkesztheti.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ind w:left="227" w:hanging="227"/>
        <w:rPr/>
      </w:pPr>
      <w:r w:rsidDel="00000000" w:rsidR="00000000" w:rsidRPr="00000000">
        <w:rPr>
          <w:b w:val="0"/>
          <w:bCs w:val="0"/>
          <w:rtl w:val="0"/>
        </w:rPr>
        <w:t xml:space="preserve">11. Az Aktualitások oldalon az aktuális események megelőzik a híreket; a befejezett esemény a korábbiak közé kerül, részletes oldala megmarad.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ind w:left="227" w:hanging="227"/>
        <w:rPr/>
      </w:pPr>
      <w:r w:rsidDel="00000000" w:rsidR="00000000" w:rsidRPr="00000000">
        <w:rPr>
          <w:b w:val="0"/>
          <w:bCs w:val="0"/>
          <w:rtl w:val="0"/>
        </w:rPr>
        <w:t xml:space="preserve">12. A főoldali előnézet legfeljebb hat, ismétlés nélküli kártyából áll; egy kézi kiemelés mellett a többi hely automatikus, oldalirányú lapozás nélkül.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ind w:left="227" w:hanging="227"/>
        <w:rPr/>
      </w:pPr>
      <w:r>
        <w:t>13. A szakmai anyag elrejthető és ismét közzétehető. Cím alapján kereshető és kategória szerint szűrhető; a dokumentum új böngészőfülön nyílik meg, a videó a listában ágyazható be, külön részletező oldal nélkül. A saját tárolású tagi fájl közvetlen címről sem olvasható jogosultság nélkül.</w:t>
      </w:r>
    </w:p>
    <w:p w:rsidR="00000000" w:rsidDel="00000000" w:rsidP="00000000" w:rsidRDefault="00000000" w:rsidRPr="00000000" w14:paraId="00000162">
      <w:pPr>
        <w:ind w:left="227" w:hanging="227"/>
        <w:rPr/>
      </w:pPr>
      <w:r w:rsidDel="00000000" w:rsidR="00000000" w:rsidRPr="00000000">
        <w:rPr>
          <w:b w:val="0"/>
          <w:bCs w:val="0"/>
          <w:rtl w:val="0"/>
        </w:rPr>
        <w:t xml:space="preserve">14. A névkeresés a teljes látható taglistán működik. Lapozás közben a feltételek megmaradnak, feltételváltás az első oldalra visz.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ind w:left="227" w:hanging="227"/>
        <w:rPr/>
      </w:pPr>
      <w:r w:rsidDel="00000000" w:rsidR="00000000" w:rsidRPr="00000000">
        <w:rPr>
          <w:b w:val="0"/>
          <w:bCs w:val="0"/>
          <w:rtl w:val="0"/>
        </w:rPr>
        <w:t xml:space="preserve">15. A hírlevél-feliratkozás fiók nélkül működik, nem duplikál címet, a leiratkozás pedig bejelentkezés nélkül is elérhető és nem tiltja le a működéshez szükséges fiókleveleket.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ind w:left="227" w:hanging="227"/>
        <w:rPr/>
      </w:pPr>
      <w:r w:rsidDel="00000000" w:rsidR="00000000" w:rsidRPr="00000000">
        <w:rPr>
          <w:b w:val="0"/>
          <w:bCs w:val="0"/>
          <w:rtl w:val="0"/>
        </w:rPr>
        <w:t xml:space="preserve">16. A fióktörlés külön megerősítést igényel, megszünteti a hozzáférést és a profilmegjelenést, és nem tévesztendő össze a tagság lejáratával.</w:t>
      </w:r>
      <w:r w:rsidDel="00000000" w:rsidR="00000000" w:rsidRPr="00000000">
        <w:rPr>
          <w:rtl w:val="0"/>
        </w:rPr>
      </w:r>
    </w:p>
    <w:bookmarkStart w:colFirst="0" w:colLast="0" w:name="sg0vtzr9v5bu" w:id="12"/>
    <w:bookmarkEnd w:id="12"/>
    <w:p w:rsidR="00000000" w:rsidDel="00000000" w:rsidP="00000000" w:rsidRDefault="00000000" w:rsidRPr="00000000" w14:paraId="00000165">
      <w:pPr>
        <w:pStyle w:val="Heading1"/>
        <w:rPr/>
      </w:pPr>
      <w:r w:rsidDel="00000000" w:rsidR="00000000" w:rsidRPr="00000000">
        <w:rPr>
          <w:rtl w:val="0"/>
        </w:rPr>
        <w:t xml:space="preserve">13. Ügyféllel egyeztetendő döntések és tartalomátadás</w:t>
      </w:r>
    </w:p>
    <w:p w:rsidR="00000000" w:rsidDel="00000000" w:rsidP="00000000" w:rsidRDefault="00000000" w:rsidRPr="00000000" w14:paraId="00000166">
      <w:pPr>
        <w:pStyle w:val="Heading2"/>
        <w:rPr/>
      </w:pPr>
      <w:r w:rsidDel="00000000" w:rsidR="00000000" w:rsidRPr="00000000">
        <w:rPr>
          <w:rtl w:val="0"/>
        </w:rPr>
        <w:t xml:space="preserve">13.1. Elfogadandó működési javaslatok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b w:val="1"/>
          <w:bCs w:val="1"/>
          <w:rtl w:val="0"/>
        </w:rPr>
        <w:t xml:space="preserve">ND-08 – Tagi hozzáférés kezdete.</w:t>
      </w:r>
      <w:r w:rsidDel="00000000" w:rsidR="00000000" w:rsidRPr="00000000">
        <w:rPr>
          <w:b w:val="0"/>
          <w:bCs w:val="0"/>
          <w:rtl w:val="0"/>
        </w:rPr>
        <w:t xml:space="preserve"> Elfogadható-e, hogy a tagjelölt még nem fér hozzá tagi dokumentumokhoz, a névjegyzékhez vagy más tagi funkcióhoz, és ezek kizárólag aktív tagsággal nyílnak meg? Ez eltér a korábbi, tagjelölti szolgáltatásokat és kedvezményeket említő elképzeléstől. Javaslat: aktív tagságig nincs tagi hozzáférés. Külön kedvezményfunkció nem készül.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b w:val="1"/>
          <w:bCs w:val="1"/>
          <w:rtl w:val="0"/>
        </w:rPr>
        <w:t xml:space="preserve">ND-04 és ND-05 – Egységes digitális hozzáférés.</w:t>
      </w:r>
      <w:r w:rsidDel="00000000" w:rsidR="00000000" w:rsidRPr="00000000">
        <w:rPr>
          <w:b w:val="0"/>
          <w:bCs w:val="0"/>
          <w:rtl w:val="0"/>
        </w:rPr>
        <w:t xml:space="preserve"> Elfogadható-e, hogy minden aktív természetes személy tag, kategóriától függetlenül, ugyanazokat a közzétett tagi dokumentumokat és a kereshető tagi névjegyzéket éri el? Javaslat: igen. Az elrejtett személyek nem részei a más tagoknak látható listának. A szervezeti pártoló tagság külön kérdés.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Style w:val="Heading2"/>
        <w:rPr/>
      </w:pPr>
      <w:r w:rsidDel="00000000" w:rsidR="00000000" w:rsidRPr="00000000">
        <w:rPr>
          <w:rtl w:val="0"/>
        </w:rPr>
        <w:t xml:space="preserve">13.2. Tagsági és pénzügyi döntések</w:t>
      </w:r>
    </w:p>
    <w:p w:rsidR="00000000" w:rsidDel="00000000" w:rsidP="00000000" w:rsidRDefault="00000000" w:rsidRPr="00000000" w14:paraId="0000016A">
      <w:pPr>
        <w:rPr/>
      </w:pPr>
      <w:r>
        <w:rPr>
          <w:b/>
        </w:rPr>
        <w:t>ND-01 – Elmaradó első tagdíj következménye.</w:t>
      </w:r>
      <w:r>
        <w:t xml:space="preserve"> Javaslat: az első befizetés határideje az elfogadástól számított 14 nap; a rendszer 7 nap után, majd a határidő lejárta előtt 1 nappal automatikus emlékeztetőt küld. Tisztázandó, hogy a 14 nap eredménytelen elteltével meddig maradhat a jelentkezés fizetésre váró állapotban, illetve milyen állapotba kerüljön.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b w:val="1"/>
          <w:bCs w:val="1"/>
          <w:rtl w:val="0"/>
        </w:rPr>
        <w:t xml:space="preserve">ND-06 – Érdemes és tiszteletbeli tagság.</w:t>
      </w:r>
      <w:r w:rsidDel="00000000" w:rsidR="00000000" w:rsidRPr="00000000">
        <w:rPr>
          <w:b w:val="0"/>
          <w:bCs w:val="0"/>
          <w:rtl w:val="0"/>
        </w:rPr>
        <w:t xml:space="preserve"> Ki kezdeményezi és milyen módon jön létre? Javasolt az admin által rögzített szervezeti döntés, publikus önjelentkezés nélkül.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b w:val="1"/>
          <w:bCs w:val="1"/>
          <w:rtl w:val="0"/>
        </w:rPr>
        <w:t xml:space="preserve">ND-07 – Szervezeti pártoló tag.</w:t>
      </w:r>
      <w:r w:rsidDel="00000000" w:rsidR="00000000" w:rsidRPr="00000000">
        <w:rPr>
          <w:b w:val="0"/>
          <w:bCs w:val="0"/>
          <w:rtl w:val="0"/>
        </w:rPr>
        <w:t xml:space="preserve"> A szervezetnek kell-e saját belépés és tagi funkció, vagy elegendő a szervezet és kapcsolattartója nyilvántartása? Milyen adatok, képviseleti lehetőségek és digitális jogosultságok szükségesek? Több képviselős szervezeti fiókot a jelen változat nem feltételez.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b w:val="1"/>
          <w:bCs w:val="1"/>
          <w:rtl w:val="0"/>
        </w:rPr>
        <w:t xml:space="preserve">ND-17 – Számla és díjbekérő.</w:t>
      </w:r>
      <w:r w:rsidDel="00000000" w:rsidR="00000000" w:rsidRPr="00000000">
        <w:rPr>
          <w:b w:val="0"/>
          <w:bCs w:val="0"/>
          <w:rtl w:val="0"/>
        </w:rPr>
        <w:t xml:space="preserve"> Ki állítja ki, milyen rendszerben, milyen adatokból, és mit kell a MAVET-rendszernek automatikusan előállítania vagy továbbítania? Szükséges-e külső számlázó-integráció? A SimplePay-fizetés szolgáltatója meghatározott; a bizonylatolási folyamat még nem.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b w:val="1"/>
          <w:bCs w:val="1"/>
          <w:rtl w:val="0"/>
        </w:rPr>
        <w:t xml:space="preserve">ND-24 – Kategóriaváltás.</w:t>
      </w:r>
      <w:r w:rsidDel="00000000" w:rsidR="00000000" w:rsidRPr="00000000">
        <w:rPr>
          <w:b w:val="0"/>
          <w:bCs w:val="0"/>
          <w:rtl w:val="0"/>
        </w:rPr>
        <w:t xml:space="preserve"> A kategóriát az admin módosítja. Mikortól hatályos a változtatás, hogyan érinti az aktuális és következő díjat, és mi történik hallgatói jogviszony megszűnésekor vagy az ifjúsági korhatár elérésekor? Javasolt az admin által kezelt változtatás, automatikus díjkülönbözet-számítás nélkül.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b w:val="1"/>
          <w:bCs w:val="1"/>
          <w:rtl w:val="0"/>
        </w:rPr>
        <w:t xml:space="preserve">ND-33 – Díjak és éves időszak.</w:t>
      </w:r>
      <w:r w:rsidDel="00000000" w:rsidR="00000000" w:rsidRPr="00000000">
        <w:rPr>
          <w:b w:val="0"/>
          <w:bCs w:val="0"/>
          <w:rtl w:val="0"/>
        </w:rPr>
        <w:t xml:space="preserve"> Kategóriánként mekkora a díj, mely kategóriák díjmentesek, és naptári évre vagy más éves időszakra szól-e a befizetés? Lejárat utáni befizetésnél mikor kezdődik az új időszak? A fizetési felhívás és az éves lejárat pontos működéséhez ezek szükségesek.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b w:val="1"/>
          <w:bCs w:val="1"/>
          <w:rtl w:val="0"/>
        </w:rPr>
        <w:t xml:space="preserve">ND-38 – Megújítási értesítés.</w:t>
      </w:r>
      <w:r w:rsidDel="00000000" w:rsidR="00000000" w:rsidRPr="00000000">
        <w:rPr>
          <w:b w:val="0"/>
          <w:bCs w:val="0"/>
          <w:rtl w:val="0"/>
        </w:rPr>
        <w:t xml:space="preserve"> Lejárat előtt hány nappal küldjük az egy értesítőt és befizetési felhívást? A határidő elmulasztásakor a tagság automatikusan lejár; a saját fiókból befizetéssel helyreállítható.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>
        <w:rPr>
          <w:b/>
        </w:rPr>
        <w:t>ND-39 – Jelentkezési feltételek és mezők.</w:t>
      </w:r>
      <w:r>
        <w:t xml:space="preserve"> A hallgató nem köteles munkahelyet megadni. Más kategóriákban hogyan jelölhető, ha a jelentkezőnek nincs munkahelye? Megerősítendő a jelentkezési mezők kötelezősége, a hallgatói kategória feltétele és az ifjúsági korhatár pontos szabálya. Az érdemes kategória feltételeit és esetleges létszámkorlátját a szervezet ellenőrzi; ehhez nem készül automatikus rendszerellenőrzés.</w:t>
      </w:r>
    </w:p>
    <w:p w:rsidR="00000000" w:rsidDel="00000000" w:rsidP="00000000" w:rsidRDefault="00000000" w:rsidRPr="00000000" w14:paraId="00000174">
      <w:pPr>
        <w:pStyle w:val="Heading2"/>
        <w:rPr/>
      </w:pPr>
      <w:r w:rsidDel="00000000" w:rsidR="00000000" w:rsidRPr="00000000">
        <w:rPr>
          <w:rtl w:val="0"/>
        </w:rPr>
        <w:t xml:space="preserve">13.3. Tartalom és további működés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b w:val="1"/>
          <w:bCs w:val="1"/>
          <w:rtl w:val="0"/>
        </w:rPr>
        <w:t xml:space="preserve">ND-30 – Munkacsoport-csatlakozás.</w:t>
      </w:r>
      <w:r w:rsidDel="00000000" w:rsidR="00000000" w:rsidRPr="00000000">
        <w:rPr>
          <w:b w:val="0"/>
          <w:bCs w:val="0"/>
          <w:rtl w:val="0"/>
        </w:rPr>
        <w:t xml:space="preserve"> Szándék továbbítása vagy nyilvántartott munkacsoport-tagság szükséges? Automatikus a csatlakozás vagy jóváhagyásos? Ki kezeli, hogyan lehet kilépni, milyen visszajelzés és értesítés szükséges? A profilban a munkacsoport-tagság szervezeti adat marad.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b w:val="1"/>
          <w:bCs w:val="1"/>
          <w:rtl w:val="0"/>
        </w:rPr>
        <w:t xml:space="preserve">ND-35 – Tagi anyagok előnézete.</w:t>
      </w:r>
      <w:r w:rsidDel="00000000" w:rsidR="00000000" w:rsidRPr="00000000">
        <w:rPr>
          <w:b w:val="0"/>
          <w:bCs w:val="0"/>
          <w:rtl w:val="0"/>
        </w:rPr>
        <w:t xml:space="preserve"> A nem aktív látogató lássa-e a tagi anyag címét és összefoglalóját például lakatos kártyán, vagy az anyag egyáltalán ne jelenjen meg számára? A belső szervezeti dokumentumokra is ugyanaz a szabály vonatkozzon-e?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>
        <w:rPr>
          <w:b/>
        </w:rPr>
        <w:t>ND-37 – Fájlok és beágyazások.</w:t>
      </w:r>
      <w:r>
        <w:t xml:space="preserve"> Milyen dokumentumformátumokat és maximális méreteket kell kezelni, hol tároljuk a fájlokat, és mely külső videószolgáltatók beágyazása szükséges?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b w:val="1"/>
          <w:bCs w:val="1"/>
          <w:rtl w:val="0"/>
        </w:rPr>
        <w:t xml:space="preserve">ND-44 – Hírlevélküldés.</w:t>
      </w:r>
      <w:r w:rsidDel="00000000" w:rsidR="00000000" w:rsidRPr="00000000">
        <w:rPr>
          <w:b w:val="0"/>
          <w:bCs w:val="0"/>
          <w:rtl w:val="0"/>
        </w:rPr>
        <w:t xml:space="preserve"> Hol történjen a levél szerkesztése és kiküldése, kell-e címzettcsoport, időzítés vagy más kampányfunkció? A feliratkozás és leiratkozás leírt működése mellett ezt külön kell véglegesíteni.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Style w:val="Heading2"/>
        <w:rPr/>
      </w:pPr>
      <w:r w:rsidDel="00000000" w:rsidR="00000000" w:rsidRPr="00000000">
        <w:rPr>
          <w:rtl w:val="0"/>
        </w:rPr>
        <w:t xml:space="preserve">13.4. Javasolt alapparaméterek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b w:val="0"/>
          <w:bCs w:val="0"/>
          <w:rtl w:val="0"/>
        </w:rPr>
        <w:t xml:space="preserve">Az alábbi értékek szerkesztési és megvalósítási javaslatok, nem korábban jóváhagyott ügyfélkövetelmények. Az elfogadás előtt véglegesítendők.</w:t>
      </w:r>
      <w:r w:rsidDel="00000000" w:rsidR="00000000" w:rsidRPr="00000000">
        <w:rPr>
          <w:rtl w:val="0"/>
        </w:rPr>
      </w:r>
    </w:p>
    <w:tbl>
      <w:tblPr>
        <w:tblStyle w:val="Table6"/>
        <w:tblW w:w="9524.0" w:type="dxa"/>
        <w:jc w:val="center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3238"/>
        <w:gridCol w:w="6286"/>
        <w:tblGridChange w:id="0">
          <w:tblGrid>
            <w:gridCol w:w="3238"/>
            <w:gridCol w:w="6286"/>
          </w:tblGrid>
        </w:tblGridChange>
      </w:tblGrid>
      <w:tr>
        <w:trPr>
          <w:cantSplit w:val="1"/>
          <w:tblHeader w:val="1"/>
        </w:trPr>
        <w:tc>
          <w:tcPr>
            <w:shd w:fill="dce6f1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keepNext w:val="1"/>
              <w:spacing w:after="60" w:before="6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Paraméter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keepNext w:val="1"/>
              <w:spacing w:after="60" w:before="6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Javasolt érték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spacing w:after="60" w:before="6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Hírek és események oldalanként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spacing w:after="60" w:before="6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12-24 elem, listánként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5f7fa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spacing w:after="60" w:before="6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Szakmai anyagok oldalanként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spacing w:after="60" w:before="6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12-24 elem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spacing w:after="60" w:before="6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Tagi névjegyzék oldalanként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spacing w:after="60" w:before="60" w:line="252.00000000000003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24-48</w:t>
            </w: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 személy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5f7fa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spacing w:after="60" w:before="6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E-mail-megerősítő hivatkozás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spacing w:after="60" w:before="6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24 óráig használható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spacing w:after="60" w:before="6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Jelszó-visszaállító hivatkozás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spacing w:after="60" w:before="6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1 óráig használható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5f7fa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spacing w:after="60" w:before="6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Profilkép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spacing w:after="60" w:before="6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JPEG, PNG vagy WebP; legfeljebb 5 MB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spacing w:after="60" w:before="6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Névkeresés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spacing w:after="60" w:before="6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Részleges névegyezés, kis- és nagybetűtől függetlenül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F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b w:val="0"/>
          <w:bCs w:val="0"/>
          <w:rtl w:val="0"/>
        </w:rPr>
        <w:t xml:space="preserve">A jelentkezési és tartalmi mezők további karakterkorlátai, a jelszókövetelmény és a dokumentumfájlok korlátai a mezőjegyzék véglegesítéséhez még rögzítendők. A profilbemutatkozás 500 karakteres korlátja a 9.2. fejezetben szerepel.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Style w:val="Heading2"/>
        <w:rPr/>
      </w:pPr>
      <w:r w:rsidDel="00000000" w:rsidR="00000000" w:rsidRPr="00000000">
        <w:rPr>
          <w:rtl w:val="0"/>
        </w:rPr>
        <w:t xml:space="preserve">13.5. Átadandó tartalmak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b w:val="0"/>
          <w:bCs w:val="0"/>
          <w:rtl w:val="0"/>
        </w:rPr>
        <w:t xml:space="preserve">A szerkeszthető tartalmak pontos szövege nem jelent új működési kérdést. Az induló feltöltéshez szükséges a jóváhagyott logó és képek, a bemutatkozó szövegek, kapcsolati adatok, tagdíjak, munkacsoport-leírások és vezetők, partneradatok, valamint az induló hírek, események és szakmai anyagok átadása.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b w:val="1"/>
          <w:bCs w:val="1"/>
          <w:rtl w:val="0"/>
        </w:rPr>
        <w:t xml:space="preserve">ND-26 – Bizottságok:</w:t>
      </w:r>
      <w:r w:rsidDel="00000000" w:rsidR="00000000" w:rsidRPr="00000000">
        <w:rPr>
          <w:b w:val="0"/>
          <w:bCs w:val="0"/>
          <w:rtl w:val="0"/>
        </w:rPr>
        <w:t xml:space="preserve"> induló csoportok, feladatleírások és személyi összetétel. </w:t>
      </w:r>
      <w:r w:rsidDel="00000000" w:rsidR="00000000" w:rsidRPr="00000000">
        <w:rPr>
          <w:b w:val="1"/>
          <w:bCs w:val="1"/>
          <w:rtl w:val="0"/>
        </w:rPr>
        <w:t xml:space="preserve">ND-29 – Hivatalos dokumentumok:</w:t>
      </w:r>
      <w:r w:rsidDel="00000000" w:rsidR="00000000" w:rsidRPr="00000000">
        <w:rPr>
          <w:b w:val="0"/>
          <w:bCs w:val="0"/>
          <w:rtl w:val="0"/>
        </w:rPr>
        <w:t xml:space="preserve"> az alapszabály és további publikus dokumentumok végleges fájljai. </w:t>
      </w:r>
      <w:r w:rsidDel="00000000" w:rsidR="00000000" w:rsidRPr="00000000">
        <w:rPr>
          <w:b w:val="1"/>
          <w:bCs w:val="1"/>
          <w:rtl w:val="0"/>
        </w:rPr>
        <w:t xml:space="preserve">ND-34 – Díjazottak:</w:t>
      </w:r>
      <w:r w:rsidDel="00000000" w:rsidR="00000000" w:rsidRPr="00000000">
        <w:rPr>
          <w:b w:val="0"/>
          <w:bCs w:val="0"/>
          <w:rtl w:val="0"/>
        </w:rPr>
        <w:t xml:space="preserve"> végleges bevezető szöveg és valós éves bejegyzések; a fénykép és önéletrajz szükségessége és megjelenítése még működési döntés 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b w:val="0"/>
          <w:bCs w:val="0"/>
          <w:rtl w:val="0"/>
        </w:rPr>
        <w:t xml:space="preserve">Az eredeti anyagokban szereplő évhelyőrzők és hiányzó nevek nem tölthetők fel valós adatként. A rendszer az üres tartalmi mezőket az adott modul szabálya szerint kezeli.</w:t>
      </w:r>
      <w:r w:rsidDel="00000000" w:rsidR="00000000" w:rsidRPr="00000000">
        <w:rPr>
          <w:rtl w:val="0"/>
        </w:rPr>
      </w:r>
    </w:p>
    <w:sectPr>
      <w:footerReference r:id="rId6" w:type="default"/>
      <w:pgSz w:h="16838" w:w="11906" w:orient="portrait"/>
      <w:pgMar w:bottom="1020" w:top="1134" w:left="1191" w:right="1191" w:header="720" w:footer="45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5">
    <w:pPr>
      <w:spacing w:after="0" w:lineRule="auto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1"/>
        <w:szCs w:val="21"/>
        <w:lang w:val="en"/>
      </w:rPr>
    </w:rPrDefault>
    <w:pPrDefault>
      <w:pPr>
        <w:spacing w:after="120" w:line="26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widowControl w:val="1"/>
      <w:spacing w:after="140" w:before="260" w:lineRule="auto"/>
    </w:pPr>
    <w:rPr>
      <w:rFonts w:ascii="Arial" w:cs="Arial" w:eastAsia="Arial" w:hAnsi="Arial"/>
      <w:b w:val="1"/>
      <w:bCs w:val="1"/>
      <w:color w:val="000000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widowControl w:val="1"/>
      <w:spacing w:after="140" w:before="260" w:lineRule="auto"/>
    </w:pPr>
    <w:rPr>
      <w:rFonts w:ascii="Arial" w:cs="Arial" w:eastAsia="Arial" w:hAnsi="Arial"/>
      <w:b w:val="1"/>
      <w:bCs w:val="1"/>
      <w:color w:val="000000"/>
      <w:sz w:val="25"/>
      <w:szCs w:val="25"/>
    </w:rPr>
  </w:style>
  <w:style w:type="paragraph" w:styleId="Heading3">
    <w:name w:val="heading 3"/>
    <w:basedOn w:val="Normal"/>
    <w:next w:val="Normal"/>
    <w:pPr>
      <w:keepNext w:val="1"/>
      <w:keepLines w:val="1"/>
      <w:widowControl w:val="1"/>
      <w:spacing w:after="140" w:before="260" w:lineRule="auto"/>
    </w:pPr>
    <w:rPr>
      <w:rFonts w:ascii="Arial" w:cs="Arial" w:eastAsia="Arial" w:hAnsi="Arial"/>
      <w:b w:val="1"/>
      <w:bCs w:val="1"/>
      <w:color w:val="000000"/>
      <w:sz w:val="23"/>
      <w:szCs w:val="23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widowControl w:val="1"/>
      <w:spacing w:after="280" w:line="240" w:lineRule="auto"/>
    </w:pPr>
    <w:rPr>
      <w:rFonts w:ascii="Arial" w:cs="Arial" w:eastAsia="Arial" w:hAnsi="Arial"/>
      <w:color w:val="000000"/>
      <w:sz w:val="46"/>
      <w:szCs w:val="46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>python-docx</cp:lastModifiedBy>
  <cp:revision>1</cp:revision>
  <dcterms:modified xsi:type="dcterms:W3CDTF">2026-09-06T19:51:39Z</dcterms:modified>
  <cp:version>0.3</cp:version>
</cp:coreProperties>
</file>