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싹싹김치 한글뷰어 — Word 테스트 문서</w:t>
      </w:r>
    </w:p>
    <w:p>
      <w:r>
        <w:t>This is a DOCX rendering smoke test. Search target: WORDMARK.</w:t>
      </w:r>
    </w:p>
    <w:p>
      <w:r>
        <w:t xml:space="preserve">표와 서식은 docx-preview 가 처리합니다. 한글/English 혼용 렌더링 확인.</w:t>
      </w:r>
    </w:p>
    <w:sectPr>
      <w:pgSz w:w="11906" w:h="16838"/>
      <w:pgMar w:top="1440" w:right="1440" w:bottom="1440" w:left="1440"/>
    </w:sectPr>
  </w:body>
</w:document>
</file>