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郭氏维保管理系统 · AI开发完整交接文档 V2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生成时间：</w:t>
      </w:r>
      <w:r>
        <w:rPr>
          <w:b w:val="false"/>
          <w:bCs w:val="false"/>
          <w:sz w:val="20"/>
          <w:szCs w:val="20"/>
        </w:rPr>
        <w:t xml:space="preserve"> 2026-03-28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交接方向：</w:t>
      </w:r>
      <w:r>
        <w:rPr>
          <w:b w:val="false"/>
          <w:bCs w:val="false"/>
          <w:sz w:val="20"/>
          <w:szCs w:val="20"/>
        </w:rPr>
        <w:t xml:space="preserve"> Claude.ai UI原型设计 → Cursor AI 前端代码开发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项目仓库：</w:t>
      </w:r>
      <w:r>
        <w:rPr>
          <w:b w:val="false"/>
          <w:bCs w:val="false"/>
          <w:sz w:val="20"/>
          <w:szCs w:val="20"/>
        </w:rPr>
        <w:t xml:space="preserve"> https://github.com/gys17638569512-design/shebei-guanlixitong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一、项目背景与架构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业务背景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郭永盛（老郭）运营起重机维保业务，自研SaaS管理系统。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三类用户角色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三种角色权限（管理后台内）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重要：后端接口必须做数据隔离，不能只靠前端隐藏。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二、技术栈（已锁定，不可更改）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三、后端现状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V1.0已完成：模块01-04，27个Python源文件，10个测试全绿 ✅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项目根目录有 `.cursorrules`（Cursor自动读取）和 `CURSOR_GUIDE.md`（含模块05-09的Prompt）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`BUGFIX_INSTRUCTIONS.md` 已准备好，直接粘贴到Cursor Chat执行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已知Bug（优先修复）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四、PC管理后台 — 完整页面与交互规格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4.0 全局布局与导航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侧边栏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默认展开：图标+文字；点击左上角汉堡按钮收起为纯图标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6个导航项：工作台 / 工单中心（红点角标显示待处理数）/ 客户管理 / 设备档案 / 报告中心 / 系统设置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底部：当前登录用户头像+姓名+角色，点击进入个人中心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顶部栏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左：汉堡收缩按钮 + 面包屑导航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中：全局搜索框（混合搜索工单/客户/设备，输入后下拉结果分组显示）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右：通知铃铛（红点）+ 用户角色chip + 公司名+版本号 + 实时时钟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4.1 首页工作台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页面结构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顶部：页面标题 + 日期 + 视角标签（管理员视图/业务经理视图/工程师视图）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管理员可切换三种视角预览；业务经理和工程师只看自己对应视角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ADMIN视角内容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统计卡片行（5张）：本周待处理 / 进行中 / 本月完工 / 逾期未处理（红色边框）/ 设备预警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逾期工单列表（左宽）：左侧红色竖条标记，显示客户+设备+类型+工程师+计划日期+状态标签+异常标签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可点击工单行 → 跳转工单详情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"查看全部 →" 链接 → 跳转工单中心列表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工程师动态（右窄）：卡片/列表切换，显示今日工单数+本周完工+当前状态（待出发/作业中/今日完工/无单）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点击工程师卡片 → 跳转该工程师工单列表（筛选）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设备临期预警（左下）：按设备/按客户切换Tab，显示设备名+客户+剩余天数+「安排维保」按钮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「安排维保」按钮 → 打开新建派单抽屉（预填客户+设备，优先级自动设紧急，橙色提示条）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完工趋势折线图（右下）：近30天完工趋势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右下角FAB快捷菜单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点击蓝色+号展开：新建派单 / 安排维保 / 新增客户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再次点击或点击其他区域收起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MANAGER视角</w:t>
      </w:r>
      <w:r>
        <w:rPr>
          <w:b w:val="false"/>
          <w:bCs w:val="false"/>
          <w:sz w:val="20"/>
          <w:szCs w:val="20"/>
        </w:rPr>
        <w:t xml:space="preserve"> — 同ADMIN但数据隔离到自己负责的客户/工单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TECH视角</w:t>
      </w:r>
      <w:r>
        <w:rPr>
          <w:b w:val="false"/>
          <w:bCs w:val="false"/>
          <w:sz w:val="20"/>
          <w:szCs w:val="20"/>
        </w:rPr>
        <w:t xml:space="preserve"> — 只显示分配给自己的工单，简化版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4.2 工单中心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工单列表页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筛选工具栏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搜索框（工单编号/客户名/设备名）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筛选：工单状态下拉 / 工程师下拉 / 工单类型下拉 / 日期区间选择器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右侧：+ 新建派单（主按钮）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表格列</w:t>
      </w:r>
      <w:r>
        <w:rPr>
          <w:b w:val="false"/>
          <w:bCs w:val="false"/>
          <w:sz w:val="20"/>
          <w:szCs w:val="20"/>
        </w:rPr>
        <w:t xml:space="preserve">：工单编号（蓝色可点击）/ 客户名称（蓝色可点击）/ 设备名称（蓝色可点击）/ 工单类型标签 / 负责工程师 / 计划日期（逾期显示红色+逾期天数标签）/ 状态标签 / 操作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工单状态标签</w:t>
      </w:r>
      <w:r>
        <w:rPr>
          <w:b w:val="false"/>
          <w:bCs w:val="false"/>
          <w:sz w:val="20"/>
          <w:szCs w:val="20"/>
        </w:rPr>
        <w:t xml:space="preserve">：待处理（橙）/ 进行中（蓝）/ 待签字（紫）/ 已完成（绿）/ 已作废（灰）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逾期工单</w:t>
      </w:r>
      <w:r>
        <w:rPr>
          <w:b w:val="false"/>
          <w:bCs w:val="false"/>
          <w:sz w:val="20"/>
          <w:szCs w:val="20"/>
        </w:rPr>
        <w:t xml:space="preserve">：整行浅红色背景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操作列（hover显示）</w:t>
      </w:r>
      <w:r>
        <w:rPr>
          <w:b w:val="false"/>
          <w:bCs w:val="false"/>
          <w:sz w:val="20"/>
          <w:szCs w:val="20"/>
        </w:rPr>
        <w:t xml:space="preserve">：查看详情图标 / 编辑图标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点「查看详情」→ 工单详情页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工单编号、客户名、设备名均可点击跳转对应详情页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工单详情页（4种状态）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待处理状态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页头：工单编号+状态标签+优先级+操作按钮组（转派/改期/作废）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基础信息卡：客户名（蓝色可跳转）/ 设备名（蓝色可跳转）/ 工单类型 / 计划日期 / 工程师 / 创建时间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检查项预览卡：显示本次应检查的项目清单（来自检查模板）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时间线：工单创建记录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进行中状态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增加：工程师GPS打卡记录（到达时间+坐标）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实时状态更新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待签字状态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增加：检查结果列表（每项：名称/结果/异常备注/异常照片缩略图）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等待客户签字区域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已完成状态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完整检查结果（所有检查项+结果+异常详情）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现场照片（缩略图网格，点击大图预览）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客户签字图片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「查看报告」按钮 → 打开报告预览抽屉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「下载PDF」按钮 → 直接下载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操作弹窗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转派弹窗：选择新工程师（显示当前工单数）+ 转派原因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改期弹窗：日期选择器 + 改期原因 + 是否通知工程师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作废弹窗：作废原因（必填）+ 红色警告说明影响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新建派单抽屉（三步流程）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三种入口与预填逻辑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Step 1：基本信息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所属客户（必填，下拉搜索）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选择设备（必填，联动客户过滤，下拉选项只显示设备名称）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选客户后显示该客户设备数提示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选设备+工单类型后展示检查项预览（来自检查模板）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工单类型（必填，来自字段设置→工单类型，含自定义项）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优先级（普通/紧急，双选项卡样式）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计划日期（必填）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Step 2：安排人员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工程师选择（四格卡片，显示今日工单数，空闲工程师绿色）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工单备注（选填，文本域）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Step 3：确认派单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信息摘要卡（工单信息+人员安排）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蓝色提示：确认后发送微信+短信给工程师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提交成功</w:t>
      </w:r>
      <w:r>
        <w:rPr>
          <w:b w:val="false"/>
          <w:bCs w:val="false"/>
          <w:sz w:val="20"/>
          <w:szCs w:val="20"/>
        </w:rPr>
        <w:t xml:space="preserve"> → 绿色成功页，显示工单编号，可关闭或查看详情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校验</w:t>
      </w:r>
      <w:r>
        <w:rPr>
          <w:b w:val="false"/>
          <w:bCs w:val="false"/>
          <w:sz w:val="20"/>
          <w:szCs w:val="20"/>
        </w:rPr>
        <w:t xml:space="preserve">：每步点「下一步」时验证必填项，缺少时字段变红边框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4.3 客户管理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客户列表页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工具栏</w:t>
      </w:r>
      <w:r>
        <w:rPr>
          <w:b w:val="false"/>
          <w:bCs w:val="false"/>
          <w:sz w:val="20"/>
          <w:szCs w:val="20"/>
        </w:rPr>
        <w:t xml:space="preserve">：搜索框 + 行业筛选 + 状态筛选 + 「+新增客户」按钮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表格列</w:t>
      </w:r>
      <w:r>
        <w:rPr>
          <w:b w:val="false"/>
          <w:bCs w:val="false"/>
          <w:sz w:val="20"/>
          <w:szCs w:val="20"/>
        </w:rPr>
        <w:t xml:space="preserve">：客户名称（蓝色可点击→详情）/ 客户编号 / 行业 / 负责经理 / 设备数 / 待处理工单 / 合同到期 / 状态 / 操作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操作列（hover）</w:t>
      </w:r>
      <w:r>
        <w:rPr>
          <w:b w:val="false"/>
          <w:bCs w:val="false"/>
          <w:sz w:val="20"/>
          <w:szCs w:val="20"/>
        </w:rPr>
        <w:t xml:space="preserve">：铅笔图标（→编辑客户信息抽屉）/ 查看详情图标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客户详情页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Hero区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客户名+状态标签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地址/负责经理/合同信息摘要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操作按钮：门户授权 / 客户账号管理 / 编辑信息 / +新建工单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统计条</w:t>
      </w:r>
      <w:r>
        <w:rPr>
          <w:b w:val="false"/>
          <w:bCs w:val="false"/>
          <w:sz w:val="20"/>
          <w:szCs w:val="20"/>
        </w:rPr>
        <w:t xml:space="preserve">：设备总数 / 正常运行 / 临期设备 / 逾期设备 / 待处理工单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四个Tab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*联系人Tab*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联系人列表（头像+姓名+职位+手机+邮箱+主联系人标签）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每行操作（hover）：编辑图标（→编辑联系人弹窗）/ 删除图标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底部「+添加联系人」按钮 → 添加联系人抽屉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*设备档案Tab*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该客户名下设备列表（精简版）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设备名可点击 → 跳设备详情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「+新建设备」按钮 → 新建设备表单（自动带入客户信息）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*维保记录Tab*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该客户历史工单列表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工单编号可点击 → 跳工单详情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*报告归档Tab*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该客户所有报告列表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可查看/下载/发送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编辑客户信息抽屉（从列表铅笔图标或详情「编辑信息」进入）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四个分区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基础信息：客户编号（只读灰底）/ 公司名称 / 公司简称 / 行业类型（联动字段设置）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联系方式：公司地址 / 公司电话 / 公司邮箱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内部管理：负责经理（下拉，从用户列表选）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合同信息：合同编号 / 签约日期 / 合同到期日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备注说明：文本域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底部：修改记录（最近3条，时间+操作人+改了什么）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添加/编辑联系人抽屉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字段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姓名（必填）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职位（下拉+手动输入切换，联动字段设置→联系人职位；下拉选"手动输入…"自动切换到文本框）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手机号（必填）/ 微信号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邮箱 / 座机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设为主联系人（开关）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接收维保通知（开关）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编辑模式：带入已有数据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门户授权抽屉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开通/关闭门户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设置门户有效期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账号配额设置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客户账号管理页（独立页面，从详情「客户账号管理」进入）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页头</w:t>
      </w:r>
      <w:r>
        <w:rPr>
          <w:b w:val="false"/>
          <w:bCs w:val="false"/>
          <w:sz w:val="20"/>
          <w:szCs w:val="20"/>
        </w:rPr>
        <w:t xml:space="preserve">：客户名+门户状态标签 + 「+新增账号」按钮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四个配额卡片</w:t>
      </w:r>
      <w:r>
        <w:rPr>
          <w:b w:val="false"/>
          <w:bCs w:val="false"/>
          <w:sz w:val="20"/>
          <w:szCs w:val="20"/>
        </w:rPr>
        <w:t xml:space="preserve">：账号配额进度条 / 已激活数 / 待激活数 / 门户有效期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账号列表表格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列：姓名职位 / 门户角色（业务员/设备管理员/一线人员）/ 登录账号 / 密码状态 / 账号状态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操作（hover）：编辑图标 / 重置密码图标 / 删除图标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待激活账号：重置图标换成「重新发送激活」图标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新增账号弹窗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头像颜色选择（6色，实时预览首字母）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基本信息：姓名 / 职位 / 手机号（作为登录账号）/ 邮箱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门户权限：角色下拉 + 三个权限开关（查看报告/查看设备/查看工单进度）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通知设置：勾选发送激活短信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编辑账号弹窗</w:t>
      </w:r>
      <w:r>
        <w:rPr>
          <w:b w:val="false"/>
          <w:bCs w:val="false"/>
          <w:sz w:val="20"/>
          <w:szCs w:val="20"/>
        </w:rPr>
        <w:t xml:space="preserve">：同新增，带入数据，隐藏通知设置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重置密码弹窗</w:t>
      </w:r>
      <w:r>
        <w:rPr>
          <w:b w:val="false"/>
          <w:bCs w:val="false"/>
          <w:sz w:val="20"/>
          <w:szCs w:val="20"/>
        </w:rPr>
        <w:t xml:space="preserve">：橙色警告 + 新密码/确认密码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删除确认弹窗</w:t>
      </w:r>
      <w:r>
        <w:rPr>
          <w:b w:val="false"/>
          <w:bCs w:val="false"/>
          <w:sz w:val="20"/>
          <w:szCs w:val="20"/>
        </w:rPr>
        <w:t xml:space="preserve">：红色警告，说明配额释放+不可恢复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4.4 设备档案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设备列表页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工具栏</w:t>
      </w:r>
      <w:r>
        <w:rPr>
          <w:b w:val="false"/>
          <w:bCs w:val="false"/>
          <w:sz w:val="20"/>
          <w:szCs w:val="20"/>
        </w:rPr>
        <w:t xml:space="preserve">：搜索框（名称/编号/客户）+ 设备大类筛选（联动字段设置）+ 客户筛选 + 状态筛选 + 「列显示」按钮 + 「+新建设备」按钮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列显示控制面板</w:t>
      </w:r>
      <w:r>
        <w:rPr>
          <w:b w:val="false"/>
          <w:bCs w:val="false"/>
          <w:sz w:val="20"/>
          <w:szCs w:val="20"/>
        </w:rPr>
        <w:t xml:space="preserve">（点「列显示」展开）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可勾选/取消：系统设备编号 / 出厂设备编号 / 客户场内编号 / 所属客户 / 设备大类 / 状态 / 下次检查 / 额定吨位 / 安装位置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设备名称列固定不可隐藏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表格列（默认显示）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复选框 / 设备名称（蓝色可点击）+子标题（客户+位置）/ 系统设备编号 / 出厂设备编号（未录入显示"未录入"灰斜体）/ 客户场内编号（同上）/ 所属客户（蓝色可跳转）/ 设备大类标签 / 状态标签 / 下次检查日期+距今天数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操作列（hover）：查看图标 / 编辑图标 / 打印二维码图标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逾期行：整行浅红色背景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分页</w:t>
      </w:r>
      <w:r>
        <w:rPr>
          <w:b w:val="false"/>
          <w:bCs w:val="false"/>
          <w:sz w:val="20"/>
          <w:szCs w:val="20"/>
        </w:rPr>
        <w:t xml:space="preserve">：每页条数选择 + 页码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设备详情页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顶部导航</w:t>
      </w:r>
      <w:r>
        <w:rPr>
          <w:b w:val="false"/>
          <w:bCs w:val="false"/>
          <w:sz w:val="20"/>
          <w:szCs w:val="20"/>
        </w:rPr>
        <w:t xml:space="preserve">：返回设备列表 + 面包屑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Hero区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设备图标（按大类显示不同颜色图标）+ 设备名+状态标签+大类标签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所属客户（蓝色可跳转）/ 安装位置 / 建档时间 / 负责经理（蓝色可跳转）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操作按钮：打印二维码 / 编辑设备 / +新建工单（→预填客户+设备的新建派单抽屉）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三编号横条（Hero内）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未填写的格子显示"— 未填写"灰色斜体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统计条</w:t>
      </w:r>
      <w:r>
        <w:rPr>
          <w:b w:val="false"/>
          <w:bCs w:val="false"/>
          <w:sz w:val="20"/>
          <w:szCs w:val="20"/>
        </w:rPr>
        <w:t xml:space="preserve">：历史工单 / 本年已检 / 距下次检查 / 发现异常 / 报告数量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四个Tab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*基础信息Tab*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技术参数：设备大类/额定吨位/跨度/出厂年份/起升高度/工作级别（3列网格卡片）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编号详情区（独立卡片）：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系统编号大字展示 + 迷你二维码 + 下载/打印按钮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下方两格：出厂编号 / 场内编号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右上角「编辑编号」按钮 → 编辑设备编号弹窗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安装位置：所属客户/地址/厂房/轨道/负责经理/建档时间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*维保记录Tab*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历史工单表格：工单编号（可跳转）/ 类型 / 工程师 / 完成日期 / 结果标签 / 报告（查看链接）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*提醒规则Tab*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当前提醒规则列表（月检/季检/年检各自的提前天数）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「编辑规则」按钮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优先级说明：单台设备规则 &gt; 全局提醒规则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*部件清单Tab*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部件列表：名称/规格型号/数量/上次更换/状态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操作：「智能填充」按钮 + 「+添加部件」按钮 → 添加部件弹窗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新建设备表单（独立页面，左右两栏布局）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左侧表单（5个区块）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基础信息：所属客户（下拉，选后自动带入地址）/ 设备大类（联动字段设置）/ 设备名称 / 额定吨位 / 跨度 / 出厂年份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设备编号区（核心）：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- 整体包在浅灰背景卡内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- 出厂设备编号（选填，输入后实时影响系统编号）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- 客户场内编号（选填）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- 系统设备编号（自动生成，绿色背景；有出厂编号则蓝色背景使用出厂编号作后缀；可点「手动修改」切换为橙色边框自由输入）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检查与提醒：关联检查模板（联动设备大类自动推荐）/ 下次检查日期 / 提前提醒天数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安装位置：安装地址（选客户后自动带入，可改）/ 厂房/区域 / 轨道编号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备注：文本域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右侧预览（sticky固定）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编号预览卡：三行分别显示三编号当前状态 + 逻辑说明文字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二维码预览卡：模拟二维码图 + 编号文字 + 下载PNG/打印贴纸按钮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底部操作栏</w:t>
      </w:r>
      <w:r>
        <w:rPr>
          <w:b w:val="false"/>
          <w:bCs w:val="false"/>
          <w:sz w:val="20"/>
          <w:szCs w:val="20"/>
        </w:rPr>
        <w:t xml:space="preserve">（固定在页面底部）：取消 / 保存草稿 / 保存设备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编辑设备编号弹窗（从设备详情「编辑编号」进入）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三行输入：出厂设备编号（改动实时更新系统编号）/ 客户场内编号 / 系统设备编号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系统编号有「手动修改/恢复自动」切换按钮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底部橙色警告：修改系统编号需重打印二维码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添加部件弹窗（从设备详情部件清单「+添加部件」进入）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表格式录入（多行）：部件名称 / 规格型号 / 数量 / 单位（下拉）/ 上次更换日期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「+添加一行」追加，每行有删除按钮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支持一次提交多行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4.5 报告中心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报告列表页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工具栏</w:t>
      </w:r>
      <w:r>
        <w:rPr>
          <w:b w:val="false"/>
          <w:bCs w:val="false"/>
          <w:sz w:val="20"/>
          <w:szCs w:val="20"/>
        </w:rPr>
        <w:t xml:space="preserve">：搜索 + 客户筛选 + 日期筛选 + 批量下载按钮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表格列</w:t>
      </w:r>
      <w:r>
        <w:rPr>
          <w:b w:val="false"/>
          <w:bCs w:val="false"/>
          <w:sz w:val="20"/>
          <w:szCs w:val="20"/>
        </w:rPr>
        <w:t xml:space="preserve">：报告编号 / 关联工单（可跳转）/ 客户名称（可跳转）/ 设备名称（可跳转）/ 检查类型 / 生成时间 / 状态（已发送/未发送）/ 操作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操作列（hover）</w:t>
      </w:r>
      <w:r>
        <w:rPr>
          <w:b w:val="false"/>
          <w:bCs w:val="false"/>
          <w:sz w:val="20"/>
          <w:szCs w:val="20"/>
        </w:rPr>
        <w:t xml:space="preserve">：预览图标 → 报告预览抽屉 / 发送图标 → 发送弹窗 / 下载图标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报告预览抽屉（从右侧滑出）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头部：报告编号 + 发送记录 + 发送给客户按钮 + 下载PDF按钮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内容区：报告全文预览（公司信息/设备信息/检查结果/现场照片/签字）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现场照片：缩略图网格，点击大图预览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发送报告弹窗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收件人：主联系人邮箱默认勾选，其他联系人可勾选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抄送：可手动添加邮箱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邮件主题（可修改）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发送内容说明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4.6 系统设置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二级菜单结构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基础设置：公司信息 / 外观主题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人员管理：用户管理 / 权限管理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业务配置：字段设置 / 检查模板 / 全局提醒规则 / 消息通知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系统记录：操作日志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平台管理（紫色分组）：授权管理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用户管理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用户列表表格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列：用户信息（头像+姓名+账号）/ 角色标签 / 手机号 / 登录账号 / 状态开关 / 操作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操作（hover）：编辑图标 / 重置密码图标 / 禁用图标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管理员行：只有编辑图标，无重置和禁用（保护超级账号）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已禁用用户：整行灰色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新增用户弹窗</w:t>
      </w:r>
      <w:r>
        <w:rPr>
          <w:b w:val="false"/>
          <w:bCs w:val="false"/>
          <w:sz w:val="20"/>
          <w:szCs w:val="20"/>
        </w:rPr>
        <w:t xml:space="preserve">（点「+新增用户」）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头像颜色选择（6色，实时预览首字母）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基本信息：姓名/手机号/邮箱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账号设置：登录账号/角色下拉/初始密码（实时强度检测，弱/中/强三档）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底部：创建后发短信通知勾选框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编辑用户弹窗</w:t>
      </w:r>
      <w:r>
        <w:rPr>
          <w:b w:val="false"/>
          <w:bCs w:val="false"/>
          <w:sz w:val="20"/>
          <w:szCs w:val="20"/>
        </w:rPr>
        <w:t xml:space="preserve">（铅笔图标）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带入已有数据，隐藏密码设置和通知选项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重置密码弹窗</w:t>
      </w:r>
      <w:r>
        <w:rPr>
          <w:b w:val="false"/>
          <w:bCs w:val="false"/>
          <w:sz w:val="20"/>
          <w:szCs w:val="20"/>
        </w:rPr>
        <w:t xml:space="preserve">（锁图标）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橙色警告：原密码失效，新密码通过短信发送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新密码/确认密码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禁用确认弹窗</w:t>
      </w:r>
      <w:r>
        <w:rPr>
          <w:b w:val="false"/>
          <w:bCs w:val="false"/>
          <w:sz w:val="20"/>
          <w:szCs w:val="20"/>
        </w:rPr>
        <w:t xml:space="preserve">（×图标）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红色警告：说明该员工待处理工单需手动转派，可随时重启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权限管理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岗位权限矩阵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行：功能模块（工单中心/客户管理/报告中心/设备档案/系统设置）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列：管理员/业务经理/工程师/自定义岗位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格子：勾选框（蓝=已有，灰蓝=系统锁定不可改）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每格可点击切换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新增岗位弹窗</w:t>
      </w:r>
      <w:r>
        <w:rPr>
          <w:b w:val="false"/>
          <w:bCs w:val="false"/>
          <w:sz w:val="20"/>
          <w:szCs w:val="20"/>
        </w:rPr>
        <w:t xml:space="preserve">（点「+新增岗位」）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岗位名称（实时更新矩阵列头预览）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岗位说明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权限模板快速复制（参考业务经理/工程师权限）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权限分组列表（五组，每项有名称+说明+勾选框）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底部：已选N项权限 实时计数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字段设置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五个配置区块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**编号规则配置**（四套独立规则，有「保存规则」按钮）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- 设备编号：前缀（可改）+ 发展商ID（自动）+ 年份（自动）+ 序号位数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  - 右侧实时预览：`GS-0001-2024-000001`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- 工单编号：前缀 + 年份 + 序号位数 + 重置周期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- 客户编号：前缀 + 年份 + 序号位数 + 录入方式（自动/手动）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- 报告编号：前缀 + 年份 + 序号位数 + 重置周期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**设备大类**：标签列表，虚线边框=预置不可删，实线=自定义可删；输入框+「+添加」按钮；回车支持快速添加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**工单类型**：同上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**客户行业类型**：同上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**联系人职位预设**：同上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字段设置联动关系</w:t>
      </w:r>
      <w:r>
        <w:rPr>
          <w:b w:val="false"/>
          <w:bCs w:val="false"/>
          <w:sz w:val="20"/>
          <w:szCs w:val="20"/>
        </w:rPr>
        <w:t xml:space="preserve">（所有下拉必须从这里取数据）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检查模板管理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层级一：设备大类×检查类型矩阵（总览页）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顶部：检查类型管理标签（周巡检/月检/季检/小修/大修/年检+自定义，每个×可删，「+自定义类型」按钮弹出新增弹窗）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矩阵表格：行=设备大类，列=检查类型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已配置格子：蓝色圆点+检查项数+版本号，点击弹出操作面板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未配置格子：虚线+号，点击弹出引导新建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每行操作：+添加检查类型 / 编辑大类 / 删除大类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底部图例说明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「+添加设备大类」按钮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已配置格子操作面板（弹窗）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显示：大类×类型+已配置信息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操作入口：编辑检查项 / 查看历史版本 / 停用此模板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未配置格子：显示橙色提示+新建入口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停用模板确认弹窗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红色警告，列明影响：新建工单无法关联/历史不受影响/可随时重启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层级二：三级树形表格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一级行（设备大类）：展开/收起箭头 + 图标 + 名称 + 已配置套数 + 操作图标组（+添加类型/编辑/删除）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二级行（检查类型）：展开/收起 + 彩色标签 + 检查项数 + 启用状态 + 操作图标组（+添加检查项/编辑/删除）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三级行（检查项）：表头行（序号/名称/说明/类型/必填/操作）+ 数据行（hover显示编辑/删除图标）+ 底部「+添加检查项」虚线按钮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所有增/改弹表单，删弹确认框（说明影响）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层级三：检查项编辑页（独立页面，从矩阵「编辑检查项」进入）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面包屑：检查模板 / 设备大类 / 检查类型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页头：模板名称+版本号+启用状态标签 + 操作（启用开关/历史版本图标/填写预览图标/取消/保存为V×）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基础信息卡：模板名称（可改）/ 适用设备大类（只读）/ 适用检查类型（只读）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检查项表格（全宽）：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列：拖拽手柄 / 序号 / 名称 / 检查说明 / 结果类型标签 / 必填红点 / 操作（hover显示编辑/删除）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点击行展开行内编辑区（蓝色背景）：名称/说明/结果类型多选（正常异常/数值/拍照）/数值配置（单位+最小最大值）/必填开关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底部「+添加检查项」虚线按钮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页头右侧两个图标按钮：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👁填写预览：从右侧滑出抽屉，展示工程师小程序端填写效果（正常/异常按钮 + 数值输入框 + 必填/选填标识）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🕐历史版本：从右侧滑出抽屉，展示V1/V2/V3时间线，每版有变更说明+「查看」按钮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启用开关拨动 → 停用确认弹窗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底部操作栏（sticky）：取消/保存草稿/保存为VN（N=当前版本+1）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全局提醒规则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按设备大类和检查类型配置提前提醒天数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说明：单台设备自定义规则优先于全局规则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消息通知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各事件类型的通知开关（工单创建/完成/逾期/设备临期等）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通知方式（微信/短信/系统内消息）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操作日志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时间线列表：时间 + 操作人 + 操作类型 + 操作内容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筛选：时间范围 / 操作人 / 操作类型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授权管理（平台管理）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发展商列表：名称/授权状态/到期日/功能权限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授权状态：试用/正式/到期/锁定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每行操作：续期/修改权限/锁定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4.7 个人中心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个人资料页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头像（颜色圆）+ 姓名 + 角色 + 账号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可编辑：姓名 / 手机号 / 邮箱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公司信息（只读）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修改密码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两种方式切换：旧密码验证 / 手机验证码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旧密码验证：当前密码 + 新密码 + 确认新密码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手机验证码：手机号 + 验证码 + 新密码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五、设备编号体系（核心设计，必须理解）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三个字段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系统编号生成逻辑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前缀（字段设置配置，默认GS）+ 发展商ID（4位）+ 年份（4位）+ 后缀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后缀规则：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有出厂编号 → 使用出厂编号（去除特殊字符转大写）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 示例：GS-0001-2024-QD50001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无出厂编号 → 自动递增序号（位数在字段设置配置）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  示例：GS-0001-2024-000001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手动覆盖 → 用户完全自定义（警告：修改后旧二维码失效）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UI展示规则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新建设备时：系统编号区域有绿色（自动）/ 蓝色（有出厂编号）/ 橙色边框（手动）三种状态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设备详情Hero区：三编号横条，三格并排，各有颜色区分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设备列表：三编号独立三列，可通过「列显示」控制显隐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未填写的编号显示"— 未填写"灰斜体，不显示空白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六、检查模板版本控制逻辑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每次「保存」操作 → 自动生成新版本号（V1→V2→V3...）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旧版本保留，不删除，可通过历史版本面板查看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工单完成后，报告记录使用的是哪个版本的模板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历史工单数据不受模板升级影响（快照锁定）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启用/停用 → 影响新建工单是否能关联此模板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停用不删除模板，随时可重启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七、所有可点击入口与跳转关系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蓝色链接跳转（全局）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按钮入口跳转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八、后端待实现功能（UI已设计完毕）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工单详情已完成状态：检查结果结构化存储和展示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新建派单接口：客户→设备联动查询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工单列表：日期区间筛选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现场照片：存储和大图预览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工单操作权限：按状态动态控制（已完成不可改期/转派）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逾期判断：计划日期已过且状态≠已完成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提醒规则：单台优先于全局的冲突处理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联系人CRUD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报告生成失败重试机制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报告发送历史记录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MANAGER数据隔离：所有接口按manager_id过滤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TECH数据隔离：所有接口按assigned_engineer过滤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设备三编号存储和系统编号生成逻辑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字段设置CRUD接口（设备大类/工单类型/行业/职位/编号规则）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检查模板版本控制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客户门户账号：配额/激活/权限开关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部件清单CRUD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操作日志记录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九、数据模型变更（需更新）</w:t>
      </w:r>
    </w:p>
    <w:p>
      <w:pPr>
        <w:spacing w:after="60"/>
      </w:pPr>
      <w:r>
        <w:t xml:space="preserve"/>
      </w:r>
    </w:p>
    <w:p>
      <w:pPr>
        <w:pStyle w:val="Heading1"/>
        <w:spacing w:before="400" w:after="200"/>
      </w:pPr>
      <w:r>
        <w:t xml:space="preserve">User 新增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phone: str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manager_id: Optional[int]  # 工程师所属业务经理</w:t>
      </w:r>
    </w:p>
    <w:p>
      <w:pPr>
        <w:spacing w:after="60"/>
      </w:pPr>
      <w:r>
        <w:t xml:space="preserve"/>
      </w:r>
    </w:p>
    <w:p>
      <w:pPr>
        <w:pStyle w:val="Heading1"/>
        <w:spacing w:before="400" w:after="200"/>
      </w:pPr>
      <w:r>
        <w:t xml:space="preserve">Device 新增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factory_no: Optional[str]   # 出厂设备编号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site_no: Optional[str]      # 客户场内编号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system_no: str               # 系统设备编号（唯一）</w:t>
      </w:r>
    </w:p>
    <w:p>
      <w:pPr>
        <w:spacing w:after="60"/>
      </w:pPr>
      <w:r>
        <w:t xml:space="preserve"/>
      </w:r>
    </w:p>
    <w:p>
      <w:pPr>
        <w:pStyle w:val="Heading1"/>
        <w:spacing w:before="400" w:after="200"/>
      </w:pPr>
      <w:r>
        <w:t xml:space="preserve">InspectionTemplate 新增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version: int                 # 版本号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device_category: str         # 设备大类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check_type: str              # 检查类型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is_active: bool              # 是否启用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parent_id: Optional[int]     # 父版本ID</w:t>
      </w:r>
    </w:p>
    <w:p>
      <w:pPr>
        <w:spacing w:after="60"/>
      </w:pPr>
      <w:r>
        <w:t xml:space="preserve"/>
      </w:r>
    </w:p>
    <w:p>
      <w:pPr>
        <w:pStyle w:val="Heading1"/>
        <w:spacing w:before="400" w:after="200"/>
      </w:pPr>
      <w:r>
        <w:t xml:space="preserve">FieldSetting（新表）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category: str     # device_type/order_type/industry/position/number_rule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value: str        # 选项值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label: str        # 显示名称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is_system: bool   # 是否系统预置（预置不可删）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sort_order: int   # 排序</w:t>
      </w:r>
    </w:p>
    <w:p>
      <w:pPr>
        <w:spacing w:after="60"/>
      </w:pPr>
      <w:r>
        <w:t xml:space="preserve"/>
      </w:r>
    </w:p>
    <w:p>
      <w:pPr>
        <w:pStyle w:val="Heading1"/>
        <w:spacing w:before="400" w:after="200"/>
      </w:pPr>
      <w:r>
        <w:t xml:space="preserve">NumberRule（新表）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target: str          # device/order/client/report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prefix: str          # 前缀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year_segment: bool   # 是否含年份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seq_length: int      # 序号位数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reset_cycle: str     # year/never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十、小程序端（待开始）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核心功能（UI原型尚未设计）：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工单列表与详情（待处理/进行中/已完成）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水印相机（时间+位置+工单编号水印）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离线检查表单（无网络可填，有网自动同步）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离线队列（操作缓存，上线后批量上传）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二维码扫码（扫设备系统编号快速调档）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现场电子签字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GPS打卡（到场时间+坐标）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十一、Cursor开发建议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工作顺序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粘贴BUGFIX_INSTRUCTIONS.md → 修复后端Bug → pytest全绿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按CURSOR_GUIDE.md开发后端模块05-09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搭建Vue3前端框架（路由/状态管理/API封装）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按本文档第四节逐模块开发前端页面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开发微信小程序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重要约定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一个Chat只做一个模块，完成后pytest全绿再继续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字段设置的下拉数据必须从接口取，不能硬编码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数据隔离必须在service层实现，不能只做前端判断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设备编号生成逻辑在后端实现，前端只做预览展示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检查模板版本控制：每次保存都生成新版本，不覆盖旧版本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十二、V2补充：扫描发现的遗漏内容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12.1 客户列表页（补全）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原始需求的完整列字段</w:t>
      </w:r>
      <w:r>
        <w:rPr>
          <w:b w:val="false"/>
          <w:bCs w:val="false"/>
          <w:sz w:val="20"/>
          <w:szCs w:val="20"/>
        </w:rPr>
        <w:t xml:space="preserve">（部分遗漏）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公司名称（必显，不可隐藏）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客户编号（字段以客户编号为主）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城市/地区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主联系人姓名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设备数量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待处理工单数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最近一次维保日期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下次临期设备预警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客户负责人（哪个经理管）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筛选条件（完整版）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按公司名搜索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按负责经理筛选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按城市/地区筛选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按是否有临期设备筛选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按是否有逾期工单筛选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高级筛选面板（展开后包含所有可筛字段）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客户列表行操作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眼睛图标：打开客户侧边预览抽屉（快速概览）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铅笔图标：编辑客户信息抽屉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两种入口都可进客户详情：侧边抽屉内「查看完整资料」按钮 / 眼睛图标 / 点击客户名称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客户侧边预览抽屉（客户列表点击后的快速预览）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基础信息（公司名、地址、负责经理）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名下设备列表（设备名+状态+临期情况）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合同/协议信息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历史工单记录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「查看完整资料」按钮 → 跳转客户详情页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12.2 客户详情页（补全）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Hero区完整结构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最左：客户名称 + 位置定位地址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往右：编辑信息 / 新建工单 / 门户授权 / 客户账号管理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往下：设备状态卡片 + 维保合同状态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再往下：关联业务经理和服务团队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再往下：设备清单列表 / 维保记录列表 / 维保签字报告列表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顶部导航栏公司名称</w:t>
      </w:r>
      <w:r>
        <w:rPr>
          <w:b w:val="false"/>
          <w:bCs w:val="false"/>
          <w:sz w:val="20"/>
          <w:szCs w:val="20"/>
        </w:rPr>
        <w:t xml:space="preserve">：点击 → 跳转系统设置→公司信息页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个人中心入口（左下角头像）</w:t>
      </w:r>
      <w:r>
        <w:rPr>
          <w:b w:val="false"/>
          <w:bCs w:val="false"/>
          <w:sz w:val="20"/>
          <w:szCs w:val="20"/>
        </w:rPr>
        <w:t xml:space="preserve">：点击 → 下拉菜单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个人资料（→独立设置页）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修改密码（→独立设置页）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退出登录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12.3 设备列表页（补全原始需求字段）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原始需求的完整列字段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设备编号（必显）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设备名称（必显）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所属客户（蓝色可跳转）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设备大类（桥式/门式/悬臂）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型式和型号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额定起重量/跨度/起升高度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安装位置（厂号/车间）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年检状态（上次/下次日期）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质保到期日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设备状态（正常/临期/逾期）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注：V2文档中三编号列是后续迭代增加的，原始字段仍需保留。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设备列表行操作（原始需求）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查看档案图标（眼睛）→ 设备详情页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新建维保图标 → 新建派单抽屉（预填该设备）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编辑图标 → 编辑设备（新建设备表单，带入已有数据）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12.4 设备详情页（补全）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文件管理Tab（原始需求，V2遗漏）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出厂合格证、检验报告等文件上传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支持格式：PDF / JPG / PNG / DWG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文件列表：文件名 + 上传时间 + 文件类型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支持在线预览（PDF/图片）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拖拽/点击上传区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Tab结构应为五个（V2只写了四个）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基础信息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维保记录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提醒规则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部件清单（BOM）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文件管理（出厂证/检验报告等）← V2遗漏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12.5 新建设备表单（补全）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二维码编号规则（准确版）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格式：`平台ID(2位) + 发展商ID(4位) + 年份(4位) + 序号(6位)` = 全局唯一码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例：`GS-0001-2024-000001`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前期版本字段（也需保留，在字段设置里配置）：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设备列表页的「设备编号」字段（EQ-年份-序号格式）和二维码系统编号是两套并行的，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最终统一方案：字段设置里配置编号规则，统一管理。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设备文件上传区（V2遗漏）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新建设备表单内有文件上传区块（归属为第5个区块）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支持拖拽上传，格式PDF/JPG/PNG/DWG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上传后可预览缩略图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设备BOM智能填充（后续功能，已记录待开发）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根据设备大类 + 型式型号 + 额定吨位 → 自动推荐BOM清单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用户可在自动填充基础上增删改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新建设备表单里「智能填充」按钮已预留位置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打印贴纸弹窗（两种格式）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单张格式（80×80mm）：一张一码，含设备名+二维码+编号+公司名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批量格式（A4）：每页4张，40×50mm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可选「仅当前设备」或「该客户所有设备批量打印」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12.6 工单列表页（补全）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原始需求完整列字段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工单编号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客户名称（蓝色可跳转）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设备名称（蓝色可跳转）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工单类型（周检/月检/年检等）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负责工程师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计划日期（逾期红色+逾期天数标签）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工单状态标签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逾期标识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最近更新时间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状态Tab（带数量徽标）</w:t>
      </w:r>
      <w:r>
        <w:rPr>
          <w:b w:val="false"/>
          <w:bCs w:val="false"/>
          <w:sz w:val="20"/>
          <w:szCs w:val="20"/>
        </w:rPr>
        <w:t xml:space="preserve">：全部 / 待处理 / 进行中 / 待签字 / 已完成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完整筛选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工单状态Tab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按客户筛选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按工程师筛选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按工单类型筛选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按计划日期区间筛选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「仅看逾期工单」快速过滤开关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每行操作图标（hover，6个，V2只写了2个）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查看详情 → 工单详情页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时间线图标 → 工单时间线（在详情页内展示）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转派图标 → 转派弹窗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改期图标 → 改期弹窗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作废图标 → 作废弹窗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下载PDF图标 → 直接下载（纯逻辑操作）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顶部统计卡片（5张）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总工单数 / 待处理 / 进行中 / 逾期 / 本月完工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批量排期按钮</w:t>
      </w:r>
      <w:r>
        <w:rPr>
          <w:b w:val="false"/>
          <w:bCs w:val="false"/>
          <w:sz w:val="20"/>
          <w:szCs w:val="20"/>
        </w:rPr>
        <w:t xml:space="preserve">（工具栏）：多台设备批量创建工单（后端需实现）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12.7 工单详情页（补全）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顶部Hero区</w:t>
      </w:r>
      <w:r>
        <w:rPr>
          <w:b w:val="false"/>
          <w:bCs w:val="false"/>
          <w:sz w:val="20"/>
          <w:szCs w:val="20"/>
        </w:rPr>
        <w:t xml:space="preserve">（两种状态对应不同操作按钮）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待处理/进行中：转派 / 改期 / 作废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已完成：下载PDF / 发送给客户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已完成状态详情（V2没有展开）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顶部完成总结卡片（渐变绿色）：检查项总数 / 异常项数 / 照片数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打卡记录四步：到场→开始作业→异常登记→完工离场（每步有时间戳+GPS）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检查结果表格：每项结果（异常项红色标注+实测数据+处理情况）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工程师结论文字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现场照片墙（6张缩略图，hover显示「点击放大」，点击全屏预览）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客户签字图片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底部：查看报告抽屉 / 下载PDF按钮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12.8 报告中心（补全）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列表统计卡片（4张）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报告总数 / 已签字 / 待签字 / 本月新增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完整筛选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按客户 / 按工程师 / 按日期区间 / 按是否已签字 / 按工单类型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「仅看未签字」快速过滤开关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批量操作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勾选多行后顶部出现批量操作栏，「批量下载」按钮激活（打包下载）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生成中的报告操作按钮置灰（不可操作）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报告列表完整字段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报告编号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客户名称（可跳转）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设备名称（可跳转）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工单类型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生成日期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负责工程师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文件大小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是否已签字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报告状态（已生成/生成中/失败）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报告预览抽屉完整内容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真实报告结构：公司信息 / 设备基础信息 / 检查结果表格（异常项红色标注）/ 工程师结论 / 现场照片区（占位/实际图片）/ 双方签字 / e签宝认证编号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底部：下载PDF / 发送给客户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已知待完善（记录在案）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生成失败的报告需要「重试」按钮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批量下载需要进度反馈（打包中→下载完成）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报告行需显示发送历史（「已发送 03-05」小标记）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12.9 系统设置（补全）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公司信息页（完整字段）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Logo上传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公司全称 / 简称 / 联系方式 / 地址 / 简介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底部：系统版本号（只读）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注：授权状态不在这里显示（那是发展商视角的，放授权管理模块）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顶栏公司名称</w:t>
      </w:r>
      <w:r>
        <w:rPr>
          <w:b w:val="false"/>
          <w:bCs w:val="false"/>
          <w:sz w:val="20"/>
          <w:szCs w:val="20"/>
        </w:rPr>
        <w:t xml:space="preserve">：点击 → 跳转系统设置→公司信息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外观主题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6个主题色板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舒适/紧凑 显示密度切换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检查模板管理（早期版本，系统设置→检查模板）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模板列表 + 启用/停用状态 + 历史版本入口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后来升级为「设备大类×检查类型二维矩阵」和「三级树形表格」两种视图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12.10 授权管理模块（V2有但补充细节）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授权状态4种颜色区分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正式授权（绿色）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试用中（橙色）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即将到期（左侧红色竖条 + 「立即续费」按钮）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已锁定（灰色置暗 + 「重新授权」按钮）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列表显示内容</w:t>
      </w:r>
      <w:r>
        <w:rPr>
          <w:b w:val="false"/>
          <w:bCs w:val="false"/>
          <w:sz w:val="20"/>
          <w:szCs w:val="20"/>
        </w:rPr>
        <w:t xml:space="preserve">：客户数/设备数/账号数的「已用/上限」对比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新增授权弹窗（完整四块）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基础信息：公司名 / 联系人 / 电话 / 邮箱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授权类型（试用/正式）+ 到期日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功能模块开关（控制开放哪些模块给该发展商）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配额上限：客户数 / 设备数 / 员工账号数 / 工程师账号数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续费记录弹窗</w:t>
      </w:r>
      <w:r>
        <w:rPr>
          <w:b w:val="false"/>
          <w:bCs w:val="false"/>
          <w:sz w:val="20"/>
          <w:szCs w:val="20"/>
        </w:rPr>
        <w:t xml:space="preserve">（每行记录图标）：历史续费流水，含时间段/金额/状态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12.11 个人中心（补全）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左下角下拉菜单</w:t>
      </w:r>
      <w:r>
        <w:rPr>
          <w:b w:val="false"/>
          <w:bCs w:val="false"/>
          <w:sz w:val="20"/>
          <w:szCs w:val="20"/>
        </w:rPr>
        <w:t xml:space="preserve">（点击头像弹出）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个人资料 → 跳独立设置页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修改密码 → 跳独立设置页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退出登录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个人资料页（两列布局）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左列：头像（hover显示编辑蒙层，可上传）+ 可编辑字段（姓名/手机/邮箱）+ 只读字段（登录账号/所属公司/当前角色，灰色标注）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右列：账号安全（密码/邮箱/手机绑定状态）+ 最近登录记录（设备/地点/时间）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保存修改：点击后短暂绿色反馈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修改密码页（两种方式，Tab切换）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旧密码验证：当前密码 + 新密码（实时强度检测：弱/中/强）+ 确认新密码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手机验证码：手机号（只读）+ 发送验证码 + 验证码输入 + 新密码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12.12 首页快捷侧边栏（V2遗漏）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右侧快捷侧边栏（FAB点击后展开）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宽度380px，从右侧滑出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顶部三个Tab：新建派单 / 安排维保 / 新增客户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每个Tab对应不同的快速录入表单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「安排维保」Tab：针对临期设备快速派单，设备可从预警列表直接带入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12.13 批量排期功能（V2遗漏）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工单列表页工具栏</w:t>
      </w:r>
      <w:r>
        <w:rPr>
          <w:b w:val="false"/>
          <w:bCs w:val="false"/>
          <w:sz w:val="20"/>
          <w:szCs w:val="20"/>
        </w:rPr>
        <w:t xml:space="preserve">：「批量排期」按钮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选择多台设备 + 批量设置检查类型/日期/工程师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系统自动检测重复工单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后端需实现批量创建接口</w:t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十三、数据库新增表（补全）</w:t>
      </w:r>
    </w:p>
    <w:p>
      <w:pPr>
        <w:spacing w:after="60"/>
      </w:pPr>
      <w:r>
        <w:t xml:space="preserve"/>
      </w:r>
    </w:p>
    <w:p>
      <w:pPr>
        <w:pStyle w:val="Heading1"/>
        <w:spacing w:before="400" w:after="200"/>
      </w:pPr>
      <w:r>
        <w:t xml:space="preserve">设备文件表（FileAttachment）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device_id: int         # 关联设备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file_name: str         # 文件名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file_type: str         # pdf/jpg/png/dwg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file_url: str          # 存储URL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upload_time: datetime  # 上传时间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uploaded_by: int       # 上传人</w:t>
      </w:r>
    </w:p>
    <w:p>
      <w:pPr>
        <w:spacing w:after="60"/>
      </w:pPr>
      <w:r>
        <w:t xml:space="preserve"/>
      </w:r>
    </w:p>
    <w:p>
      <w:pPr>
        <w:pStyle w:val="Heading1"/>
        <w:spacing w:before="400" w:after="200"/>
      </w:pPr>
      <w:r>
        <w:t xml:space="preserve">现场照片表（SitePhoto）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work_order_id: int     # 关联工单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photo_url: str         # 图片URL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take_time: datetime    # 拍摄时间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location: str          # GPS坐标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watermark_info: str    # 水印信息（工单编号/时间/位置）</w:t>
      </w:r>
    </w:p>
    <w:p>
      <w:pPr>
        <w:spacing w:after="60"/>
      </w:pPr>
      <w:r>
        <w:t xml:space="preserve"/>
      </w:r>
    </w:p>
    <w:p>
      <w:pPr>
        <w:pStyle w:val="Heading1"/>
        <w:spacing w:before="400" w:after="200"/>
      </w:pPr>
      <w:r>
        <w:t xml:space="preserve">工单打卡记录表（CheckInRecord）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work_order_id: int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step: str              # arrive/start/abnormal/finish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timestamp: datetime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gps_lat: float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gps_lng: float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note: str</w:t>
      </w:r>
    </w:p>
    <w:p>
      <w:pPr>
        <w:spacing w:after="60"/>
      </w:pPr>
      <w:r>
        <w:t xml:space="preserve"/>
      </w:r>
    </w:p>
    <w:p>
      <w:pPr>
        <w:pStyle w:val="Heading1"/>
        <w:spacing w:before="400" w:after="200"/>
      </w:pPr>
      <w:r>
        <w:t xml:space="preserve">报告发送记录表（ReportSendRecord）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report_id: int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sent_to: str           # 收件邮箱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sent_at: datetime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sent_by: int           # 操作人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status: str            # success/failed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300" w:after="150"/>
      </w:pPr>
      <w:r>
        <w:t xml:space="preserve">十四、深度扫描补充（第三轮）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14.1 原始PRD需求中有但文档未覆盖的功能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维修工单（独立于维保工单，V3完全遗漏）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这是一个独立的工单流程，不是维保工单的子集：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触发场景</w:t>
      </w:r>
      <w:r>
        <w:rPr>
          <w:b w:val="false"/>
          <w:bCs w:val="false"/>
          <w:sz w:val="20"/>
          <w:szCs w:val="20"/>
        </w:rPr>
        <w:t xml:space="preserve">：维保工单中发现需要维修的问题，或客户直接发起报修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费用单据</w:t>
      </w:r>
      <w:r>
        <w:rPr>
          <w:b w:val="false"/>
          <w:bCs w:val="false"/>
          <w:sz w:val="20"/>
          <w:szCs w:val="20"/>
        </w:rPr>
        <w:t xml:space="preserve">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选择更换的配件（标准物料库下拉）→ 系统自动带出单价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输入数量 → 自动计算金额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填写人工费和其他费用 → 汇总总价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客户签字分支</w:t>
      </w:r>
      <w:r>
        <w:rPr>
          <w:b w:val="false"/>
          <w:bCs w:val="false"/>
          <w:sz w:val="20"/>
          <w:szCs w:val="20"/>
        </w:rPr>
        <w:t xml:space="preserve">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正常签字 → 确认维修事实和费用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「仅确认维修事实（费用待审）」分支 → 工单状态标为「费用待确认」→ 推给业务经理处理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后端需要独立的维修工单模型</w:t>
      </w:r>
      <w:r>
        <w:rPr>
          <w:b w:val="false"/>
          <w:bCs w:val="false"/>
          <w:sz w:val="20"/>
          <w:szCs w:val="20"/>
        </w:rPr>
        <w:t xml:space="preserve">（不是现有WorkOrder）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安全隐患上报（实时推送，V3未提及）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工程师发现重大安全隐患（如主梁裂纹）时：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工单内有「上报安全隐患」入口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触发后立刻推送给维保经理和客户负责人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不等报告生成完，即时通知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后端需要独立的安全隐患推送逻辑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多联系人完整角色（PRD明确要求）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一个客户多个联系人，分角色：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厂长/总经理（报告最终确认人）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车间主任（日常对接，工单现场联系人）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安全员（年检时必须在场）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财务（付款/开票对接）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添加联系人时「职位」字段要能体现这些角色，并且：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工单创建时可以指定「现场联系人」（从该客户联系人列表选）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年检工单需要自动提醒安全员到场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电子签名法律效力（接入第三方）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自研签名板生成的图片在纠纷时客户可否认，需接入第三方：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推荐：法大大、签名宝等电子合同平台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后端需要：上传文件→创建签署流程→返回签署证书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报告预览中显示「e签宝认证编号」（已在V3提到，但来源逻辑未说明）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备份策略（法规要求，未在UI中体现）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维保记录是特种设备法律证据，系统设置中需要：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数据备份配置（备份周期/备份位置/恢复测试）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系统设置→系统管理子模块（目前V3没有这个入口）</w:t>
      </w:r>
    </w:p>
    <w:p>
      <w:pPr>
        <w:spacing w:after="60"/>
      </w:pPr>
      <w:r>
        <w:t xml:space="preserve"/>
      </w:r>
    </w:p>
    <w:p>
      <w:pPr>
        <w:pStyle w:val="Heading4"/>
        <w:spacing w:before="160" w:after="80"/>
      </w:pPr>
      <w:r>
        <w:t xml:space="preserve">特种设备数据上报接口（预留）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可能需要与市场监督管理局系统对接，在系统设置中预留：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数据上报配置入口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上报状态查看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14.2 消息通知设置（V3描述不完整）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完整的通知配置项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工单事件：工单创建/完成/逾期/状态变更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设备事件：临期提醒/逾期提醒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通知方式分两个维度独立配置：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**微信订阅消息**（工程师端 + 客户端分开）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**短信**（兜底，微信推送失败时触达）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短信签名设置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特检临期重要提醒必须有短信兜底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14.3 工单列表（V3遗漏的操作细节）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「仅看逾期」过滤逻辑</w:t>
      </w:r>
      <w:r>
        <w:rPr>
          <w:b w:val="false"/>
          <w:bCs w:val="false"/>
          <w:sz w:val="20"/>
          <w:szCs w:val="20"/>
        </w:rPr>
        <w:t xml:space="preserve">（逾期定义）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逾期 = 计划日期已过 AND 工单状态 ≠ 已完成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前端过滤和后端接口都必须按此逻辑实现。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操作图标按工单状态动态显隐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14.4 工单详情时间线（V3遗漏的独立视图）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工单列表每行有「时间线」图标，点击后展示工单完整流转记录：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工单创建（时间+操作人）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派单（时间+操作人+工程师）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工程师到场打卡（时间+GPS）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开始作业（时间）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异常登记（如有，时间+描述）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完工离场（时间）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客户签字（时间）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报告生成（时间）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发送给客户（时间+收件人，如有）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所有时间节点蓝色，最后已完成节点绿色高亮。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14.5 工单中转派弹窗（补充交互细节）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选择新工程师（显示今日工单数，空闲标绿色）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转派原因（必填）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是否通知原工程师（开关）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是否通知新工程师（开关，默认开）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限制</w:t>
      </w:r>
      <w:r>
        <w:rPr>
          <w:b w:val="false"/>
          <w:bCs w:val="false"/>
          <w:sz w:val="20"/>
          <w:szCs w:val="20"/>
        </w:rPr>
        <w:t xml:space="preserve">：只有「待处理」状态的工单可以转派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14.6 设备详情页顶部操作（V3与原始需求不一致）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原始需求：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顶部最左：设备名称（面包屑）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操作按钮（右侧）：新增设备 / 查看档案 / 新建维保 / 编辑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最后一栏三个图标</w:t>
      </w:r>
      <w:r>
        <w:rPr>
          <w:b w:val="false"/>
          <w:bCs w:val="false"/>
          <w:sz w:val="20"/>
          <w:szCs w:val="20"/>
        </w:rPr>
        <w:t xml:space="preserve">：查看档案 / 新建维保 / 编辑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注意：「新增设备」按钮在设备详情页顶部，用于给同一客户继续新增设备。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14.7 小程序端（V3描述需补充）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原始PRD中明确的小程序功能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工单列表：点击任务卡片 → 查看设备历史维保记录、上次故障情况、客户联系人信息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水印相机：时间精确到秒 + 位置文字清晰 + 图片无法在相册删除打卡标记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检查项渲染：根据设备类型和工单类型从模板库拉取，断网时已缓存模板仍可渲染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异常处理：勾选「异常」后 → 自动展开「原因说明」必填框和「拍照」按钮 → 不填原因无法继续下一步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GPS定位失败兜底：提示用户手动输入地址，不能因定位失败阻断整个流程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客户签字：客户不认可费用时可选「仅确认维修事实（费用待审）」分支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技术注意</w:t>
      </w: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小程序使用的是</w:t>
      </w:r>
      <w:r>
        <w:rPr>
          <w:b/>
          <w:bCs/>
          <w:sz w:val="20"/>
          <w:szCs w:val="20"/>
        </w:rPr>
        <w:t xml:space="preserve">uni-app</w:t>
      </w:r>
      <w:r>
        <w:rPr>
          <w:b w:val="false"/>
          <w:bCs w:val="false"/>
          <w:sz w:val="20"/>
          <w:szCs w:val="20"/>
        </w:rPr>
        <w:t xml:space="preserve">框架（仓库里已有），不是纯原生微信小程序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这与之前交接文档中写的「原生微信小程序」不一致，需要以仓库实际代码为准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14.8 报告PDF格式（后端需实现）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报告结构（从代码审查中确认）：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报告头：公司名称（右上角）+ 报告编号 + 生成时间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设备信息表：设备名称 / 型号 / 安装位置 / 客户公司 / 负责联系人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检查结果表格（含异常项红色/加粗标注）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工程师结论建议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现场照片（有照片则嵌入，下载失败用占位图代替，不中断报告生成）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双方签字区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e签宝认证编号（如接入第三方电子签名）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中文字体问题</w:t>
      </w:r>
      <w:r>
        <w:rPr>
          <w:b w:val="false"/>
          <w:bCs w:val="false"/>
          <w:sz w:val="20"/>
          <w:szCs w:val="20"/>
        </w:rPr>
        <w:t xml:space="preserve">（代码审查发现）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PDF生成库（reportlab）中文支持需要额外字体配置，模板中必须显式声明中文字体路径，否则中文字符乱码。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14.9 操作日志（补充覆盖范围）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需要记录审计日志的操作：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所有客户/设备信息的增删改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工单状态变更（含转派、改期、作废）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用户账号创建/禁用/密码重置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检查模板的增改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系统设置变更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报告发送记录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备件库存增减（涉及费用）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0"/>
          <w:szCs w:val="20"/>
        </w:rPr>
        <w:t xml:space="preserve">任何涉及资产变动的操作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14.10 已知的代码质量问题（交给Cursor修复）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从代码审查报告中发现，已在仓库的问题：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**密码安全**：测试账号密码硬编码为"123"，登录文档中明文暴露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**JWT过期**：30分钟过期，现场作业中断风险（已在V3中记录）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**N+1查询**：Router层直接ORM查询（已在V3中记录）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**MANAGER数据隔离**：返回所有客户而非自己负责的（已在V3中记录）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**小程序框架**：仓库是uni-app，不是原生小程序，交接文档中需纠正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**PDF中文乱码**：需配置字体路径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**并发写入**：SQLite不支持并发，生产环境需要MySQL（已锁定MySQL，但代码里可能有SQLite残留）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**检查模板无版本概念**：检查项直接挂工单，修改模板会导致历史记录失真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00"/>
      </w:pPr>
      <w:r>
        <w:t xml:space="preserve">14.11 第三方服务接入清单（V3未提及）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2026-03-28T02:31:40.165Z</dcterms:created>
  <dcterms:modified xsi:type="dcterms:W3CDTF">2026-03-28T02:31:40.166Z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