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0EFA" w14:textId="617EAC57" w:rsidR="001056F1" w:rsidRDefault="007E134C" w:rsidP="007E134C">
      <w:pPr>
        <w:jc w:val="center"/>
        <w:rPr>
          <w:rFonts w:asciiTheme="majorEastAsia" w:eastAsiaTheme="majorEastAsia" w:hAnsiTheme="majorEastAsia"/>
          <w:b/>
          <w:bCs/>
          <w:sz w:val="28"/>
          <w:szCs w:val="32"/>
        </w:rPr>
      </w:pPr>
      <w:proofErr w:type="spellStart"/>
      <w:r w:rsidRPr="007E134C">
        <w:rPr>
          <w:rFonts w:asciiTheme="majorEastAsia" w:eastAsiaTheme="majorEastAsia" w:hAnsiTheme="majorEastAsia" w:hint="eastAsia"/>
          <w:b/>
          <w:bCs/>
          <w:sz w:val="28"/>
          <w:szCs w:val="32"/>
        </w:rPr>
        <w:t>비어플</w:t>
      </w:r>
      <w:proofErr w:type="spellEnd"/>
      <w:r w:rsidRPr="007E134C">
        <w:rPr>
          <w:rFonts w:asciiTheme="majorEastAsia" w:eastAsiaTheme="majorEastAsia" w:hAnsiTheme="majorEastAsia" w:hint="eastAsia"/>
          <w:b/>
          <w:bCs/>
          <w:sz w:val="28"/>
          <w:szCs w:val="32"/>
        </w:rPr>
        <w:t xml:space="preserve"> 202</w:t>
      </w:r>
      <w:r w:rsidR="003C59E5">
        <w:rPr>
          <w:rFonts w:asciiTheme="majorEastAsia" w:eastAsiaTheme="majorEastAsia" w:hAnsiTheme="majorEastAsia" w:hint="eastAsia"/>
          <w:b/>
          <w:bCs/>
          <w:sz w:val="28"/>
          <w:szCs w:val="32"/>
        </w:rPr>
        <w:t>6</w:t>
      </w:r>
      <w:r w:rsidRPr="007E134C">
        <w:rPr>
          <w:rFonts w:asciiTheme="majorEastAsia" w:eastAsiaTheme="majorEastAsia" w:hAnsiTheme="majorEastAsia" w:hint="eastAsia"/>
          <w:b/>
          <w:bCs/>
          <w:sz w:val="28"/>
          <w:szCs w:val="32"/>
        </w:rPr>
        <w:t xml:space="preserve"> 여름 세션 </w:t>
      </w:r>
      <w:r w:rsidR="00513DB1">
        <w:rPr>
          <w:rFonts w:asciiTheme="majorEastAsia" w:eastAsiaTheme="majorEastAsia" w:hAnsiTheme="majorEastAsia" w:hint="eastAsia"/>
          <w:b/>
          <w:bCs/>
          <w:sz w:val="28"/>
          <w:szCs w:val="32"/>
        </w:rPr>
        <w:t>활동 계획서</w:t>
      </w:r>
    </w:p>
    <w:p w14:paraId="5B3B59F4" w14:textId="1D5432A7" w:rsidR="007E134C" w:rsidRDefault="007E134C" w:rsidP="007E134C">
      <w:pPr>
        <w:jc w:val="right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조 이름: </w:t>
      </w:r>
      <w:proofErr w:type="spellStart"/>
      <w:r w:rsidR="00105F74">
        <w:rPr>
          <w:rFonts w:asciiTheme="minorEastAsia" w:hAnsiTheme="minorEastAsia" w:hint="eastAsia"/>
        </w:rPr>
        <w:t>삐끗방지위원회</w:t>
      </w:r>
      <w:proofErr w:type="spellEnd"/>
    </w:p>
    <w:p w14:paraId="3959A6B4" w14:textId="73FBA848" w:rsidR="007E134C" w:rsidRDefault="007E134C" w:rsidP="007E134C">
      <w:pPr>
        <w:jc w:val="righ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팀원: </w:t>
      </w:r>
      <w:r w:rsidR="003C59E5">
        <w:rPr>
          <w:rFonts w:asciiTheme="minorEastAsia" w:hAnsiTheme="minorEastAsia" w:hint="eastAsia"/>
        </w:rPr>
        <w:t>김규빈, 유민서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134C" w14:paraId="5E868B9B" w14:textId="77777777" w:rsidTr="007E134C">
        <w:tc>
          <w:tcPr>
            <w:tcW w:w="9016" w:type="dxa"/>
          </w:tcPr>
          <w:p w14:paraId="5736707F" w14:textId="3754DF17" w:rsidR="007E134C" w:rsidRPr="007E134C" w:rsidRDefault="00513DB1" w:rsidP="007E134C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계획</w:t>
            </w:r>
          </w:p>
        </w:tc>
      </w:tr>
      <w:tr w:rsidR="007E134C" w14:paraId="15679376" w14:textId="77777777" w:rsidTr="007E134C">
        <w:tc>
          <w:tcPr>
            <w:tcW w:w="9016" w:type="dxa"/>
          </w:tcPr>
          <w:p w14:paraId="3CEAC72A" w14:textId="77777777" w:rsidR="00513DB1" w:rsidRDefault="00513DB1" w:rsidP="007E134C">
            <w:pPr>
              <w:rPr>
                <w:rFonts w:asciiTheme="minorEastAsia" w:hAnsiTheme="minorEastAsia"/>
              </w:rPr>
            </w:pPr>
          </w:p>
          <w:p w14:paraId="6A03A96B" w14:textId="6B9FD9DC" w:rsidR="00513DB1" w:rsidRDefault="0020320A" w:rsidP="007E134C">
            <w:p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학교안전사고 데이터(중앙회 제공 데이터 및 공공데이터)를 활용하여 학교안전사고의 패턴과 주요 발생 요인을 분석하고, 데이터 기반의 예방 방안을 도출하는 보고서를 작성한다. 1주차에 주제를 확정하고 데이터를 수집 및 탐색하며, 2주차에 본격적인 데이터 분석을 수행하고, 3주차에 분석 결과를 바탕으로 보고서를 작성하며, 4주차에 최종 검토 및 제출 준비를 완료한다.</w:t>
            </w:r>
          </w:p>
          <w:p w14:paraId="6AA6A07C" w14:textId="0FF4D186" w:rsidR="007E134C" w:rsidRDefault="007E134C" w:rsidP="007E134C">
            <w:pPr>
              <w:rPr>
                <w:rFonts w:asciiTheme="minorEastAsia" w:hAnsiTheme="minorEastAsia"/>
              </w:rPr>
            </w:pPr>
          </w:p>
        </w:tc>
      </w:tr>
      <w:tr w:rsidR="007E134C" w14:paraId="69C58F6F" w14:textId="77777777" w:rsidTr="007E134C">
        <w:tc>
          <w:tcPr>
            <w:tcW w:w="9016" w:type="dxa"/>
          </w:tcPr>
          <w:p w14:paraId="4190C43F" w14:textId="7F91587B" w:rsidR="007E134C" w:rsidRPr="007E134C" w:rsidRDefault="00513DB1" w:rsidP="007E134C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역할 분담</w:t>
            </w:r>
          </w:p>
        </w:tc>
      </w:tr>
      <w:tr w:rsidR="007E134C" w14:paraId="6E909C87" w14:textId="77777777" w:rsidTr="007E134C">
        <w:tc>
          <w:tcPr>
            <w:tcW w:w="9016" w:type="dxa"/>
          </w:tcPr>
          <w:p w14:paraId="5B1C7A67" w14:textId="0B311F39" w:rsidR="007E134C" w:rsidRDefault="0020320A" w:rsidP="007E134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김규빈</w:t>
            </w:r>
          </w:p>
        </w:tc>
      </w:tr>
      <w:tr w:rsidR="007E134C" w14:paraId="32DC5784" w14:textId="77777777" w:rsidTr="007E134C">
        <w:tc>
          <w:tcPr>
            <w:tcW w:w="9016" w:type="dxa"/>
          </w:tcPr>
          <w:p w14:paraId="0385E9D2" w14:textId="77777777" w:rsidR="007E134C" w:rsidRDefault="007E134C" w:rsidP="007E134C">
            <w:pPr>
              <w:rPr>
                <w:rFonts w:asciiTheme="minorEastAsia" w:hAnsiTheme="minorEastAsia"/>
              </w:rPr>
            </w:pPr>
          </w:p>
          <w:p w14:paraId="5FECB44B" w14:textId="3877F041" w:rsidR="0020320A" w:rsidRPr="0020320A" w:rsidRDefault="0020320A" w:rsidP="0020320A">
            <w:p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1주차: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20320A">
              <w:rPr>
                <w:rFonts w:asciiTheme="minorEastAsia" w:hAnsiTheme="minorEastAsia"/>
              </w:rPr>
              <w:t>학교안전사고 예방과 관련된 분석 주제 후보를 조사하고 기획함. 선행연구, 기존 수상작 검토함</w:t>
            </w:r>
          </w:p>
          <w:p w14:paraId="16CD7E03" w14:textId="77777777" w:rsidR="0020320A" w:rsidRPr="0020320A" w:rsidRDefault="0020320A" w:rsidP="0020320A">
            <w:p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2주차: 중앙회 제공 학교안전사고 데이터 및 보상 데이터에 대해 탐색적 데이터 분석을 수행함. EDA 결과를 바탕으로 유의미한 사고 발생 패턴과 분석 가능성을 정리함.</w:t>
            </w:r>
          </w:p>
          <w:p w14:paraId="6467E79E" w14:textId="77777777" w:rsidR="0020320A" w:rsidRPr="0020320A" w:rsidRDefault="0020320A" w:rsidP="0020320A">
            <w:p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3주차: 사고 발생 빈도, 사고 유형, 발생 장소 등을 중심으로 세부 분석을 수행함. 분석 결과를 바탕으로 학교 현장에 적용 가능한 예방방안과 정책적 시사점을 도출함.</w:t>
            </w:r>
          </w:p>
          <w:p w14:paraId="1C6F3D13" w14:textId="76877724" w:rsidR="007E134C" w:rsidRDefault="0020320A" w:rsidP="007E134C">
            <w:p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4주차: 분석 결과를 그래프와 표로 시각화하고 핵심 인사이트를 도출함. 최종 보고서에 활용할 분석 결과와 시각화 자료를 정리함</w:t>
            </w:r>
          </w:p>
          <w:p w14:paraId="1E295631" w14:textId="38C16067" w:rsidR="007E134C" w:rsidRDefault="007E134C" w:rsidP="007E134C">
            <w:pPr>
              <w:rPr>
                <w:rFonts w:asciiTheme="minorEastAsia" w:hAnsiTheme="minorEastAsia"/>
              </w:rPr>
            </w:pPr>
          </w:p>
        </w:tc>
      </w:tr>
      <w:tr w:rsidR="007E134C" w14:paraId="4E1F17D8" w14:textId="77777777" w:rsidTr="007E134C">
        <w:tc>
          <w:tcPr>
            <w:tcW w:w="9016" w:type="dxa"/>
          </w:tcPr>
          <w:p w14:paraId="4A1621E5" w14:textId="0ACEB3A8" w:rsidR="007E134C" w:rsidRDefault="0020320A" w:rsidP="007E134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유민서</w:t>
            </w:r>
          </w:p>
        </w:tc>
      </w:tr>
      <w:tr w:rsidR="007E134C" w14:paraId="4A4397F5" w14:textId="77777777" w:rsidTr="007E134C">
        <w:tc>
          <w:tcPr>
            <w:tcW w:w="9016" w:type="dxa"/>
          </w:tcPr>
          <w:p w14:paraId="36A6A7DE" w14:textId="05FC63D1" w:rsidR="007E134C" w:rsidRDefault="007E134C" w:rsidP="007E134C">
            <w:pPr>
              <w:rPr>
                <w:rFonts w:asciiTheme="minorEastAsia" w:hAnsiTheme="minorEastAsia"/>
              </w:rPr>
            </w:pPr>
          </w:p>
          <w:p w14:paraId="1752628F" w14:textId="77777777" w:rsidR="0020320A" w:rsidRPr="0020320A" w:rsidRDefault="0020320A" w:rsidP="0020320A">
            <w:p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1주차: 학교안전사고 예방과 관련된 분석 주제 후보를 조사하고 기획함. 공모요강, 제출 양식, 활용 가능 데이터 기준을 검토함</w:t>
            </w:r>
          </w:p>
          <w:p w14:paraId="4E9BC324" w14:textId="77777777" w:rsidR="0020320A" w:rsidRPr="0020320A" w:rsidRDefault="0020320A" w:rsidP="0020320A">
            <w:p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2주차: 중앙회 제공 학교안전사고 데이터 및 보상 데이터에 대해 탐색적 데이터 분석을 수행함. EDA 결과를 바탕으로 유의미한 사고 발생 패턴과 분석 가능성을 정리함</w:t>
            </w:r>
          </w:p>
          <w:p w14:paraId="489A28F3" w14:textId="77777777" w:rsidR="0020320A" w:rsidRPr="0020320A" w:rsidRDefault="0020320A" w:rsidP="0020320A">
            <w:p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3주차: 보상 데이터, 사고 심각도, 예방 우선순위 등을 중심으로 세부 분석을 수행함. 분석 결과를 바탕으로 학교 현장에 적용 가능한 예방방안과 정책적 시사점을 도출함.</w:t>
            </w:r>
          </w:p>
          <w:p w14:paraId="4559F35A" w14:textId="36CEFB97" w:rsidR="007E134C" w:rsidRDefault="0020320A" w:rsidP="007E134C">
            <w:p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4주차: 기획서 및 보고서의 전체 흐름, 분석 해석, 결론 및 기대효과를 정리함</w:t>
            </w:r>
          </w:p>
          <w:p w14:paraId="27678AC6" w14:textId="0397A9B6" w:rsidR="007E134C" w:rsidRDefault="007E134C" w:rsidP="007E134C">
            <w:pPr>
              <w:rPr>
                <w:rFonts w:asciiTheme="minorEastAsia" w:hAnsiTheme="minorEastAsia"/>
              </w:rPr>
            </w:pPr>
          </w:p>
        </w:tc>
      </w:tr>
    </w:tbl>
    <w:p w14:paraId="39CA8755" w14:textId="77777777" w:rsidR="007E134C" w:rsidRDefault="007E134C" w:rsidP="007E134C">
      <w:pPr>
        <w:rPr>
          <w:rFonts w:asciiTheme="minorEastAsia" w:hAnsiTheme="minorEastAsia"/>
        </w:rPr>
      </w:pPr>
    </w:p>
    <w:p w14:paraId="1070A538" w14:textId="77777777" w:rsidR="00105F74" w:rsidRDefault="00105F74" w:rsidP="007E134C">
      <w:pPr>
        <w:rPr>
          <w:rFonts w:asciiTheme="minorEastAsia" w:hAnsiTheme="minorEastAsia"/>
        </w:rPr>
      </w:pPr>
    </w:p>
    <w:p w14:paraId="411D6AFA" w14:textId="77777777" w:rsidR="00105F74" w:rsidRDefault="00105F74" w:rsidP="007E134C">
      <w:pPr>
        <w:rPr>
          <w:rFonts w:asciiTheme="minorEastAsia" w:hAnsiTheme="minorEastAsia"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134C" w14:paraId="59E5539A" w14:textId="77777777" w:rsidTr="007E134C">
        <w:tc>
          <w:tcPr>
            <w:tcW w:w="9016" w:type="dxa"/>
          </w:tcPr>
          <w:p w14:paraId="041FFACE" w14:textId="02014A9D" w:rsidR="007E134C" w:rsidRPr="00513DB1" w:rsidRDefault="00513DB1" w:rsidP="007E134C">
            <w:pPr>
              <w:rPr>
                <w:rFonts w:asciiTheme="minorEastAsia" w:hAnsiTheme="minorEastAsia"/>
                <w:b/>
                <w:bCs/>
              </w:rPr>
            </w:pPr>
            <w:r w:rsidRPr="00513DB1">
              <w:rPr>
                <w:rFonts w:asciiTheme="minorEastAsia" w:hAnsiTheme="minorEastAsia" w:hint="eastAsia"/>
                <w:b/>
                <w:bCs/>
              </w:rPr>
              <w:lastRenderedPageBreak/>
              <w:t>주차 별 계획</w:t>
            </w:r>
          </w:p>
        </w:tc>
      </w:tr>
      <w:tr w:rsidR="00513DB1" w14:paraId="31E9D373" w14:textId="77777777" w:rsidTr="007E134C">
        <w:tc>
          <w:tcPr>
            <w:tcW w:w="9016" w:type="dxa"/>
          </w:tcPr>
          <w:p w14:paraId="56486224" w14:textId="49C29A7C" w:rsidR="00513DB1" w:rsidRDefault="00513DB1" w:rsidP="007E134C">
            <w:pPr>
              <w:rPr>
                <w:rFonts w:asciiTheme="minorEastAsia" w:hAnsiTheme="minorEastAsia"/>
                <w:b/>
                <w:bCs/>
              </w:rPr>
            </w:pPr>
            <w:r w:rsidRPr="00513DB1">
              <w:rPr>
                <w:rFonts w:asciiTheme="minorEastAsia" w:hAnsiTheme="minorEastAsia"/>
                <w:b/>
                <w:bCs/>
              </w:rPr>
              <w:t>1주차 (2</w:t>
            </w:r>
            <w:r w:rsidR="00A65798">
              <w:rPr>
                <w:rFonts w:asciiTheme="minorEastAsia" w:hAnsiTheme="minorEastAsia" w:hint="eastAsia"/>
                <w:b/>
                <w:bCs/>
              </w:rPr>
              <w:t>6</w:t>
            </w:r>
            <w:r w:rsidRPr="00513DB1">
              <w:rPr>
                <w:rFonts w:asciiTheme="minorEastAsia" w:hAnsiTheme="minorEastAsia"/>
                <w:b/>
                <w:bCs/>
              </w:rPr>
              <w:t>0</w:t>
            </w:r>
            <w:r w:rsidR="00A65798">
              <w:rPr>
                <w:rFonts w:asciiTheme="minorEastAsia" w:hAnsiTheme="minorEastAsia" w:hint="eastAsia"/>
                <w:b/>
                <w:bCs/>
              </w:rPr>
              <w:t>629</w:t>
            </w:r>
            <w:r w:rsidRPr="00513DB1">
              <w:rPr>
                <w:rFonts w:asciiTheme="minorEastAsia" w:hAnsiTheme="minorEastAsia"/>
                <w:b/>
                <w:bCs/>
              </w:rPr>
              <w:t xml:space="preserve"> – 2</w:t>
            </w:r>
            <w:r w:rsidR="00A65798">
              <w:rPr>
                <w:rFonts w:asciiTheme="minorEastAsia" w:hAnsiTheme="minorEastAsia" w:hint="eastAsia"/>
                <w:b/>
                <w:bCs/>
              </w:rPr>
              <w:t>6</w:t>
            </w:r>
            <w:r w:rsidRPr="00513DB1">
              <w:rPr>
                <w:rFonts w:asciiTheme="minorEastAsia" w:hAnsiTheme="minorEastAsia"/>
                <w:b/>
                <w:bCs/>
              </w:rPr>
              <w:t>070</w:t>
            </w:r>
            <w:r w:rsidR="00A65798">
              <w:rPr>
                <w:rFonts w:asciiTheme="minorEastAsia" w:hAnsiTheme="minorEastAsia" w:hint="eastAsia"/>
                <w:b/>
                <w:bCs/>
              </w:rPr>
              <w:t>5</w:t>
            </w:r>
            <w:r w:rsidRPr="00513DB1">
              <w:rPr>
                <w:rFonts w:asciiTheme="minorEastAsia" w:hAnsiTheme="minorEastAsia"/>
                <w:b/>
                <w:bCs/>
              </w:rPr>
              <w:t>)</w:t>
            </w:r>
          </w:p>
        </w:tc>
      </w:tr>
      <w:tr w:rsidR="007E134C" w14:paraId="1E592212" w14:textId="77777777" w:rsidTr="007E134C">
        <w:tc>
          <w:tcPr>
            <w:tcW w:w="9016" w:type="dxa"/>
          </w:tcPr>
          <w:p w14:paraId="52D6D3C4" w14:textId="77777777" w:rsidR="007E134C" w:rsidRDefault="007E134C" w:rsidP="007E134C">
            <w:pPr>
              <w:rPr>
                <w:rFonts w:asciiTheme="minorEastAsia" w:hAnsiTheme="minorEastAsia"/>
              </w:rPr>
            </w:pPr>
          </w:p>
          <w:p w14:paraId="56E6991C" w14:textId="77777777" w:rsidR="0020320A" w:rsidRPr="0020320A" w:rsidRDefault="0020320A" w:rsidP="0020320A">
            <w:pPr>
              <w:numPr>
                <w:ilvl w:val="0"/>
                <w:numId w:val="4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공모전 요강 확인 및 이전 수상작 검토</w:t>
            </w:r>
          </w:p>
          <w:p w14:paraId="678C9CAA" w14:textId="77777777" w:rsidR="0020320A" w:rsidRPr="0020320A" w:rsidRDefault="0020320A" w:rsidP="0020320A">
            <w:pPr>
              <w:numPr>
                <w:ilvl w:val="0"/>
                <w:numId w:val="4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중앙회 제공 데이터 및 공공데이터 수집 및 검토</w:t>
            </w:r>
          </w:p>
          <w:p w14:paraId="18630944" w14:textId="77777777" w:rsidR="0020320A" w:rsidRPr="0020320A" w:rsidRDefault="0020320A" w:rsidP="0020320A">
            <w:pPr>
              <w:numPr>
                <w:ilvl w:val="0"/>
                <w:numId w:val="4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선행연구 및 관련 통계 자료 조사</w:t>
            </w:r>
          </w:p>
          <w:p w14:paraId="2A673193" w14:textId="77777777" w:rsidR="0020320A" w:rsidRPr="0020320A" w:rsidRDefault="0020320A" w:rsidP="0020320A">
            <w:pPr>
              <w:numPr>
                <w:ilvl w:val="0"/>
                <w:numId w:val="4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분석 주제 및 방향 확정</w:t>
            </w:r>
          </w:p>
          <w:p w14:paraId="4DC51F93" w14:textId="77777777" w:rsidR="00513DB1" w:rsidRDefault="00513DB1" w:rsidP="007E134C">
            <w:pPr>
              <w:rPr>
                <w:rFonts w:asciiTheme="minorEastAsia" w:hAnsiTheme="minorEastAsia"/>
              </w:rPr>
            </w:pPr>
          </w:p>
        </w:tc>
      </w:tr>
      <w:tr w:rsidR="007E134C" w14:paraId="3BDBC8BA" w14:textId="77777777" w:rsidTr="007E134C">
        <w:tc>
          <w:tcPr>
            <w:tcW w:w="9016" w:type="dxa"/>
          </w:tcPr>
          <w:p w14:paraId="5C7CD3F2" w14:textId="65C62F2A" w:rsidR="007E134C" w:rsidRPr="00513DB1" w:rsidRDefault="00513DB1" w:rsidP="007E134C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2</w:t>
            </w:r>
            <w:r w:rsidRPr="00513DB1">
              <w:rPr>
                <w:rFonts w:asciiTheme="minorEastAsia" w:hAnsiTheme="minorEastAsia"/>
                <w:b/>
                <w:bCs/>
              </w:rPr>
              <w:t>주차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Pr="00513DB1">
              <w:rPr>
                <w:rFonts w:asciiTheme="minorEastAsia" w:hAnsiTheme="minorEastAsia"/>
                <w:b/>
                <w:bCs/>
              </w:rPr>
              <w:t>(2</w:t>
            </w:r>
            <w:r w:rsidR="00A65798">
              <w:rPr>
                <w:rFonts w:asciiTheme="minorEastAsia" w:hAnsiTheme="minorEastAsia" w:hint="eastAsia"/>
                <w:b/>
                <w:bCs/>
              </w:rPr>
              <w:t>6</w:t>
            </w:r>
            <w:r w:rsidRPr="00513DB1">
              <w:rPr>
                <w:rFonts w:asciiTheme="minorEastAsia" w:hAnsiTheme="minorEastAsia"/>
                <w:b/>
                <w:bCs/>
              </w:rPr>
              <w:t>070</w:t>
            </w:r>
            <w:r w:rsidR="00A65798">
              <w:rPr>
                <w:rFonts w:asciiTheme="minorEastAsia" w:hAnsiTheme="minorEastAsia" w:hint="eastAsia"/>
                <w:b/>
                <w:bCs/>
              </w:rPr>
              <w:t>6</w:t>
            </w:r>
            <w:r w:rsidRPr="00513DB1">
              <w:rPr>
                <w:rFonts w:asciiTheme="minorEastAsia" w:hAnsiTheme="minorEastAsia"/>
                <w:b/>
                <w:bCs/>
              </w:rPr>
              <w:t xml:space="preserve"> – 2</w:t>
            </w:r>
            <w:r w:rsidR="00A65798">
              <w:rPr>
                <w:rFonts w:asciiTheme="minorEastAsia" w:hAnsiTheme="minorEastAsia" w:hint="eastAsia"/>
                <w:b/>
                <w:bCs/>
              </w:rPr>
              <w:t>6</w:t>
            </w:r>
            <w:r w:rsidRPr="00513DB1">
              <w:rPr>
                <w:rFonts w:asciiTheme="minorEastAsia" w:hAnsiTheme="minorEastAsia"/>
                <w:b/>
                <w:bCs/>
              </w:rPr>
              <w:t>07</w:t>
            </w:r>
            <w:r>
              <w:rPr>
                <w:rFonts w:asciiTheme="minorEastAsia" w:hAnsiTheme="minorEastAsia" w:hint="eastAsia"/>
                <w:b/>
                <w:bCs/>
              </w:rPr>
              <w:t>1</w:t>
            </w:r>
            <w:r w:rsidR="00A65798">
              <w:rPr>
                <w:rFonts w:asciiTheme="minorEastAsia" w:hAnsiTheme="minorEastAsia" w:hint="eastAsia"/>
                <w:b/>
                <w:bCs/>
              </w:rPr>
              <w:t>2</w:t>
            </w:r>
            <w:r w:rsidRPr="00513DB1">
              <w:rPr>
                <w:rFonts w:asciiTheme="minorEastAsia" w:hAnsiTheme="minorEastAsia"/>
                <w:b/>
                <w:bCs/>
              </w:rPr>
              <w:t>)</w:t>
            </w:r>
          </w:p>
        </w:tc>
      </w:tr>
      <w:tr w:rsidR="007E134C" w14:paraId="7B37719C" w14:textId="77777777" w:rsidTr="007E134C">
        <w:tc>
          <w:tcPr>
            <w:tcW w:w="9016" w:type="dxa"/>
          </w:tcPr>
          <w:p w14:paraId="4B2EF8D8" w14:textId="77777777" w:rsidR="007E134C" w:rsidRDefault="007E134C" w:rsidP="007E134C">
            <w:pPr>
              <w:rPr>
                <w:rFonts w:asciiTheme="minorEastAsia" w:hAnsiTheme="minorEastAsia"/>
              </w:rPr>
            </w:pPr>
          </w:p>
          <w:p w14:paraId="11938ABC" w14:textId="77777777" w:rsidR="0020320A" w:rsidRPr="0020320A" w:rsidRDefault="0020320A" w:rsidP="0020320A">
            <w:pPr>
              <w:numPr>
                <w:ilvl w:val="0"/>
                <w:numId w:val="5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 xml:space="preserve">수집 데이터 </w:t>
            </w:r>
            <w:proofErr w:type="spellStart"/>
            <w:r w:rsidRPr="0020320A">
              <w:rPr>
                <w:rFonts w:asciiTheme="minorEastAsia" w:hAnsiTheme="minorEastAsia"/>
              </w:rPr>
              <w:t>전처리</w:t>
            </w:r>
            <w:proofErr w:type="spellEnd"/>
            <w:r w:rsidRPr="0020320A">
              <w:rPr>
                <w:rFonts w:asciiTheme="minorEastAsia" w:hAnsiTheme="minorEastAsia"/>
              </w:rPr>
              <w:t>(</w:t>
            </w:r>
            <w:proofErr w:type="spellStart"/>
            <w:r w:rsidRPr="0020320A">
              <w:rPr>
                <w:rFonts w:asciiTheme="minorEastAsia" w:hAnsiTheme="minorEastAsia"/>
              </w:rPr>
              <w:t>결측값</w:t>
            </w:r>
            <w:proofErr w:type="spellEnd"/>
            <w:r w:rsidRPr="0020320A">
              <w:rPr>
                <w:rFonts w:asciiTheme="minorEastAsia" w:hAnsiTheme="minorEastAsia"/>
              </w:rPr>
              <w:t xml:space="preserve"> 처리, 변수 정제 등)</w:t>
            </w:r>
          </w:p>
          <w:p w14:paraId="643E0AD6" w14:textId="77777777" w:rsidR="0020320A" w:rsidRPr="0020320A" w:rsidRDefault="0020320A" w:rsidP="0020320A">
            <w:pPr>
              <w:numPr>
                <w:ilvl w:val="0"/>
                <w:numId w:val="5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탐색적 데이터 분석(EDA): 사고 유형별·학교급별·시기별 분포 파악</w:t>
            </w:r>
          </w:p>
          <w:p w14:paraId="3B32AAF4" w14:textId="77777777" w:rsidR="0020320A" w:rsidRPr="0020320A" w:rsidRDefault="0020320A" w:rsidP="0020320A">
            <w:pPr>
              <w:numPr>
                <w:ilvl w:val="0"/>
                <w:numId w:val="5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주요 분석 모델 적용(회귀분석, 클러스터링 등) 및 결과 도출</w:t>
            </w:r>
          </w:p>
          <w:p w14:paraId="21D52C1B" w14:textId="77777777" w:rsidR="0020320A" w:rsidRPr="0020320A" w:rsidRDefault="0020320A" w:rsidP="0020320A">
            <w:pPr>
              <w:numPr>
                <w:ilvl w:val="0"/>
                <w:numId w:val="5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분석 결과 중간 점검 및 방향 수정</w:t>
            </w:r>
          </w:p>
          <w:p w14:paraId="79B04AED" w14:textId="46E7F681" w:rsidR="00513DB1" w:rsidRDefault="00513DB1" w:rsidP="007E134C">
            <w:pPr>
              <w:rPr>
                <w:rFonts w:asciiTheme="minorEastAsia" w:hAnsiTheme="minorEastAsia"/>
              </w:rPr>
            </w:pPr>
          </w:p>
        </w:tc>
      </w:tr>
      <w:tr w:rsidR="007E134C" w14:paraId="5ADBEDA3" w14:textId="77777777" w:rsidTr="007E134C">
        <w:tc>
          <w:tcPr>
            <w:tcW w:w="9016" w:type="dxa"/>
          </w:tcPr>
          <w:p w14:paraId="190E7645" w14:textId="0F9F77EA" w:rsidR="007E134C" w:rsidRPr="00513DB1" w:rsidRDefault="00513DB1" w:rsidP="007E134C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3</w:t>
            </w:r>
            <w:r w:rsidRPr="00513DB1">
              <w:rPr>
                <w:rFonts w:asciiTheme="minorEastAsia" w:hAnsiTheme="minorEastAsia"/>
                <w:b/>
                <w:bCs/>
              </w:rPr>
              <w:t>주차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Pr="00513DB1">
              <w:rPr>
                <w:rFonts w:asciiTheme="minorEastAsia" w:hAnsiTheme="minorEastAsia"/>
                <w:b/>
                <w:bCs/>
              </w:rPr>
              <w:t>(2</w:t>
            </w:r>
            <w:r w:rsidR="00A65798">
              <w:rPr>
                <w:rFonts w:asciiTheme="minorEastAsia" w:hAnsiTheme="minorEastAsia" w:hint="eastAsia"/>
                <w:b/>
                <w:bCs/>
              </w:rPr>
              <w:t>6</w:t>
            </w:r>
            <w:r w:rsidRPr="00513DB1">
              <w:rPr>
                <w:rFonts w:asciiTheme="minorEastAsia" w:hAnsiTheme="minorEastAsia"/>
                <w:b/>
                <w:bCs/>
              </w:rPr>
              <w:t>07</w:t>
            </w:r>
            <w:r>
              <w:rPr>
                <w:rFonts w:asciiTheme="minorEastAsia" w:hAnsiTheme="minorEastAsia" w:hint="eastAsia"/>
                <w:b/>
                <w:bCs/>
              </w:rPr>
              <w:t>1</w:t>
            </w:r>
            <w:r w:rsidR="00A65798">
              <w:rPr>
                <w:rFonts w:asciiTheme="minorEastAsia" w:hAnsiTheme="minorEastAsia" w:hint="eastAsia"/>
                <w:b/>
                <w:bCs/>
              </w:rPr>
              <w:t>3</w:t>
            </w:r>
            <w:r w:rsidRPr="00513DB1">
              <w:rPr>
                <w:rFonts w:asciiTheme="minorEastAsia" w:hAnsiTheme="minorEastAsia"/>
                <w:b/>
                <w:bCs/>
              </w:rPr>
              <w:t xml:space="preserve"> – 2</w:t>
            </w:r>
            <w:r w:rsidR="00A65798">
              <w:rPr>
                <w:rFonts w:asciiTheme="minorEastAsia" w:hAnsiTheme="minorEastAsia" w:hint="eastAsia"/>
                <w:b/>
                <w:bCs/>
              </w:rPr>
              <w:t>6</w:t>
            </w:r>
            <w:r w:rsidRPr="00513DB1">
              <w:rPr>
                <w:rFonts w:asciiTheme="minorEastAsia" w:hAnsiTheme="minorEastAsia"/>
                <w:b/>
                <w:bCs/>
              </w:rPr>
              <w:t>07</w:t>
            </w:r>
            <w:r w:rsidR="00A65798">
              <w:rPr>
                <w:rFonts w:asciiTheme="minorEastAsia" w:hAnsiTheme="minorEastAsia" w:hint="eastAsia"/>
                <w:b/>
                <w:bCs/>
              </w:rPr>
              <w:t>19</w:t>
            </w:r>
            <w:r w:rsidRPr="00513DB1">
              <w:rPr>
                <w:rFonts w:asciiTheme="minorEastAsia" w:hAnsiTheme="minorEastAsia"/>
                <w:b/>
                <w:bCs/>
              </w:rPr>
              <w:t>)</w:t>
            </w:r>
          </w:p>
        </w:tc>
      </w:tr>
      <w:tr w:rsidR="007E134C" w14:paraId="0895E194" w14:textId="77777777" w:rsidTr="007E134C">
        <w:tc>
          <w:tcPr>
            <w:tcW w:w="9016" w:type="dxa"/>
          </w:tcPr>
          <w:p w14:paraId="7CC6006E" w14:textId="77777777" w:rsidR="007E134C" w:rsidRDefault="007E134C" w:rsidP="007E134C">
            <w:pPr>
              <w:rPr>
                <w:rFonts w:asciiTheme="minorEastAsia" w:hAnsiTheme="minorEastAsia"/>
              </w:rPr>
            </w:pPr>
          </w:p>
          <w:p w14:paraId="661DEE6E" w14:textId="77777777" w:rsidR="0020320A" w:rsidRPr="0020320A" w:rsidRDefault="0020320A" w:rsidP="0020320A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분석 결과 정리 및 시각화(그래프, 표, 이미지 등) 제작</w:t>
            </w:r>
          </w:p>
          <w:p w14:paraId="2550ED12" w14:textId="77777777" w:rsidR="0020320A" w:rsidRPr="0020320A" w:rsidRDefault="0020320A" w:rsidP="0020320A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보고서 초안 작성</w:t>
            </w:r>
          </w:p>
          <w:p w14:paraId="2CA38FBA" w14:textId="77777777" w:rsidR="0020320A" w:rsidRPr="0020320A" w:rsidRDefault="0020320A" w:rsidP="0020320A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기획서 초안 작성</w:t>
            </w:r>
          </w:p>
          <w:p w14:paraId="19CD914A" w14:textId="77777777" w:rsidR="0020320A" w:rsidRPr="0020320A" w:rsidRDefault="0020320A" w:rsidP="0020320A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팀 내 상호 검토 및 피드백 반영</w:t>
            </w:r>
          </w:p>
          <w:p w14:paraId="42386560" w14:textId="4BE88463" w:rsidR="00513DB1" w:rsidRDefault="00513DB1" w:rsidP="007E134C">
            <w:pPr>
              <w:rPr>
                <w:rFonts w:asciiTheme="minorEastAsia" w:hAnsiTheme="minorEastAsia"/>
              </w:rPr>
            </w:pPr>
          </w:p>
        </w:tc>
      </w:tr>
      <w:tr w:rsidR="007E134C" w14:paraId="6A064A45" w14:textId="77777777" w:rsidTr="007E134C">
        <w:tc>
          <w:tcPr>
            <w:tcW w:w="9016" w:type="dxa"/>
          </w:tcPr>
          <w:p w14:paraId="78FBAC1A" w14:textId="56FF1226" w:rsidR="007E134C" w:rsidRPr="00513DB1" w:rsidRDefault="00513DB1" w:rsidP="007E134C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4</w:t>
            </w:r>
            <w:r w:rsidRPr="00513DB1">
              <w:rPr>
                <w:rFonts w:asciiTheme="minorEastAsia" w:hAnsiTheme="minorEastAsia"/>
                <w:b/>
                <w:bCs/>
              </w:rPr>
              <w:t>주차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Pr="00513DB1">
              <w:rPr>
                <w:rFonts w:asciiTheme="minorEastAsia" w:hAnsiTheme="minorEastAsia"/>
                <w:b/>
                <w:bCs/>
              </w:rPr>
              <w:t>(2</w:t>
            </w:r>
            <w:r w:rsidR="00A65798">
              <w:rPr>
                <w:rFonts w:asciiTheme="minorEastAsia" w:hAnsiTheme="minorEastAsia" w:hint="eastAsia"/>
                <w:b/>
                <w:bCs/>
              </w:rPr>
              <w:t>6</w:t>
            </w:r>
            <w:r w:rsidRPr="00513DB1">
              <w:rPr>
                <w:rFonts w:asciiTheme="minorEastAsia" w:hAnsiTheme="minorEastAsia"/>
                <w:b/>
                <w:bCs/>
              </w:rPr>
              <w:t>07</w:t>
            </w:r>
            <w:r>
              <w:rPr>
                <w:rFonts w:asciiTheme="minorEastAsia" w:hAnsiTheme="minorEastAsia" w:hint="eastAsia"/>
                <w:b/>
                <w:bCs/>
              </w:rPr>
              <w:t>2</w:t>
            </w:r>
            <w:r w:rsidR="00A65798">
              <w:rPr>
                <w:rFonts w:asciiTheme="minorEastAsia" w:hAnsiTheme="minorEastAsia" w:hint="eastAsia"/>
                <w:b/>
                <w:bCs/>
              </w:rPr>
              <w:t>0</w:t>
            </w:r>
            <w:r w:rsidRPr="00513DB1">
              <w:rPr>
                <w:rFonts w:asciiTheme="minorEastAsia" w:hAnsiTheme="minorEastAsia"/>
                <w:b/>
                <w:bCs/>
              </w:rPr>
              <w:t xml:space="preserve"> – 2</w:t>
            </w:r>
            <w:r w:rsidR="00A65798">
              <w:rPr>
                <w:rFonts w:asciiTheme="minorEastAsia" w:hAnsiTheme="minorEastAsia" w:hint="eastAsia"/>
                <w:b/>
                <w:bCs/>
              </w:rPr>
              <w:t>6</w:t>
            </w:r>
            <w:r w:rsidRPr="00513DB1">
              <w:rPr>
                <w:rFonts w:asciiTheme="minorEastAsia" w:hAnsiTheme="minorEastAsia"/>
                <w:b/>
                <w:bCs/>
              </w:rPr>
              <w:t>07</w:t>
            </w:r>
            <w:r>
              <w:rPr>
                <w:rFonts w:asciiTheme="minorEastAsia" w:hAnsiTheme="minorEastAsia" w:hint="eastAsia"/>
                <w:b/>
                <w:bCs/>
              </w:rPr>
              <w:t>2</w:t>
            </w:r>
            <w:r w:rsidR="0047682B">
              <w:rPr>
                <w:rFonts w:asciiTheme="minorEastAsia" w:hAnsiTheme="minorEastAsia" w:hint="eastAsia"/>
                <w:b/>
                <w:bCs/>
              </w:rPr>
              <w:t>6</w:t>
            </w:r>
            <w:r w:rsidRPr="00513DB1">
              <w:rPr>
                <w:rFonts w:asciiTheme="minorEastAsia" w:hAnsiTheme="minorEastAsia"/>
                <w:b/>
                <w:bCs/>
              </w:rPr>
              <w:t>)</w:t>
            </w:r>
          </w:p>
        </w:tc>
      </w:tr>
      <w:tr w:rsidR="007E134C" w14:paraId="7DFA9831" w14:textId="77777777" w:rsidTr="007E134C">
        <w:tc>
          <w:tcPr>
            <w:tcW w:w="9016" w:type="dxa"/>
          </w:tcPr>
          <w:p w14:paraId="49B9B2F2" w14:textId="77777777" w:rsidR="007E134C" w:rsidRDefault="007E134C" w:rsidP="007E134C">
            <w:pPr>
              <w:rPr>
                <w:rFonts w:asciiTheme="minorEastAsia" w:hAnsiTheme="minorEastAsia"/>
              </w:rPr>
            </w:pPr>
          </w:p>
          <w:p w14:paraId="498E1259" w14:textId="77777777" w:rsidR="0020320A" w:rsidRPr="0020320A" w:rsidRDefault="0020320A" w:rsidP="0020320A">
            <w:pPr>
              <w:numPr>
                <w:ilvl w:val="0"/>
                <w:numId w:val="7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보고서 및 기획서 최종 수정 및 완성</w:t>
            </w:r>
          </w:p>
          <w:p w14:paraId="6A62C58F" w14:textId="77777777" w:rsidR="0020320A" w:rsidRPr="0020320A" w:rsidRDefault="0020320A" w:rsidP="0020320A">
            <w:pPr>
              <w:numPr>
                <w:ilvl w:val="0"/>
                <w:numId w:val="7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데이터 분석 소스 파일 정리 및 zip 파일 압축</w:t>
            </w:r>
          </w:p>
          <w:p w14:paraId="6A41E7FF" w14:textId="77777777" w:rsidR="0020320A" w:rsidRPr="0020320A" w:rsidRDefault="0020320A" w:rsidP="0020320A">
            <w:pPr>
              <w:numPr>
                <w:ilvl w:val="0"/>
                <w:numId w:val="7"/>
              </w:numPr>
              <w:rPr>
                <w:rFonts w:asciiTheme="minorEastAsia" w:hAnsiTheme="minorEastAsia"/>
              </w:rPr>
            </w:pPr>
            <w:r w:rsidRPr="0020320A">
              <w:rPr>
                <w:rFonts w:asciiTheme="minorEastAsia" w:hAnsiTheme="minorEastAsia"/>
              </w:rPr>
              <w:t>제출 요건 최종 확인 후 기한 내 제출</w:t>
            </w:r>
          </w:p>
          <w:p w14:paraId="0E5C1768" w14:textId="322B956B" w:rsidR="00513DB1" w:rsidRDefault="00513DB1" w:rsidP="007E134C">
            <w:pPr>
              <w:rPr>
                <w:rFonts w:asciiTheme="minorEastAsia" w:hAnsiTheme="minorEastAsia"/>
              </w:rPr>
            </w:pPr>
          </w:p>
        </w:tc>
      </w:tr>
    </w:tbl>
    <w:p w14:paraId="3AD502A3" w14:textId="77777777" w:rsidR="007E134C" w:rsidRPr="007E134C" w:rsidRDefault="007E134C" w:rsidP="007E134C">
      <w:pPr>
        <w:rPr>
          <w:rFonts w:asciiTheme="minorEastAsia" w:hAnsiTheme="minorEastAsia"/>
        </w:rPr>
      </w:pPr>
    </w:p>
    <w:sectPr w:rsidR="007E134C" w:rsidRPr="007E13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1328"/>
    <w:multiLevelType w:val="multilevel"/>
    <w:tmpl w:val="2B9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C2FCE"/>
    <w:multiLevelType w:val="multilevel"/>
    <w:tmpl w:val="4E1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F500F"/>
    <w:multiLevelType w:val="hybridMultilevel"/>
    <w:tmpl w:val="69FA1D52"/>
    <w:lvl w:ilvl="0" w:tplc="FB80E052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1F65CD7"/>
    <w:multiLevelType w:val="hybridMultilevel"/>
    <w:tmpl w:val="D2C2FD42"/>
    <w:lvl w:ilvl="0" w:tplc="1E086442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6BE5B9C"/>
    <w:multiLevelType w:val="multilevel"/>
    <w:tmpl w:val="685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E7477"/>
    <w:multiLevelType w:val="multilevel"/>
    <w:tmpl w:val="76B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00EF5"/>
    <w:multiLevelType w:val="hybridMultilevel"/>
    <w:tmpl w:val="C278F69E"/>
    <w:lvl w:ilvl="0" w:tplc="7660C8FA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85643477">
    <w:abstractNumId w:val="3"/>
  </w:num>
  <w:num w:numId="2" w16cid:durableId="187112035">
    <w:abstractNumId w:val="2"/>
  </w:num>
  <w:num w:numId="3" w16cid:durableId="1046297274">
    <w:abstractNumId w:val="6"/>
  </w:num>
  <w:num w:numId="4" w16cid:durableId="1264266407">
    <w:abstractNumId w:val="5"/>
  </w:num>
  <w:num w:numId="5" w16cid:durableId="161287101">
    <w:abstractNumId w:val="4"/>
  </w:num>
  <w:num w:numId="6" w16cid:durableId="2001037330">
    <w:abstractNumId w:val="1"/>
  </w:num>
  <w:num w:numId="7" w16cid:durableId="76935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3D"/>
    <w:rsid w:val="001056F1"/>
    <w:rsid w:val="00105F74"/>
    <w:rsid w:val="0020320A"/>
    <w:rsid w:val="003C59E5"/>
    <w:rsid w:val="0047682B"/>
    <w:rsid w:val="00513DB1"/>
    <w:rsid w:val="0073583D"/>
    <w:rsid w:val="007E134C"/>
    <w:rsid w:val="008B5FCB"/>
    <w:rsid w:val="00971435"/>
    <w:rsid w:val="00A428E2"/>
    <w:rsid w:val="00A65798"/>
    <w:rsid w:val="00B86C91"/>
    <w:rsid w:val="00ED48A8"/>
    <w:rsid w:val="00FB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0F3E"/>
  <w15:chartTrackingRefBased/>
  <w15:docId w15:val="{F2339952-C565-4DF7-8243-DBEF194F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358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58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58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58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58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58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58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58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58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58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583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58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58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3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58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358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358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58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358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358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583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E1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문성원</dc:creator>
  <cp:keywords/>
  <dc:description/>
  <cp:lastModifiedBy>규빈 김</cp:lastModifiedBy>
  <cp:revision>8</cp:revision>
  <dcterms:created xsi:type="dcterms:W3CDTF">2024-06-28T01:51:00Z</dcterms:created>
  <dcterms:modified xsi:type="dcterms:W3CDTF">2026-06-30T07:37:00Z</dcterms:modified>
</cp:coreProperties>
</file>