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gameId: 게임 판의 고유 ID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blueWins: 블루팀의 승리 여부 (0: 패배, 1: 승리)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xxxWardsPlaced: xxx팀에서 설치한 와드의 수 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xxxWardsDestroyed: xxx팀에서 파괴한 와드의 수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xxxFirstBlood: xxx팀의 첫번째 킬 달성 여부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xxxKills: xxx팀의 킬 수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xxxDeaths: xxx팀의 죽음 수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xxxAssists: xxx팀의 어시스트 수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xxxEliteMonsters: xxx팀이 죽인 엘리트 몬스터 수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xxxDragons: xxx팀이 죽인 용의 수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xxxHeralds: xxx팀이 죽인 전령의 수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xxxTowersDestroyed: xxx팀이 파괴한 탑의 수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xxxTotalGold: xxx팀의 전체 획득 골드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xxxAvgLevel: xxx팀의 평균 레벨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xxxTotalExperience: xxx팀의 총 경험치 획득량4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xxxTotalMinionsKilled: xxx팀의 총 미니언 킬 수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xxxTotalJungleMinionsKilled: xxx팀의 총 정글 미니언 킬 수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xxxGoldDiff: xxx팀과 다른 팀 간의 골드 획득량 차이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xxxExperienceDiff: xxx팀과 다른 팀과의 경험치 획득량 차이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xxxCSPerMin: xxx팀의 분당 CS 스코어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xxxGoldPerMin: xxx팀의 분당 골드 획득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