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sz w:val="38"/>
          <w:szCs w:val="38"/>
        </w:rPr>
      </w:pPr>
      <w:r w:rsidDel="00000000" w:rsidR="00000000" w:rsidRPr="00000000">
        <w:rPr>
          <w:rtl w:val="0"/>
        </w:rPr>
      </w:r>
    </w:p>
    <w:p w:rsidR="00000000" w:rsidDel="00000000" w:rsidP="00000000" w:rsidRDefault="00000000" w:rsidRPr="00000000" w14:paraId="00000002">
      <w:pPr>
        <w:ind w:left="720" w:firstLine="0"/>
        <w:rPr>
          <w:sz w:val="38"/>
          <w:szCs w:val="38"/>
        </w:rPr>
      </w:pPr>
      <w:r w:rsidDel="00000000" w:rsidR="00000000" w:rsidRPr="00000000">
        <w:rPr>
          <w:rFonts w:ascii="Arial Unicode MS" w:cs="Arial Unicode MS" w:eastAsia="Arial Unicode MS" w:hAnsi="Arial Unicode MS"/>
          <w:sz w:val="38"/>
          <w:szCs w:val="38"/>
          <w:rtl w:val="0"/>
        </w:rPr>
        <w:t xml:space="preserve">5조 </w:t>
      </w:r>
      <w:r w:rsidDel="00000000" w:rsidR="00000000" w:rsidRPr="00000000">
        <w:rPr>
          <w:rFonts w:ascii="Arial Unicode MS" w:cs="Arial Unicode MS" w:eastAsia="Arial Unicode MS" w:hAnsi="Arial Unicode MS"/>
          <w:sz w:val="38"/>
          <w:szCs w:val="38"/>
          <w:rtl w:val="0"/>
        </w:rPr>
        <w:t xml:space="preserve">기획서</w:t>
      </w:r>
      <w:r w:rsidDel="00000000" w:rsidR="00000000" w:rsidRPr="00000000">
        <w:rPr>
          <w:rtl w:val="0"/>
        </w:rPr>
      </w:r>
    </w:p>
    <w:p w:rsidR="00000000" w:rsidDel="00000000" w:rsidP="00000000" w:rsidRDefault="00000000" w:rsidRPr="00000000" w14:paraId="00000003">
      <w:pPr>
        <w:ind w:left="720" w:firstLine="0"/>
        <w:rPr>
          <w:sz w:val="38"/>
          <w:szCs w:val="38"/>
        </w:rPr>
      </w:pPr>
      <w:r w:rsidDel="00000000" w:rsidR="00000000" w:rsidRPr="00000000">
        <w:rPr>
          <w:rtl w:val="0"/>
        </w:rPr>
      </w:r>
    </w:p>
    <w:p w:rsidR="00000000" w:rsidDel="00000000" w:rsidP="00000000" w:rsidRDefault="00000000" w:rsidRPr="00000000" w14:paraId="00000004">
      <w:pPr>
        <w:numPr>
          <w:ilvl w:val="0"/>
          <w:numId w:val="1"/>
        </w:numPr>
        <w:ind w:left="-141.73228346456688" w:hanging="360"/>
        <w:rPr>
          <w:u w:val="none"/>
        </w:rPr>
      </w:pPr>
      <w:r w:rsidDel="00000000" w:rsidR="00000000" w:rsidRPr="00000000">
        <w:rPr>
          <w:rFonts w:ascii="Arial Unicode MS" w:cs="Arial Unicode MS" w:eastAsia="Arial Unicode MS" w:hAnsi="Arial Unicode MS"/>
          <w:rtl w:val="0"/>
        </w:rPr>
        <w:t xml:space="preserve">서비스 개요</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-서비스명: petchain</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-팀명: 5조</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-기존의 문제: 기존에는 병원 간 데이터 연동이 이루어지지 않아,</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새로운 병원을 방문할 경우 과거 진료기록을 즉시 조회하기 어렵고</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보호자가 직접 설명하거나 별도의 서류를 제출해야 하는 불편이 존재 + 보험 가입 시 과거 병력 증빙이 어려워 보장 제외 또는 보험료 상승 등의 불이익이 발생할 수 있음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-해결하려는 문제: 파편화된 반려동물 의료 데이터를 오프체인에 저장하고,</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해당 데이터의 해시값과 검증 상태를 블록체인에 기록함으로써</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데이터의 위변조를 방지하고 신뢰 가능한 의료 이력 증명 구조를 구축한다.</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이를 통해 병원에서는 별도의 서류 제출 없이</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신뢰 가능한 과거 진료 이력을 빠르게 확인할 수 있으며,</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보험사 또한 검증된 의료 데이터를 기반으로</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정확한 심사 및 상품 제공이 가능하도록 한다.</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numPr>
          <w:ilvl w:val="0"/>
          <w:numId w:val="1"/>
        </w:numPr>
        <w:ind w:left="-141.73228346456688" w:hanging="360"/>
      </w:pPr>
      <w:r w:rsidDel="00000000" w:rsidR="00000000" w:rsidRPr="00000000">
        <w:rPr>
          <w:rFonts w:ascii="Arial Unicode MS" w:cs="Arial Unicode MS" w:eastAsia="Arial Unicode MS" w:hAnsi="Arial Unicode MS"/>
          <w:rtl w:val="0"/>
        </w:rPr>
        <w:t xml:space="preserve">web 2방식의 구조</w:t>
      </w:r>
    </w:p>
    <w:p w:rsidR="00000000" w:rsidDel="00000000" w:rsidP="00000000" w:rsidRDefault="00000000" w:rsidRPr="00000000" w14:paraId="00000015">
      <w:pPr>
        <w:numPr>
          <w:ilvl w:val="0"/>
          <w:numId w:val="5"/>
        </w:numPr>
        <w:ind w:left="141.73228346456688" w:hanging="283.46456692913375"/>
        <w:rPr>
          <w:u w:val="none"/>
        </w:rPr>
      </w:pPr>
      <w:r w:rsidDel="00000000" w:rsidR="00000000" w:rsidRPr="00000000">
        <w:rPr>
          <w:rFonts w:ascii="Arial Unicode MS" w:cs="Arial Unicode MS" w:eastAsia="Arial Unicode MS" w:hAnsi="Arial Unicode MS"/>
          <w:rtl w:val="0"/>
        </w:rPr>
        <w:t xml:space="preserve">기존 서비스 흐름 (Web 2)</w:t>
      </w:r>
    </w:p>
    <w:p w:rsidR="00000000" w:rsidDel="00000000" w:rsidP="00000000" w:rsidRDefault="00000000" w:rsidRPr="00000000" w14:paraId="00000016">
      <w:pPr>
        <w:ind w:left="0" w:firstLine="0"/>
        <w:rPr/>
      </w:pPr>
      <w:r w:rsidDel="00000000" w:rsidR="00000000" w:rsidRPr="00000000">
        <w:rPr>
          <w:rFonts w:ascii="Arial Unicode MS" w:cs="Arial Unicode MS" w:eastAsia="Arial Unicode MS" w:hAnsi="Arial Unicode MS"/>
          <w:rtl w:val="0"/>
        </w:rPr>
        <w:t xml:space="preserve">-데이터 저장 방식: 데이터베이스 저장</w:t>
      </w:r>
    </w:p>
    <w:p w:rsidR="00000000" w:rsidDel="00000000" w:rsidP="00000000" w:rsidRDefault="00000000" w:rsidRPr="00000000" w14:paraId="00000017">
      <w:pPr>
        <w:ind w:left="0" w:firstLine="0"/>
        <w:rPr/>
      </w:pPr>
      <w:r w:rsidDel="00000000" w:rsidR="00000000" w:rsidRPr="00000000">
        <w:rPr>
          <w:rFonts w:ascii="Arial Unicode MS" w:cs="Arial Unicode MS" w:eastAsia="Arial Unicode MS" w:hAnsi="Arial Unicode MS"/>
          <w:rtl w:val="0"/>
        </w:rPr>
        <w:t xml:space="preserve">-신뢰구조 : 병원 및 서비스 운영자의 내부 시스템과 권한 관리에 의존</w:t>
      </w:r>
    </w:p>
    <w:p w:rsidR="00000000" w:rsidDel="00000000" w:rsidP="00000000" w:rsidRDefault="00000000" w:rsidRPr="00000000" w14:paraId="00000018">
      <w:pPr>
        <w:ind w:left="0" w:firstLine="0"/>
        <w:rPr/>
      </w:pPr>
      <w:r w:rsidDel="00000000" w:rsidR="00000000" w:rsidRPr="00000000">
        <w:rPr>
          <w:rFonts w:ascii="Arial Unicode MS" w:cs="Arial Unicode MS" w:eastAsia="Arial Unicode MS" w:hAnsi="Arial Unicode MS"/>
          <w:rtl w:val="0"/>
        </w:rPr>
        <w:t xml:space="preserve">-운영주체 : 각 병원 또는 플랫폼 사업자</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5"/>
        </w:numPr>
        <w:ind w:left="141.73228346456688" w:hanging="283.46456692913375"/>
      </w:pPr>
      <w:r w:rsidDel="00000000" w:rsidR="00000000" w:rsidRPr="00000000">
        <w:rPr>
          <w:rFonts w:ascii="Arial Unicode MS" w:cs="Arial Unicode MS" w:eastAsia="Arial Unicode MS" w:hAnsi="Arial Unicode MS"/>
          <w:rtl w:val="0"/>
        </w:rPr>
        <w:t xml:space="preserve">기존 한계</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-위변조 가능성: 중앙 운영자 또는 내부 권한에 의해 데이터 변경 가능 (외부 검증 어려움)</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-소유권문제: 데이터가 병원 시스템에 종속되어 보호자가 직접 통제하기 어려움</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-중앙화문제: 병원 간 데이터 표준 및 연동이 부족하여 이력 공유가 어려움</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-기타: 병원 변경 시 기록 전달을 위한 별도 서류 발급 및 제출 필요</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ind w:left="-141.73228346456688" w:hanging="360"/>
      </w:pPr>
      <w:r w:rsidDel="00000000" w:rsidR="00000000" w:rsidRPr="00000000">
        <w:rPr>
          <w:rFonts w:ascii="Arial Unicode MS" w:cs="Arial Unicode MS" w:eastAsia="Arial Unicode MS" w:hAnsi="Arial Unicode MS"/>
          <w:rtl w:val="0"/>
        </w:rPr>
        <w:t xml:space="preserve">Rebuild설계 개요</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2"/>
        </w:numPr>
        <w:ind w:left="1440" w:hanging="360"/>
      </w:pPr>
      <w:r w:rsidDel="00000000" w:rsidR="00000000" w:rsidRPr="00000000">
        <w:rPr>
          <w:rFonts w:ascii="Arial Unicode MS" w:cs="Arial Unicode MS" w:eastAsia="Arial Unicode MS" w:hAnsi="Arial Unicode MS"/>
          <w:rtl w:val="0"/>
        </w:rPr>
        <w:t xml:space="preserve">SBT의 역할</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-자산: 반려동물의 신분증을 사용자가 입력  // 권한 설정, 어떻게 발행할 지 </w:t>
      </w:r>
    </w:p>
    <w:p w:rsidR="00000000" w:rsidDel="00000000" w:rsidP="00000000" w:rsidRDefault="00000000" w:rsidRPr="00000000" w14:paraId="00000025">
      <w:pPr>
        <w:rPr>
          <w:shd w:fill="ff9900" w:val="clear"/>
        </w:rPr>
      </w:pPr>
      <w:r w:rsidDel="00000000" w:rsidR="00000000" w:rsidRPr="00000000">
        <w:rPr>
          <w:rFonts w:ascii="Arial Unicode MS" w:cs="Arial Unicode MS" w:eastAsia="Arial Unicode MS" w:hAnsi="Arial Unicode MS"/>
          <w:shd w:fill="ff9900" w:val="clear"/>
          <w:rtl w:val="0"/>
        </w:rPr>
        <w:t xml:space="preserve">-인증: 특정 의료 행위(</w:t>
      </w:r>
      <w:r w:rsidDel="00000000" w:rsidR="00000000" w:rsidRPr="00000000">
        <w:rPr>
          <w:rFonts w:ascii="Arial Unicode MS" w:cs="Arial Unicode MS" w:eastAsia="Arial Unicode MS" w:hAnsi="Arial Unicode MS"/>
          <w:color w:val="434343"/>
          <w:shd w:fill="ff9900" w:val="clear"/>
          <w:rtl w:val="0"/>
        </w:rPr>
        <w:t xml:space="preserve">중성화, 예방접종 등</w:t>
      </w:r>
      <w:r w:rsidDel="00000000" w:rsidR="00000000" w:rsidRPr="00000000">
        <w:rPr>
          <w:rFonts w:ascii="Arial Unicode MS" w:cs="Arial Unicode MS" w:eastAsia="Arial Unicode MS" w:hAnsi="Arial Unicode MS"/>
          <w:shd w:fill="ff9900" w:val="clear"/>
          <w:rtl w:val="0"/>
        </w:rPr>
        <w:t xml:space="preserve">)의 완료를 병원이 증명 //인증 권한 자세히 정리</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-멤버십 : 보호자-반려동물 관계 기반 서비스 접근 권한 제공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-기타 : 생애 기록 기반 기념 토큰</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최종 설명: 본 서비스에서 SBT는 (</w:t>
      </w:r>
      <w:r w:rsidDel="00000000" w:rsidR="00000000" w:rsidRPr="00000000">
        <w:rPr>
          <w:rFonts w:ascii="Arial Unicode MS" w:cs="Arial Unicode MS" w:eastAsia="Arial Unicode MS" w:hAnsi="Arial Unicode MS"/>
          <w:color w:val="434343"/>
          <w:rtl w:val="0"/>
        </w:rPr>
        <w:t xml:space="preserve">반려동물의 신원 인증</w:t>
      </w:r>
      <w:r w:rsidDel="00000000" w:rsidR="00000000" w:rsidRPr="00000000">
        <w:rPr>
          <w:rFonts w:ascii="Arial Unicode MS" w:cs="Arial Unicode MS" w:eastAsia="Arial Unicode MS" w:hAnsi="Arial Unicode MS"/>
          <w:rtl w:val="0"/>
        </w:rPr>
        <w:t xml:space="preserve">) 역할을 하며 (</w:t>
      </w:r>
      <w:r w:rsidDel="00000000" w:rsidR="00000000" w:rsidRPr="00000000">
        <w:rPr>
          <w:rFonts w:ascii="Arial Unicode MS" w:cs="Arial Unicode MS" w:eastAsia="Arial Unicode MS" w:hAnsi="Arial Unicode MS"/>
          <w:color w:val="434343"/>
          <w:rtl w:val="0"/>
        </w:rPr>
        <w:t xml:space="preserve">병원진료</w:t>
      </w:r>
      <w:r w:rsidDel="00000000" w:rsidR="00000000" w:rsidRPr="00000000">
        <w:rPr>
          <w:rFonts w:ascii="Arial Unicode MS" w:cs="Arial Unicode MS" w:eastAsia="Arial Unicode MS" w:hAnsi="Arial Unicode MS"/>
          <w:rtl w:val="0"/>
        </w:rPr>
        <w:t xml:space="preserve">)상황에서 사용된다</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2"/>
        </w:numPr>
        <w:ind w:left="283.46456692913375" w:hanging="360"/>
        <w:rPr>
          <w:u w:val="none"/>
        </w:rPr>
      </w:pPr>
      <w:r w:rsidDel="00000000" w:rsidR="00000000" w:rsidRPr="00000000">
        <w:rPr>
          <w:rFonts w:ascii="Arial Unicode MS" w:cs="Arial Unicode MS" w:eastAsia="Arial Unicode MS" w:hAnsi="Arial Unicode MS"/>
          <w:rtl w:val="0"/>
        </w:rPr>
        <w:t xml:space="preserve">NFT의 </w:t>
      </w:r>
      <w:commentRangeStart w:id="0"/>
      <w:r w:rsidDel="00000000" w:rsidR="00000000" w:rsidRPr="00000000">
        <w:rPr>
          <w:rFonts w:ascii="Arial Unicode MS" w:cs="Arial Unicode MS" w:eastAsia="Arial Unicode MS" w:hAnsi="Arial Unicode MS"/>
          <w:rtl w:val="0"/>
        </w:rPr>
        <w:t xml:space="preserve">역할</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-자산: 고객에게 부여되는 디지털 권한 자산으로, 서비스 내에서 사용 가능한 혜택 단위</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-인증: 특정 조건 또는 상태 충족 여부를 증명하는 토큰</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-멤버십 : 특정 기능 또는 서비스 접근 권한을 부여하는 수단</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-기타 :  이벤트, 보상, 조건 달성 시 발급되는 단발성 사용 토큰</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최종 설명: 본 서비스에서 NFT는 (</w:t>
      </w:r>
      <w:r w:rsidDel="00000000" w:rsidR="00000000" w:rsidRPr="00000000">
        <w:rPr>
          <w:rFonts w:ascii="Arial Unicode MS" w:cs="Arial Unicode MS" w:eastAsia="Arial Unicode MS" w:hAnsi="Arial Unicode MS"/>
          <w:color w:val="434343"/>
          <w:rtl w:val="0"/>
        </w:rPr>
        <w:t xml:space="preserve">사용자에게 귀속되는 비거래형 유틸리티 토큰 </w:t>
      </w:r>
      <w:r w:rsidDel="00000000" w:rsidR="00000000" w:rsidRPr="00000000">
        <w:rPr>
          <w:rFonts w:ascii="Arial Unicode MS" w:cs="Arial Unicode MS" w:eastAsia="Arial Unicode MS" w:hAnsi="Arial Unicode MS"/>
          <w:rtl w:val="0"/>
        </w:rPr>
        <w:t xml:space="preserve">) 역할을 하며 </w:t>
      </w:r>
    </w:p>
    <w:p w:rsidR="00000000" w:rsidDel="00000000" w:rsidP="00000000" w:rsidRDefault="00000000" w:rsidRPr="00000000" w14:paraId="00000033">
      <w:pPr>
        <w:rPr/>
      </w:pPr>
      <w:r w:rsidDel="00000000" w:rsidR="00000000" w:rsidRPr="00000000">
        <w:rPr>
          <w:rtl w:val="0"/>
        </w:rPr>
        <w:t xml:space="preserve">(</w:t>
      </w:r>
      <w:r w:rsidDel="00000000" w:rsidR="00000000" w:rsidRPr="00000000">
        <w:rPr>
          <w:rFonts w:ascii="Arial Unicode MS" w:cs="Arial Unicode MS" w:eastAsia="Arial Unicode MS" w:hAnsi="Arial Unicode MS"/>
          <w:color w:val="434343"/>
          <w:rtl w:val="0"/>
        </w:rPr>
        <w:t xml:space="preserve">특정 조건 충족을 증명하고 서비스 내 혜택을 사용하는 </w:t>
      </w:r>
      <w:r w:rsidDel="00000000" w:rsidR="00000000" w:rsidRPr="00000000">
        <w:rPr>
          <w:rFonts w:ascii="Arial Unicode MS" w:cs="Arial Unicode MS" w:eastAsia="Arial Unicode MS" w:hAnsi="Arial Unicode MS"/>
          <w:rtl w:val="0"/>
        </w:rPr>
        <w:t xml:space="preserve">) 상황에서 사용된다</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2"/>
        </w:numPr>
        <w:ind w:left="283.46456692913375" w:hanging="360"/>
        <w:rPr>
          <w:u w:val="none"/>
        </w:rPr>
      </w:pPr>
      <w:r w:rsidDel="00000000" w:rsidR="00000000" w:rsidRPr="00000000">
        <w:rPr>
          <w:rtl w:val="0"/>
        </w:rPr>
        <w:t xml:space="preserve">Token Lifecycle</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-Mint: 고객이 반려동물 sbt를 민팅</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-owner: 고객</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-Transfer: 불가능(단, 필요 시 관리자에 의한 예외적 재발급 또는 소유자 재지정 정책 고려 가능)</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-Use: 반려동물의 이력 확인</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-Burn/Expire: 일반적으로 소멸되지 않으며, 필요시 관리자나 유저가 상태 비활성화</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Fonts w:ascii="Arial Unicode MS" w:cs="Arial Unicode MS" w:eastAsia="Arial Unicode MS" w:hAnsi="Arial Unicode MS"/>
          <w:rtl w:val="0"/>
        </w:rPr>
        <w:t xml:space="preserve">-Mint: 조건 충족 시 NFT 발급 (이벤트, 구매, 보상 등)</w:t>
      </w:r>
    </w:p>
    <w:p w:rsidR="00000000" w:rsidDel="00000000" w:rsidP="00000000" w:rsidRDefault="00000000" w:rsidRPr="00000000" w14:paraId="0000003E">
      <w:pPr>
        <w:ind w:left="0" w:firstLine="0"/>
        <w:rPr/>
      </w:pPr>
      <w:r w:rsidDel="00000000" w:rsidR="00000000" w:rsidRPr="00000000">
        <w:rPr>
          <w:rFonts w:ascii="Arial Unicode MS" w:cs="Arial Unicode MS" w:eastAsia="Arial Unicode MS" w:hAnsi="Arial Unicode MS"/>
          <w:rtl w:val="0"/>
        </w:rPr>
        <w:t xml:space="preserve">-owner: 고객</w:t>
      </w:r>
    </w:p>
    <w:p w:rsidR="00000000" w:rsidDel="00000000" w:rsidP="00000000" w:rsidRDefault="00000000" w:rsidRPr="00000000" w14:paraId="0000003F">
      <w:pPr>
        <w:ind w:left="0" w:firstLine="0"/>
        <w:rPr/>
      </w:pPr>
      <w:r w:rsidDel="00000000" w:rsidR="00000000" w:rsidRPr="00000000">
        <w:rPr>
          <w:rFonts w:ascii="Arial Unicode MS" w:cs="Arial Unicode MS" w:eastAsia="Arial Unicode MS" w:hAnsi="Arial Unicode MS"/>
          <w:rtl w:val="0"/>
        </w:rPr>
        <w:t xml:space="preserve">-Transfer: 불가능-특정 사용자에게 귀속되는 쿠폰형 NFT</w:t>
      </w:r>
    </w:p>
    <w:p w:rsidR="00000000" w:rsidDel="00000000" w:rsidP="00000000" w:rsidRDefault="00000000" w:rsidRPr="00000000" w14:paraId="00000040">
      <w:pPr>
        <w:ind w:left="0" w:firstLine="0"/>
        <w:rPr/>
      </w:pPr>
      <w:r w:rsidDel="00000000" w:rsidR="00000000" w:rsidRPr="00000000">
        <w:rPr>
          <w:rFonts w:ascii="Arial Unicode MS" w:cs="Arial Unicode MS" w:eastAsia="Arial Unicode MS" w:hAnsi="Arial Unicode MS"/>
          <w:rtl w:val="0"/>
        </w:rPr>
        <w:t xml:space="preserve">-Use: 서비스 내에서 혜택 사용(할인, 이용권, 인증 등)</w:t>
      </w:r>
    </w:p>
    <w:p w:rsidR="00000000" w:rsidDel="00000000" w:rsidP="00000000" w:rsidRDefault="00000000" w:rsidRPr="00000000" w14:paraId="00000041">
      <w:pPr>
        <w:ind w:left="0" w:firstLine="0"/>
        <w:rPr/>
      </w:pPr>
      <w:r w:rsidDel="00000000" w:rsidR="00000000" w:rsidRPr="00000000">
        <w:rPr>
          <w:rFonts w:ascii="Arial Unicode MS" w:cs="Arial Unicode MS" w:eastAsia="Arial Unicode MS" w:hAnsi="Arial Unicode MS"/>
          <w:rtl w:val="0"/>
        </w:rPr>
        <w:t xml:space="preserve">-Burn/Expire : 사용 시 소각(Burn) 또는 기간 만료(Expire) 처리</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numPr>
          <w:ilvl w:val="0"/>
          <w:numId w:val="2"/>
        </w:numPr>
        <w:ind w:left="283.46456692913375" w:hanging="360"/>
        <w:rPr>
          <w:u w:val="none"/>
        </w:rPr>
      </w:pPr>
      <w:r w:rsidDel="00000000" w:rsidR="00000000" w:rsidRPr="00000000">
        <w:rPr>
          <w:rFonts w:ascii="Arial Unicode MS" w:cs="Arial Unicode MS" w:eastAsia="Arial Unicode MS" w:hAnsi="Arial Unicode MS"/>
          <w:rtl w:val="0"/>
        </w:rPr>
        <w:t xml:space="preserve">블록체인의 필요성</w:t>
      </w:r>
    </w:p>
    <w:p w:rsidR="00000000" w:rsidDel="00000000" w:rsidP="00000000" w:rsidRDefault="00000000" w:rsidRPr="00000000" w14:paraId="00000046">
      <w:pPr>
        <w:ind w:left="0" w:firstLine="0"/>
        <w:rPr/>
      </w:pPr>
      <w:r w:rsidDel="00000000" w:rsidR="00000000" w:rsidRPr="00000000">
        <w:rPr>
          <w:rFonts w:ascii="Arial Unicode MS" w:cs="Arial Unicode MS" w:eastAsia="Arial Unicode MS" w:hAnsi="Arial Unicode MS"/>
          <w:rtl w:val="0"/>
        </w:rPr>
        <w:t xml:space="preserve">본 서비스는 (  </w:t>
      </w:r>
      <w:r w:rsidDel="00000000" w:rsidR="00000000" w:rsidRPr="00000000">
        <w:rPr>
          <w:rFonts w:ascii="Arial Unicode MS" w:cs="Arial Unicode MS" w:eastAsia="Arial Unicode MS" w:hAnsi="Arial Unicode MS"/>
          <w:color w:val="434343"/>
          <w:rtl w:val="0"/>
        </w:rPr>
        <w:t xml:space="preserve">신뢰 가능한 이력 증명</w:t>
      </w:r>
      <w:r w:rsidDel="00000000" w:rsidR="00000000" w:rsidRPr="00000000">
        <w:rPr>
          <w:rFonts w:ascii="Arial Unicode MS" w:cs="Arial Unicode MS" w:eastAsia="Arial Unicode MS" w:hAnsi="Arial Unicode MS"/>
          <w:rtl w:val="0"/>
        </w:rPr>
        <w:t xml:space="preserve">  )을 이유로 블록체인을 사용한다.</w:t>
      </w:r>
    </w:p>
    <w:p w:rsidR="00000000" w:rsidDel="00000000" w:rsidP="00000000" w:rsidRDefault="00000000" w:rsidRPr="00000000" w14:paraId="00000047">
      <w:pPr>
        <w:ind w:left="0" w:firstLine="0"/>
        <w:rPr/>
      </w:pPr>
      <w:r w:rsidDel="00000000" w:rsidR="00000000" w:rsidRPr="00000000">
        <w:rPr>
          <w:rFonts w:ascii="Arial Unicode MS" w:cs="Arial Unicode MS" w:eastAsia="Arial Unicode MS" w:hAnsi="Arial Unicode MS"/>
          <w:rtl w:val="0"/>
        </w:rPr>
        <w:t xml:space="preserve">기존 DB방식과 비교했을 때 ( </w:t>
      </w:r>
      <w:r w:rsidDel="00000000" w:rsidR="00000000" w:rsidRPr="00000000">
        <w:rPr>
          <w:rFonts w:ascii="Arial Unicode MS" w:cs="Arial Unicode MS" w:eastAsia="Arial Unicode MS" w:hAnsi="Arial Unicode MS"/>
          <w:color w:val="434343"/>
          <w:rtl w:val="0"/>
        </w:rPr>
        <w:t xml:space="preserve">제3자(병원, 보험사 등) </w:t>
      </w:r>
      <w:r w:rsidDel="00000000" w:rsidR="00000000" w:rsidRPr="00000000">
        <w:rPr>
          <w:rFonts w:ascii="Arial Unicode MS" w:cs="Arial Unicode MS" w:eastAsia="Arial Unicode MS" w:hAnsi="Arial Unicode MS"/>
          <w:rtl w:val="0"/>
        </w:rPr>
        <w:t xml:space="preserve">)도</w:t>
      </w:r>
    </w:p>
    <w:p w:rsidR="00000000" w:rsidDel="00000000" w:rsidP="00000000" w:rsidRDefault="00000000" w:rsidRPr="00000000" w14:paraId="00000048">
      <w:pPr>
        <w:ind w:left="0" w:firstLine="0"/>
        <w:rPr/>
      </w:pPr>
      <w:r w:rsidDel="00000000" w:rsidR="00000000" w:rsidRPr="00000000">
        <w:rPr>
          <w:rFonts w:ascii="Arial Unicode MS" w:cs="Arial Unicode MS" w:eastAsia="Arial Unicode MS" w:hAnsi="Arial Unicode MS"/>
          <w:color w:val="434343"/>
          <w:rtl w:val="0"/>
        </w:rPr>
        <w:t xml:space="preserve">( 신뢰할 수 있는 검증 가능한 기록을 확인할 수 있다</w:t>
      </w:r>
      <w:r w:rsidDel="00000000" w:rsidR="00000000" w:rsidRPr="00000000">
        <w:rPr>
          <w:rFonts w:ascii="Arial Unicode MS" w:cs="Arial Unicode MS" w:eastAsia="Arial Unicode MS" w:hAnsi="Arial Unicode MS"/>
          <w:rtl w:val="0"/>
        </w:rPr>
        <w:t xml:space="preserve"> )점에서 차별성이 있다.</w:t>
      </w:r>
      <w:r w:rsidDel="00000000" w:rsidR="00000000" w:rsidRPr="00000000">
        <w:br w:type="page"/>
      </w: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Fonts w:ascii="Arial Unicode MS" w:cs="Arial Unicode MS" w:eastAsia="Arial Unicode MS" w:hAnsi="Arial Unicode MS"/>
          <w:rtl w:val="0"/>
        </w:rPr>
        <w:t xml:space="preserve">&lt;시스템 구조도&gt;</w:t>
      </w:r>
    </w:p>
    <w:p w:rsidR="00000000" w:rsidDel="00000000" w:rsidP="00000000" w:rsidRDefault="00000000" w:rsidRPr="00000000" w14:paraId="0000004A">
      <w:pPr>
        <w:ind w:left="0" w:firstLine="0"/>
        <w:rPr/>
      </w:pPr>
      <w:r w:rsidDel="00000000" w:rsidR="00000000" w:rsidRPr="00000000">
        <w:rPr>
          <w:rFonts w:ascii="Arial Unicode MS" w:cs="Arial Unicode MS" w:eastAsia="Arial Unicode MS" w:hAnsi="Arial Unicode MS"/>
          <w:rtl w:val="0"/>
        </w:rPr>
        <w:t xml:space="preserve">User→ UI→ Smart Contract→ Blockchain→ NFT데이터 기록</w:t>
      </w:r>
    </w:p>
    <w:p w:rsidR="00000000" w:rsidDel="00000000" w:rsidP="00000000" w:rsidRDefault="00000000" w:rsidRPr="00000000" w14:paraId="0000004B">
      <w:pPr>
        <w:ind w:left="0" w:firstLine="0"/>
        <w:rPr>
          <w:color w:val="ff0000"/>
        </w:rPr>
      </w:pPr>
      <w:r w:rsidDel="00000000" w:rsidR="00000000" w:rsidRPr="00000000">
        <w:rPr>
          <w:color w:val="ff0000"/>
          <w:rtl w:val="0"/>
        </w:rPr>
        <w:t xml:space="preserve">NFT</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[사용자(User)]</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(웹/앱 접속)</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[프론트엔드(UI)]</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 (지갑 연결 및 요청 전송)</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[사용자(User)]</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애완동물 정보 저장</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[사용자(User)]</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SBT 발행</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[프론트엔드(UI)]</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 (지갑 연결 및 요청 전송)</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[사용자(User)]</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NFT민팅</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B">
      <w:pPr>
        <w:rPr/>
      </w:pPr>
      <w:r w:rsidDel="00000000" w:rsidR="00000000" w:rsidRPr="00000000">
        <w:rPr>
          <w:rtl w:val="0"/>
        </w:rPr>
        <w:t xml:space="preserve">[Smart Contract (NFT Contract)]</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 (트랜잭션 실행)</w:t>
      </w:r>
    </w:p>
    <w:p w:rsidR="00000000" w:rsidDel="00000000" w:rsidP="00000000" w:rsidRDefault="00000000" w:rsidRPr="00000000" w14:paraId="0000005D">
      <w:pPr>
        <w:rPr/>
      </w:pPr>
      <w:r w:rsidDel="00000000" w:rsidR="00000000" w:rsidRPr="00000000">
        <w:rPr>
          <w:rtl w:val="0"/>
        </w:rPr>
        <w:t xml:space="preserve">[Blockchain Network]</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[NFT 생성 및 소유권 기록]</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color w:val="ff0000"/>
        </w:rPr>
      </w:pPr>
      <w:r w:rsidDel="00000000" w:rsidR="00000000" w:rsidRPr="00000000">
        <w:rPr>
          <w:color w:val="ff0000"/>
          <w:rtl w:val="0"/>
        </w:rPr>
        <w:t xml:space="preserve">SBT</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[프론트엔드(UI)]</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반려동물 정보 및 의료 데이터 입력</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[오프체인 저장소(DB/Cloud)]</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진료기록 원본 저장</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[해시 생성]</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의료 데이터의 해시값 생성</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[Smart Contract]</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해시값, 검증 상태, NFT/SBT 정보 기록 요청</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[Blockchain Network]</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트랜잭션 실행 및 기록</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[NFT/SBT 생성 및 소유권 기록]</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[병원 / 보험사]</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보호자 동의 하에 SBT 및 해시 검증</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[신뢰 가능한 의료 이력 확인]</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&lt;User Flow&gt;</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사용자→ 로그인→ 메뉴선택→ 기능실행→ 트랜잭션 발생→ 블록체인 기록→ 결과확인</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tbl>
      <w:tblPr>
        <w:tblStyle w:val="Table1"/>
        <w:tblW w:w="6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1700"/>
        <w:gridCol w:w="2285"/>
        <w:gridCol w:w="1625"/>
        <w:tblGridChange w:id="0">
          <w:tblGrid>
            <w:gridCol w:w="665"/>
            <w:gridCol w:w="1700"/>
            <w:gridCol w:w="2285"/>
            <w:gridCol w:w="162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Fonts w:ascii="Arial Unicode MS" w:cs="Arial Unicode MS" w:eastAsia="Arial Unicode MS" w:hAnsi="Arial Unicode MS"/>
                <w:b w:val="1"/>
                <w:bCs w:val="1"/>
                <w:rtl w:val="0"/>
              </w:rPr>
              <w:t xml:space="preserve">단계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Fonts w:ascii="Arial Unicode MS" w:cs="Arial Unicode MS" w:eastAsia="Arial Unicode MS" w:hAnsi="Arial Unicode MS"/>
                <w:b w:val="1"/>
                <w:bCs w:val="1"/>
                <w:rtl w:val="0"/>
              </w:rPr>
              <w:t xml:space="preserve">사용자 행동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Fonts w:ascii="Arial Unicode MS" w:cs="Arial Unicode MS" w:eastAsia="Arial Unicode MS" w:hAnsi="Arial Unicode MS"/>
                <w:b w:val="1"/>
                <w:bCs w:val="1"/>
                <w:rtl w:val="0"/>
              </w:rPr>
              <w:t xml:space="preserve">시스템 동작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Fonts w:ascii="Arial Unicode MS" w:cs="Arial Unicode MS" w:eastAsia="Arial Unicode MS" w:hAnsi="Arial Unicode MS"/>
                <w:b w:val="1"/>
                <w:bCs w:val="1"/>
                <w:rtl w:val="0"/>
              </w:rPr>
              <w:t xml:space="preserve">블록체인 동작</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로그인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사용자 인증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지갑연결</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동물 정보 입력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정보 입력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없음</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SBT 발급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발급 버튼 클릭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트랜잭션 승인</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NFT 발급 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발급 버튼 클릭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트랜잭션 준비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지갑 서명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지갑에서 승인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트랜잭션 서명</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mint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스마트컨트랙트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NFT 생성</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결과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UI에 NFT 표시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블록체인 조회</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tc>
      </w:tr>
    </w:tbl>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&lt;메뉴구조 설계&gt;</w:t>
      </w:r>
    </w:p>
    <w:p w:rsidR="00000000" w:rsidDel="00000000" w:rsidP="00000000" w:rsidRDefault="00000000" w:rsidRPr="00000000" w14:paraId="000000A1">
      <w:pPr>
        <w:numPr>
          <w:ilvl w:val="0"/>
          <w:numId w:val="3"/>
        </w:numPr>
        <w:ind w:left="720" w:hanging="360"/>
      </w:pPr>
      <w:r w:rsidDel="00000000" w:rsidR="00000000" w:rsidRPr="00000000">
        <w:rPr>
          <w:rFonts w:ascii="Arial Unicode MS" w:cs="Arial Unicode MS" w:eastAsia="Arial Unicode MS" w:hAnsi="Arial Unicode MS"/>
          <w:rtl w:val="0"/>
        </w:rPr>
        <w:t xml:space="preserve">메뉴트리</w:t>
      </w:r>
    </w:p>
    <w:p w:rsidR="00000000" w:rsidDel="00000000" w:rsidP="00000000" w:rsidRDefault="00000000" w:rsidRPr="00000000" w14:paraId="000000A2">
      <w:pPr>
        <w:ind w:left="720" w:firstLine="0"/>
        <w:rPr/>
      </w:pPr>
      <w:r w:rsidDel="00000000" w:rsidR="00000000" w:rsidRPr="00000000">
        <w:rPr/>
        <w:drawing>
          <wp:inline distB="114300" distT="114300" distL="114300" distR="114300">
            <wp:extent cx="4238625" cy="3929063"/>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38625" cy="392906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메뉴별 기능 정의</w:t>
      </w:r>
    </w:p>
    <w:p w:rsidR="00000000" w:rsidDel="00000000" w:rsidP="00000000" w:rsidRDefault="00000000" w:rsidRPr="00000000" w14:paraId="000000A6">
      <w:pPr>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515"/>
        <w:gridCol w:w="3885"/>
        <w:gridCol w:w="1200"/>
        <w:gridCol w:w="1215"/>
        <w:tblGridChange w:id="0">
          <w:tblGrid>
            <w:gridCol w:w="1215"/>
            <w:gridCol w:w="1515"/>
            <w:gridCol w:w="3885"/>
            <w:gridCol w:w="1200"/>
            <w:gridCol w:w="1215"/>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rFonts w:ascii="Arial Unicode MS" w:cs="Arial Unicode MS" w:eastAsia="Arial Unicode MS" w:hAnsi="Arial Unicode MS"/>
                <w:b w:val="1"/>
                <w:bCs w:val="1"/>
                <w:rtl w:val="0"/>
              </w:rPr>
              <w:t xml:space="preserve">메뉴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rFonts w:ascii="Arial Unicode MS" w:cs="Arial Unicode MS" w:eastAsia="Arial Unicode MS" w:hAnsi="Arial Unicode MS"/>
                <w:b w:val="1"/>
                <w:bCs w:val="1"/>
                <w:rtl w:val="0"/>
              </w:rPr>
              <w:t xml:space="preserve">사용자 행동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rFonts w:ascii="Arial Unicode MS" w:cs="Arial Unicode MS" w:eastAsia="Arial Unicode MS" w:hAnsi="Arial Unicode MS"/>
                <w:b w:val="1"/>
                <w:bCs w:val="1"/>
                <w:rtl w:val="0"/>
              </w:rPr>
              <w:t xml:space="preserve">블록체인 연동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Fonts w:ascii="Arial Unicode MS" w:cs="Arial Unicode MS" w:eastAsia="Arial Unicode MS" w:hAnsi="Arial Unicode MS"/>
                <w:b w:val="1"/>
                <w:bCs w:val="1"/>
                <w:rtl w:val="0"/>
              </w:rPr>
              <w:t xml:space="preserve">발생 이벤트</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지갑연결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지갑 연결 버튼 클릭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MetaMask 등 지갑을 연결하여 사용자 인증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connect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반려동물 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정보 입력 후 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반려동물 정보(DB 저장 + NFT/SBT 발급 준비)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insert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마이페이지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내 정보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내 반려동물, NFT, SBT 목록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조회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SBT 발급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발급 버튼 클릭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반려동물 증명용 Soulbound Token 발급 (양도 불가)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mint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NFT 민팅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민팅 버튼 클릭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반려동물 또는 추억 이미지 NFT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mint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굿즈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상품 선택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NFT 기반 굿즈 구매 흐름 진입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select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배송지 입력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주소 입력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굿즈 배송을 위한 사용자 정보 입력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insert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주문 내역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주문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굿즈 구매 이력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조회</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Fonts w:ascii="Arial Unicode MS" w:cs="Arial Unicode MS" w:eastAsia="Arial Unicode MS" w:hAnsi="Arial Unicode MS"/>
          <w:rtl w:val="0"/>
        </w:rPr>
        <w:t xml:space="preserve">&lt;화면 설계&gt;</w:t>
      </w:r>
    </w:p>
    <w:p w:rsidR="00000000" w:rsidDel="00000000" w:rsidP="00000000" w:rsidRDefault="00000000" w:rsidRPr="00000000" w14:paraId="000000D9">
      <w:pPr>
        <w:ind w:left="0" w:firstLine="0"/>
        <w:rPr/>
      </w:pPr>
      <w:r w:rsidDel="00000000" w:rsidR="00000000" w:rsidRPr="00000000">
        <w:rPr>
          <w:rFonts w:ascii="Arial Unicode MS" w:cs="Arial Unicode MS" w:eastAsia="Arial Unicode MS" w:hAnsi="Arial Unicode MS"/>
          <w:rtl w:val="0"/>
        </w:rPr>
        <w:t xml:space="preserve">화면 1: 홈</w:t>
      </w:r>
    </w:p>
    <w:p w:rsidR="00000000" w:rsidDel="00000000" w:rsidP="00000000" w:rsidRDefault="00000000" w:rsidRPr="00000000" w14:paraId="000000DA">
      <w:pPr>
        <w:ind w:left="0" w:firstLine="0"/>
        <w:rPr/>
      </w:pPr>
      <w:r w:rsidDel="00000000" w:rsidR="00000000" w:rsidRPr="00000000">
        <w:rPr>
          <w:rFonts w:ascii="Arial Unicode MS" w:cs="Arial Unicode MS" w:eastAsia="Arial Unicode MS" w:hAnsi="Arial Unicode MS"/>
          <w:rtl w:val="0"/>
        </w:rPr>
        <w:t xml:space="preserve">화면 그림 (붙이기)</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drawing>
          <wp:inline distB="114300" distT="114300" distL="114300" distR="114300">
            <wp:extent cx="5731200" cy="55245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tbl>
      <w:tblPr>
        <w:tblStyle w:val="Table3"/>
        <w:tblpPr w:leftFromText="180" w:rightFromText="180" w:topFromText="180" w:bottomFromText="180" w:vertAnchor="text" w:horzAnchor="text" w:tblpX="-6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rHeight w:val="420" w:hRule="atLeast"/>
          <w:tblHeader w:val="0"/>
        </w:trPr>
        <w:tc>
          <w:tcPr/>
          <w:p w:rsidR="00000000" w:rsidDel="00000000" w:rsidP="00000000" w:rsidRDefault="00000000" w:rsidRPr="00000000" w14:paraId="000000E0">
            <w:pPr>
              <w:widowControl w:val="0"/>
              <w:spacing w:line="240" w:lineRule="auto"/>
              <w:rPr/>
            </w:pPr>
            <w:r w:rsidDel="00000000" w:rsidR="00000000" w:rsidRPr="00000000">
              <w:rPr>
                <w:rFonts w:ascii="Arial Unicode MS" w:cs="Arial Unicode MS" w:eastAsia="Arial Unicode MS" w:hAnsi="Arial Unicode MS"/>
                <w:rtl w:val="0"/>
              </w:rPr>
              <w:t xml:space="preserve">목적</w:t>
            </w:r>
          </w:p>
        </w:tc>
        <w:tc>
          <w:tcPr>
            <w:gridSpan w:val="2"/>
          </w:tcPr>
          <w:p w:rsidR="00000000" w:rsidDel="00000000" w:rsidP="00000000" w:rsidRDefault="00000000" w:rsidRPr="00000000" w14:paraId="000000E1">
            <w:pPr>
              <w:widowControl w:val="0"/>
              <w:spacing w:line="240" w:lineRule="auto"/>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E3">
            <w:pPr>
              <w:widowControl w:val="0"/>
              <w:spacing w:line="240" w:lineRule="auto"/>
              <w:rPr/>
            </w:pPr>
            <w:r w:rsidDel="00000000" w:rsidR="00000000" w:rsidRPr="00000000">
              <w:rPr>
                <w:rFonts w:ascii="Arial Unicode MS" w:cs="Arial Unicode MS" w:eastAsia="Arial Unicode MS" w:hAnsi="Arial Unicode MS"/>
                <w:rtl w:val="0"/>
              </w:rPr>
              <w:t xml:space="preserve">주요 UI요소</w:t>
            </w:r>
          </w:p>
        </w:tc>
        <w:tc>
          <w:tcPr/>
          <w:p w:rsidR="00000000" w:rsidDel="00000000" w:rsidP="00000000" w:rsidRDefault="00000000" w:rsidRPr="00000000" w14:paraId="000000E4">
            <w:pPr>
              <w:widowControl w:val="0"/>
              <w:spacing w:line="240" w:lineRule="auto"/>
              <w:rPr/>
            </w:pPr>
            <w:r w:rsidDel="00000000" w:rsidR="00000000" w:rsidRPr="00000000">
              <w:rPr>
                <w:rFonts w:ascii="Arial Unicode MS" w:cs="Arial Unicode MS" w:eastAsia="Arial Unicode MS" w:hAnsi="Arial Unicode MS"/>
                <w:rtl w:val="0"/>
              </w:rPr>
              <w:t xml:space="preserve">버튼</w:t>
            </w:r>
          </w:p>
        </w:tc>
        <w:tc>
          <w:tcPr/>
          <w:p w:rsidR="00000000" w:rsidDel="00000000" w:rsidP="00000000" w:rsidRDefault="00000000" w:rsidRPr="00000000" w14:paraId="000000E5">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E6">
            <w:pPr>
              <w:widowControl w:val="0"/>
              <w:spacing w:line="240" w:lineRule="auto"/>
              <w:rPr/>
            </w:pPr>
            <w:r w:rsidDel="00000000" w:rsidR="00000000" w:rsidRPr="00000000">
              <w:rPr>
                <w:rtl w:val="0"/>
              </w:rPr>
            </w:r>
          </w:p>
        </w:tc>
        <w:tc>
          <w:tcPr/>
          <w:p w:rsidR="00000000" w:rsidDel="00000000" w:rsidP="00000000" w:rsidRDefault="00000000" w:rsidRPr="00000000" w14:paraId="000000E7">
            <w:pPr>
              <w:widowControl w:val="0"/>
              <w:spacing w:line="240" w:lineRule="auto"/>
              <w:rPr/>
            </w:pPr>
            <w:r w:rsidDel="00000000" w:rsidR="00000000" w:rsidRPr="00000000">
              <w:rPr>
                <w:rFonts w:ascii="Arial Unicode MS" w:cs="Arial Unicode MS" w:eastAsia="Arial Unicode MS" w:hAnsi="Arial Unicode MS"/>
                <w:rtl w:val="0"/>
              </w:rPr>
              <w:t xml:space="preserve">입력</w:t>
            </w:r>
          </w:p>
        </w:tc>
        <w:tc>
          <w:tcPr/>
          <w:p w:rsidR="00000000" w:rsidDel="00000000" w:rsidP="00000000" w:rsidRDefault="00000000" w:rsidRPr="00000000" w14:paraId="000000E8">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E9">
            <w:pPr>
              <w:widowControl w:val="0"/>
              <w:spacing w:line="240" w:lineRule="auto"/>
              <w:rPr/>
            </w:pPr>
            <w:r w:rsidDel="00000000" w:rsidR="00000000" w:rsidRPr="00000000">
              <w:rPr>
                <w:rtl w:val="0"/>
              </w:rPr>
            </w:r>
          </w:p>
        </w:tc>
        <w:tc>
          <w:tcPr/>
          <w:p w:rsidR="00000000" w:rsidDel="00000000" w:rsidP="00000000" w:rsidRDefault="00000000" w:rsidRPr="00000000" w14:paraId="000000EA">
            <w:pPr>
              <w:widowControl w:val="0"/>
              <w:spacing w:line="240" w:lineRule="auto"/>
              <w:rPr/>
            </w:pPr>
            <w:r w:rsidDel="00000000" w:rsidR="00000000" w:rsidRPr="00000000">
              <w:rPr>
                <w:rFonts w:ascii="Arial Unicode MS" w:cs="Arial Unicode MS" w:eastAsia="Arial Unicode MS" w:hAnsi="Arial Unicode MS"/>
                <w:rtl w:val="0"/>
              </w:rPr>
              <w:t xml:space="preserve">표시데이터</w:t>
            </w:r>
          </w:p>
        </w:tc>
        <w:tc>
          <w:tcPr/>
          <w:p w:rsidR="00000000" w:rsidDel="00000000" w:rsidP="00000000" w:rsidRDefault="00000000" w:rsidRPr="00000000" w14:paraId="000000EB">
            <w:pPr>
              <w:widowControl w:val="0"/>
              <w:spacing w:line="240" w:lineRule="auto"/>
              <w:rPr/>
            </w:pP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drawing>
          <wp:inline distB="114300" distT="114300" distL="114300" distR="114300">
            <wp:extent cx="5731200" cy="3975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tbl>
      <w:tblPr>
        <w:tblStyle w:val="Table4"/>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rHeight w:val="420" w:hRule="atLeast"/>
          <w:tblHeader w:val="0"/>
        </w:trPr>
        <w:tc>
          <w:tcPr/>
          <w:p w:rsidR="00000000" w:rsidDel="00000000" w:rsidP="00000000" w:rsidRDefault="00000000" w:rsidRPr="00000000" w14:paraId="000000F6">
            <w:pPr>
              <w:widowControl w:val="0"/>
              <w:spacing w:line="240" w:lineRule="auto"/>
              <w:rPr/>
            </w:pPr>
            <w:r w:rsidDel="00000000" w:rsidR="00000000" w:rsidRPr="00000000">
              <w:rPr>
                <w:rFonts w:ascii="Arial Unicode MS" w:cs="Arial Unicode MS" w:eastAsia="Arial Unicode MS" w:hAnsi="Arial Unicode MS"/>
                <w:rtl w:val="0"/>
              </w:rPr>
              <w:t xml:space="preserve">목적</w:t>
            </w:r>
          </w:p>
        </w:tc>
        <w:tc>
          <w:tcPr>
            <w:gridSpan w:val="2"/>
          </w:tcPr>
          <w:p w:rsidR="00000000" w:rsidDel="00000000" w:rsidP="00000000" w:rsidRDefault="00000000" w:rsidRPr="00000000" w14:paraId="000000F7">
            <w:pPr>
              <w:widowControl w:val="0"/>
              <w:spacing w:line="240" w:lineRule="auto"/>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F9">
            <w:pPr>
              <w:widowControl w:val="0"/>
              <w:spacing w:line="240" w:lineRule="auto"/>
              <w:rPr/>
            </w:pPr>
            <w:r w:rsidDel="00000000" w:rsidR="00000000" w:rsidRPr="00000000">
              <w:rPr>
                <w:rFonts w:ascii="Arial Unicode MS" w:cs="Arial Unicode MS" w:eastAsia="Arial Unicode MS" w:hAnsi="Arial Unicode MS"/>
                <w:rtl w:val="0"/>
              </w:rPr>
              <w:t xml:space="preserve">주요 UI요소</w:t>
            </w:r>
          </w:p>
        </w:tc>
        <w:tc>
          <w:tcPr/>
          <w:p w:rsidR="00000000" w:rsidDel="00000000" w:rsidP="00000000" w:rsidRDefault="00000000" w:rsidRPr="00000000" w14:paraId="000000FA">
            <w:pPr>
              <w:widowControl w:val="0"/>
              <w:spacing w:line="240" w:lineRule="auto"/>
              <w:rPr/>
            </w:pPr>
            <w:r w:rsidDel="00000000" w:rsidR="00000000" w:rsidRPr="00000000">
              <w:rPr>
                <w:rFonts w:ascii="Arial Unicode MS" w:cs="Arial Unicode MS" w:eastAsia="Arial Unicode MS" w:hAnsi="Arial Unicode MS"/>
                <w:rtl w:val="0"/>
              </w:rPr>
              <w:t xml:space="preserve">버튼</w:t>
            </w:r>
          </w:p>
        </w:tc>
        <w:tc>
          <w:tcPr/>
          <w:p w:rsidR="00000000" w:rsidDel="00000000" w:rsidP="00000000" w:rsidRDefault="00000000" w:rsidRPr="00000000" w14:paraId="000000FB">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FC">
            <w:pPr>
              <w:widowControl w:val="0"/>
              <w:spacing w:line="240" w:lineRule="auto"/>
              <w:rPr/>
            </w:pPr>
            <w:r w:rsidDel="00000000" w:rsidR="00000000" w:rsidRPr="00000000">
              <w:rPr>
                <w:rtl w:val="0"/>
              </w:rPr>
            </w:r>
          </w:p>
        </w:tc>
        <w:tc>
          <w:tcPr/>
          <w:p w:rsidR="00000000" w:rsidDel="00000000" w:rsidP="00000000" w:rsidRDefault="00000000" w:rsidRPr="00000000" w14:paraId="000000FD">
            <w:pPr>
              <w:widowControl w:val="0"/>
              <w:spacing w:line="240" w:lineRule="auto"/>
              <w:rPr/>
            </w:pPr>
            <w:r w:rsidDel="00000000" w:rsidR="00000000" w:rsidRPr="00000000">
              <w:rPr>
                <w:rFonts w:ascii="Arial Unicode MS" w:cs="Arial Unicode MS" w:eastAsia="Arial Unicode MS" w:hAnsi="Arial Unicode MS"/>
                <w:rtl w:val="0"/>
              </w:rPr>
              <w:t xml:space="preserve">입력</w:t>
            </w:r>
          </w:p>
        </w:tc>
        <w:tc>
          <w:tcPr/>
          <w:p w:rsidR="00000000" w:rsidDel="00000000" w:rsidP="00000000" w:rsidRDefault="00000000" w:rsidRPr="00000000" w14:paraId="000000FE">
            <w:pPr>
              <w:widowControl w:val="0"/>
              <w:spacing w:line="240" w:lineRule="auto"/>
              <w:rPr/>
            </w:pPr>
            <w:r w:rsidDel="00000000" w:rsidR="00000000" w:rsidRPr="00000000">
              <w:rPr>
                <w:rFonts w:ascii="Arial Unicode MS" w:cs="Arial Unicode MS" w:eastAsia="Arial Unicode MS" w:hAnsi="Arial Unicode MS"/>
                <w:rtl w:val="0"/>
              </w:rPr>
              <w:t xml:space="preserve">동물 정보</w:t>
            </w:r>
          </w:p>
        </w:tc>
      </w:tr>
      <w:tr>
        <w:trPr>
          <w:cantSplit w:val="0"/>
          <w:trHeight w:val="420" w:hRule="atLeast"/>
          <w:tblHeader w:val="0"/>
        </w:trPr>
        <w:tc>
          <w:tcPr>
            <w:vMerge w:val="continue"/>
          </w:tcPr>
          <w:p w:rsidR="00000000" w:rsidDel="00000000" w:rsidP="00000000" w:rsidRDefault="00000000" w:rsidRPr="00000000" w14:paraId="000000FF">
            <w:pPr>
              <w:widowControl w:val="0"/>
              <w:spacing w:line="240" w:lineRule="auto"/>
              <w:rPr/>
            </w:pPr>
            <w:r w:rsidDel="00000000" w:rsidR="00000000" w:rsidRPr="00000000">
              <w:rPr>
                <w:rtl w:val="0"/>
              </w:rPr>
            </w:r>
          </w:p>
        </w:tc>
        <w:tc>
          <w:tcPr/>
          <w:p w:rsidR="00000000" w:rsidDel="00000000" w:rsidP="00000000" w:rsidRDefault="00000000" w:rsidRPr="00000000" w14:paraId="00000100">
            <w:pPr>
              <w:widowControl w:val="0"/>
              <w:spacing w:line="240" w:lineRule="auto"/>
              <w:rPr/>
            </w:pPr>
            <w:r w:rsidDel="00000000" w:rsidR="00000000" w:rsidRPr="00000000">
              <w:rPr>
                <w:rFonts w:ascii="Arial Unicode MS" w:cs="Arial Unicode MS" w:eastAsia="Arial Unicode MS" w:hAnsi="Arial Unicode MS"/>
                <w:rtl w:val="0"/>
              </w:rPr>
              <w:t xml:space="preserve">표시데이터</w:t>
            </w:r>
          </w:p>
        </w:tc>
        <w:tc>
          <w:tcPr/>
          <w:p w:rsidR="00000000" w:rsidDel="00000000" w:rsidP="00000000" w:rsidRDefault="00000000" w:rsidRPr="00000000" w14:paraId="00000101">
            <w:pPr>
              <w:widowControl w:val="0"/>
              <w:spacing w:line="240" w:lineRule="auto"/>
              <w:rPr/>
            </w:pP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drawing>
          <wp:inline distB="114300" distT="114300" distL="114300" distR="114300">
            <wp:extent cx="5731200" cy="51562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tbl>
      <w:tblPr>
        <w:tblStyle w:val="Table5"/>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rHeight w:val="420" w:hRule="atLeast"/>
          <w:tblHeader w:val="0"/>
        </w:trPr>
        <w:tc>
          <w:tcPr/>
          <w:p w:rsidR="00000000" w:rsidDel="00000000" w:rsidP="00000000" w:rsidRDefault="00000000" w:rsidRPr="00000000" w14:paraId="00000107">
            <w:pPr>
              <w:widowControl w:val="0"/>
              <w:spacing w:line="240" w:lineRule="auto"/>
              <w:rPr/>
            </w:pPr>
            <w:r w:rsidDel="00000000" w:rsidR="00000000" w:rsidRPr="00000000">
              <w:rPr>
                <w:rFonts w:ascii="Arial Unicode MS" w:cs="Arial Unicode MS" w:eastAsia="Arial Unicode MS" w:hAnsi="Arial Unicode MS"/>
                <w:rtl w:val="0"/>
              </w:rPr>
              <w:t xml:space="preserve">목적</w:t>
            </w:r>
          </w:p>
        </w:tc>
        <w:tc>
          <w:tcPr>
            <w:gridSpan w:val="2"/>
          </w:tcPr>
          <w:p w:rsidR="00000000" w:rsidDel="00000000" w:rsidP="00000000" w:rsidRDefault="00000000" w:rsidRPr="00000000" w14:paraId="00000108">
            <w:pPr>
              <w:widowControl w:val="0"/>
              <w:spacing w:line="240"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0A">
            <w:pPr>
              <w:widowControl w:val="0"/>
              <w:spacing w:line="240" w:lineRule="auto"/>
              <w:rPr/>
            </w:pPr>
            <w:r w:rsidDel="00000000" w:rsidR="00000000" w:rsidRPr="00000000">
              <w:rPr>
                <w:rFonts w:ascii="Arial Unicode MS" w:cs="Arial Unicode MS" w:eastAsia="Arial Unicode MS" w:hAnsi="Arial Unicode MS"/>
                <w:rtl w:val="0"/>
              </w:rPr>
              <w:t xml:space="preserve">주요 UI요소</w:t>
            </w:r>
          </w:p>
        </w:tc>
        <w:tc>
          <w:tcPr/>
          <w:p w:rsidR="00000000" w:rsidDel="00000000" w:rsidP="00000000" w:rsidRDefault="00000000" w:rsidRPr="00000000" w14:paraId="0000010B">
            <w:pPr>
              <w:widowControl w:val="0"/>
              <w:spacing w:line="240" w:lineRule="auto"/>
              <w:rPr/>
            </w:pPr>
            <w:r w:rsidDel="00000000" w:rsidR="00000000" w:rsidRPr="00000000">
              <w:rPr>
                <w:rFonts w:ascii="Arial Unicode MS" w:cs="Arial Unicode MS" w:eastAsia="Arial Unicode MS" w:hAnsi="Arial Unicode MS"/>
                <w:rtl w:val="0"/>
              </w:rPr>
              <w:t xml:space="preserve">버튼</w:t>
            </w:r>
          </w:p>
        </w:tc>
        <w:tc>
          <w:tcPr/>
          <w:p w:rsidR="00000000" w:rsidDel="00000000" w:rsidP="00000000" w:rsidRDefault="00000000" w:rsidRPr="00000000" w14:paraId="0000010C">
            <w:pPr>
              <w:widowControl w:val="0"/>
              <w:spacing w:line="240" w:lineRule="auto"/>
              <w:rPr/>
            </w:pPr>
            <w:r w:rsidDel="00000000" w:rsidR="00000000" w:rsidRPr="00000000">
              <w:rPr>
                <w:rFonts w:ascii="Arial Unicode MS" w:cs="Arial Unicode MS" w:eastAsia="Arial Unicode MS" w:hAnsi="Arial Unicode MS"/>
                <w:rtl w:val="0"/>
              </w:rPr>
              <w:t xml:space="preserve">트랜잭션</w:t>
            </w:r>
          </w:p>
        </w:tc>
      </w:tr>
      <w:tr>
        <w:trPr>
          <w:cantSplit w:val="0"/>
          <w:tblHeader w:val="0"/>
        </w:trPr>
        <w:tc>
          <w:tcPr>
            <w:vMerge w:val="continue"/>
          </w:tcPr>
          <w:p w:rsidR="00000000" w:rsidDel="00000000" w:rsidP="00000000" w:rsidRDefault="00000000" w:rsidRPr="00000000" w14:paraId="0000010D">
            <w:pPr>
              <w:widowControl w:val="0"/>
              <w:spacing w:line="240" w:lineRule="auto"/>
              <w:rPr/>
            </w:pPr>
            <w:r w:rsidDel="00000000" w:rsidR="00000000" w:rsidRPr="00000000">
              <w:rPr>
                <w:rtl w:val="0"/>
              </w:rPr>
            </w:r>
          </w:p>
        </w:tc>
        <w:tc>
          <w:tcPr/>
          <w:p w:rsidR="00000000" w:rsidDel="00000000" w:rsidP="00000000" w:rsidRDefault="00000000" w:rsidRPr="00000000" w14:paraId="0000010E">
            <w:pPr>
              <w:widowControl w:val="0"/>
              <w:spacing w:line="240" w:lineRule="auto"/>
              <w:rPr/>
            </w:pPr>
            <w:r w:rsidDel="00000000" w:rsidR="00000000" w:rsidRPr="00000000">
              <w:rPr>
                <w:rFonts w:ascii="Arial Unicode MS" w:cs="Arial Unicode MS" w:eastAsia="Arial Unicode MS" w:hAnsi="Arial Unicode MS"/>
                <w:rtl w:val="0"/>
              </w:rPr>
              <w:t xml:space="preserve">버튼</w:t>
            </w:r>
          </w:p>
        </w:tc>
        <w:tc>
          <w:tcPr/>
          <w:p w:rsidR="00000000" w:rsidDel="00000000" w:rsidP="00000000" w:rsidRDefault="00000000" w:rsidRPr="00000000" w14:paraId="0000010F">
            <w:pPr>
              <w:widowControl w:val="0"/>
              <w:spacing w:line="240" w:lineRule="auto"/>
              <w:rPr/>
            </w:pPr>
            <w:r w:rsidDel="00000000" w:rsidR="00000000" w:rsidRPr="00000000">
              <w:rPr>
                <w:rFonts w:ascii="Arial Unicode MS" w:cs="Arial Unicode MS" w:eastAsia="Arial Unicode MS" w:hAnsi="Arial Unicode MS"/>
                <w:rtl w:val="0"/>
              </w:rPr>
              <w:t xml:space="preserve">트랜잭션</w:t>
            </w:r>
          </w:p>
        </w:tc>
      </w:tr>
      <w:tr>
        <w:trPr>
          <w:cantSplit w:val="0"/>
          <w:trHeight w:val="420" w:hRule="atLeast"/>
          <w:tblHeader w:val="0"/>
        </w:trPr>
        <w:tc>
          <w:tcPr>
            <w:vMerge w:val="continue"/>
          </w:tcPr>
          <w:p w:rsidR="00000000" w:rsidDel="00000000" w:rsidP="00000000" w:rsidRDefault="00000000" w:rsidRPr="00000000" w14:paraId="00000110">
            <w:pPr>
              <w:widowControl w:val="0"/>
              <w:spacing w:line="240" w:lineRule="auto"/>
              <w:rPr/>
            </w:pPr>
            <w:r w:rsidDel="00000000" w:rsidR="00000000" w:rsidRPr="00000000">
              <w:rPr>
                <w:rtl w:val="0"/>
              </w:rPr>
            </w:r>
          </w:p>
        </w:tc>
        <w:tc>
          <w:tcPr/>
          <w:p w:rsidR="00000000" w:rsidDel="00000000" w:rsidP="00000000" w:rsidRDefault="00000000" w:rsidRPr="00000000" w14:paraId="00000111">
            <w:pPr>
              <w:widowControl w:val="0"/>
              <w:spacing w:line="240" w:lineRule="auto"/>
              <w:rPr/>
            </w:pPr>
            <w:r w:rsidDel="00000000" w:rsidR="00000000" w:rsidRPr="00000000">
              <w:rPr>
                <w:rFonts w:ascii="Arial Unicode MS" w:cs="Arial Unicode MS" w:eastAsia="Arial Unicode MS" w:hAnsi="Arial Unicode MS"/>
                <w:rtl w:val="0"/>
              </w:rPr>
              <w:t xml:space="preserve">입력</w:t>
            </w:r>
          </w:p>
        </w:tc>
        <w:tc>
          <w:tcPr/>
          <w:p w:rsidR="00000000" w:rsidDel="00000000" w:rsidP="00000000" w:rsidRDefault="00000000" w:rsidRPr="00000000" w14:paraId="00000112">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13">
            <w:pPr>
              <w:widowControl w:val="0"/>
              <w:spacing w:line="240" w:lineRule="auto"/>
              <w:rPr/>
            </w:pPr>
            <w:r w:rsidDel="00000000" w:rsidR="00000000" w:rsidRPr="00000000">
              <w:rPr>
                <w:rtl w:val="0"/>
              </w:rPr>
            </w:r>
          </w:p>
        </w:tc>
        <w:tc>
          <w:tcPr/>
          <w:p w:rsidR="00000000" w:rsidDel="00000000" w:rsidP="00000000" w:rsidRDefault="00000000" w:rsidRPr="00000000" w14:paraId="00000114">
            <w:pPr>
              <w:widowControl w:val="0"/>
              <w:spacing w:line="240" w:lineRule="auto"/>
              <w:rPr/>
            </w:pPr>
            <w:r w:rsidDel="00000000" w:rsidR="00000000" w:rsidRPr="00000000">
              <w:rPr>
                <w:rFonts w:ascii="Arial Unicode MS" w:cs="Arial Unicode MS" w:eastAsia="Arial Unicode MS" w:hAnsi="Arial Unicode MS"/>
                <w:rtl w:val="0"/>
              </w:rPr>
              <w:t xml:space="preserve">표시데이터</w:t>
            </w:r>
          </w:p>
        </w:tc>
        <w:tc>
          <w:tcPr/>
          <w:p w:rsidR="00000000" w:rsidDel="00000000" w:rsidP="00000000" w:rsidRDefault="00000000" w:rsidRPr="00000000" w14:paraId="00000115">
            <w:pPr>
              <w:widowControl w:val="0"/>
              <w:spacing w:line="240" w:lineRule="auto"/>
              <w:rPr/>
            </w:pP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drawing>
          <wp:inline distB="114300" distT="114300" distL="114300" distR="114300">
            <wp:extent cx="5731200" cy="64770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tbl>
      <w:tblPr>
        <w:tblStyle w:val="Table6"/>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rHeight w:val="420" w:hRule="atLeast"/>
          <w:tblHeader w:val="0"/>
        </w:trPr>
        <w:tc>
          <w:tcPr/>
          <w:p w:rsidR="00000000" w:rsidDel="00000000" w:rsidP="00000000" w:rsidRDefault="00000000" w:rsidRPr="00000000" w14:paraId="0000011B">
            <w:pPr>
              <w:widowControl w:val="0"/>
              <w:spacing w:line="240" w:lineRule="auto"/>
              <w:rPr/>
            </w:pPr>
            <w:r w:rsidDel="00000000" w:rsidR="00000000" w:rsidRPr="00000000">
              <w:rPr>
                <w:rFonts w:ascii="Arial Unicode MS" w:cs="Arial Unicode MS" w:eastAsia="Arial Unicode MS" w:hAnsi="Arial Unicode MS"/>
                <w:rtl w:val="0"/>
              </w:rPr>
              <w:t xml:space="preserve">목적</w:t>
            </w:r>
          </w:p>
        </w:tc>
        <w:tc>
          <w:tcPr>
            <w:gridSpan w:val="2"/>
          </w:tcPr>
          <w:p w:rsidR="00000000" w:rsidDel="00000000" w:rsidP="00000000" w:rsidRDefault="00000000" w:rsidRPr="00000000" w14:paraId="0000011C">
            <w:pPr>
              <w:widowControl w:val="0"/>
              <w:spacing w:line="240" w:lineRule="auto"/>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11E">
            <w:pPr>
              <w:widowControl w:val="0"/>
              <w:spacing w:line="240" w:lineRule="auto"/>
              <w:rPr/>
            </w:pPr>
            <w:r w:rsidDel="00000000" w:rsidR="00000000" w:rsidRPr="00000000">
              <w:rPr>
                <w:rFonts w:ascii="Arial Unicode MS" w:cs="Arial Unicode MS" w:eastAsia="Arial Unicode MS" w:hAnsi="Arial Unicode MS"/>
                <w:rtl w:val="0"/>
              </w:rPr>
              <w:t xml:space="preserve">주요 UI요소</w:t>
            </w:r>
          </w:p>
        </w:tc>
        <w:tc>
          <w:tcPr/>
          <w:p w:rsidR="00000000" w:rsidDel="00000000" w:rsidP="00000000" w:rsidRDefault="00000000" w:rsidRPr="00000000" w14:paraId="0000011F">
            <w:pPr>
              <w:widowControl w:val="0"/>
              <w:spacing w:line="240" w:lineRule="auto"/>
              <w:rPr/>
            </w:pPr>
            <w:r w:rsidDel="00000000" w:rsidR="00000000" w:rsidRPr="00000000">
              <w:rPr>
                <w:rFonts w:ascii="Arial Unicode MS" w:cs="Arial Unicode MS" w:eastAsia="Arial Unicode MS" w:hAnsi="Arial Unicode MS"/>
                <w:rtl w:val="0"/>
              </w:rPr>
              <w:t xml:space="preserve">버튼</w:t>
            </w:r>
          </w:p>
        </w:tc>
        <w:tc>
          <w:tcPr/>
          <w:p w:rsidR="00000000" w:rsidDel="00000000" w:rsidP="00000000" w:rsidRDefault="00000000" w:rsidRPr="00000000" w14:paraId="00000120">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21">
            <w:pPr>
              <w:widowControl w:val="0"/>
              <w:spacing w:line="240" w:lineRule="auto"/>
              <w:rPr/>
            </w:pPr>
            <w:r w:rsidDel="00000000" w:rsidR="00000000" w:rsidRPr="00000000">
              <w:rPr>
                <w:rtl w:val="0"/>
              </w:rPr>
            </w:r>
          </w:p>
        </w:tc>
        <w:tc>
          <w:tcPr/>
          <w:p w:rsidR="00000000" w:rsidDel="00000000" w:rsidP="00000000" w:rsidRDefault="00000000" w:rsidRPr="00000000" w14:paraId="00000122">
            <w:pPr>
              <w:widowControl w:val="0"/>
              <w:spacing w:line="240" w:lineRule="auto"/>
              <w:rPr/>
            </w:pPr>
            <w:r w:rsidDel="00000000" w:rsidR="00000000" w:rsidRPr="00000000">
              <w:rPr>
                <w:rFonts w:ascii="Arial Unicode MS" w:cs="Arial Unicode MS" w:eastAsia="Arial Unicode MS" w:hAnsi="Arial Unicode MS"/>
                <w:rtl w:val="0"/>
              </w:rPr>
              <w:t xml:space="preserve">입력</w:t>
            </w:r>
          </w:p>
        </w:tc>
        <w:tc>
          <w:tcPr/>
          <w:p w:rsidR="00000000" w:rsidDel="00000000" w:rsidP="00000000" w:rsidRDefault="00000000" w:rsidRPr="00000000" w14:paraId="00000123">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24">
            <w:pPr>
              <w:widowControl w:val="0"/>
              <w:spacing w:line="240" w:lineRule="auto"/>
              <w:rPr/>
            </w:pPr>
            <w:r w:rsidDel="00000000" w:rsidR="00000000" w:rsidRPr="00000000">
              <w:rPr>
                <w:rtl w:val="0"/>
              </w:rPr>
            </w:r>
          </w:p>
        </w:tc>
        <w:tc>
          <w:tcPr/>
          <w:p w:rsidR="00000000" w:rsidDel="00000000" w:rsidP="00000000" w:rsidRDefault="00000000" w:rsidRPr="00000000" w14:paraId="00000125">
            <w:pPr>
              <w:widowControl w:val="0"/>
              <w:spacing w:line="240" w:lineRule="auto"/>
              <w:rPr/>
            </w:pPr>
            <w:r w:rsidDel="00000000" w:rsidR="00000000" w:rsidRPr="00000000">
              <w:rPr>
                <w:rFonts w:ascii="Arial Unicode MS" w:cs="Arial Unicode MS" w:eastAsia="Arial Unicode MS" w:hAnsi="Arial Unicode MS"/>
                <w:rtl w:val="0"/>
              </w:rPr>
              <w:t xml:space="preserve">표시데이터</w:t>
            </w:r>
          </w:p>
        </w:tc>
        <w:tc>
          <w:tcPr/>
          <w:p w:rsidR="00000000" w:rsidDel="00000000" w:rsidP="00000000" w:rsidRDefault="00000000" w:rsidRPr="00000000" w14:paraId="00000126">
            <w:pPr>
              <w:widowControl w:val="0"/>
              <w:spacing w:line="240" w:lineRule="auto"/>
              <w:rPr/>
            </w:pP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Fonts w:ascii="Arial Unicode MS" w:cs="Arial Unicode MS" w:eastAsia="Arial Unicode MS" w:hAnsi="Arial Unicode MS"/>
          <w:rtl w:val="0"/>
        </w:rPr>
        <w:t xml:space="preserve">UI&lt; -  &gt;블록체인 연결</w:t>
      </w:r>
    </w:p>
    <w:p w:rsidR="00000000" w:rsidDel="00000000" w:rsidP="00000000" w:rsidRDefault="00000000" w:rsidRPr="00000000" w14:paraId="0000012B">
      <w:pPr>
        <w:ind w:left="0" w:firstLine="0"/>
        <w:rPr/>
      </w:pPr>
      <w:r w:rsidDel="00000000" w:rsidR="00000000" w:rsidRPr="00000000">
        <w:rPr>
          <w:rFonts w:ascii="Arial Unicode MS" w:cs="Arial Unicode MS" w:eastAsia="Arial Unicode MS" w:hAnsi="Arial Unicode MS"/>
          <w:rtl w:val="0"/>
        </w:rPr>
        <w:t xml:space="preserve"> 반려동물 등록 및 SBT 발급</w:t>
      </w:r>
    </w:p>
    <w:p w:rsidR="00000000" w:rsidDel="00000000" w:rsidP="00000000" w:rsidRDefault="00000000" w:rsidRPr="00000000" w14:paraId="0000012C">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사용자 행동 :  반려동물 이름·종·생년월일·이미지를 입력하고 SBT 발급하기 버튼을 클릭</w:t>
      </w:r>
    </w:p>
    <w:p w:rsidR="00000000" w:rsidDel="00000000" w:rsidP="00000000" w:rsidRDefault="00000000" w:rsidRPr="00000000" w14:paraId="0000012D">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호출함수 : registerPet</w:t>
      </w:r>
    </w:p>
    <w:p w:rsidR="00000000" w:rsidDel="00000000" w:rsidP="00000000" w:rsidRDefault="00000000" w:rsidRPr="00000000" w14:paraId="0000012E">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블록체인 기록 : 보호자 지갑 주소, 토큰 ID, 메타데이터 URI, 발급 시각</w:t>
      </w:r>
    </w:p>
    <w:p w:rsidR="00000000" w:rsidDel="00000000" w:rsidP="00000000" w:rsidRDefault="00000000" w:rsidRPr="00000000" w14:paraId="0000012F">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결과: 사용자가  SBT 발급하기를 실행하면 registerPet함수가 호출되고 블록체인에는 보호자 지갑 주소등이 기록되며 결과적으로 SBT가 귀속된 상태가 된다.</w:t>
      </w:r>
    </w:p>
    <w:p w:rsidR="00000000" w:rsidDel="00000000" w:rsidP="00000000" w:rsidRDefault="00000000" w:rsidRPr="00000000" w14:paraId="00000130">
      <w:pPr>
        <w:ind w:left="720" w:firstLine="0"/>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병원 승인</w:t>
      </w:r>
    </w:p>
    <w:p w:rsidR="00000000" w:rsidDel="00000000" w:rsidP="00000000" w:rsidRDefault="00000000" w:rsidRPr="00000000" w14:paraId="00000132">
      <w:pPr>
        <w:numPr>
          <w:ilvl w:val="0"/>
          <w:numId w:val="4"/>
        </w:numPr>
        <w:ind w:left="720" w:hanging="360"/>
      </w:pPr>
      <w:r w:rsidDel="00000000" w:rsidR="00000000" w:rsidRPr="00000000">
        <w:rPr>
          <w:rFonts w:ascii="Arial Unicode MS" w:cs="Arial Unicode MS" w:eastAsia="Arial Unicode MS" w:hAnsi="Arial Unicode MS"/>
          <w:rtl w:val="0"/>
        </w:rPr>
        <w:t xml:space="preserve">사용자 행동 :  병원으로부터 받은 지갑 주소를 입력하고 병원 승인 버튼을 클릭</w:t>
      </w:r>
    </w:p>
    <w:p w:rsidR="00000000" w:rsidDel="00000000" w:rsidP="00000000" w:rsidRDefault="00000000" w:rsidRPr="00000000" w14:paraId="00000133">
      <w:pPr>
        <w:numPr>
          <w:ilvl w:val="0"/>
          <w:numId w:val="4"/>
        </w:numPr>
        <w:ind w:left="720" w:hanging="360"/>
      </w:pPr>
      <w:r w:rsidDel="00000000" w:rsidR="00000000" w:rsidRPr="00000000">
        <w:rPr>
          <w:rFonts w:ascii="Arial Unicode MS" w:cs="Arial Unicode MS" w:eastAsia="Arial Unicode MS" w:hAnsi="Arial Unicode MS"/>
          <w:rtl w:val="0"/>
        </w:rPr>
        <w:t xml:space="preserve">호출함수 : approveVet</w:t>
      </w:r>
    </w:p>
    <w:p w:rsidR="00000000" w:rsidDel="00000000" w:rsidP="00000000" w:rsidRDefault="00000000" w:rsidRPr="00000000" w14:paraId="00000134">
      <w:pPr>
        <w:numPr>
          <w:ilvl w:val="0"/>
          <w:numId w:val="4"/>
        </w:numPr>
        <w:ind w:left="720" w:hanging="360"/>
      </w:pPr>
      <w:r w:rsidDel="00000000" w:rsidR="00000000" w:rsidRPr="00000000">
        <w:rPr>
          <w:rFonts w:ascii="Arial Unicode MS" w:cs="Arial Unicode MS" w:eastAsia="Arial Unicode MS" w:hAnsi="Arial Unicode MS"/>
          <w:rtl w:val="0"/>
        </w:rPr>
        <w:t xml:space="preserve">블록체인 기록 :  petSbtId, 승인된 병원 지갑 주소, 승인 시각</w:t>
      </w:r>
    </w:p>
    <w:p w:rsidR="00000000" w:rsidDel="00000000" w:rsidP="00000000" w:rsidRDefault="00000000" w:rsidRPr="00000000" w14:paraId="00000135">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결과: 사용자가  병원 승인을 실행하면 approveVet 함수가 호출되고 블록체인에는 승인된 병원 지갑 주소등이 기록되며 결과적으로 해당 병원이 진료기록을 추가·조회할 수 있는 승인 상태가 된다.</w:t>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기념 NFT 발행</w:t>
      </w:r>
    </w:p>
    <w:p w:rsidR="00000000" w:rsidDel="00000000" w:rsidP="00000000" w:rsidRDefault="00000000" w:rsidRPr="00000000" w14:paraId="00000138">
      <w:pPr>
        <w:numPr>
          <w:ilvl w:val="0"/>
          <w:numId w:val="4"/>
        </w:numPr>
        <w:ind w:left="720" w:hanging="360"/>
      </w:pPr>
      <w:r w:rsidDel="00000000" w:rsidR="00000000" w:rsidRPr="00000000">
        <w:rPr>
          <w:rFonts w:ascii="Arial Unicode MS" w:cs="Arial Unicode MS" w:eastAsia="Arial Unicode MS" w:hAnsi="Arial Unicode MS"/>
          <w:rtl w:val="0"/>
        </w:rPr>
        <w:t xml:space="preserve">사용자 행동 :  예방접종 완료, 생일, 입양 기념일 등 이벤트를 선택하고 NFT 발행 버튼을 클릭</w:t>
      </w:r>
    </w:p>
    <w:p w:rsidR="00000000" w:rsidDel="00000000" w:rsidP="00000000" w:rsidRDefault="00000000" w:rsidRPr="00000000" w14:paraId="00000139">
      <w:pPr>
        <w:numPr>
          <w:ilvl w:val="0"/>
          <w:numId w:val="4"/>
        </w:numPr>
        <w:ind w:left="720" w:hanging="360"/>
      </w:pPr>
      <w:r w:rsidDel="00000000" w:rsidR="00000000" w:rsidRPr="00000000">
        <w:rPr>
          <w:rFonts w:ascii="Arial Unicode MS" w:cs="Arial Unicode MS" w:eastAsia="Arial Unicode MS" w:hAnsi="Arial Unicode MS"/>
          <w:rtl w:val="0"/>
        </w:rPr>
        <w:t xml:space="preserve">호출함수 : mintMemoryNFT</w:t>
      </w:r>
    </w:p>
    <w:p w:rsidR="00000000" w:rsidDel="00000000" w:rsidP="00000000" w:rsidRDefault="00000000" w:rsidRPr="00000000" w14:paraId="0000013A">
      <w:pPr>
        <w:numPr>
          <w:ilvl w:val="0"/>
          <w:numId w:val="4"/>
        </w:numPr>
        <w:ind w:left="720" w:hanging="360"/>
      </w:pPr>
      <w:r w:rsidDel="00000000" w:rsidR="00000000" w:rsidRPr="00000000">
        <w:rPr>
          <w:rFonts w:ascii="Arial Unicode MS" w:cs="Arial Unicode MS" w:eastAsia="Arial Unicode MS" w:hAnsi="Arial Unicode MS"/>
          <w:rtl w:val="0"/>
        </w:rPr>
        <w:t xml:space="preserve">블록체인 기록 :  NFT tokenId, petSbtId, 소유자 주소, tokenURI, 지불 금액, 발행 시각</w:t>
      </w:r>
    </w:p>
    <w:p w:rsidR="00000000" w:rsidDel="00000000" w:rsidP="00000000" w:rsidRDefault="00000000" w:rsidRPr="00000000" w14:paraId="0000013B">
      <w:pPr>
        <w:ind w:left="720" w:firstLine="0"/>
        <w:rPr/>
      </w:pPr>
      <w:r w:rsidDel="00000000" w:rsidR="00000000" w:rsidRPr="00000000">
        <w:rPr>
          <w:rFonts w:ascii="Arial Unicode MS" w:cs="Arial Unicode MS" w:eastAsia="Arial Unicode MS" w:hAnsi="Arial Unicode MS"/>
          <w:rtl w:val="0"/>
        </w:rPr>
        <w:t xml:space="preserve">결과: 사용자가  NFT 발행을 실행하면 mintMemoryNFT함수가 호출되고 블록체인에는 기념 NFT등이 기록되며 결과적으로 이벤트가 거래 가능한 디지털 자산으로 보호자 지갑에 귀속된 상태가 된다.</w:t>
      </w:r>
    </w:p>
    <w:p w:rsidR="00000000" w:rsidDel="00000000" w:rsidP="00000000" w:rsidRDefault="00000000" w:rsidRPr="00000000" w14:paraId="0000013C">
      <w:pPr>
        <w:ind w:left="720" w:firstLine="0"/>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Fonts w:ascii="Arial Unicode MS" w:cs="Arial Unicode MS" w:eastAsia="Arial Unicode MS" w:hAnsi="Arial Unicode MS"/>
          <w:rtl w:val="0"/>
        </w:rPr>
        <w:t xml:space="preserve">간트차트</w:t>
      </w:r>
    </w:p>
    <w:p w:rsidR="00000000" w:rsidDel="00000000" w:rsidP="00000000" w:rsidRDefault="00000000" w:rsidRPr="00000000" w14:paraId="0000013E">
      <w:pPr>
        <w:ind w:left="0" w:firstLine="0"/>
        <w:rPr/>
      </w:pPr>
      <w:hyperlink r:id="rId12">
        <w:r w:rsidDel="00000000" w:rsidR="00000000" w:rsidRPr="00000000">
          <w:rPr>
            <w:color w:val="0000ee"/>
            <w:u w:val="single"/>
            <w:rtl w:val="0"/>
          </w:rPr>
          <w:t xml:space="preserve">nft 프로젝트 간트차트</w:t>
        </w:r>
      </w:hyperlink>
      <w:r w:rsidDel="00000000" w:rsidR="00000000" w:rsidRPr="00000000">
        <w:br w:type="page"/>
      </w: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rFonts w:ascii="Arial Unicode MS" w:cs="Arial Unicode MS" w:eastAsia="Arial Unicode MS" w:hAnsi="Arial Unicode MS"/>
          <w:rtl w:val="0"/>
        </w:rPr>
        <w:t xml:space="preserve">&lt;블록체인 내부 동작 설계&gt;</w:t>
      </w:r>
    </w:p>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ind w:left="720" w:firstLine="0"/>
        <w:rPr/>
      </w:pPr>
      <w:r w:rsidDel="00000000" w:rsidR="00000000" w:rsidRPr="00000000">
        <w:rPr>
          <w:rFonts w:ascii="Arial Unicode MS" w:cs="Arial Unicode MS" w:eastAsia="Arial Unicode MS" w:hAnsi="Arial Unicode MS"/>
          <w:rtl w:val="0"/>
        </w:rPr>
        <w:t xml:space="preserve">-기능별 처리 흐름</w:t>
      </w:r>
    </w:p>
    <w:tbl>
      <w:tblPr>
        <w:tblStyle w:val="Table7"/>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
        <w:gridCol w:w="1515"/>
        <w:gridCol w:w="1920"/>
        <w:gridCol w:w="1590"/>
        <w:gridCol w:w="1650"/>
        <w:gridCol w:w="1260"/>
        <w:gridCol w:w="1410"/>
        <w:tblGridChange w:id="0">
          <w:tblGrid>
            <w:gridCol w:w="240"/>
            <w:gridCol w:w="1515"/>
            <w:gridCol w:w="1920"/>
            <w:gridCol w:w="1590"/>
            <w:gridCol w:w="1650"/>
            <w:gridCol w:w="1260"/>
            <w:gridCol w:w="1410"/>
          </w:tblGrid>
        </w:tblGridChange>
      </w:tblGrid>
      <w:tr>
        <w:trPr>
          <w:cantSplit w:val="0"/>
          <w:trHeight w:val="923.701171875"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ind w:left="720" w:firstLine="0"/>
              <w:jc w:val="center"/>
              <w:rPr/>
            </w:pPr>
            <w:r w:rsidDel="00000000" w:rsidR="00000000" w:rsidRPr="00000000">
              <w:rPr>
                <w:rFonts w:ascii="Arial Unicode MS" w:cs="Arial Unicode MS" w:eastAsia="Arial Unicode MS" w:hAnsi="Arial Unicode MS"/>
                <w:b w:val="1"/>
                <w:bCs w:val="1"/>
                <w:rtl w:val="0"/>
              </w:rPr>
              <w:t xml:space="preserve">기능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기능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ind w:left="720" w:firstLine="0"/>
              <w:jc w:val="center"/>
              <w:rPr/>
            </w:pPr>
            <w:r w:rsidDel="00000000" w:rsidR="00000000" w:rsidRPr="00000000">
              <w:rPr>
                <w:rFonts w:ascii="Arial Unicode MS" w:cs="Arial Unicode MS" w:eastAsia="Arial Unicode MS" w:hAnsi="Arial Unicode MS"/>
                <w:b w:val="1"/>
                <w:bCs w:val="1"/>
                <w:rtl w:val="0"/>
              </w:rPr>
              <w:t xml:space="preserve">사용자 행동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ind w:left="720" w:firstLine="0"/>
              <w:jc w:val="center"/>
              <w:rPr/>
            </w:pPr>
            <w:r w:rsidDel="00000000" w:rsidR="00000000" w:rsidRPr="00000000">
              <w:rPr>
                <w:rFonts w:ascii="Arial Unicode MS" w:cs="Arial Unicode MS" w:eastAsia="Arial Unicode MS" w:hAnsi="Arial Unicode MS"/>
                <w:b w:val="1"/>
                <w:bCs w:val="1"/>
                <w:rtl w:val="0"/>
              </w:rPr>
              <w:t xml:space="preserve">호출 함수</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ind w:left="720" w:firstLine="0"/>
              <w:jc w:val="center"/>
              <w:rPr/>
            </w:pPr>
            <w:r w:rsidDel="00000000" w:rsidR="00000000" w:rsidRPr="00000000">
              <w:rPr>
                <w:rFonts w:ascii="Arial Unicode MS" w:cs="Arial Unicode MS" w:eastAsia="Arial Unicode MS" w:hAnsi="Arial Unicode MS"/>
                <w:b w:val="1"/>
                <w:bCs w:val="1"/>
                <w:rtl w:val="0"/>
              </w:rPr>
              <w:t xml:space="preserve">기록 데이터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ind w:left="720" w:firstLine="0"/>
              <w:jc w:val="center"/>
              <w:rPr/>
            </w:pPr>
            <w:r w:rsidDel="00000000" w:rsidR="00000000" w:rsidRPr="00000000">
              <w:rPr>
                <w:rFonts w:ascii="Arial Unicode MS" w:cs="Arial Unicode MS" w:eastAsia="Arial Unicode MS" w:hAnsi="Arial Unicode MS"/>
                <w:b w:val="1"/>
                <w:bCs w:val="1"/>
                <w:rtl w:val="0"/>
              </w:rPr>
              <w:t xml:space="preserve">상태 변화</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ind w:left="720" w:firstLine="0"/>
              <w:jc w:val="center"/>
              <w:rPr/>
            </w:pPr>
            <w:r w:rsidDel="00000000" w:rsidR="00000000" w:rsidRPr="00000000">
              <w:rPr>
                <w:rFonts w:ascii="Arial Unicode MS" w:cs="Arial Unicode MS" w:eastAsia="Arial Unicode MS" w:hAnsi="Arial Unicode MS"/>
                <w:b w:val="1"/>
                <w:bCs w:val="1"/>
                <w:rtl w:val="0"/>
              </w:rPr>
              <w:t xml:space="preserve">이벤트</w:t>
            </w:r>
            <w:r w:rsidDel="00000000" w:rsidR="00000000" w:rsidRPr="00000000">
              <w:rPr>
                <w:rtl w:val="0"/>
              </w:rPr>
            </w:r>
          </w:p>
        </w:tc>
      </w:tr>
      <w:tr>
        <w:trPr>
          <w:cantSplit w:val="0"/>
          <w:trHeight w:val="923.701171875"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ind w:left="720" w:firstLine="0"/>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SBT발급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등록버튼 클릭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ind w:left="720" w:firstLine="0"/>
              <w:jc w:val="center"/>
              <w:rPr>
                <w:b w:val="1"/>
                <w:bCs w:val="1"/>
              </w:rPr>
            </w:pPr>
            <w:r w:rsidDel="00000000" w:rsidR="00000000" w:rsidRPr="00000000">
              <w:rPr>
                <w:b w:val="1"/>
                <w:bCs w:val="1"/>
                <w:sz w:val="20"/>
                <w:szCs w:val="20"/>
                <w:rtl w:val="0"/>
              </w:rPr>
              <w:t xml:space="preserve">registerPet(tokenURI)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ind w:left="720" w:firstLine="0"/>
              <w:jc w:val="center"/>
              <w:rPr>
                <w:b w:val="1"/>
                <w:bCs w:val="1"/>
              </w:rPr>
            </w:pPr>
            <w:r w:rsidDel="00000000" w:rsidR="00000000" w:rsidRPr="00000000">
              <w:rPr>
                <w:b w:val="1"/>
                <w:bCs w:val="1"/>
                <w:sz w:val="20"/>
                <w:szCs w:val="20"/>
                <w:rtl w:val="0"/>
              </w:rPr>
              <w:t xml:space="preserve">tokenId, tokenURI,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ind w:left="720" w:firstLine="0"/>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ind w:left="720" w:firstLine="0"/>
              <w:jc w:val="center"/>
              <w:rPr>
                <w:b w:val="1"/>
                <w:bCs w:val="1"/>
              </w:rPr>
            </w:pPr>
            <w:r w:rsidDel="00000000" w:rsidR="00000000" w:rsidRPr="00000000">
              <w:rPr>
                <w:rtl w:val="0"/>
              </w:rPr>
            </w:r>
          </w:p>
        </w:tc>
      </w:tr>
      <w:tr>
        <w:trPr>
          <w:cantSplit w:val="0"/>
          <w:trHeight w:val="923.701171875"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ind w:left="720" w:firstLine="0"/>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정보 업데이트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프로필 수정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ind w:left="720" w:firstLine="0"/>
              <w:jc w:val="center"/>
              <w:rPr>
                <w:b w:val="1"/>
                <w:bCs w:val="1"/>
              </w:rPr>
            </w:pPr>
            <w:r w:rsidDel="00000000" w:rsidR="00000000" w:rsidRPr="00000000">
              <w:rPr>
                <w:b w:val="1"/>
                <w:bCs w:val="1"/>
                <w:sz w:val="20"/>
                <w:szCs w:val="20"/>
                <w:rtl w:val="0"/>
              </w:rPr>
              <w:t xml:space="preserve">updatePetInfo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ind w:left="720" w:firstLine="0"/>
              <w:jc w:val="center"/>
              <w:rPr>
                <w:b w:val="1"/>
                <w:bCs w:val="1"/>
              </w:rPr>
            </w:pPr>
            <w:r w:rsidDel="00000000" w:rsidR="00000000" w:rsidRPr="00000000">
              <w:rPr>
                <w:b w:val="1"/>
                <w:bCs w:val="1"/>
                <w:sz w:val="20"/>
                <w:szCs w:val="20"/>
                <w:rtl w:val="0"/>
              </w:rPr>
              <w:t xml:space="preserve">name, imageURI, 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ind w:left="720" w:firstLine="0"/>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ind w:left="720" w:firstLine="0"/>
              <w:jc w:val="center"/>
              <w:rPr>
                <w:b w:val="1"/>
                <w:bCs w:val="1"/>
              </w:rPr>
            </w:pPr>
            <w:r w:rsidDel="00000000" w:rsidR="00000000" w:rsidRPr="00000000">
              <w:rPr>
                <w:rtl w:val="0"/>
              </w:rPr>
            </w:r>
          </w:p>
        </w:tc>
      </w:tr>
      <w:tr>
        <w:trPr>
          <w:cantSplit w:val="0"/>
          <w:trHeight w:val="923.701171875"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ind w:left="720" w:firstLine="0"/>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병원 승인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승인 버튼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ind w:left="720" w:firstLine="0"/>
              <w:jc w:val="center"/>
              <w:rPr>
                <w:b w:val="1"/>
                <w:bCs w:val="1"/>
              </w:rPr>
            </w:pPr>
            <w:r w:rsidDel="00000000" w:rsidR="00000000" w:rsidRPr="00000000">
              <w:rPr>
                <w:b w:val="1"/>
                <w:bCs w:val="1"/>
                <w:sz w:val="20"/>
                <w:szCs w:val="20"/>
                <w:rtl w:val="0"/>
              </w:rPr>
              <w:t xml:space="preserve">approveVet(petSbtId, vet)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ind w:left="720" w:firstLine="0"/>
              <w:jc w:val="center"/>
              <w:rPr>
                <w:b w:val="1"/>
                <w:bCs w:val="1"/>
              </w:rPr>
            </w:pPr>
            <w:r w:rsidDel="00000000" w:rsidR="00000000" w:rsidRPr="00000000">
              <w:rPr>
                <w:b w:val="1"/>
                <w:bCs w:val="1"/>
                <w:sz w:val="20"/>
                <w:szCs w:val="20"/>
                <w:rtl w:val="0"/>
              </w:rPr>
              <w:t xml:space="preserve">petSbtId, vet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ind w:left="720" w:firstLine="0"/>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ind w:left="720" w:firstLine="0"/>
              <w:jc w:val="center"/>
              <w:rPr>
                <w:b w:val="1"/>
                <w:bCs w:val="1"/>
              </w:rPr>
            </w:pPr>
            <w:r w:rsidDel="00000000" w:rsidR="00000000" w:rsidRPr="00000000">
              <w:rPr>
                <w:rtl w:val="0"/>
              </w:rPr>
            </w:r>
          </w:p>
        </w:tc>
      </w:tr>
      <w:tr>
        <w:trPr>
          <w:cantSplit w:val="0"/>
          <w:trHeight w:val="923.701171875"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ind w:left="720" w:firstLine="0"/>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병원 취소</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취소 버튼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ind w:left="720" w:firstLine="0"/>
              <w:jc w:val="center"/>
              <w:rPr>
                <w:b w:val="1"/>
                <w:bCs w:val="1"/>
              </w:rPr>
            </w:pPr>
            <w:r w:rsidDel="00000000" w:rsidR="00000000" w:rsidRPr="00000000">
              <w:rPr>
                <w:b w:val="1"/>
                <w:bCs w:val="1"/>
                <w:sz w:val="20"/>
                <w:szCs w:val="20"/>
                <w:rtl w:val="0"/>
              </w:rPr>
              <w:t xml:space="preserve">revokeVet(petSbtId, vet)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ind w:left="720" w:firstLine="0"/>
              <w:jc w:val="center"/>
              <w:rPr>
                <w:b w:val="1"/>
                <w:bCs w:val="1"/>
              </w:rPr>
            </w:pPr>
            <w:r w:rsidDel="00000000" w:rsidR="00000000" w:rsidRPr="00000000">
              <w:rPr>
                <w:b w:val="1"/>
                <w:bCs w:val="1"/>
                <w:sz w:val="20"/>
                <w:szCs w:val="20"/>
                <w:rtl w:val="0"/>
              </w:rPr>
              <w:t xml:space="preserve">petSbtId, vet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ind w:left="720" w:firstLine="0"/>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ind w:left="720" w:firstLine="0"/>
              <w:jc w:val="center"/>
              <w:rPr>
                <w:b w:val="1"/>
                <w:bCs w:val="1"/>
              </w:rPr>
            </w:pPr>
            <w:r w:rsidDel="00000000" w:rsidR="00000000" w:rsidRPr="00000000">
              <w:rPr>
                <w:rtl w:val="0"/>
              </w:rPr>
            </w:r>
          </w:p>
        </w:tc>
      </w:tr>
      <w:tr>
        <w:trPr>
          <w:cantSplit w:val="0"/>
          <w:trHeight w:val="923.701171875"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ind w:left="720" w:firstLine="0"/>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병원 기록 추가</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저장 버튼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ind w:left="720" w:firstLine="0"/>
              <w:jc w:val="center"/>
              <w:rPr>
                <w:b w:val="1"/>
                <w:bCs w:val="1"/>
              </w:rPr>
            </w:pPr>
            <w:r w:rsidDel="00000000" w:rsidR="00000000" w:rsidRPr="00000000">
              <w:rPr>
                <w:b w:val="1"/>
                <w:bCs w:val="1"/>
                <w:sz w:val="20"/>
                <w:szCs w:val="20"/>
                <w:rtl w:val="0"/>
              </w:rPr>
              <w:t xml:space="preserve">addRecord(petSbtId,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ind w:left="720" w:firstLine="0"/>
              <w:jc w:val="center"/>
              <w:rPr>
                <w:b w:val="1"/>
                <w:bCs w:val="1"/>
              </w:rPr>
            </w:pPr>
            <w:r w:rsidDel="00000000" w:rsidR="00000000" w:rsidRPr="00000000">
              <w:rPr>
                <w:b w:val="1"/>
                <w:bCs w:val="1"/>
                <w:sz w:val="20"/>
                <w:szCs w:val="20"/>
                <w:rtl w:val="0"/>
              </w:rPr>
              <w:t xml:space="preserve">type, description, ipfsHash, 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ind w:left="720" w:firstLine="0"/>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ind w:left="720" w:firstLine="0"/>
              <w:jc w:val="center"/>
              <w:rPr>
                <w:b w:val="1"/>
                <w:bCs w:val="1"/>
              </w:rPr>
            </w:pPr>
            <w:r w:rsidDel="00000000" w:rsidR="00000000" w:rsidRPr="00000000">
              <w:rPr>
                <w:rtl w:val="0"/>
              </w:rPr>
            </w:r>
          </w:p>
        </w:tc>
      </w:tr>
      <w:tr>
        <w:trPr>
          <w:cantSplit w:val="0"/>
          <w:trHeight w:val="923.701171875"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ind w:left="720" w:firstLine="0"/>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기록 조회</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조회 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ind w:left="720" w:firstLine="0"/>
              <w:jc w:val="center"/>
              <w:rPr>
                <w:b w:val="1"/>
                <w:bCs w:val="1"/>
              </w:rPr>
            </w:pPr>
            <w:r w:rsidDel="00000000" w:rsidR="00000000" w:rsidRPr="00000000">
              <w:rPr>
                <w:b w:val="1"/>
                <w:bCs w:val="1"/>
                <w:sz w:val="20"/>
                <w:szCs w:val="20"/>
                <w:rtl w:val="0"/>
              </w:rPr>
              <w:t xml:space="preserve">getRecords(petSbtId)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없음</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ind w:left="720" w:firstLine="0"/>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ind w:left="720" w:firstLine="0"/>
              <w:jc w:val="center"/>
              <w:rPr>
                <w:b w:val="1"/>
                <w:bCs w:val="1"/>
              </w:rPr>
            </w:pPr>
            <w:r w:rsidDel="00000000" w:rsidR="00000000" w:rsidRPr="00000000">
              <w:rPr>
                <w:rtl w:val="0"/>
              </w:rPr>
            </w:r>
          </w:p>
        </w:tc>
      </w:tr>
      <w:tr>
        <w:trPr>
          <w:cantSplit w:val="0"/>
          <w:trHeight w:val="923.701171875"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ind w:left="720" w:firstLine="0"/>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보유확인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마이페이지</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ind w:left="720" w:firstLine="0"/>
              <w:jc w:val="center"/>
              <w:rPr>
                <w:b w:val="1"/>
                <w:bCs w:val="1"/>
                <w:sz w:val="24"/>
                <w:szCs w:val="24"/>
              </w:rPr>
            </w:pPr>
            <w:r w:rsidDel="00000000" w:rsidR="00000000" w:rsidRPr="00000000">
              <w:rPr>
                <w:b w:val="1"/>
                <w:bCs w:val="1"/>
                <w:rtl w:val="0"/>
              </w:rPr>
              <w:t xml:space="preserve">hasPetSBT(address)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ind w:left="720" w:firstLine="0"/>
              <w:jc w:val="center"/>
              <w:rPr>
                <w:b w:val="1"/>
                <w:bCs w:val="1"/>
              </w:rPr>
            </w:pPr>
            <w:r w:rsidDel="00000000" w:rsidR="00000000" w:rsidRPr="00000000">
              <w:rPr>
                <w:rFonts w:ascii="Arial Unicode MS" w:cs="Arial Unicode MS" w:eastAsia="Arial Unicode MS" w:hAnsi="Arial Unicode MS"/>
                <w:b w:val="1"/>
                <w:bCs w:val="1"/>
                <w:rtl w:val="0"/>
              </w:rPr>
              <w:t xml:space="preserve">없음</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ind w:left="720" w:firstLine="0"/>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ind w:left="720" w:firstLine="0"/>
              <w:jc w:val="center"/>
              <w:rPr>
                <w:b w:val="1"/>
                <w:bCs w:val="1"/>
              </w:rPr>
            </w:pPr>
            <w:r w:rsidDel="00000000" w:rsidR="00000000" w:rsidRPr="00000000">
              <w:rPr>
                <w:rtl w:val="0"/>
              </w:rPr>
            </w:r>
          </w:p>
        </w:tc>
      </w:tr>
    </w:tbl>
    <w:p w:rsidR="00000000" w:rsidDel="00000000" w:rsidP="00000000" w:rsidRDefault="00000000" w:rsidRPr="00000000" w14:paraId="0000017A">
      <w:pPr>
        <w:ind w:left="720" w:firstLine="0"/>
        <w:rPr/>
      </w:pPr>
      <w:r w:rsidDel="00000000" w:rsidR="00000000" w:rsidRPr="00000000">
        <w:br w:type="page"/>
      </w: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8531375166889"/>
        <w:gridCol w:w="1562.0827770360481"/>
        <w:gridCol w:w="1562.0827770360481"/>
        <w:gridCol w:w="1312.1495327102803"/>
        <w:gridCol w:w="1562.0827770360481"/>
        <w:gridCol w:w="1312.1495327102803"/>
        <w:gridCol w:w="1499.5994659546063"/>
        <w:tblGridChange w:id="0">
          <w:tblGrid>
            <w:gridCol w:w="549.8531375166889"/>
            <w:gridCol w:w="1562.0827770360481"/>
            <w:gridCol w:w="1562.0827770360481"/>
            <w:gridCol w:w="1312.1495327102803"/>
            <w:gridCol w:w="1562.0827770360481"/>
            <w:gridCol w:w="1312.1495327102803"/>
            <w:gridCol w:w="1499.5994659546063"/>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ind w:left="720" w:firstLine="0"/>
              <w:rPr/>
            </w:pPr>
            <w:r w:rsidDel="00000000" w:rsidR="00000000" w:rsidRPr="00000000">
              <w:rPr>
                <w:rtl w:val="0"/>
              </w:rPr>
            </w:r>
          </w:p>
        </w:tc>
      </w:tr>
    </w:tbl>
    <w:p w:rsidR="00000000" w:rsidDel="00000000" w:rsidP="00000000" w:rsidRDefault="00000000" w:rsidRPr="00000000" w14:paraId="0000017C">
      <w:pPr>
        <w:ind w:left="720" w:firstLine="0"/>
        <w:rPr/>
      </w:pPr>
      <w:r w:rsidDel="00000000" w:rsidR="00000000" w:rsidRPr="00000000">
        <w:rPr>
          <w:rtl w:val="0"/>
        </w:rPr>
      </w:r>
    </w:p>
    <w:p w:rsidR="00000000" w:rsidDel="00000000" w:rsidP="00000000" w:rsidRDefault="00000000" w:rsidRPr="00000000" w14:paraId="0000017D">
      <w:pPr>
        <w:ind w:left="720" w:firstLine="0"/>
        <w:rPr/>
      </w:pPr>
      <w:r w:rsidDel="00000000" w:rsidR="00000000" w:rsidRPr="00000000">
        <w:rPr>
          <w:rFonts w:ascii="Arial Unicode MS" w:cs="Arial Unicode MS" w:eastAsia="Arial Unicode MS" w:hAnsi="Arial Unicode MS"/>
          <w:rtl w:val="0"/>
        </w:rPr>
        <w:t xml:space="preserve">&lt;온체인/오프체인 데이터 구분&gt;</w:t>
      </w:r>
    </w:p>
    <w:p w:rsidR="00000000" w:rsidDel="00000000" w:rsidP="00000000" w:rsidRDefault="00000000" w:rsidRPr="00000000" w14:paraId="0000017E">
      <w:pPr>
        <w:ind w:left="720" w:firstLine="0"/>
        <w:rPr/>
      </w:pPr>
      <w:r w:rsidDel="00000000" w:rsidR="00000000" w:rsidRPr="00000000">
        <w:rPr>
          <w:rtl w:val="0"/>
        </w:rPr>
      </w:r>
    </w:p>
    <w:tbl>
      <w:tblPr>
        <w:tblStyle w:val="Table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데이터</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저장위치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이유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반려동물</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온체인</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rtl w:val="0"/>
              </w:rPr>
              <w:t xml:space="preserve">소유권 증명 핵심, 위변조 불가해야 함</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이벤트로그</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온체인</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시간순서 증명, 조작불가를 위해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진료상세</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오프체인</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데이터 크기가 크므로 가스비 절감을 위해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반려동물 이미지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오프체인</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용량문제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병원 승인 목록</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온체인</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권한관리와 투명성을 위해</w:t>
            </w:r>
          </w:p>
        </w:tc>
      </w:tr>
    </w:tbl>
    <w:p w:rsidR="00000000" w:rsidDel="00000000" w:rsidP="00000000" w:rsidRDefault="00000000" w:rsidRPr="00000000" w14:paraId="00000191">
      <w:pPr>
        <w:ind w:left="720" w:firstLine="0"/>
        <w:rPr/>
      </w:pP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Fonts w:ascii="Arial Unicode MS" w:cs="Arial Unicode MS" w:eastAsia="Arial Unicode MS" w:hAnsi="Arial Unicode MS"/>
          <w:rtl w:val="0"/>
        </w:rPr>
        <w:t xml:space="preserve">&lt;권한관리&gt;</w:t>
      </w:r>
    </w:p>
    <w:p w:rsidR="00000000" w:rsidDel="00000000" w:rsidP="00000000" w:rsidRDefault="00000000" w:rsidRPr="00000000" w14:paraId="00000193">
      <w:pPr>
        <w:ind w:left="720" w:firstLine="0"/>
        <w:rPr/>
      </w:pPr>
      <w:r w:rsidDel="00000000" w:rsidR="00000000" w:rsidRPr="00000000">
        <w:rPr>
          <w:rFonts w:ascii="Arial Unicode MS" w:cs="Arial Unicode MS" w:eastAsia="Arial Unicode MS" w:hAnsi="Arial Unicode MS"/>
          <w:rtl w:val="0"/>
        </w:rPr>
        <w:t xml:space="preserve">누가 실행 가능한가 : 보호자(SBT 소유자), 승인된 병원, 서비스 운영자</w:t>
      </w:r>
    </w:p>
    <w:p w:rsidR="00000000" w:rsidDel="00000000" w:rsidP="00000000" w:rsidRDefault="00000000" w:rsidRPr="00000000" w14:paraId="00000194">
      <w:pPr>
        <w:ind w:left="720" w:firstLine="0"/>
        <w:rPr/>
      </w:pPr>
      <w:r w:rsidDel="00000000" w:rsidR="00000000" w:rsidRPr="00000000">
        <w:rPr>
          <w:rtl w:val="0"/>
        </w:rPr>
      </w:r>
    </w:p>
    <w:p w:rsidR="00000000" w:rsidDel="00000000" w:rsidP="00000000" w:rsidRDefault="00000000" w:rsidRPr="00000000" w14:paraId="00000195">
      <w:pPr>
        <w:ind w:left="720" w:firstLine="0"/>
        <w:rPr/>
      </w:pPr>
      <w:r w:rsidDel="00000000" w:rsidR="00000000" w:rsidRPr="00000000">
        <w:rPr>
          <w:rFonts w:ascii="Arial Unicode MS" w:cs="Arial Unicode MS" w:eastAsia="Arial Unicode MS" w:hAnsi="Arial Unicode MS"/>
          <w:rtl w:val="0"/>
        </w:rPr>
        <w:t xml:space="preserve">제한 조건 : </w:t>
      </w:r>
      <w:r w:rsidDel="00000000" w:rsidR="00000000" w:rsidRPr="00000000">
        <w:rPr>
          <w:rtl w:val="0"/>
        </w:rPr>
        <w:t xml:space="preserve">ownerOf(tokenId) == msg.sender</w:t>
      </w:r>
      <w:r w:rsidDel="00000000" w:rsidR="00000000" w:rsidRPr="00000000">
        <w:rPr>
          <w:rFonts w:ascii="Arial Unicode MS" w:cs="Arial Unicode MS" w:eastAsia="Arial Unicode MS" w:hAnsi="Arial Unicode MS"/>
          <w:rtl w:val="0"/>
        </w:rPr>
        <w:t xml:space="preserve"> 조건으로 보호자 여부를 검증하고, </w:t>
      </w:r>
      <w:r w:rsidDel="00000000" w:rsidR="00000000" w:rsidRPr="00000000">
        <w:rPr>
          <w:rtl w:val="0"/>
        </w:rPr>
        <w:t xml:space="preserve">approvedVets[petSbtId][msg.sender] == true</w:t>
      </w:r>
      <w:r w:rsidDel="00000000" w:rsidR="00000000" w:rsidRPr="00000000">
        <w:rPr>
          <w:rFonts w:ascii="Arial Unicode MS" w:cs="Arial Unicode MS" w:eastAsia="Arial Unicode MS" w:hAnsi="Arial Unicode MS"/>
          <w:rtl w:val="0"/>
        </w:rPr>
        <w:t xml:space="preserve"> 조건으로 병원 승인 여부를 검증 한다</w:t>
        <w:br w:type="textWrapping"/>
        <w:t xml:space="preserve">추가로 SBT는 전송이 차단되어 있어 소유권 자체를 이전하거나 위임하는 것은 불가능</w:t>
      </w:r>
    </w:p>
    <w:p w:rsidR="00000000" w:rsidDel="00000000" w:rsidP="00000000" w:rsidRDefault="00000000" w:rsidRPr="00000000" w14:paraId="00000196">
      <w:pPr>
        <w:ind w:left="720" w:firstLine="0"/>
        <w:rPr/>
      </w:pPr>
      <w:r w:rsidDel="00000000" w:rsidR="00000000" w:rsidRPr="00000000">
        <w:rPr>
          <w:rtl w:val="0"/>
        </w:rPr>
      </w:r>
    </w:p>
    <w:p w:rsidR="00000000" w:rsidDel="00000000" w:rsidP="00000000" w:rsidRDefault="00000000" w:rsidRPr="00000000" w14:paraId="00000197">
      <w:pPr>
        <w:ind w:left="720" w:firstLine="0"/>
        <w:rPr/>
      </w:pPr>
      <w:r w:rsidDel="00000000" w:rsidR="00000000" w:rsidRPr="00000000">
        <w:rPr>
          <w:rFonts w:ascii="Arial Unicode MS" w:cs="Arial Unicode MS" w:eastAsia="Arial Unicode MS" w:hAnsi="Arial Unicode MS"/>
          <w:rtl w:val="0"/>
        </w:rPr>
        <w:t xml:space="preserve">관리자 역할 : 컨트랙트 배포자만 </w:t>
      </w:r>
      <w:r w:rsidDel="00000000" w:rsidR="00000000" w:rsidRPr="00000000">
        <w:rPr>
          <w:rtl w:val="0"/>
        </w:rPr>
        <w:t xml:space="preserve">setMintPrice()</w:t>
      </w:r>
      <w:r w:rsidDel="00000000" w:rsidR="00000000" w:rsidRPr="00000000">
        <w:rPr>
          <w:rtl w:val="0"/>
        </w:rPr>
        <w:t xml:space="preserve">, </w:t>
      </w:r>
      <w:r w:rsidDel="00000000" w:rsidR="00000000" w:rsidRPr="00000000">
        <w:rPr>
          <w:rtl w:val="0"/>
        </w:rPr>
        <w:t xml:space="preserve">withdraw()</w:t>
      </w:r>
      <w:r w:rsidDel="00000000" w:rsidR="00000000" w:rsidRPr="00000000">
        <w:rPr>
          <w:rFonts w:ascii="Arial Unicode MS" w:cs="Arial Unicode MS" w:eastAsia="Arial Unicode MS" w:hAnsi="Arial Unicode MS"/>
          <w:rtl w:val="0"/>
        </w:rPr>
        <w:t xml:space="preserve"> 를 실행할 수 있다.</w:t>
      </w:r>
    </w:p>
    <w:p w:rsidR="00000000" w:rsidDel="00000000" w:rsidP="00000000" w:rsidRDefault="00000000" w:rsidRPr="00000000" w14:paraId="00000198">
      <w:pPr>
        <w:ind w:left="720" w:firstLine="0"/>
        <w:rPr/>
      </w:pPr>
      <w:r w:rsidDel="00000000" w:rsidR="00000000" w:rsidRPr="00000000">
        <w:rPr>
          <w:rtl w:val="0"/>
        </w:rPr>
      </w:r>
    </w:p>
    <w:p w:rsidR="00000000" w:rsidDel="00000000" w:rsidP="00000000" w:rsidRDefault="00000000" w:rsidRPr="00000000" w14:paraId="00000199">
      <w:pPr>
        <w:ind w:left="720" w:firstLine="0"/>
        <w:rPr/>
      </w:pPr>
      <w:r w:rsidDel="00000000" w:rsidR="00000000" w:rsidRPr="00000000">
        <w:rPr>
          <w:rtl w:val="0"/>
        </w:rPr>
      </w:r>
    </w:p>
    <w:p w:rsidR="00000000" w:rsidDel="00000000" w:rsidP="00000000" w:rsidRDefault="00000000" w:rsidRPr="00000000" w14:paraId="0000019A">
      <w:pPr>
        <w:ind w:left="720" w:firstLine="0"/>
        <w:rPr/>
      </w:pPr>
      <w:r w:rsidDel="00000000" w:rsidR="00000000" w:rsidRPr="00000000">
        <w:rPr>
          <w:rtl w:val="0"/>
        </w:rPr>
      </w:r>
    </w:p>
    <w:p w:rsidR="00000000" w:rsidDel="00000000" w:rsidP="00000000" w:rsidRDefault="00000000" w:rsidRPr="00000000" w14:paraId="0000019B">
      <w:pPr>
        <w:ind w:left="720" w:firstLine="0"/>
        <w:rPr/>
      </w:pPr>
      <w:r w:rsidDel="00000000" w:rsidR="00000000" w:rsidRPr="00000000">
        <w:rPr>
          <w:rFonts w:ascii="Arial Unicode MS" w:cs="Arial Unicode MS" w:eastAsia="Arial Unicode MS" w:hAnsi="Arial Unicode MS"/>
          <w:rtl w:val="0"/>
        </w:rPr>
        <w:t xml:space="preserve">&lt;트랙잭션 및 비용&gt;</w:t>
      </w:r>
    </w:p>
    <w:p w:rsidR="00000000" w:rsidDel="00000000" w:rsidP="00000000" w:rsidRDefault="00000000" w:rsidRPr="00000000" w14:paraId="0000019C">
      <w:pPr>
        <w:ind w:left="720" w:firstLine="0"/>
        <w:rPr/>
      </w:pPr>
      <w:r w:rsidDel="00000000" w:rsidR="00000000" w:rsidRPr="00000000">
        <w:rPr>
          <w:rFonts w:ascii="Arial Unicode MS" w:cs="Arial Unicode MS" w:eastAsia="Arial Unicode MS" w:hAnsi="Arial Unicode MS"/>
          <w:rtl w:val="0"/>
        </w:rPr>
        <w:t xml:space="preserve">트랜잭션 발생 여부 : 상태를 변경하는 쓰기 작업(SBT 발급, 병원 승인, 기록 추가, 정보 수정)시 트랜잭션이 발생</w:t>
      </w:r>
    </w:p>
    <w:p w:rsidR="00000000" w:rsidDel="00000000" w:rsidP="00000000" w:rsidRDefault="00000000" w:rsidRPr="00000000" w14:paraId="0000019D">
      <w:pPr>
        <w:ind w:left="720" w:firstLine="0"/>
        <w:rPr/>
      </w:pPr>
      <w:r w:rsidDel="00000000" w:rsidR="00000000" w:rsidRPr="00000000">
        <w:rPr>
          <w:rtl w:val="0"/>
        </w:rPr>
      </w:r>
    </w:p>
    <w:p w:rsidR="00000000" w:rsidDel="00000000" w:rsidP="00000000" w:rsidRDefault="00000000" w:rsidRPr="00000000" w14:paraId="0000019E">
      <w:pPr>
        <w:ind w:left="720" w:firstLine="0"/>
        <w:rPr/>
      </w:pPr>
      <w:r w:rsidDel="00000000" w:rsidR="00000000" w:rsidRPr="00000000">
        <w:rPr>
          <w:rFonts w:ascii="Arial Unicode MS" w:cs="Arial Unicode MS" w:eastAsia="Arial Unicode MS" w:hAnsi="Arial Unicode MS"/>
          <w:rtl w:val="0"/>
        </w:rPr>
        <w:t xml:space="preserve">가스비 발생여부 :  SBT 발급과 정보 수정은 보호자가 가스비를 부담한다. 기록 추가는 병원이 부담하거나 서비스가 대납하는 구조로 한다.</w:t>
      </w:r>
    </w:p>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ind w:left="720" w:firstLine="0"/>
        <w:rPr/>
      </w:pPr>
      <w:r w:rsidDel="00000000" w:rsidR="00000000" w:rsidRPr="00000000">
        <w:rPr>
          <w:rFonts w:ascii="Arial Unicode MS" w:cs="Arial Unicode MS" w:eastAsia="Arial Unicode MS" w:hAnsi="Arial Unicode MS"/>
          <w:rtl w:val="0"/>
        </w:rPr>
        <w:t xml:space="preserve">조회 vs실행 구분 : </w:t>
      </w:r>
    </w:p>
    <w:p w:rsidR="00000000" w:rsidDel="00000000" w:rsidP="00000000" w:rsidRDefault="00000000" w:rsidRPr="00000000" w14:paraId="000001A1">
      <w:pPr>
        <w:ind w:left="720" w:firstLine="0"/>
        <w:rPr/>
      </w:pPr>
      <w:r w:rsidDel="00000000" w:rsidR="00000000" w:rsidRPr="00000000">
        <w:rPr>
          <w:rtl w:val="0"/>
        </w:rPr>
      </w:r>
    </w:p>
    <w:p w:rsidR="00000000" w:rsidDel="00000000" w:rsidP="00000000" w:rsidRDefault="00000000" w:rsidRPr="00000000" w14:paraId="000001A2">
      <w:pPr>
        <w:ind w:left="720" w:firstLine="0"/>
        <w:rPr/>
      </w:pPr>
      <w:r w:rsidDel="00000000" w:rsidR="00000000" w:rsidRPr="00000000">
        <w:rPr>
          <w:rtl w:val="0"/>
        </w:rPr>
      </w:r>
    </w:p>
    <w:p w:rsidR="00000000" w:rsidDel="00000000" w:rsidP="00000000" w:rsidRDefault="00000000" w:rsidRPr="00000000" w14:paraId="000001A3">
      <w:pPr>
        <w:ind w:left="720" w:firstLine="0"/>
        <w:rPr/>
      </w:pPr>
      <w:r w:rsidDel="00000000" w:rsidR="00000000" w:rsidRPr="00000000">
        <w:rPr>
          <w:rFonts w:ascii="Arial Unicode MS" w:cs="Arial Unicode MS" w:eastAsia="Arial Unicode MS" w:hAnsi="Arial Unicode MS"/>
          <w:rtl w:val="0"/>
        </w:rPr>
        <w:t xml:space="preserve">&lt;Rebuild 비교&gt;</w:t>
      </w:r>
    </w:p>
    <w:p w:rsidR="00000000" w:rsidDel="00000000" w:rsidP="00000000" w:rsidRDefault="00000000" w:rsidRPr="00000000" w14:paraId="000001A4">
      <w:pPr>
        <w:ind w:left="720" w:firstLine="0"/>
        <w:rPr/>
      </w:pPr>
      <w:r w:rsidDel="00000000" w:rsidR="00000000" w:rsidRPr="00000000">
        <w:rPr>
          <w:rtl w:val="0"/>
        </w:rPr>
      </w:r>
    </w:p>
    <w:p w:rsidR="00000000" w:rsidDel="00000000" w:rsidP="00000000" w:rsidRDefault="00000000" w:rsidRPr="00000000" w14:paraId="000001A5">
      <w:pPr>
        <w:ind w:left="720" w:firstLine="0"/>
        <w:rPr/>
      </w:pPr>
      <w:r w:rsidDel="00000000" w:rsidR="00000000" w:rsidRPr="00000000">
        <w:rPr>
          <w:rtl w:val="0"/>
        </w:rPr>
      </w:r>
    </w:p>
    <w:tbl>
      <w:tblPr>
        <w:tblStyle w:val="Table10"/>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40"/>
        <w:gridCol w:w="4560"/>
        <w:tblGridChange w:id="0">
          <w:tblGrid>
            <w:gridCol w:w="1815"/>
            <w:gridCol w:w="240"/>
            <w:gridCol w:w="456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ind w:left="720" w:firstLine="0"/>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ind w:left="720" w:firstLine="0"/>
              <w:jc w:val="center"/>
              <w:rPr/>
            </w:pPr>
            <w:r w:rsidDel="00000000" w:rsidR="00000000" w:rsidRPr="00000000">
              <w:rPr>
                <w:rFonts w:ascii="Arial Unicode MS" w:cs="Arial Unicode MS" w:eastAsia="Arial Unicode MS" w:hAnsi="Arial Unicode MS"/>
                <w:b w:val="1"/>
                <w:bCs w:val="1"/>
                <w:rtl w:val="0"/>
              </w:rPr>
              <w:t xml:space="preserve">기존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ind w:left="720" w:firstLine="0"/>
              <w:jc w:val="center"/>
              <w:rPr/>
            </w:pPr>
            <w:r w:rsidDel="00000000" w:rsidR="00000000" w:rsidRPr="00000000">
              <w:rPr>
                <w:b w:val="1"/>
                <w:bCs w:val="1"/>
                <w:rtl w:val="0"/>
              </w:rPr>
              <w:t xml:space="preserve">Rebuild</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ind w:left="720" w:firstLine="0"/>
              <w:rPr/>
            </w:pPr>
            <w:r w:rsidDel="00000000" w:rsidR="00000000" w:rsidRPr="00000000">
              <w:rPr>
                <w:rFonts w:ascii="Arial Unicode MS" w:cs="Arial Unicode MS" w:eastAsia="Arial Unicode MS" w:hAnsi="Arial Unicode MS"/>
                <w:rtl w:val="0"/>
              </w:rPr>
              <w:t xml:space="preserve">데이터 저장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ind w:left="720" w:firstLine="0"/>
              <w:rPr/>
            </w:pPr>
            <w:r w:rsidDel="00000000" w:rsidR="00000000" w:rsidRPr="00000000">
              <w:rPr>
                <w:rFonts w:ascii="Arial Unicode MS" w:cs="Arial Unicode MS" w:eastAsia="Arial Unicode MS" w:hAnsi="Arial Unicode MS"/>
                <w:rtl w:val="0"/>
              </w:rPr>
              <w:t xml:space="preserve">상세 기록은 오프체인 DB, 해시·소유권·타임스탬프만 온체인에 통합 기록</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ind w:left="720" w:firstLine="0"/>
              <w:rPr/>
            </w:pPr>
            <w:r w:rsidDel="00000000" w:rsidR="00000000" w:rsidRPr="00000000">
              <w:rPr>
                <w:rFonts w:ascii="Arial Unicode MS" w:cs="Arial Unicode MS" w:eastAsia="Arial Unicode MS" w:hAnsi="Arial Unicode MS"/>
                <w:rtl w:val="0"/>
              </w:rPr>
              <w:t xml:space="preserve">소유권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ind w:left="720" w:firstLine="0"/>
              <w:rPr/>
            </w:pPr>
            <w:r w:rsidDel="00000000" w:rsidR="00000000" w:rsidRPr="00000000">
              <w:rPr>
                <w:rFonts w:ascii="Arial Unicode MS" w:cs="Arial Unicode MS" w:eastAsia="Arial Unicode MS" w:hAnsi="Arial Unicode MS"/>
                <w:rtl w:val="0"/>
              </w:rPr>
              <w:t xml:space="preserve">SBT로 보호자 지갑에 소유권 귀속, 병원 변경·서비스 종료 후에도 유효</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ind w:left="720" w:firstLine="0"/>
              <w:rPr/>
            </w:pPr>
            <w:r w:rsidDel="00000000" w:rsidR="00000000" w:rsidRPr="00000000">
              <w:rPr>
                <w:rFonts w:ascii="Arial Unicode MS" w:cs="Arial Unicode MS" w:eastAsia="Arial Unicode MS" w:hAnsi="Arial Unicode MS"/>
                <w:rtl w:val="0"/>
              </w:rPr>
              <w:t xml:space="preserve">신뢰 방식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ind w:left="720" w:firstLine="0"/>
              <w:rPr/>
            </w:pPr>
            <w:r w:rsidDel="00000000" w:rsidR="00000000" w:rsidRPr="00000000">
              <w:rPr>
                <w:rFonts w:ascii="Arial Unicode MS" w:cs="Arial Unicode MS" w:eastAsia="Arial Unicode MS" w:hAnsi="Arial Unicode MS"/>
                <w:rtl w:val="0"/>
              </w:rPr>
              <w:t xml:space="preserve">스마트컨트랙트와 해시 검증 기반 탈중앙화 구조, 위변조 시 즉시 탐지</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ind w:left="720" w:firstLine="0"/>
              <w:rPr/>
            </w:pPr>
            <w:r w:rsidDel="00000000" w:rsidR="00000000" w:rsidRPr="00000000">
              <w:rPr>
                <w:rFonts w:ascii="Arial Unicode MS" w:cs="Arial Unicode MS" w:eastAsia="Arial Unicode MS" w:hAnsi="Arial Unicode MS"/>
                <w:rtl w:val="0"/>
              </w:rPr>
              <w:t xml:space="preserve">기능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ind w:left="720" w:firstLine="0"/>
              <w:rPr/>
            </w:pPr>
            <w:r w:rsidDel="00000000" w:rsidR="00000000" w:rsidRPr="00000000">
              <w:rPr>
                <w:rFonts w:ascii="Arial Unicode MS" w:cs="Arial Unicode MS" w:eastAsia="Arial Unicode MS" w:hAnsi="Arial Unicode MS"/>
                <w:rtl w:val="0"/>
              </w:rPr>
              <w:t xml:space="preserve">tokenId 하나로 승인된 모든 병원이 동일 기록 조회, 블록체인 기록은 영구 보존</w:t>
            </w:r>
          </w:p>
        </w:tc>
      </w:tr>
    </w:tbl>
    <w:p w:rsidR="00000000" w:rsidDel="00000000" w:rsidP="00000000" w:rsidRDefault="00000000" w:rsidRPr="00000000" w14:paraId="000001B5">
      <w:pPr>
        <w:ind w:left="720" w:firstLine="0"/>
        <w:rPr/>
      </w:pPr>
      <w:r w:rsidDel="00000000" w:rsidR="00000000" w:rsidRPr="00000000">
        <w:rPr>
          <w:rtl w:val="0"/>
        </w:rPr>
      </w:r>
    </w:p>
    <w:p w:rsidR="00000000" w:rsidDel="00000000" w:rsidP="00000000" w:rsidRDefault="00000000" w:rsidRPr="00000000" w14:paraId="000001B6">
      <w:pPr>
        <w:ind w:left="720" w:firstLine="0"/>
        <w:rPr/>
      </w:pPr>
      <w:r w:rsidDel="00000000" w:rsidR="00000000" w:rsidRPr="00000000">
        <w:rPr>
          <w:rtl w:val="0"/>
        </w:rPr>
      </w:r>
    </w:p>
    <w:p w:rsidR="00000000" w:rsidDel="00000000" w:rsidP="00000000" w:rsidRDefault="00000000" w:rsidRPr="00000000" w14:paraId="000001B7">
      <w:pPr>
        <w:ind w:left="720" w:firstLine="0"/>
        <w:rPr/>
      </w:pPr>
      <w:r w:rsidDel="00000000" w:rsidR="00000000" w:rsidRPr="00000000">
        <w:rPr>
          <w:rtl w:val="0"/>
        </w:rPr>
      </w:r>
    </w:p>
    <w:p w:rsidR="00000000" w:rsidDel="00000000" w:rsidP="00000000" w:rsidRDefault="00000000" w:rsidRPr="00000000" w14:paraId="000001B8">
      <w:pPr>
        <w:ind w:left="720" w:firstLine="0"/>
        <w:rPr/>
      </w:pPr>
      <w:r w:rsidDel="00000000" w:rsidR="00000000" w:rsidRPr="00000000">
        <w:rPr>
          <w:rFonts w:ascii="Arial Unicode MS" w:cs="Arial Unicode MS" w:eastAsia="Arial Unicode MS" w:hAnsi="Arial Unicode MS"/>
          <w:rtl w:val="0"/>
        </w:rPr>
        <w:t xml:space="preserve">&lt;시장분석&gt;</w:t>
      </w:r>
    </w:p>
    <w:p w:rsidR="00000000" w:rsidDel="00000000" w:rsidP="00000000" w:rsidRDefault="00000000" w:rsidRPr="00000000" w14:paraId="000001B9">
      <w:pPr>
        <w:ind w:left="720" w:firstLine="0"/>
        <w:rPr/>
      </w:pPr>
      <w:r w:rsidDel="00000000" w:rsidR="00000000" w:rsidRPr="00000000">
        <w:rPr>
          <w:rtl w:val="0"/>
        </w:rPr>
      </w:r>
    </w:p>
    <w:p w:rsidR="00000000" w:rsidDel="00000000" w:rsidP="00000000" w:rsidRDefault="00000000" w:rsidRPr="00000000" w14:paraId="000001BA">
      <w:pPr>
        <w:ind w:left="720" w:firstLine="0"/>
        <w:rPr/>
      </w:pPr>
      <w:r w:rsidDel="00000000" w:rsidR="00000000" w:rsidRPr="00000000">
        <w:rPr>
          <w:rFonts w:ascii="Arial Unicode MS" w:cs="Arial Unicode MS" w:eastAsia="Arial Unicode MS" w:hAnsi="Arial Unicode MS"/>
          <w:rtl w:val="0"/>
        </w:rPr>
        <w:t xml:space="preserve">국내 반려인 1,546만 명, 반려가구 591만 가구로 이미 생활 인프라 수준의 시장입니다. 농식품부 기준 연관산업은 2022년 8조 원이었고 2032년에는 152억 달러까지 성장이 전망됩니다. "취미 시장"이 아니라 제도·산업·데이터 수요가 모두 붙은 시장입니다.</w:t>
      </w:r>
    </w:p>
    <w:p w:rsidR="00000000" w:rsidDel="00000000" w:rsidP="00000000" w:rsidRDefault="00000000" w:rsidRPr="00000000" w14:paraId="000001BB">
      <w:pPr>
        <w:ind w:left="720" w:firstLine="0"/>
        <w:rPr/>
      </w:pPr>
      <w:r w:rsidDel="00000000" w:rsidR="00000000" w:rsidRPr="00000000">
        <w:rPr>
          <w:rtl w:val="0"/>
        </w:rPr>
      </w:r>
    </w:p>
    <w:p w:rsidR="00000000" w:rsidDel="00000000" w:rsidP="00000000" w:rsidRDefault="00000000" w:rsidRPr="00000000" w14:paraId="000001BC">
      <w:pPr>
        <w:ind w:left="720" w:firstLine="0"/>
        <w:rPr/>
      </w:pPr>
      <w:r w:rsidDel="00000000" w:rsidR="00000000" w:rsidRPr="00000000">
        <w:rPr>
          <w:rFonts w:ascii="Arial Unicode MS" w:cs="Arial Unicode MS" w:eastAsia="Arial Unicode MS" w:hAnsi="Arial Unicode MS"/>
          <w:rtl w:val="0"/>
        </w:rPr>
        <w:t xml:space="preserve">그 근거로는 세가지입니다.</w:t>
      </w:r>
    </w:p>
    <w:p w:rsidR="00000000" w:rsidDel="00000000" w:rsidP="00000000" w:rsidRDefault="00000000" w:rsidRPr="00000000" w14:paraId="000001BD">
      <w:pPr>
        <w:spacing w:after="240" w:before="240" w:lineRule="auto"/>
        <w:ind w:left="720" w:firstLine="0"/>
        <w:rPr/>
      </w:pPr>
      <w:r w:rsidDel="00000000" w:rsidR="00000000" w:rsidRPr="00000000">
        <w:rPr>
          <w:rFonts w:ascii="Arial Unicode MS" w:cs="Arial Unicode MS" w:eastAsia="Arial Unicode MS" w:hAnsi="Arial Unicode MS"/>
          <w:rtl w:val="0"/>
        </w:rPr>
        <w:t xml:space="preserve">의료비 부담이 기록 수요를 만든다 반려가구 34.4%가 정기 건강검진을 하고, 최근 2년 평균 치료비는 146만 원(치료 경험 가구 기준), 100만 원 이상 지출 가구가 26.2%입니다. 의료비가 클수록 기록·비교·증빙 도구의 필요성이 높아집니다.</w:t>
      </w:r>
    </w:p>
    <w:p w:rsidR="00000000" w:rsidDel="00000000" w:rsidP="00000000" w:rsidRDefault="00000000" w:rsidRPr="00000000" w14:paraId="000001BE">
      <w:pPr>
        <w:spacing w:after="240" w:before="240" w:lineRule="auto"/>
        <w:ind w:left="720" w:firstLine="0"/>
        <w:rPr/>
      </w:pPr>
      <w:r w:rsidDel="00000000" w:rsidR="00000000" w:rsidRPr="00000000">
        <w:rPr>
          <w:rFonts w:ascii="Arial Unicode MS" w:cs="Arial Unicode MS" w:eastAsia="Arial Unicode MS" w:hAnsi="Arial Unicode MS"/>
          <w:rtl w:val="0"/>
        </w:rPr>
        <w:t xml:space="preserve">보험 시장은 초기 단계, 성장 여지가 크다 펫보험 인지도는 91.7%인데 실제 가입률은 약 1.7%에 불과합니다. 관심은 높지만 시장이 아직 초기라는 뜻이며, 금융위도 진료·등록·보험·청구를 원스톱 연결하는 방향을 정책으로 제시했습니다.</w:t>
      </w:r>
    </w:p>
    <w:p w:rsidR="00000000" w:rsidDel="00000000" w:rsidP="00000000" w:rsidRDefault="00000000" w:rsidRPr="00000000" w14:paraId="000001BF">
      <w:pPr>
        <w:spacing w:after="240" w:before="240" w:lineRule="auto"/>
        <w:ind w:left="720" w:firstLine="0"/>
        <w:rPr/>
      </w:pPr>
      <w:r w:rsidDel="00000000" w:rsidR="00000000" w:rsidRPr="00000000">
        <w:rPr>
          <w:rFonts w:ascii="Arial Unicode MS" w:cs="Arial Unicode MS" w:eastAsia="Arial Unicode MS" w:hAnsi="Arial Unicode MS"/>
          <w:rtl w:val="0"/>
        </w:rPr>
        <w:t xml:space="preserve">진짜 빈틈은 "기록이 없어서"가 아니라 "흩어져 있어서"입니다. 기록은 병원 EMR·영수증·앱·보호자 메모로 분산되어 있고, 표준화와 접근권이 없습니다. 보험연구원은 진료항목 표준화와 기록 공개가 펫보험 활성화의 핵심 과제라고 지적했고, 현행 수의사법에는 보호자 대상 진료기록 제출 의무 자체가 없습니다. </w:t>
      </w:r>
    </w:p>
    <w:p w:rsidR="00000000" w:rsidDel="00000000" w:rsidP="00000000" w:rsidRDefault="00000000" w:rsidRPr="00000000" w14:paraId="000001C0">
      <w:pPr>
        <w:ind w:left="720" w:firstLine="0"/>
        <w:rPr/>
      </w:pPr>
      <w:r w:rsidDel="00000000" w:rsidR="00000000" w:rsidRPr="00000000">
        <w:rPr>
          <w:rtl w:val="0"/>
        </w:rPr>
      </w:r>
    </w:p>
    <w:p w:rsidR="00000000" w:rsidDel="00000000" w:rsidP="00000000" w:rsidRDefault="00000000" w:rsidRPr="00000000" w14:paraId="000001C1">
      <w:pPr>
        <w:ind w:left="720" w:firstLine="0"/>
        <w:rPr/>
      </w:pPr>
      <w:r w:rsidDel="00000000" w:rsidR="00000000" w:rsidRPr="00000000">
        <w:rPr>
          <w:rFonts w:ascii="Arial Unicode MS" w:cs="Arial Unicode MS" w:eastAsia="Arial Unicode MS" w:hAnsi="Arial Unicode MS"/>
          <w:rtl w:val="0"/>
        </w:rPr>
        <w:t xml:space="preserve">&lt;경쟁사 분석&gt;</w:t>
      </w:r>
    </w:p>
    <w:p w:rsidR="00000000" w:rsidDel="00000000" w:rsidP="00000000" w:rsidRDefault="00000000" w:rsidRPr="00000000" w14:paraId="000001C2">
      <w:pPr>
        <w:ind w:left="720" w:firstLine="0"/>
        <w:rPr/>
      </w:pPr>
      <w:r w:rsidDel="00000000" w:rsidR="00000000" w:rsidRPr="00000000">
        <w:rPr>
          <w:rtl w:val="0"/>
        </w:rPr>
      </w:r>
    </w:p>
    <w:p w:rsidR="00000000" w:rsidDel="00000000" w:rsidP="00000000" w:rsidRDefault="00000000" w:rsidRPr="00000000" w14:paraId="000001C3">
      <w:pPr>
        <w:ind w:left="720" w:firstLine="0"/>
        <w:rPr/>
      </w:pPr>
      <w:r w:rsidDel="00000000" w:rsidR="00000000" w:rsidRPr="00000000">
        <w:rPr>
          <w:rFonts w:ascii="Arial Unicode MS" w:cs="Arial Unicode MS" w:eastAsia="Arial Unicode MS" w:hAnsi="Arial Unicode MS"/>
          <w:rtl w:val="0"/>
        </w:rPr>
        <w:t xml:space="preserve">PetnotePlus : 건강·성장·지출 통합, 관리병원 연동 없음, 위변조 방지 없음</w:t>
      </w:r>
    </w:p>
    <w:p w:rsidR="00000000" w:rsidDel="00000000" w:rsidP="00000000" w:rsidRDefault="00000000" w:rsidRPr="00000000" w14:paraId="000001C4">
      <w:pPr>
        <w:ind w:left="720" w:firstLine="0"/>
        <w:rPr/>
      </w:pPr>
      <w:r w:rsidDel="00000000" w:rsidR="00000000" w:rsidRPr="00000000">
        <w:rPr>
          <w:rFonts w:ascii="Arial Unicode MS" w:cs="Arial Unicode MS" w:eastAsia="Arial Unicode MS" w:hAnsi="Arial Unicode MS"/>
          <w:rtl w:val="0"/>
        </w:rPr>
        <w:t xml:space="preserve">핏펫 : 검진·백신 알림, 병원 방문 자동화기록, 신뢰성 증명 불가</w:t>
      </w:r>
    </w:p>
    <w:p w:rsidR="00000000" w:rsidDel="00000000" w:rsidP="00000000" w:rsidRDefault="00000000" w:rsidRPr="00000000" w14:paraId="000001C5">
      <w:pPr>
        <w:ind w:left="720" w:firstLine="0"/>
        <w:rPr/>
      </w:pPr>
      <w:r w:rsidDel="00000000" w:rsidR="00000000" w:rsidRPr="00000000">
        <w:rPr>
          <w:rFonts w:ascii="Arial Unicode MS" w:cs="Arial Unicode MS" w:eastAsia="Arial Unicode MS" w:hAnsi="Arial Unicode MS"/>
          <w:rtl w:val="0"/>
        </w:rPr>
        <w:t xml:space="preserve">마중 : QR 기반 모바일 신분증, 의료기록 연동 없음</w:t>
      </w:r>
    </w:p>
    <w:p w:rsidR="00000000" w:rsidDel="00000000" w:rsidP="00000000" w:rsidRDefault="00000000" w:rsidRPr="00000000" w14:paraId="000001C6">
      <w:pPr>
        <w:ind w:left="720" w:firstLine="0"/>
        <w:rPr/>
      </w:pPr>
      <w:r w:rsidDel="00000000" w:rsidR="00000000" w:rsidRPr="00000000">
        <w:rPr>
          <w:rFonts w:ascii="Arial Unicode MS" w:cs="Arial Unicode MS" w:eastAsia="Arial Unicode MS" w:hAnsi="Arial Unicode MS"/>
          <w:rtl w:val="0"/>
        </w:rPr>
        <w:t xml:space="preserve">인투펫 : 병원 인증 접종 연동, 누적 100만+ 다운로드, 블록체인 인증 없음, 데이터 소유권 플랫폼 보유</w:t>
      </w:r>
    </w:p>
    <w:p w:rsidR="00000000" w:rsidDel="00000000" w:rsidP="00000000" w:rsidRDefault="00000000" w:rsidRPr="00000000" w14:paraId="000001C7">
      <w:pPr>
        <w:ind w:left="720" w:firstLine="0"/>
        <w:rPr/>
      </w:pPr>
      <w:r w:rsidDel="00000000" w:rsidR="00000000" w:rsidRPr="00000000">
        <w:rPr>
          <w:rFonts w:ascii="Arial Unicode MS" w:cs="Arial Unicode MS" w:eastAsia="Arial Unicode MS" w:hAnsi="Arial Unicode MS"/>
          <w:rtl w:val="0"/>
        </w:rPr>
        <w:t xml:space="preserve">IntoVet : 2,000개+ 병원 EMR 연동, 2026년 클라우드 EMR 출시, 보호자 접근성 낮음, 위변조 방지 없음</w:t>
      </w:r>
    </w:p>
    <w:p w:rsidR="00000000" w:rsidDel="00000000" w:rsidP="00000000" w:rsidRDefault="00000000" w:rsidRPr="00000000" w14:paraId="000001C8">
      <w:pPr>
        <w:ind w:left="720" w:firstLine="0"/>
        <w:rPr/>
      </w:pPr>
      <w:r w:rsidDel="00000000" w:rsidR="00000000" w:rsidRPr="00000000">
        <w:rPr>
          <w:rFonts w:ascii="Arial Unicode MS" w:cs="Arial Unicode MS" w:eastAsia="Arial Unicode MS" w:hAnsi="Arial Unicode MS"/>
          <w:rtl w:val="0"/>
        </w:rPr>
        <w:t xml:space="preserve">펫닥 : 1,960개+ 병원, 대형 헬스케어 플랫폼, 중앙화, 기록 소유권 플랫폼 귀속</w:t>
      </w:r>
    </w:p>
    <w:p w:rsidR="00000000" w:rsidDel="00000000" w:rsidP="00000000" w:rsidRDefault="00000000" w:rsidRPr="00000000" w14:paraId="000001C9">
      <w:pPr>
        <w:ind w:left="720" w:firstLine="0"/>
        <w:rPr/>
      </w:pPr>
      <w:r w:rsidDel="00000000" w:rsidR="00000000" w:rsidRPr="00000000">
        <w:rPr>
          <w:rFonts w:ascii="Arial Unicode MS" w:cs="Arial Unicode MS" w:eastAsia="Arial Unicode MS" w:hAnsi="Arial Unicode MS"/>
          <w:rtl w:val="0"/>
        </w:rPr>
        <w:t xml:space="preserve">TTcare : AI 건강체크, 음성문진, 진단 전 단계 강점, 기록 증빙 기능 없음</w:t>
      </w:r>
    </w:p>
    <w:p w:rsidR="00000000" w:rsidDel="00000000" w:rsidP="00000000" w:rsidRDefault="00000000" w:rsidRPr="00000000" w14:paraId="000001CA">
      <w:pPr>
        <w:ind w:left="0" w:firstLine="0"/>
        <w:rPr/>
      </w:pPr>
      <w:r w:rsidDel="00000000" w:rsidR="00000000" w:rsidRPr="00000000">
        <w:rPr>
          <w:rtl w:val="0"/>
        </w:rPr>
      </w:r>
    </w:p>
    <w:p w:rsidR="00000000" w:rsidDel="00000000" w:rsidP="00000000" w:rsidRDefault="00000000" w:rsidRPr="00000000" w14:paraId="000001CB">
      <w:pPr>
        <w:ind w:left="720" w:firstLine="0"/>
        <w:rPr/>
      </w:pPr>
      <w:r w:rsidDel="00000000" w:rsidR="00000000" w:rsidRPr="00000000">
        <w:rPr>
          <w:rFonts w:ascii="Arial Unicode MS" w:cs="Arial Unicode MS" w:eastAsia="Arial Unicode MS" w:hAnsi="Arial Unicode MS"/>
          <w:rtl w:val="0"/>
        </w:rPr>
        <w:t xml:space="preserve">해외 사례</w:t>
      </w:r>
    </w:p>
    <w:p w:rsidR="00000000" w:rsidDel="00000000" w:rsidP="00000000" w:rsidRDefault="00000000" w:rsidRPr="00000000" w14:paraId="000001CC">
      <w:pPr>
        <w:ind w:left="720" w:firstLine="0"/>
        <w:rPr/>
      </w:pPr>
      <w:r w:rsidDel="00000000" w:rsidR="00000000" w:rsidRPr="00000000">
        <w:rPr>
          <w:rFonts w:ascii="Arial Unicode MS" w:cs="Arial Unicode MS" w:eastAsia="Arial Unicode MS" w:hAnsi="Arial Unicode MS"/>
          <w:rtl w:val="0"/>
        </w:rPr>
        <w:t xml:space="preserve">Vedi는 수의사 검증 예방접종 데이터를 Apple/Google Wallet에 넣는 pet passport를 제공하고, PetPort는 건강문서를 공유 가능한 디지털 보관함으로 운영합니다. CogniPet은 블록체인 기반 소유권·이력·보험 활용을 전면에 내세웁니다. 해외에서는 이미 "휴대 가능한 증빙"과 "검증 가능한 건강기록" 방향이 뚜렷하게 자리 잡고 있습니다.</w:t>
      </w:r>
    </w:p>
    <w:p w:rsidR="00000000" w:rsidDel="00000000" w:rsidP="00000000" w:rsidRDefault="00000000" w:rsidRPr="00000000" w14:paraId="000001CD">
      <w:pPr>
        <w:ind w:left="720" w:firstLine="0"/>
        <w:rPr/>
      </w:pPr>
      <w:r w:rsidDel="00000000" w:rsidR="00000000" w:rsidRPr="00000000">
        <w:rPr>
          <w:rtl w:val="0"/>
        </w:rPr>
      </w:r>
    </w:p>
    <w:p w:rsidR="00000000" w:rsidDel="00000000" w:rsidP="00000000" w:rsidRDefault="00000000" w:rsidRPr="00000000" w14:paraId="000001CE">
      <w:pPr>
        <w:ind w:left="720" w:firstLine="0"/>
        <w:rPr/>
      </w:pPr>
      <w:r w:rsidDel="00000000" w:rsidR="00000000" w:rsidRPr="00000000">
        <w:rPr>
          <w:rtl w:val="0"/>
        </w:rPr>
      </w:r>
    </w:p>
    <w:p w:rsidR="00000000" w:rsidDel="00000000" w:rsidP="00000000" w:rsidRDefault="00000000" w:rsidRPr="00000000" w14:paraId="000001CF">
      <w:pPr>
        <w:ind w:left="720" w:firstLine="0"/>
        <w:rPr/>
      </w:pPr>
      <w:r w:rsidDel="00000000" w:rsidR="00000000" w:rsidRPr="00000000">
        <w:rPr>
          <w:rFonts w:ascii="Arial Unicode MS" w:cs="Arial Unicode MS" w:eastAsia="Arial Unicode MS" w:hAnsi="Arial Unicode MS"/>
          <w:rtl w:val="0"/>
        </w:rPr>
        <w:t xml:space="preserve">&lt;예상 수익&gt;</w:t>
      </w:r>
    </w:p>
    <w:p w:rsidR="00000000" w:rsidDel="00000000" w:rsidP="00000000" w:rsidRDefault="00000000" w:rsidRPr="00000000" w14:paraId="000001D0">
      <w:pPr>
        <w:ind w:left="720" w:firstLine="0"/>
        <w:rPr/>
      </w:pP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Fonts w:ascii="Arial Unicode MS" w:cs="Arial Unicode MS" w:eastAsia="Arial Unicode MS" w:hAnsi="Arial Unicode MS"/>
          <w:rtl w:val="0"/>
        </w:rPr>
        <w:t xml:space="preserve">병원 구독, 보험사 API를 합산하면 초기 1년 총 약 2.4억 원이 예상 수익이고, 사용자 10만 달성 시 연 20억 이상 규모로 확장 가능합니다.</w:t>
      </w:r>
    </w:p>
    <w:p w:rsidR="00000000" w:rsidDel="00000000" w:rsidP="00000000" w:rsidRDefault="00000000" w:rsidRPr="00000000" w14:paraId="000001D2">
      <w:pPr>
        <w:ind w:left="0" w:firstLine="0"/>
        <w:rPr/>
      </w:pPr>
      <w:r w:rsidDel="00000000" w:rsidR="00000000" w:rsidRPr="00000000">
        <w:rPr>
          <w:rtl w:val="0"/>
        </w:rPr>
      </w:r>
    </w:p>
    <w:p w:rsidR="00000000" w:rsidDel="00000000" w:rsidP="00000000" w:rsidRDefault="00000000" w:rsidRPr="00000000" w14:paraId="000001D3">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신은정" w:id="0" w:date="2026-04-04T01:27:12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2차 개발</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hyperlink" Target="https://docs.google.com/spreadsheets/d/1brPfDcXs-KGlayf0aIieZ87AN8nOB522uaMADZsdbKo/edit?gid=169150521#gid=169150521" TargetMode="Externa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