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8CC71" w14:textId="77777777" w:rsidR="0074021A" w:rsidRPr="00A0140C" w:rsidRDefault="0074021A" w:rsidP="0074021A">
      <w:pPr>
        <w:jc w:val="center"/>
        <w:rPr>
          <w:b/>
          <w:sz w:val="28"/>
          <w:szCs w:val="28"/>
        </w:rPr>
      </w:pPr>
      <w:r w:rsidRPr="00A0140C">
        <w:rPr>
          <w:b/>
          <w:sz w:val="28"/>
          <w:szCs w:val="28"/>
        </w:rPr>
        <w:t>Project 3</w:t>
      </w:r>
    </w:p>
    <w:p w14:paraId="7647CBA3" w14:textId="77777777" w:rsidR="0074021A" w:rsidRPr="00A0140C" w:rsidRDefault="0074021A" w:rsidP="0074021A">
      <w:pPr>
        <w:jc w:val="right"/>
      </w:pPr>
      <w:r w:rsidRPr="00A0140C">
        <w:t>Gyubeom Kim(1337407)</w:t>
      </w:r>
    </w:p>
    <w:p w14:paraId="3B5C1C15" w14:textId="77777777" w:rsidR="0074021A" w:rsidRPr="00A0140C" w:rsidRDefault="0074021A" w:rsidP="0074021A">
      <w:pPr>
        <w:jc w:val="right"/>
      </w:pPr>
      <w:r w:rsidRPr="00A0140C">
        <w:t>Geo 258</w:t>
      </w:r>
    </w:p>
    <w:p w14:paraId="57AE32CF" w14:textId="77777777" w:rsidR="0074021A" w:rsidRPr="00A0140C" w:rsidRDefault="0074021A" w:rsidP="0074021A">
      <w:pPr>
        <w:rPr>
          <w:b/>
        </w:rPr>
      </w:pPr>
    </w:p>
    <w:p w14:paraId="50E01F97" w14:textId="77777777" w:rsidR="0074021A" w:rsidRPr="00A0140C" w:rsidRDefault="0074021A" w:rsidP="0074021A">
      <w:pPr>
        <w:rPr>
          <w:b/>
          <w:u w:val="single"/>
        </w:rPr>
      </w:pPr>
      <w:r w:rsidRPr="00A0140C">
        <w:rPr>
          <w:b/>
          <w:u w:val="single"/>
        </w:rPr>
        <w:t>URL for Project3:</w:t>
      </w:r>
    </w:p>
    <w:p w14:paraId="1270561B" w14:textId="15ADAD1F" w:rsidR="0074021A" w:rsidRDefault="0009010F" w:rsidP="0074021A">
      <w:hyperlink r:id="rId5" w:history="1">
        <w:r w:rsidRPr="00807E9C">
          <w:rPr>
            <w:rStyle w:val="Hyperlink"/>
          </w:rPr>
          <w:t>https://gyubeom.carto.com/builder/54e7f702-26e0-4412-b921-94c5efc9609c/embed</w:t>
        </w:r>
      </w:hyperlink>
    </w:p>
    <w:p w14:paraId="029A8230" w14:textId="77777777" w:rsidR="0009010F" w:rsidRPr="00A0140C" w:rsidRDefault="0009010F" w:rsidP="0074021A">
      <w:pPr>
        <w:rPr>
          <w:b/>
          <w:u w:val="single"/>
        </w:rPr>
      </w:pPr>
      <w:bookmarkStart w:id="0" w:name="_GoBack"/>
      <w:bookmarkEnd w:id="0"/>
    </w:p>
    <w:p w14:paraId="4250D05E" w14:textId="02FBB203" w:rsidR="00A0140C" w:rsidRPr="00681B53" w:rsidRDefault="00A0140C" w:rsidP="00A0140C">
      <w:pPr>
        <w:rPr>
          <w:b/>
          <w:u w:val="single"/>
        </w:rPr>
      </w:pPr>
      <w:r w:rsidRPr="00A0140C">
        <w:rPr>
          <w:b/>
          <w:u w:val="single"/>
        </w:rPr>
        <w:t>Description:</w:t>
      </w:r>
    </w:p>
    <w:p w14:paraId="31566F48" w14:textId="26CDB9C1" w:rsidR="00A0140C" w:rsidRPr="00020CA4" w:rsidRDefault="00857E30" w:rsidP="00857E30">
      <w:pPr>
        <w:ind w:firstLine="360"/>
      </w:pPr>
      <w:r>
        <w:t>Most of location data</w:t>
      </w:r>
      <w:r w:rsidR="00681B53">
        <w:t xml:space="preserve"> of public arts</w:t>
      </w:r>
      <w:r>
        <w:t xml:space="preserve"> that I collected were located near place where I am living in. Because of the fact that my car is undergoing repair, I could not collect data from</w:t>
      </w:r>
      <w:r w:rsidR="00485E28">
        <w:t xml:space="preserve"> places located</w:t>
      </w:r>
      <w:r>
        <w:t xml:space="preserve"> far away from campus. This is the reason that I chose place</w:t>
      </w:r>
      <w:r w:rsidR="00485E28">
        <w:t>s</w:t>
      </w:r>
      <w:r>
        <w:t xml:space="preserve"> like campus and university village. </w:t>
      </w:r>
      <w:r w:rsidR="00485E28">
        <w:t>On the other hand, my partner, S</w:t>
      </w:r>
      <w:r>
        <w:t>unghwan, went to various places to collect data even if the</w:t>
      </w:r>
      <w:r w:rsidR="00485E28">
        <w:t xml:space="preserve"> places were distant</w:t>
      </w:r>
      <w:r>
        <w:t>.</w:t>
      </w:r>
      <w:r w:rsidR="00485E28">
        <w:t xml:space="preserve"> All of the observations, my partner and I made, was exactly same</w:t>
      </w:r>
      <w:r w:rsidR="00200E9B">
        <w:t xml:space="preserve">. We focused on the size and materials of the public arts that we have observed. </w:t>
      </w:r>
      <w:r w:rsidR="00020CA4">
        <w:t>When we put all data in Fulcrum, this is the first time that I have</w:t>
      </w:r>
      <w:r w:rsidR="00020CA4">
        <w:rPr>
          <w:rFonts w:hint="eastAsia"/>
        </w:rPr>
        <w:t xml:space="preserve"> </w:t>
      </w:r>
      <w:r w:rsidR="00020CA4">
        <w:t>got to know some of the location data of public arts that my partner collected. Besides, I have only seen the Fremont Troll in the picture but when I heard the information about the size of it, it surprised me</w:t>
      </w:r>
      <w:r w:rsidR="00020CA4">
        <w:rPr>
          <w:rFonts w:hint="eastAsia"/>
        </w:rPr>
        <w:t xml:space="preserve"> </w:t>
      </w:r>
      <w:r w:rsidR="00020CA4">
        <w:t xml:space="preserve">because I could not feel that the Troll is that big in the picture. </w:t>
      </w:r>
    </w:p>
    <w:p w14:paraId="5DB960CE" w14:textId="70BD7D02" w:rsidR="00681B53" w:rsidRPr="00A0140C" w:rsidRDefault="0063768D" w:rsidP="00A0140C">
      <w:r>
        <w:tab/>
        <w:t xml:space="preserve">The places where I collected data about the public arts were campus and university village. Since the places were easily accessible and near my house, I chose those locations for the project. </w:t>
      </w:r>
      <w:r w:rsidR="00985C38">
        <w:t>The observation we focused was the material and size of public arts. Also, I focused the picture of the public arts so I uploaded all pictures of them</w:t>
      </w:r>
      <w:r w:rsidR="00420A3A">
        <w:t xml:space="preserve">. When we just started project, I have thought that there are so many public arts near campus but majority might </w:t>
      </w:r>
      <w:r w:rsidR="001616AC">
        <w:t xml:space="preserve">not </w:t>
      </w:r>
      <w:r w:rsidR="00420A3A">
        <w:t xml:space="preserve">consider them as public arts because of easy accessibility. Furthermore, since the public arts that I observed were familiar with me, I did not really need spent so time. So, I chose them for my observation. </w:t>
      </w:r>
      <w:r w:rsidR="00985C38">
        <w:t xml:space="preserve"> </w:t>
      </w:r>
      <w:r w:rsidR="00420A3A">
        <w:t xml:space="preserve">Overall, it was such a worthwhile experience that I acknowledge that there are so my public arts near my living place. </w:t>
      </w:r>
    </w:p>
    <w:sectPr w:rsidR="00681B53" w:rsidRPr="00A0140C" w:rsidSect="00DD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D13BD"/>
    <w:multiLevelType w:val="hybridMultilevel"/>
    <w:tmpl w:val="9600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F4A26"/>
    <w:multiLevelType w:val="hybridMultilevel"/>
    <w:tmpl w:val="2AA8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A61BA"/>
    <w:multiLevelType w:val="hybridMultilevel"/>
    <w:tmpl w:val="3888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1A"/>
    <w:rsid w:val="00020CA4"/>
    <w:rsid w:val="0009010F"/>
    <w:rsid w:val="001616AC"/>
    <w:rsid w:val="00200E9B"/>
    <w:rsid w:val="00202779"/>
    <w:rsid w:val="00420A3A"/>
    <w:rsid w:val="00485E28"/>
    <w:rsid w:val="0049795B"/>
    <w:rsid w:val="0063768D"/>
    <w:rsid w:val="00681B53"/>
    <w:rsid w:val="0074021A"/>
    <w:rsid w:val="00857A1C"/>
    <w:rsid w:val="00857E30"/>
    <w:rsid w:val="00985C38"/>
    <w:rsid w:val="00A0140C"/>
    <w:rsid w:val="00DD36FC"/>
    <w:rsid w:val="00E34275"/>
    <w:rsid w:val="00EC516C"/>
    <w:rsid w:val="00F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48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795B"/>
    <w:rPr>
      <w:rFonts w:ascii="Times New Roman" w:hAnsi="Times New Roman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2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1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yubeom.carto.com/builder/54e7f702-26e0-4412-b921-94c5efc9609c/emb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rlaqja1245@naver.com</dc:creator>
  <cp:keywords/>
  <dc:description/>
  <cp:lastModifiedBy>rlaqja1245@naver.com</cp:lastModifiedBy>
  <cp:revision>5</cp:revision>
  <dcterms:created xsi:type="dcterms:W3CDTF">2018-02-28T22:23:00Z</dcterms:created>
  <dcterms:modified xsi:type="dcterms:W3CDTF">2018-03-02T04:30:00Z</dcterms:modified>
</cp:coreProperties>
</file>