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6D823">
      <w:p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项目知识点</w:t>
      </w:r>
    </w:p>
    <w:p w14:paraId="73CD7027">
      <w:pPr>
        <w:bidi w:val="0"/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</w:t>
      </w:r>
    </w:p>
    <w:p w14:paraId="6786075B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嵌入式C/C++；</w:t>
      </w:r>
    </w:p>
    <w:p w14:paraId="2EF1389F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上位机Unity；</w:t>
      </w:r>
    </w:p>
    <w:p w14:paraId="140E4A0E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CMake使用；</w:t>
      </w:r>
    </w:p>
    <w:p w14:paraId="0373A35A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USB驱动和接口；</w:t>
      </w:r>
    </w:p>
    <w:p w14:paraId="040FE973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DLL库调用；</w:t>
      </w:r>
    </w:p>
    <w:p w14:paraId="348B4D4D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OpenCV；</w:t>
      </w:r>
    </w:p>
    <w:p w14:paraId="4B13D8C8">
      <w:pPr>
        <w:bidi w:val="0"/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硬件</w:t>
      </w:r>
    </w:p>
    <w:p w14:paraId="4585174A">
      <w:pPr>
        <w:bidi w:val="0"/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器件选型和购买；</w:t>
      </w:r>
    </w:p>
    <w:p w14:paraId="7F324E9D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电路原理图、PCB设计和生产制造；</w:t>
      </w:r>
    </w:p>
    <w:p w14:paraId="7D3B0350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电路板焊接调试；</w:t>
      </w:r>
    </w:p>
    <w:p w14:paraId="396BD4B4">
      <w:pPr>
        <w:bidi w:val="0"/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机械</w:t>
      </w:r>
    </w:p>
    <w:p w14:paraId="4FF5E064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3D建模设计；</w:t>
      </w:r>
    </w:p>
    <w:p w14:paraId="10DA17C1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3D打印；</w:t>
      </w:r>
    </w:p>
    <w:p w14:paraId="20A8DDB5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综合的项目，涉及到很多知识点和技术栈，非常适合用来练手，做完后能对产品研发的全流程有个大概的认识。上面罗列的知识点看着少，实际操作下来是需要花费不少功夫的，比如用到了不少工具软件，学习入门得花一点时间，而且这只是一个基础平台，基于它可以做很多二次开发。</w:t>
      </w:r>
    </w:p>
    <w:p w14:paraId="7F460213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电路焊接也是一个熟能生巧的过程，经验不足的话本项目的焊接还是有点难度的。</w:t>
      </w:r>
    </w:p>
    <w:p w14:paraId="4A81086B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本项目USB用起来不算难，因为ST官方和稚晖君做了大部分工作，但USB协议还是挺复杂的，想要搞明白需要阅读很多专业资料并实践。</w:t>
      </w:r>
    </w:p>
    <w:p w14:paraId="286508FB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最后是装配，一方面是结构问题，另一方面是3d打印精度问题，很多零件都需要打磨调整，装配挺麻烦的。</w:t>
      </w:r>
    </w:p>
    <w:p w14:paraId="0909EEDB">
      <w:pPr>
        <w:bidi w:val="0"/>
        <w:spacing w:line="360" w:lineRule="auto"/>
        <w:rPr>
          <w:rFonts w:hint="default"/>
          <w:lang w:val="en-US" w:eastAsia="zh-CN"/>
        </w:rPr>
      </w:pPr>
    </w:p>
    <w:p w14:paraId="2818D814">
      <w:p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官方仓库</w:t>
      </w:r>
    </w:p>
    <w:p w14:paraId="6E72D49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主要有6个文件夹</w:t>
      </w:r>
    </w:p>
    <w:p w14:paraId="2C864BE4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3505200" cy="2857500"/>
            <wp:effectExtent l="0" t="0" r="0" b="0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1E8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Hardware</w:t>
      </w:r>
      <w:r>
        <w:rPr>
          <w:rFonts w:hint="eastAsia"/>
          <w:lang w:val="en-US" w:eastAsia="zh-CN"/>
        </w:rPr>
        <w:t>里是电路硬件设计文件，分为4个部分：头部主控板、身体的传感器板、底座的USB接口板和魔改舵机的驱动板，其中都包括Altium Designer格式的原理图、PCB和gerber制造文件，</w:t>
      </w:r>
    </w:p>
    <w:p w14:paraId="5DFF5D6E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2133600" cy="1095375"/>
            <wp:effectExtent l="0" t="0" r="0" b="952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5887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</w:p>
    <w:p w14:paraId="63A73197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Firmware</w:t>
      </w:r>
      <w:r>
        <w:rPr>
          <w:rFonts w:hint="eastAsia"/>
          <w:b w:val="0"/>
          <w:bCs w:val="0"/>
          <w:lang w:val="en-US" w:eastAsia="zh-CN"/>
        </w:rPr>
        <w:t>里</w:t>
      </w:r>
      <w:r>
        <w:rPr>
          <w:rFonts w:hint="eastAsia"/>
          <w:lang w:val="en-US" w:eastAsia="zh-CN"/>
        </w:rPr>
        <w:t>是用于主控板和舵机板里固件的源码，</w:t>
      </w:r>
    </w:p>
    <w:p w14:paraId="6C03904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57425" cy="695325"/>
            <wp:effectExtent l="0" t="0" r="9525" b="952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E40D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ServoDrive-fw-ll库支持stm32f042和stm32f030芯片。</w:t>
      </w:r>
    </w:p>
    <w:p w14:paraId="41E15026">
      <w:pPr>
        <w:bidi w:val="0"/>
        <w:spacing w:line="360" w:lineRule="auto"/>
        <w:rPr>
          <w:rFonts w:hint="default"/>
          <w:lang w:val="en-US" w:eastAsia="zh-CN"/>
        </w:rPr>
      </w:pPr>
    </w:p>
    <w:p w14:paraId="181FB653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Software</w:t>
      </w:r>
      <w:r>
        <w:rPr>
          <w:rFonts w:hint="eastAsia"/>
          <w:lang w:val="en-US" w:eastAsia="zh-CN"/>
        </w:rPr>
        <w:t>提供了项目用到的舵机调试软件、USB驱动、SDK及示例和上位机，</w:t>
      </w:r>
    </w:p>
    <w:p w14:paraId="78EF1EB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33550" cy="723900"/>
            <wp:effectExtent l="0" t="0" r="0" b="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32B6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_Tools\AHK-ExpansionPack\ElectronBotSDK</w:t>
      </w:r>
      <w:r>
        <w:rPr>
          <w:rFonts w:hint="eastAsia"/>
          <w:lang w:val="en-US" w:eastAsia="zh-CN"/>
        </w:rPr>
        <w:t>下有一些dll文件，运行程序会用到。</w:t>
      </w:r>
    </w:p>
    <w:p w14:paraId="0A67F4BF">
      <w:pPr>
        <w:bidi w:val="0"/>
        <w:spacing w:line="360" w:lineRule="auto"/>
        <w:rPr>
          <w:rFonts w:hint="default"/>
          <w:lang w:val="en-US" w:eastAsia="zh-CN"/>
        </w:rPr>
      </w:pPr>
    </w:p>
    <w:p w14:paraId="144B7D4F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CAD-Model</w:t>
      </w:r>
      <w:r>
        <w:rPr>
          <w:rFonts w:hint="eastAsia"/>
          <w:lang w:val="en-US" w:eastAsia="zh-CN"/>
        </w:rPr>
        <w:t>提供了ElectronBot建模文件和表情动画</w:t>
      </w:r>
    </w:p>
    <w:p w14:paraId="757A89F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81125" cy="704850"/>
            <wp:effectExtent l="0" t="0" r="9525" b="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278C">
      <w:pPr>
        <w:bidi w:val="0"/>
        <w:spacing w:line="360" w:lineRule="auto"/>
        <w:rPr>
          <w:rFonts w:hint="default"/>
          <w:lang w:val="en-US" w:eastAsia="zh-CN"/>
        </w:rPr>
      </w:pPr>
    </w:p>
    <w:p w14:paraId="643E2365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Docs</w:t>
      </w:r>
      <w:r>
        <w:rPr>
          <w:rFonts w:hint="eastAsia"/>
          <w:lang w:val="en-US" w:eastAsia="zh-CN"/>
        </w:rPr>
        <w:t>提供了数据手册和比较大的库，编译Unity工程的时候需要把这些库文件放到对应工程目录下，具体路径在_path.txt文件中。</w:t>
      </w:r>
    </w:p>
    <w:p w14:paraId="1B07C472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14525" cy="685800"/>
            <wp:effectExtent l="0" t="0" r="9525" b="0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7CEE">
      <w:pPr>
        <w:bidi w:val="0"/>
        <w:spacing w:line="360" w:lineRule="auto"/>
        <w:rPr>
          <w:rFonts w:hint="eastAsia"/>
          <w:lang w:val="en-US" w:eastAsia="zh-CN"/>
        </w:rPr>
      </w:pPr>
    </w:p>
    <w:p w14:paraId="285104CF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Tests</w:t>
      </w:r>
      <w:r>
        <w:rPr>
          <w:rFonts w:hint="eastAsia"/>
          <w:lang w:val="en-US" w:eastAsia="zh-CN"/>
        </w:rPr>
        <w:t>提供了一个测试固件和命令行程序，验证USB和显示是否工作正常，</w:t>
      </w:r>
    </w:p>
    <w:p w14:paraId="697C3DD6">
      <w:pPr>
        <w:bidi w:val="0"/>
        <w:spacing w:line="360" w:lineRule="auto"/>
      </w:pPr>
      <w:r>
        <w:drawing>
          <wp:inline distT="0" distB="0" distL="114300" distR="114300">
            <wp:extent cx="3448050" cy="1038225"/>
            <wp:effectExtent l="0" t="0" r="0" b="9525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C4D6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下面介绍硬件制作、驱动安装和软件使用过程中遇到的问题和解决办法。</w:t>
      </w:r>
    </w:p>
    <w:p w14:paraId="2057EDE8">
      <w:pPr>
        <w:bidi w:val="0"/>
        <w:spacing w:line="360" w:lineRule="auto"/>
        <w:rPr>
          <w:rFonts w:hint="default"/>
          <w:lang w:val="en-US" w:eastAsia="zh-CN"/>
        </w:rPr>
      </w:pPr>
    </w:p>
    <w:p w14:paraId="73A3B2B4">
      <w:p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主控板</w:t>
      </w:r>
    </w:p>
    <w:p w14:paraId="4D64CD0C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fn封装的芯片和0402封装的元件焊接可能有点难度，需要好点的工具和耐心，弄点助焊膏会好焊接一些。先把电源部分焊好测试OK后再焊接其他芯片，每次上电前最好测试一下电源和地看看有没有短路，防止烧坏器件。</w:t>
      </w:r>
    </w:p>
    <w:p w14:paraId="18A21FB5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用官方提供的测试程序如果有问题，最好把源码工程搞定，这样可以修改代码，打印log，方便测试各个模块和外设，具体代码怎么编译会在后文介绍。我在调试硬件的过程中遇到的主要是晶振问题。</w:t>
      </w:r>
    </w:p>
    <w:p w14:paraId="219951C0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STM</w:t>
      </w:r>
      <w:r>
        <w:rPr>
          <w:rFonts w:hint="default"/>
          <w:lang w:val="en-US" w:eastAsia="zh-CN"/>
        </w:rPr>
        <w:t>32</w:t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405用到了8M的晶振，刚</w:t>
      </w:r>
      <w:r>
        <w:rPr>
          <w:rFonts w:hint="eastAsia"/>
          <w:lang w:val="en-US" w:eastAsia="zh-CN"/>
        </w:rPr>
        <w:t>焊接好</w:t>
      </w:r>
      <w:r>
        <w:rPr>
          <w:rFonts w:hint="default"/>
          <w:lang w:val="en-US" w:eastAsia="zh-CN"/>
        </w:rPr>
        <w:t>不工作以为是芯片坏了，后来用内部振荡器测试芯片工作正常，换成外部晶振就不工作，说明外部晶振有问题，换了一个新的OK了。</w:t>
      </w:r>
    </w:p>
    <w:p w14:paraId="738DB380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USB3300用到了24M晶振，调试时USB总是无法识别到描述符，</w:t>
      </w:r>
      <w:r>
        <w:rPr>
          <w:rFonts w:hint="eastAsia"/>
          <w:lang w:val="en-US" w:eastAsia="zh-CN"/>
        </w:rPr>
        <w:t>刚开始以为是软件驱动的问题，但是搜索了解后</w:t>
      </w:r>
      <w:r>
        <w:rPr>
          <w:rFonts w:hint="default"/>
          <w:lang w:val="en-US" w:eastAsia="zh-CN"/>
        </w:rPr>
        <w:t>用stm32cubeMX生成的USB代码可以直接使用，不需要额外配置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排除了接线、电源等问题后怀疑晶振问题，USB对时钟要求还是很高的，尤其是HS，用示波器测发现晶振频率大概是20Mhz，</w:t>
      </w:r>
      <w:r>
        <w:rPr>
          <w:rFonts w:hint="eastAsia"/>
          <w:lang w:val="en-US" w:eastAsia="zh-CN"/>
        </w:rPr>
        <w:t>通过丝印进一步</w:t>
      </w:r>
      <w:r>
        <w:rPr>
          <w:rFonts w:hint="default"/>
          <w:lang w:val="en-US" w:eastAsia="zh-CN"/>
        </w:rPr>
        <w:t>确认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卖家发错了</w:t>
      </w:r>
      <w:r>
        <w:rPr>
          <w:rFonts w:hint="eastAsia"/>
          <w:lang w:val="en-US" w:eastAsia="zh-CN"/>
        </w:rPr>
        <w:t>，淘宝买元器件经常发错，24M和20M晶振二者丝印不同，</w:t>
      </w:r>
    </w:p>
    <w:p w14:paraId="15CACCD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6575" cy="1619250"/>
            <wp:effectExtent l="0" t="0" r="9525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938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</w:t>
      </w:r>
      <w:r>
        <w:rPr>
          <w:rFonts w:hint="default"/>
          <w:lang w:val="en-US" w:eastAsia="zh-CN"/>
        </w:rPr>
        <w:t>手头</w:t>
      </w:r>
      <w:r>
        <w:rPr>
          <w:rFonts w:hint="eastAsia"/>
          <w:lang w:val="en-US" w:eastAsia="zh-CN"/>
        </w:rPr>
        <w:t>暂时</w:t>
      </w:r>
      <w:r>
        <w:rPr>
          <w:rFonts w:hint="default"/>
          <w:lang w:val="en-US" w:eastAsia="zh-CN"/>
        </w:rPr>
        <w:t>没有24M的晶振，就用stm32输出一个24M的信号，飞线接到USB3300的XI引脚，</w:t>
      </w:r>
      <w:r>
        <w:rPr>
          <w:rFonts w:hint="eastAsia"/>
          <w:lang w:val="en-US" w:eastAsia="zh-CN"/>
        </w:rPr>
        <w:t>具体</w:t>
      </w:r>
      <w:r>
        <w:rPr>
          <w:rFonts w:hint="default"/>
          <w:lang w:val="en-US" w:eastAsia="zh-CN"/>
        </w:rPr>
        <w:t>可以用定时器或者MCO实现，不过用MCO就得降低芯片的时钟，168M没办法获得精确的24M频率。我测得的波形如下，已经不是方波了，不过实测能用。</w:t>
      </w:r>
    </w:p>
    <w:p w14:paraId="4AF0C2B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237990"/>
            <wp:effectExtent l="0" t="0" r="10160" b="1016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9F2B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使用stm32提供时钟初始化USB</w:t>
      </w:r>
      <w:r>
        <w:rPr>
          <w:rFonts w:hint="eastAsia"/>
          <w:lang w:val="en-US" w:eastAsia="zh-CN"/>
        </w:rPr>
        <w:t>前</w:t>
      </w:r>
      <w:r>
        <w:rPr>
          <w:rFonts w:hint="default"/>
          <w:lang w:val="en-US" w:eastAsia="zh-CN"/>
        </w:rPr>
        <w:t>需要延迟一段时间，不然</w:t>
      </w:r>
      <w:r>
        <w:rPr>
          <w:rFonts w:hint="eastAsia"/>
          <w:lang w:val="en-US" w:eastAsia="zh-CN"/>
        </w:rPr>
        <w:t>USB</w:t>
      </w:r>
      <w:r>
        <w:rPr>
          <w:rFonts w:hint="default"/>
          <w:lang w:val="en-US" w:eastAsia="zh-CN"/>
        </w:rPr>
        <w:t>会初始化失败。</w:t>
      </w:r>
    </w:p>
    <w:p w14:paraId="3CC95A67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24075" cy="733425"/>
            <wp:effectExtent l="0" t="0" r="9525" b="952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23E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100ms我随便给的，具体最短多少没测，有需求大家自己测吧。</w:t>
      </w:r>
    </w:p>
    <w:p w14:paraId="00140F2B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其他板子相对简单，只要耐心焊接就应该没问题，对于</w:t>
      </w:r>
      <w:r>
        <w:rPr>
          <w:rFonts w:hint="eastAsia"/>
          <w:b/>
          <w:bCs/>
          <w:lang w:val="en-US" w:eastAsia="zh-CN"/>
        </w:rPr>
        <w:t>传感器板</w:t>
      </w:r>
      <w:r>
        <w:rPr>
          <w:rFonts w:hint="eastAsia"/>
          <w:lang w:val="en-US" w:eastAsia="zh-CN"/>
        </w:rPr>
        <w:t>，基础显示和通信用不到，可以先不焊接MPU6050和PAJ7620，sensor板的舵机接口用sh1.0-4的卧贴，立贴的装不进去。</w:t>
      </w:r>
    </w:p>
    <w:p w14:paraId="47854FE8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eastAsia"/>
          <w:b/>
          <w:bCs/>
          <w:lang w:val="en-US" w:eastAsia="zh-CN"/>
        </w:rPr>
        <w:t>舵机板子</w:t>
      </w:r>
      <w:r>
        <w:rPr>
          <w:rFonts w:hint="eastAsia"/>
          <w:lang w:val="en-US" w:eastAsia="zh-CN"/>
        </w:rPr>
        <w:t>，官方的Issues给了比较详细的介绍，可以参考：</w:t>
      </w:r>
    </w:p>
    <w:p w14:paraId="4F2C3C66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"https://github.com/peng-zhihui/ElectronBot/issues/131"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https://github.com/peng-zhihui/ElectronBot/issues/131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0269C1B7">
      <w:pPr>
        <w:bidi w:val="0"/>
        <w:spacing w:line="360" w:lineRule="auto"/>
        <w:rPr>
          <w:rFonts w:hint="eastAsia"/>
          <w:lang w:val="en-US" w:eastAsia="zh-CN"/>
        </w:rPr>
      </w:pPr>
    </w:p>
    <w:p w14:paraId="096D452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驱动安装</w:t>
      </w:r>
    </w:p>
    <w:p w14:paraId="11BEA98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接上板子，正常的话在设备管理器中会出现两个</w:t>
      </w:r>
      <w:r>
        <w:rPr>
          <w:rFonts w:hint="eastAsia"/>
          <w:lang w:val="en-US" w:eastAsia="zh-CN"/>
        </w:rPr>
        <w:t>带感叹号的</w:t>
      </w:r>
      <w:r>
        <w:rPr>
          <w:rFonts w:hint="default"/>
          <w:lang w:val="en-US" w:eastAsia="zh-CN"/>
        </w:rPr>
        <w:t>设备，一个CP210x，一个USB串行设备，两个都需要安装驱动，cp210x安装比较容易，这里就不赘述了，安装完重启</w:t>
      </w:r>
      <w:r>
        <w:rPr>
          <w:rFonts w:hint="eastAsia"/>
          <w:lang w:val="en-US" w:eastAsia="zh-CN"/>
        </w:rPr>
        <w:t>电脑</w:t>
      </w:r>
      <w:r>
        <w:rPr>
          <w:rFonts w:hint="default"/>
          <w:lang w:val="en-US" w:eastAsia="zh-CN"/>
        </w:rPr>
        <w:t>即可使用。</w:t>
      </w:r>
    </w:p>
    <w:p w14:paraId="28D989E2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USB驱动有两种安装方式，</w:t>
      </w:r>
      <w:r>
        <w:rPr>
          <w:rFonts w:hint="eastAsia"/>
          <w:lang w:val="en-US" w:eastAsia="zh-CN"/>
        </w:rPr>
        <w:t>使用项目提供的BotDriver驱动或者使用zadig安装，推荐后者。</w:t>
      </w:r>
    </w:p>
    <w:p w14:paraId="34BD0DA3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</w:t>
      </w:r>
      <w:r>
        <w:rPr>
          <w:rFonts w:hint="eastAsia"/>
          <w:lang w:val="en-US" w:eastAsia="zh-CN"/>
        </w:rPr>
        <w:t>：安装或者更新驱动后如果不能用，重新插拔USB试试。</w:t>
      </w:r>
    </w:p>
    <w:p w14:paraId="3BF4BC13">
      <w:pPr>
        <w:bidi w:val="0"/>
        <w:spacing w:line="360" w:lineRule="auto"/>
        <w:rPr>
          <w:rFonts w:hint="default"/>
          <w:lang w:val="en-US" w:eastAsia="zh-CN"/>
        </w:rPr>
      </w:pPr>
    </w:p>
    <w:p w14:paraId="0EE4C26E">
      <w:pPr>
        <w:bidi w:val="0"/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安装项目自带的</w:t>
      </w:r>
      <w:r>
        <w:rPr>
          <w:rFonts w:hint="default"/>
          <w:b/>
          <w:bCs/>
          <w:lang w:val="en-US" w:eastAsia="zh-CN"/>
        </w:rPr>
        <w:t>BotDriver</w:t>
      </w:r>
      <w:r>
        <w:rPr>
          <w:rFonts w:hint="eastAsia"/>
          <w:b/>
          <w:bCs/>
          <w:lang w:val="en-US" w:eastAsia="zh-CN"/>
        </w:rPr>
        <w:t>驱动</w:t>
      </w:r>
    </w:p>
    <w:p w14:paraId="07A5A69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</w:t>
      </w:r>
      <w:r>
        <w:rPr>
          <w:rFonts w:hint="eastAsia"/>
          <w:lang w:val="en-US" w:eastAsia="zh-CN"/>
        </w:rPr>
        <w:t>此</w:t>
      </w:r>
      <w:r>
        <w:rPr>
          <w:rFonts w:hint="default"/>
          <w:lang w:val="en-US" w:eastAsia="zh-CN"/>
        </w:rPr>
        <w:t>驱动需要注意几点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首先要关闭电脑的驱动强制数字签名，具体方法网上搜索。</w:t>
      </w:r>
    </w:p>
    <w:p w14:paraId="3D99F95B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然后右键选择设备，点击更新驱动程序</w:t>
      </w:r>
      <w:r>
        <w:rPr>
          <w:rFonts w:hint="eastAsia"/>
          <w:lang w:val="en-US" w:eastAsia="zh-CN"/>
        </w:rPr>
        <w:t>软件</w:t>
      </w:r>
      <w:r>
        <w:rPr>
          <w:rFonts w:hint="default"/>
          <w:lang w:val="en-US" w:eastAsia="zh-CN"/>
        </w:rPr>
        <w:t>，</w:t>
      </w:r>
    </w:p>
    <w:p w14:paraId="3CF7198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52850" cy="1600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CF10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选择第二个手动查找</w:t>
      </w:r>
    </w:p>
    <w:p w14:paraId="5F9BC2E4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231005"/>
            <wp:effectExtent l="0" t="0" r="762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75CF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定位到官方仓库的BotDriver目录，我这里复制出来了，官方路径是</w:t>
      </w:r>
    </w:p>
    <w:p w14:paraId="3B938AE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ElectronBot\3.Software\_Tools\BotDriver</w:t>
      </w:r>
    </w:p>
    <w:p w14:paraId="79232FCF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222115"/>
            <wp:effectExtent l="0" t="0" r="762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968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安装完成后可能不</w:t>
      </w:r>
      <w:r>
        <w:rPr>
          <w:rFonts w:hint="eastAsia"/>
          <w:lang w:val="en-US" w:eastAsia="zh-CN"/>
        </w:rPr>
        <w:t>会</w:t>
      </w:r>
      <w:r>
        <w:rPr>
          <w:rFonts w:hint="default"/>
          <w:lang w:val="en-US" w:eastAsia="zh-CN"/>
        </w:rPr>
        <w:t>自动识别，需要手动选择，重复以上操作，这次选择下面的从列表中选取，</w:t>
      </w:r>
    </w:p>
    <w:p w14:paraId="684387C4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4236720"/>
            <wp:effectExtent l="0" t="0" r="698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0B5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选择ElectronBot@PZH，如果不显示勾选显示兼容硬件</w:t>
      </w:r>
    </w:p>
    <w:p w14:paraId="37A6524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23481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23CF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这样就安装成功了</w:t>
      </w:r>
    </w:p>
    <w:p w14:paraId="1F37604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217670"/>
            <wp:effectExtent l="0" t="0" r="444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AD2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安装好后驱动显示如下</w:t>
      </w:r>
    </w:p>
    <w:p w14:paraId="1E73C52C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803400"/>
            <wp:effectExtent l="0" t="0" r="2540" b="6350"/>
            <wp:docPr id="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6220">
      <w:pPr>
        <w:bidi w:val="0"/>
        <w:spacing w:line="360" w:lineRule="auto"/>
        <w:rPr>
          <w:rFonts w:hint="default"/>
          <w:lang w:val="en-US" w:eastAsia="zh-CN"/>
        </w:rPr>
      </w:pPr>
    </w:p>
    <w:p w14:paraId="66E8FFB8">
      <w:pPr>
        <w:bidi w:val="0"/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用zadig安装</w:t>
      </w:r>
    </w:p>
    <w:p w14:paraId="2E0E2E0E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从官网下载软件：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"https://zadig.akeo.ie/"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https://zadig.akeo.ie/</w:t>
      </w:r>
      <w:r>
        <w:rPr>
          <w:rFonts w:hint="eastAsia"/>
          <w:lang w:val="en-US" w:eastAsia="zh-CN"/>
        </w:rPr>
        <w:fldChar w:fldCharType="end"/>
      </w:r>
    </w:p>
    <w:p w14:paraId="7271F69D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打开软件</w:t>
      </w:r>
    </w:p>
    <w:p w14:paraId="71114A61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52625" cy="1333500"/>
            <wp:effectExtent l="0" t="0" r="9525" b="0"/>
            <wp:docPr id="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66C8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点Options-&gt;List All Devices</w:t>
      </w:r>
    </w:p>
    <w:p w14:paraId="0B870B2D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329815"/>
            <wp:effectExtent l="0" t="0" r="2540" b="13335"/>
            <wp:docPr id="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17F3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从下拉列表中选择对应的USB设备，这个小心点别选错了</w:t>
      </w:r>
    </w:p>
    <w:p w14:paraId="7934244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329815"/>
            <wp:effectExtent l="0" t="0" r="2540" b="13335"/>
            <wp:docPr id="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13B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点击右边框右边的上下箭头选择图中所示的驱动，点击Replace Driver安装驱动</w:t>
      </w:r>
    </w:p>
    <w:p w14:paraId="3DB8FA9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329815"/>
            <wp:effectExtent l="0" t="0" r="2540" b="13335"/>
            <wp:docPr id="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0859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安装好以后在驱动列表中显示的跟之前方法安装的一样，不过查看驱动属性是不一样的</w:t>
      </w:r>
    </w:p>
    <w:p w14:paraId="2D48F87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945005"/>
            <wp:effectExtent l="0" t="0" r="9525" b="17145"/>
            <wp:docPr id="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BA9D">
      <w:pPr>
        <w:bidi w:val="0"/>
        <w:spacing w:line="360" w:lineRule="auto"/>
        <w:rPr>
          <w:rFonts w:hint="default"/>
          <w:lang w:val="en-US" w:eastAsia="zh-CN"/>
        </w:rPr>
      </w:pPr>
    </w:p>
    <w:p w14:paraId="6B689EDE">
      <w:pPr>
        <w:bidi w:val="0"/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运行测试软件</w:t>
      </w:r>
    </w:p>
    <w:p w14:paraId="4D1094D5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首先下载test中的固件到stm32芯片中</w:t>
      </w:r>
    </w:p>
    <w:p w14:paraId="2076220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10075" cy="923925"/>
            <wp:effectExtent l="0" t="0" r="9525" b="9525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B6A9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下载方式很多，我用的是stlink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接线只用到3根：GND、SWDIO、SWCLK，下载器和板子对应相连即可。</w:t>
      </w:r>
      <w:r>
        <w:rPr>
          <w:rFonts w:hint="eastAsia"/>
          <w:lang w:val="en-US" w:eastAsia="zh-CN"/>
        </w:rPr>
        <w:t>下载软件是ST官方的STM32CubeProgrammer</w:t>
      </w:r>
    </w:p>
    <w:p w14:paraId="0883D79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053715"/>
            <wp:effectExtent l="0" t="0" r="10160" b="13335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48DE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也可以用官方另一个软件STM32 ST-LINK utility</w:t>
      </w:r>
    </w:p>
    <w:p w14:paraId="7C33D84C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856990"/>
            <wp:effectExtent l="0" t="0" r="9525" b="10160"/>
            <wp:docPr id="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913A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插上stlink如果没有驱动可以到下载软件安装目录找，里边有驱动，</w:t>
      </w:r>
    </w:p>
    <w:p w14:paraId="3358C8D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971800"/>
            <wp:effectExtent l="0" t="0" r="9525" b="0"/>
            <wp:docPr id="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EC4B9">
      <w:pPr>
        <w:bidi w:val="0"/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下载操作很简单，就不赘述了，我做过关于stlink下载的视频，如果有问题可以参考文末</w:t>
      </w:r>
      <w:r>
        <w:rPr>
          <w:rFonts w:hint="eastAsia"/>
          <w:b/>
          <w:bCs/>
          <w:lang w:val="en-US" w:eastAsia="zh-CN"/>
        </w:rPr>
        <w:t>附</w:t>
      </w:r>
      <w:r>
        <w:rPr>
          <w:rFonts w:hint="eastAsia"/>
          <w:b w:val="0"/>
          <w:bCs w:val="0"/>
          <w:lang w:val="en-US" w:eastAsia="zh-CN"/>
        </w:rPr>
        <w:t>的链接。</w:t>
      </w:r>
    </w:p>
    <w:p w14:paraId="3A95C848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下载完成后正常的话显示屏会显示花屏</w:t>
      </w:r>
    </w:p>
    <w:p w14:paraId="3A247C2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8425" cy="4610100"/>
            <wp:effectExtent l="0" t="0" r="9525" b="0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756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接下来运行</w:t>
      </w:r>
      <w:r>
        <w:rPr>
          <w:rFonts w:hint="default"/>
          <w:lang w:val="en-US" w:eastAsia="zh-CN"/>
        </w:rPr>
        <w:t>sample.exe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可能提示缺少如下一些dll文件，</w:t>
      </w:r>
    </w:p>
    <w:p w14:paraId="48F3E84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76400" cy="10763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F0E1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这些文件在ElectronBot\3.Software\_Tools\AHK-ExpansionPack\ElectronBotSDK中可以找到</w:t>
      </w:r>
    </w:p>
    <w:p w14:paraId="4207EBC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317875"/>
            <wp:effectExtent l="0" t="0" r="571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191C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把这些文件放到C:\Windows\System32下</w:t>
      </w:r>
      <w:r>
        <w:rPr>
          <w:rFonts w:hint="eastAsia"/>
          <w:lang w:val="en-US" w:eastAsia="zh-CN"/>
        </w:rPr>
        <w:t>或者Sample.exe同级目录下均</w:t>
      </w:r>
      <w:r>
        <w:rPr>
          <w:rFonts w:hint="default"/>
          <w:lang w:val="en-US" w:eastAsia="zh-CN"/>
        </w:rPr>
        <w:t>可</w:t>
      </w:r>
      <w:r>
        <w:rPr>
          <w:rFonts w:hint="eastAsia"/>
          <w:lang w:val="en-US" w:eastAsia="zh-CN"/>
        </w:rPr>
        <w:t>，到此测试程序应该可以正常运行了。</w:t>
      </w:r>
    </w:p>
    <w:p w14:paraId="3B55F4F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755900"/>
            <wp:effectExtent l="0" t="0" r="6985" b="6350"/>
            <wp:docPr id="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EA13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显示屏会播放happy.mp4动画。</w:t>
      </w:r>
    </w:p>
    <w:p w14:paraId="536FA150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90900" cy="5610225"/>
            <wp:effectExtent l="0" t="0" r="0" b="9525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3AD1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这就说明USB和显示屏都是OK的。</w:t>
      </w:r>
    </w:p>
    <w:p w14:paraId="72D71D3A">
      <w:pPr>
        <w:bidi w:val="0"/>
        <w:spacing w:line="360" w:lineRule="auto"/>
        <w:rPr>
          <w:rFonts w:hint="eastAsia"/>
          <w:lang w:val="en-US" w:eastAsia="zh-CN"/>
        </w:rPr>
      </w:pPr>
    </w:p>
    <w:p w14:paraId="746BA269">
      <w:pPr>
        <w:bidi w:val="0"/>
        <w:spacing w:line="360" w:lineRule="auto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编译主控固件</w:t>
      </w:r>
    </w:p>
    <w:p w14:paraId="1F86D6F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我使用VScode+CMake+ARM GNU编译，关于这个环境的配置和使用可以参看我的另一篇文章。</w:t>
      </w:r>
    </w:p>
    <w:p w14:paraId="058EEB12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下载编译器</w:t>
      </w:r>
    </w:p>
    <w:p w14:paraId="0C54396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"https://developer.arm.com/downloads/-/arm-gnu-toolchain-downloads"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https://developer.arm.com/downloads/-/arm-gnu-toolchain-downloads</w:t>
      </w:r>
      <w:r>
        <w:rPr>
          <w:rFonts w:hint="default"/>
          <w:lang w:val="en-US" w:eastAsia="zh-CN"/>
        </w:rPr>
        <w:fldChar w:fldCharType="end"/>
      </w:r>
    </w:p>
    <w:p w14:paraId="4B4578E4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我是Windows x86_64平台，stm32是32位选择AArch32，不需要linux选bare-metal，</w:t>
      </w:r>
    </w:p>
    <w:p w14:paraId="020776C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936115"/>
            <wp:effectExtent l="0" t="0" r="4445" b="6985"/>
            <wp:docPr id="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920C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下载完正常安装即可，不赘述了。</w:t>
      </w:r>
    </w:p>
    <w:p w14:paraId="3BBB023F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然后将其bin路径添加到环境变量中</w:t>
      </w:r>
    </w:p>
    <w:p w14:paraId="34AB481C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306830"/>
            <wp:effectExtent l="0" t="0" r="3175" b="7620"/>
            <wp:docPr id="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98C2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打开固件工程</w:t>
      </w:r>
    </w:p>
    <w:p w14:paraId="6244608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4875" cy="3714750"/>
            <wp:effectExtent l="0" t="0" r="9525" b="0"/>
            <wp:docPr id="7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4B30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选择编译器</w:t>
      </w:r>
    </w:p>
    <w:p w14:paraId="59D0309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181225"/>
            <wp:effectExtent l="0" t="0" r="7620" b="9525"/>
            <wp:docPr id="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3406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点生成即可生成固件</w:t>
      </w:r>
    </w:p>
    <w:p w14:paraId="02F9656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14700" cy="2828925"/>
            <wp:effectExtent l="0" t="0" r="0" b="9525"/>
            <wp:docPr id="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74DF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然后用前文的下载工具将build目录下的固件下载即可。</w:t>
      </w:r>
    </w:p>
    <w:p w14:paraId="2B5B65CC">
      <w:pPr>
        <w:bidi w:val="0"/>
        <w:spacing w:line="360" w:lineRule="auto"/>
        <w:rPr>
          <w:rFonts w:hint="default"/>
          <w:lang w:val="en-US" w:eastAsia="zh-CN"/>
        </w:rPr>
      </w:pPr>
    </w:p>
    <w:p w14:paraId="47B3DBD6">
      <w:p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编译舵机固件</w:t>
      </w:r>
    </w:p>
    <w:p w14:paraId="68228045">
      <w:pPr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舵机有两种固件，hal库的固件编译方式跟之前的主控固件编译方式一样，ll库使用platformio插件编译，项目刚出来的时候芯片价格疯涨，使用ll库主要是想将f042芯片替换成f030芯片，能够省不少钱。</w:t>
      </w:r>
    </w:p>
    <w:p w14:paraId="70F6F308">
      <w:pPr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7960" cy="1781175"/>
            <wp:effectExtent l="0" t="0" r="8890" b="9525"/>
            <wp:docPr id="7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E7AC">
      <w:pPr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首先安装platformio插件，首次安装可能需要安装不少东西，需要花一点时间</w:t>
      </w:r>
    </w:p>
    <w:p w14:paraId="4E958392">
      <w:pPr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7960" cy="2279650"/>
            <wp:effectExtent l="0" t="0" r="8890" b="6350"/>
            <wp:docPr id="7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6092">
      <w:pPr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然后打开工程，直接编译即可</w:t>
      </w:r>
    </w:p>
    <w:p w14:paraId="1A91A5C6">
      <w:pPr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9230" cy="3512820"/>
            <wp:effectExtent l="0" t="0" r="7620" b="11430"/>
            <wp:docPr id="7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5F1E">
      <w:pPr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然后用stlink下载器下载即可。</w:t>
      </w:r>
    </w:p>
    <w:p w14:paraId="65A49800">
      <w:pPr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03BCEACD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使用官方提供的ServoToolKit调试舵机</w:t>
      </w:r>
    </w:p>
    <w:p w14:paraId="352C8E72">
      <w:pPr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首先了解下各个舵机的基本情况，</w:t>
      </w:r>
    </w:p>
    <w:p w14:paraId="627CEA6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旋转方向和角度：</w:t>
      </w:r>
      <w:r>
        <w:rPr>
          <w:rFonts w:hint="eastAsia"/>
          <w:lang w:val="en-US" w:eastAsia="zh-CN"/>
        </w:rPr>
        <w:t>0-&gt;180，逆时针。</w:t>
      </w:r>
    </w:p>
    <w:p w14:paraId="3735AE11">
      <w:pPr>
        <w:bidi w:val="0"/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舵机ID定义</w:t>
      </w:r>
    </w:p>
    <w:p w14:paraId="2D798D0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在robot.h文件中定义了舵机节点结构体，包括舵机ID、舵机转动的最大最小角度、舵机当前角度、模型最大最小角度和是否反转。</w:t>
      </w:r>
    </w:p>
    <w:p w14:paraId="4FCF1CAF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5025" cy="2038350"/>
            <wp:effectExtent l="0" t="0" r="9525" b="0"/>
            <wp:docPr id="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C527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joint[1]到joint[6]分别对应实际的六个舵机。</w:t>
      </w:r>
    </w:p>
    <w:p w14:paraId="3405F7DA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头部舵机ID是2，舵机信息如下</w:t>
      </w:r>
    </w:p>
    <w:p w14:paraId="15D8214F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28900" cy="1514475"/>
            <wp:effectExtent l="0" t="0" r="0" b="952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5B6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左手roll舵机ID是4</w:t>
      </w:r>
    </w:p>
    <w:p w14:paraId="4C1B842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05175" cy="1504950"/>
            <wp:effectExtent l="0" t="0" r="9525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E81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左手pitch舵机ID是6</w:t>
      </w:r>
    </w:p>
    <w:p w14:paraId="5EF5AE9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57550" cy="1514475"/>
            <wp:effectExtent l="0" t="0" r="0" b="952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36F5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右手roll舵机ID是8</w:t>
      </w:r>
    </w:p>
    <w:p w14:paraId="74EC97D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14700" cy="1504950"/>
            <wp:effectExtent l="0" t="0" r="0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34D5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右手pitch舵机ID是10</w:t>
      </w:r>
    </w:p>
    <w:p w14:paraId="521173B7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9000" cy="1504950"/>
            <wp:effectExtent l="0" t="0" r="0" b="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5DE7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身体舵机ID是12</w:t>
      </w:r>
    </w:p>
    <w:p w14:paraId="56EC22F4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47950" cy="1514475"/>
            <wp:effectExtent l="0" t="0" r="0" b="952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4314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进入工具目录</w:t>
      </w:r>
    </w:p>
    <w:p w14:paraId="689AB0F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6000" cy="1419225"/>
            <wp:effectExtent l="0" t="0" r="0" b="9525"/>
            <wp:docPr id="8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D454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先把提供的固件ElectronBot-fw-servo-toolkit.hex下载到主控中，然后进入Release启动调试工具</w:t>
      </w:r>
    </w:p>
    <w:p w14:paraId="57C8EC6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3300" cy="2362200"/>
            <wp:effectExtent l="0" t="0" r="0" b="0"/>
            <wp:docPr id="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7993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如</w:t>
      </w:r>
      <w:r>
        <w:rPr>
          <w:rFonts w:hint="eastAsia"/>
          <w:b w:val="0"/>
          <w:bCs w:val="0"/>
          <w:lang w:val="en-US" w:eastAsia="zh-CN"/>
        </w:rPr>
        <w:t>果显示disconnected，有以下几种原因：</w:t>
      </w:r>
    </w:p>
    <w:p w14:paraId="51391CCE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1、USB没连接；</w:t>
      </w:r>
    </w:p>
    <w:p w14:paraId="4DA602E4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2、主控固件不对；</w:t>
      </w:r>
    </w:p>
    <w:p w14:paraId="21A4DA19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3、驱动问题；</w:t>
      </w:r>
    </w:p>
    <w:p w14:paraId="261ADD94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一一排查，如果是驱动问题，</w:t>
      </w:r>
      <w:r>
        <w:rPr>
          <w:rFonts w:hint="eastAsia"/>
          <w:lang w:val="en-US" w:eastAsia="zh-CN"/>
        </w:rPr>
        <w:t>用zadig安装驱动应该是可以连上了，对比发现zadig多装了个libusbk.dll</w:t>
      </w:r>
    </w:p>
    <w:p w14:paraId="06FEBAD9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3736340"/>
            <wp:effectExtent l="0" t="0" r="9525" b="16510"/>
            <wp:docPr id="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E52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下载完固件的舵机默认ID是0和12，0是广播地址，不知道ID时可以使用0地址控制和设置舵机，相同地址的舵机是不能同时连的，需要一个一个设置舵机的ID和其他参数，确保6个舵机的ID都不一样再同时接上调试，此时不能再用0地址。</w:t>
      </w:r>
    </w:p>
    <w:p w14:paraId="64FFAE62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81375" cy="2352675"/>
            <wp:effectExtent l="0" t="0" r="9525" b="9525"/>
            <wp:docPr id="8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5EAA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使用过程中有时会显示disconnected，不显示角度了，但是能控制舵机，目前还不知道原因。</w:t>
      </w:r>
    </w:p>
    <w:p w14:paraId="1F12C4EA">
      <w:pPr>
        <w:bidi w:val="0"/>
        <w:spacing w:line="360" w:lineRule="auto"/>
        <w:rPr>
          <w:rFonts w:hint="default"/>
          <w:lang w:val="en-US" w:eastAsia="zh-CN"/>
        </w:rPr>
      </w:pPr>
    </w:p>
    <w:p w14:paraId="0A4AADBB">
      <w:pPr>
        <w:bidi w:val="0"/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上位机</w:t>
      </w:r>
    </w:p>
    <w:p w14:paraId="6DCCE2F0">
      <w:pPr>
        <w:bidi w:val="0"/>
        <w:spacing w:line="360" w:lineRule="auto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ElectronBot-Studio</w:t>
      </w:r>
    </w:p>
    <w:p w14:paraId="2C1DCEB2">
      <w:pPr>
        <w:bidi w:val="0"/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在3.Software\Unity\里有上位机工程源码和编译好的可执行文件，</w:t>
      </w:r>
    </w:p>
    <w:p w14:paraId="3344C395">
      <w:pPr>
        <w:bidi w:val="0"/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695825" cy="2114550"/>
            <wp:effectExtent l="0" t="0" r="9525" b="0"/>
            <wp:docPr id="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B48B">
      <w:pPr>
        <w:bidi w:val="0"/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以Windows为例，直接解压后启动软件可以运行，但是无法控制舵机，也没办法显示，也不报任何错误，只好从源码入手，Unity工程相关操作后文介绍。</w:t>
      </w:r>
    </w:p>
    <w:p w14:paraId="7090C520">
      <w:pPr>
        <w:bidi w:val="0"/>
        <w:spacing w:line="360" w:lineRule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打开Unity工程运行后会提示找不到ElectronBotSDK-UnityBridge.dll的错误，</w:t>
      </w:r>
    </w:p>
    <w:p w14:paraId="335F7843">
      <w:pPr>
        <w:bidi w:val="0"/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73040" cy="3114675"/>
            <wp:effectExtent l="0" t="0" r="3810" b="9525"/>
            <wp:docPr id="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25D6">
      <w:pPr>
        <w:bidi w:val="0"/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但实际上我们的工程下有这个dll。了解后得知引用a.dll时，如果a.dll需要b.dll而没有b.dll，也会报缺乏a.dll的错误。所以，是ElectronBotSDK-UnityBridge.dll需要的dll没找到。</w:t>
      </w:r>
    </w:p>
    <w:p w14:paraId="39EB859C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</w:t>
      </w:r>
      <w:r>
        <w:rPr>
          <w:rFonts w:hint="default"/>
          <w:lang w:val="en-US" w:eastAsia="zh-CN"/>
        </w:rPr>
        <w:t>缺dll不一定会报错，软件没有任何反馈，可以用Dependency Walker分析dll的依赖关系，</w:t>
      </w:r>
      <w:r>
        <w:rPr>
          <w:rFonts w:hint="eastAsia"/>
          <w:lang w:val="en-US" w:eastAsia="zh-CN"/>
        </w:rPr>
        <w:t>找缺乏的dll，</w:t>
      </w:r>
      <w:r>
        <w:rPr>
          <w:rFonts w:hint="default"/>
          <w:lang w:val="en-US" w:eastAsia="zh-CN"/>
        </w:rPr>
        <w:t>文末</w:t>
      </w:r>
      <w:r>
        <w:rPr>
          <w:rFonts w:hint="default"/>
          <w:b/>
          <w:bCs/>
          <w:lang w:val="en-US" w:eastAsia="zh-CN"/>
        </w:rPr>
        <w:t>附</w:t>
      </w:r>
      <w:r>
        <w:rPr>
          <w:rFonts w:hint="default"/>
          <w:lang w:val="en-US" w:eastAsia="zh-CN"/>
        </w:rPr>
        <w:t>有dll相关问题的链接。</w:t>
      </w:r>
    </w:p>
    <w:p w14:paraId="517AF5D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994660"/>
            <wp:effectExtent l="0" t="0" r="7620" b="15240"/>
            <wp:docPr id="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1D01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这里看到opencv需要hdf5这个dll，可以通过安装h5py解决</w:t>
      </w:r>
    </w:p>
    <w:p w14:paraId="2CCFA12A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h5py</w:t>
      </w:r>
    </w:p>
    <w:p w14:paraId="1494377C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然后pip show h5py可以查看安装位置，</w:t>
      </w:r>
    </w:p>
    <w:p w14:paraId="1A76701C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418590"/>
            <wp:effectExtent l="0" t="0" r="6985" b="10160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B541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打开目录可以找到这个hdf5.dll，</w:t>
      </w:r>
    </w:p>
    <w:p w14:paraId="257F7A7A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38675" cy="2047875"/>
            <wp:effectExtent l="0" t="0" r="9525" b="9525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07DD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hdf5还需要zlib，所以把这两个都复制到unity工程的Plugins目录下，再运行就没错误了，所以推断就是缺了这俩dll导致上位机没法运行的，把这俩dll复制到编译好的上位机的</w:t>
      </w:r>
    </w:p>
    <w:p w14:paraId="5CAFD799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Build\</w:t>
      </w:r>
      <w:r>
        <w:rPr>
          <w:rFonts w:hint="default"/>
          <w:lang w:val="en-US" w:eastAsia="zh-CN"/>
        </w:rPr>
        <w:t>ElectronBot-Studio_Data\Plugins\x86_64</w:t>
      </w:r>
      <w:r>
        <w:rPr>
          <w:rFonts w:hint="eastAsia"/>
          <w:lang w:val="en-US" w:eastAsia="zh-CN"/>
        </w:rPr>
        <w:t>目录下，</w:t>
      </w:r>
    </w:p>
    <w:p w14:paraId="0485FCC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90950" cy="1895475"/>
            <wp:effectExtent l="0" t="0" r="0" b="9525"/>
            <wp:docPr id="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E02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再次运行软件，发现软件卡住了，一直未响应，原因是没有USB摄像头，接上USB摄像头就能正常启动了。</w:t>
      </w:r>
    </w:p>
    <w:p w14:paraId="7B3B2A1C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087370"/>
            <wp:effectExtent l="0" t="0" r="13970" b="17780"/>
            <wp:docPr id="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4E36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打到左边的模型优先就可以控制舵机了，选入文件也可以显示动画了。如果点Play后报如下错误，说明文件路径中有中文字符，把视频文件复制到全英文路径并重命名就OK了。</w:t>
      </w:r>
    </w:p>
    <w:p w14:paraId="3A89EE8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67200" cy="3314700"/>
            <wp:effectExtent l="0" t="0" r="0" b="0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453B">
      <w:pPr>
        <w:bidi w:val="0"/>
        <w:spacing w:line="360" w:lineRule="auto"/>
        <w:rPr>
          <w:rFonts w:hint="default"/>
          <w:lang w:val="en-US" w:eastAsia="zh-CN"/>
        </w:rPr>
      </w:pPr>
    </w:p>
    <w:p w14:paraId="735A0E1F">
      <w:pPr>
        <w:bidi w:val="0"/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电子脑壳</w:t>
      </w:r>
    </w:p>
    <w:p w14:paraId="3C639463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up主“绿荫阿广”做了一个上位机，在微软商店搜索电子脑壳就能找到，这个固件和驱动跟原版都不一样，感兴趣可以一试。</w:t>
      </w:r>
    </w:p>
    <w:p w14:paraId="559FBC9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3025" cy="5867400"/>
            <wp:effectExtent l="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FEF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他还做了一系列“电子机器人”相关的视频，感兴趣可以搜索看看。</w:t>
      </w:r>
    </w:p>
    <w:p w14:paraId="64EDF494">
      <w:pPr>
        <w:spacing w:line="360" w:lineRule="auto"/>
        <w:rPr>
          <w:rFonts w:hint="eastAsia"/>
          <w:lang w:val="en-US" w:eastAsia="zh-CN"/>
        </w:rPr>
      </w:pPr>
    </w:p>
    <w:p w14:paraId="0A410B9D">
      <w:pPr>
        <w:bidi w:val="0"/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USB数据收发</w:t>
      </w:r>
    </w:p>
    <w:p w14:paraId="02A0A26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在固件中定义了usbBuffer结构变量，其中</w:t>
      </w:r>
    </w:p>
    <w:p w14:paraId="50E12252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extraDataTx</w:t>
      </w:r>
      <w:r>
        <w:rPr>
          <w:rFonts w:hint="eastAsia"/>
          <w:lang w:val="en-US" w:eastAsia="zh-CN"/>
        </w:rPr>
        <w:t>保存发送到上位机的舵机角度数据；</w:t>
      </w:r>
    </w:p>
    <w:p w14:paraId="69516ED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rxData</w:t>
      </w:r>
      <w:r>
        <w:rPr>
          <w:rFonts w:hint="eastAsia"/>
          <w:lang w:val="en-US" w:eastAsia="zh-CN"/>
        </w:rPr>
        <w:t>保存从上位机接收的数据，包括用于LCD显示的数据和舵机角度设置数据；</w:t>
      </w:r>
    </w:p>
    <w:p w14:paraId="7EE3DA18">
      <w:pPr>
        <w:spacing w:line="360" w:lineRule="auto"/>
        <w:rPr>
          <w:rFonts w:hint="default"/>
          <w:lang w:val="en-US" w:eastAsia="zh-CN"/>
        </w:rPr>
      </w:pPr>
    </w:p>
    <w:p w14:paraId="54E2337C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95700" cy="1971675"/>
            <wp:effectExtent l="0" t="0" r="0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F5F6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在usbd_cdc_if.cpp文件中的CDC_Init_HS()函数对USB的收发缓存进行了设置，</w:t>
      </w:r>
    </w:p>
    <w:p w14:paraId="188C993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818515"/>
            <wp:effectExtent l="0" t="0" r="2540" b="63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D58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32字节的舵机数据结构如下：</w:t>
      </w:r>
    </w:p>
    <w:p w14:paraId="539E136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95580"/>
            <wp:effectExtent l="0" t="0" r="6350" b="13970"/>
            <wp:docPr id="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3853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抓到的USB数据</w:t>
      </w:r>
    </w:p>
    <w:p w14:paraId="1BE58A6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73050"/>
            <wp:effectExtent l="0" t="0" r="3175" b="1270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C4F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0x42c60000的浮点表示就是99.0，可以用下面的c代码进行测试，</w:t>
      </w:r>
    </w:p>
    <w:p w14:paraId="1144A23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9125" cy="1847850"/>
            <wp:effectExtent l="0" t="0" r="9525" b="0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6416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或者使用union联合体方式</w:t>
      </w:r>
    </w:p>
    <w:p w14:paraId="171B219C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7750" cy="2543175"/>
            <wp:effectExtent l="0" t="0" r="0" b="9525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25A1">
      <w:pPr>
        <w:spacing w:line="360" w:lineRule="auto"/>
        <w:rPr>
          <w:rFonts w:hint="default"/>
          <w:lang w:val="en-US" w:eastAsia="zh-CN"/>
        </w:rPr>
      </w:pPr>
    </w:p>
    <w:p w14:paraId="6DF955CE">
      <w:p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编译ElectronBotSDK-LowLevel并测试</w:t>
      </w:r>
    </w:p>
    <w:p w14:paraId="420B220F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同样使用vscode+cmake，编译器换成msvc，首先需要把3.Software\SDK\_Libs下的OpenCV_lib.zip解压到D:\Libraries\Cpp\下，这个路径是CMakeLists.txt里指定的，如果解压到其他路径，记得修改CMakeLists.txt里对应的路径。</w:t>
      </w:r>
    </w:p>
    <w:p w14:paraId="48F5299A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4333875" cy="3152775"/>
            <wp:effectExtent l="0" t="0" r="9525" b="9525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9835">
      <w:pPr>
        <w:spacing w:line="360" w:lineRule="auto"/>
        <w:rPr>
          <w:rFonts w:hint="default"/>
          <w:b w:val="0"/>
          <w:bCs w:val="0"/>
          <w:lang w:val="en-US" w:eastAsia="zh-CN"/>
        </w:rPr>
      </w:pPr>
    </w:p>
    <w:p w14:paraId="06B6D924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打开工程</w:t>
      </w:r>
    </w:p>
    <w:p w14:paraId="20AEBE50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133975" cy="2647950"/>
            <wp:effectExtent l="0" t="0" r="9525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16CA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选择工具包，这个根据实际情况选择，</w:t>
      </w:r>
    </w:p>
    <w:p w14:paraId="238502FB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9865" cy="3435350"/>
            <wp:effectExtent l="0" t="0" r="6985" b="1270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98DB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修改示例代码</w:t>
      </w:r>
    </w:p>
    <w:p w14:paraId="0A46E6A4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默认的示例代码不太好，我修改了一下，可以一直播放动画和显示舵机角度</w:t>
      </w:r>
    </w:p>
    <w:p w14:paraId="7F34FB97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076825" cy="6934200"/>
            <wp:effectExtent l="0" t="0" r="9525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6EE8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生成代码</w:t>
      </w:r>
    </w:p>
    <w:p w14:paraId="70F6A1B1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333750" cy="4467225"/>
            <wp:effectExtent l="0" t="0" r="0" b="9525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A7C5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生成的程序默认是不能运行的，会提示缺少dll文件，按照提示把对应的文件复制到跟Sample.exe同级目录即可，</w:t>
      </w:r>
    </w:p>
    <w:p w14:paraId="4644BDE9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505325" cy="2209800"/>
            <wp:effectExtent l="0" t="0" r="9525" b="0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3909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52975" cy="1266825"/>
            <wp:effectExtent l="0" t="0" r="9525" b="9525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0974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同样提示缺少hdf5.dll和zlib.dll，复制一下，最后记得复制视频，名称一定要跟代码中的一样，</w:t>
      </w:r>
    </w:p>
    <w:p w14:paraId="7EFA51F4">
      <w:pPr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295525" cy="2733675"/>
            <wp:effectExtent l="0" t="0" r="9525" b="9525"/>
            <wp:docPr id="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9B1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运行Sample.exe后LCD会一直播放动画，命令行一直输出舵机角度，按任意键退出。</w:t>
      </w:r>
    </w:p>
    <w:p w14:paraId="75C95AB6">
      <w:pPr>
        <w:spacing w:line="360" w:lineRule="auto"/>
        <w:rPr>
          <w:rFonts w:hint="default"/>
          <w:lang w:val="en-US" w:eastAsia="zh-CN"/>
        </w:rPr>
      </w:pPr>
    </w:p>
    <w:p w14:paraId="4BE459F0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Unity环境创建</w:t>
      </w:r>
    </w:p>
    <w:p w14:paraId="1D1A361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下载安装TuanjieHub</w:t>
      </w:r>
    </w:p>
    <w:p w14:paraId="7D3D839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"https://unity.cn/tuanjie/releases"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https://unity.cn/tuanjie/releases</w:t>
      </w:r>
      <w:r>
        <w:rPr>
          <w:rFonts w:hint="default"/>
          <w:lang w:val="en-US" w:eastAsia="zh-CN"/>
        </w:rPr>
        <w:fldChar w:fldCharType="end"/>
      </w:r>
    </w:p>
    <w:p w14:paraId="0A84AFD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404745"/>
            <wp:effectExtent l="0" t="0" r="15240" b="146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682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下载安装editor</w:t>
      </w:r>
    </w:p>
    <w:p w14:paraId="5E4DE1F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同上面的网页，往下翻即可看到editor的下载处</w:t>
      </w:r>
    </w:p>
    <w:p w14:paraId="616BD18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297305"/>
            <wp:effectExtent l="0" t="0" r="12700" b="17145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D3F4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打开工程</w:t>
      </w:r>
    </w:p>
    <w:p w14:paraId="589C880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2854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由于项目版本较旧，提示未安装，这里选择其他</w:t>
      </w:r>
    </w:p>
    <w:p w14:paraId="60E1E23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62910"/>
            <wp:effectExtent l="0" t="0" r="5715" b="889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C903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选择之前安装的编辑器</w:t>
      </w:r>
    </w:p>
    <w:p w14:paraId="050AB18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88E0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确定更改版本</w:t>
      </w:r>
    </w:p>
    <w:p w14:paraId="7761681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46FE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继续即可</w:t>
      </w:r>
    </w:p>
    <w:p w14:paraId="009C187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6366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</w:t>
      </w:r>
    </w:p>
    <w:p w14:paraId="16F21CF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9C1A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选yes即可</w:t>
      </w:r>
    </w:p>
    <w:p w14:paraId="5AD28EA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FBEF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之后会自动启动，点击项目列表也可以启动</w:t>
      </w:r>
    </w:p>
    <w:p w14:paraId="0AB3724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B21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根据项目提示，把下图两个文件解压，放到_path.txt指定的目录中</w:t>
      </w:r>
    </w:p>
    <w:p w14:paraId="2D1752A4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76450" cy="1381125"/>
            <wp:effectExtent l="0" t="0" r="0" b="9525"/>
            <wp:docPr id="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96E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同时记得复制前文提到的hdf5.dll和zlib.dll到ElectronBot-Studio\Assets\Plugins目录下，接上USB摄像头，然后编译运行，第一次可能会让你选择编译的目录，新建一个build目录即可，正常情况会显示如下界面。</w:t>
      </w:r>
    </w:p>
    <w:p w14:paraId="4B44F00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087370"/>
            <wp:effectExtent l="0" t="0" r="13970" b="17780"/>
            <wp:docPr id="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2E5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有两处汉字显示不了，我的解决办法如下</w:t>
      </w:r>
    </w:p>
    <w:p w14:paraId="34294010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进入C:\Windows\Fonts，找一个汉字字体复制到ElectronBot-Studio\Assets\Materials\Fonts下</w:t>
      </w:r>
    </w:p>
    <w:p w14:paraId="63FE582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54070"/>
            <wp:effectExtent l="0" t="0" r="6985" b="17780"/>
            <wp:docPr id="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111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进入项目，右键字体文件，按下图生成font asset</w:t>
      </w:r>
    </w:p>
    <w:p w14:paraId="23EA0A4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112385"/>
            <wp:effectExtent l="0" t="0" r="6985" b="12065"/>
            <wp:docPr id="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BAC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找到字体显示不对的地方，然后把上一步生成的文件拖到下图所示方框内</w:t>
      </w:r>
    </w:p>
    <w:p w14:paraId="78D0A26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11D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保存，再次编译运行，可以正常显示汉字了。</w:t>
      </w:r>
    </w:p>
    <w:p w14:paraId="7D6AF86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087370"/>
            <wp:effectExtent l="0" t="0" r="13970" b="17780"/>
            <wp:docPr id="9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3503">
      <w:pPr>
        <w:spacing w:line="360" w:lineRule="auto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18B338A3">
      <w:pPr>
        <w:spacing w:line="360" w:lineRule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附：</w:t>
      </w:r>
    </w:p>
    <w:p w14:paraId="7411371D">
      <w:pPr>
        <w:spacing w:line="360" w:lineRule="auto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工具：</w:t>
      </w:r>
    </w:p>
    <w:p w14:paraId="2BBB8C72">
      <w:pPr>
        <w:bidi w:val="0"/>
        <w:spacing w:line="360" w:lineRule="auto"/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fldChar w:fldCharType="begin"/>
      </w:r>
      <w:r>
        <w:rPr>
          <w:rStyle w:val="7"/>
          <w:rFonts w:hint="default"/>
          <w:lang w:val="en-US" w:eastAsia="zh-CN"/>
        </w:rPr>
        <w:instrText xml:space="preserve"> HYPERLINK "https://github.com/JelinYao/dependency/releases" </w:instrText>
      </w:r>
      <w:r>
        <w:rPr>
          <w:rStyle w:val="7"/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https://github.com/JelinYao/dependency/releases</w:t>
      </w:r>
      <w:r>
        <w:rPr>
          <w:rStyle w:val="7"/>
          <w:rFonts w:hint="default"/>
          <w:lang w:val="en-US" w:eastAsia="zh-CN"/>
        </w:rPr>
        <w:fldChar w:fldCharType="end"/>
      </w:r>
    </w:p>
    <w:p w14:paraId="41378F39">
      <w:pPr>
        <w:bidi w:val="0"/>
        <w:spacing w:line="360" w:lineRule="auto"/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fldChar w:fldCharType="begin"/>
      </w:r>
      <w:r>
        <w:rPr>
          <w:rStyle w:val="7"/>
          <w:rFonts w:hint="default"/>
          <w:lang w:val="en-US" w:eastAsia="zh-CN"/>
        </w:rPr>
        <w:instrText xml:space="preserve"> HYPERLINK "https://www.dependencywalker.com/" </w:instrText>
      </w:r>
      <w:r>
        <w:rPr>
          <w:rStyle w:val="7"/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https://www.dependencywalker.com/</w:t>
      </w:r>
      <w:r>
        <w:rPr>
          <w:rStyle w:val="7"/>
          <w:rFonts w:hint="default"/>
          <w:lang w:val="en-US" w:eastAsia="zh-CN"/>
        </w:rPr>
        <w:fldChar w:fldCharType="end"/>
      </w:r>
    </w:p>
    <w:p w14:paraId="62941B3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"https://zadig.akeo.ie/"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https://zadig.akeo.ie/</w:t>
      </w:r>
      <w:r>
        <w:rPr>
          <w:rFonts w:hint="default"/>
          <w:lang w:val="en-US" w:eastAsia="zh-CN"/>
        </w:rPr>
        <w:fldChar w:fldCharType="end"/>
      </w:r>
    </w:p>
    <w:p w14:paraId="3F09DC72">
      <w:pPr>
        <w:bidi w:val="0"/>
        <w:spacing w:line="360" w:lineRule="auto"/>
        <w:rPr>
          <w:rFonts w:hint="default"/>
          <w:lang w:val="en-US" w:eastAsia="zh-CN"/>
        </w:rPr>
      </w:pPr>
    </w:p>
    <w:p w14:paraId="6AA58338">
      <w:pPr>
        <w:bidi w:val="0"/>
        <w:spacing w:line="360" w:lineRule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USB驱动</w:t>
      </w:r>
      <w:r>
        <w:rPr>
          <w:rFonts w:hint="eastAsia"/>
          <w:b w:val="0"/>
          <w:bCs w:val="0"/>
          <w:lang w:val="en-US" w:eastAsia="zh-CN"/>
        </w:rPr>
        <w:t>相关：</w:t>
      </w:r>
    </w:p>
    <w:p w14:paraId="3D412F07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"https://github.com/peng-zhihui/ElectronBot/discussions/96"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https://github.com/peng-zhihui/ElectronBot/discussions/96</w:t>
      </w:r>
      <w:r>
        <w:rPr>
          <w:rFonts w:hint="default"/>
          <w:lang w:val="en-US" w:eastAsia="zh-CN"/>
        </w:rPr>
        <w:fldChar w:fldCharType="end"/>
      </w:r>
    </w:p>
    <w:p w14:paraId="228E9742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"https://github.com/peng-zhihui/ElectronBot/discussions/169"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https://github.com/peng-zhihui/ElectronBot/discussions/169</w:t>
      </w:r>
      <w:r>
        <w:rPr>
          <w:rFonts w:hint="default"/>
          <w:lang w:val="en-US" w:eastAsia="zh-CN"/>
        </w:rPr>
        <w:fldChar w:fldCharType="end"/>
      </w:r>
    </w:p>
    <w:p w14:paraId="6698BA98">
      <w:pPr>
        <w:bidi w:val="0"/>
        <w:spacing w:line="360" w:lineRule="auto"/>
        <w:rPr>
          <w:rFonts w:hint="eastAsia"/>
          <w:lang w:val="en-US" w:eastAsia="zh-CN"/>
        </w:rPr>
      </w:pPr>
    </w:p>
    <w:p w14:paraId="7BB913CB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ElectronBot-Studio OSX版 ：</w:t>
      </w:r>
    </w:p>
    <w:p w14:paraId="5964FF9D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"https://github.com/peng-zhihui/ElectronBot/discussions/86"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https://github.com/peng-zhihui/ElectronBot/discussions/86</w:t>
      </w:r>
      <w:r>
        <w:rPr>
          <w:rFonts w:hint="default"/>
          <w:lang w:val="en-US" w:eastAsia="zh-CN"/>
        </w:rPr>
        <w:fldChar w:fldCharType="end"/>
      </w:r>
    </w:p>
    <w:p w14:paraId="3A7E02B9">
      <w:pPr>
        <w:bidi w:val="0"/>
        <w:spacing w:line="360" w:lineRule="auto"/>
        <w:rPr>
          <w:rFonts w:hint="default"/>
          <w:lang w:val="en-US" w:eastAsia="zh-CN"/>
        </w:rPr>
      </w:pPr>
    </w:p>
    <w:p w14:paraId="5194354C">
      <w:pPr>
        <w:bidi w:val="0"/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dll问题：</w:t>
      </w:r>
    </w:p>
    <w:p w14:paraId="5449F2F8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"https://www.jb51.net/article/209503.htm"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https://www.jb51.net/article/209503.htm</w:t>
      </w:r>
      <w:r>
        <w:rPr>
          <w:rFonts w:hint="default"/>
          <w:lang w:val="en-US" w:eastAsia="zh-CN"/>
        </w:rPr>
        <w:fldChar w:fldCharType="end"/>
      </w:r>
    </w:p>
    <w:p w14:paraId="4EDB3A1E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"https://github.com/peng-zhihui/ElectronBot/issues/165"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https://github.com/peng-zhihui/ElectronBot/issues/165</w:t>
      </w:r>
      <w:r>
        <w:rPr>
          <w:rFonts w:hint="default"/>
          <w:lang w:val="en-US" w:eastAsia="zh-CN"/>
        </w:rPr>
        <w:fldChar w:fldCharType="end"/>
      </w:r>
    </w:p>
    <w:p w14:paraId="0AD075B4">
      <w:pPr>
        <w:bidi w:val="0"/>
        <w:spacing w:line="360" w:lineRule="auto"/>
        <w:rPr>
          <w:rFonts w:hint="default"/>
          <w:lang w:val="en-US" w:eastAsia="zh-CN"/>
        </w:rPr>
      </w:pPr>
    </w:p>
    <w:p w14:paraId="65D5CD44"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stlink相关视频：</w:t>
      </w:r>
    </w:p>
    <w:p w14:paraId="6A35F1A1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"https://www.bilibili.com/video/BV1iU4y1h7sH/"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https://www.bilibili.com/video/BV1iU4y1h7sH/</w:t>
      </w:r>
      <w:r>
        <w:rPr>
          <w:rFonts w:hint="default"/>
          <w:lang w:val="en-US" w:eastAsia="zh-CN"/>
        </w:rPr>
        <w:fldChar w:fldCharType="end"/>
      </w:r>
    </w:p>
    <w:p w14:paraId="6B938A5A"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"https://www.bilibili.com/video/BV1yRW1z1Ete/"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https://www.bilibili.com/video/BV1yRW1z1Ete/</w:t>
      </w:r>
      <w:r>
        <w:rPr>
          <w:rFonts w:hint="default"/>
          <w:lang w:val="en-US" w:eastAsia="zh-CN"/>
        </w:rPr>
        <w:fldChar w:fldCharType="end"/>
      </w:r>
    </w:p>
    <w:p w14:paraId="2BD7246B">
      <w:pPr>
        <w:bidi w:val="0"/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6727"/>
    <w:rsid w:val="00934909"/>
    <w:rsid w:val="00D77109"/>
    <w:rsid w:val="00E6580B"/>
    <w:rsid w:val="0103164E"/>
    <w:rsid w:val="01714809"/>
    <w:rsid w:val="021E7FE8"/>
    <w:rsid w:val="028C013E"/>
    <w:rsid w:val="02BF068B"/>
    <w:rsid w:val="02F037DC"/>
    <w:rsid w:val="02FD0586"/>
    <w:rsid w:val="02FF7A73"/>
    <w:rsid w:val="03203DA3"/>
    <w:rsid w:val="033831F4"/>
    <w:rsid w:val="037F64E2"/>
    <w:rsid w:val="04025BED"/>
    <w:rsid w:val="043C563B"/>
    <w:rsid w:val="04481C2D"/>
    <w:rsid w:val="045D290F"/>
    <w:rsid w:val="049B6397"/>
    <w:rsid w:val="04CC2606"/>
    <w:rsid w:val="059355FD"/>
    <w:rsid w:val="05C86596"/>
    <w:rsid w:val="05CF743E"/>
    <w:rsid w:val="05EC03D9"/>
    <w:rsid w:val="061E65E2"/>
    <w:rsid w:val="067A7626"/>
    <w:rsid w:val="06CA5FB4"/>
    <w:rsid w:val="06FA2BD2"/>
    <w:rsid w:val="086D3672"/>
    <w:rsid w:val="088B53B7"/>
    <w:rsid w:val="08C4697D"/>
    <w:rsid w:val="09CD7646"/>
    <w:rsid w:val="09EF70E3"/>
    <w:rsid w:val="0A300FF7"/>
    <w:rsid w:val="0A757059"/>
    <w:rsid w:val="0AD7210D"/>
    <w:rsid w:val="0B6E3B68"/>
    <w:rsid w:val="0C3D67FB"/>
    <w:rsid w:val="0C8E7F20"/>
    <w:rsid w:val="0C9306B6"/>
    <w:rsid w:val="0CAF46EF"/>
    <w:rsid w:val="0CE55F6A"/>
    <w:rsid w:val="0D207894"/>
    <w:rsid w:val="0D500B2D"/>
    <w:rsid w:val="0D7716C3"/>
    <w:rsid w:val="0DC57F6F"/>
    <w:rsid w:val="0E166D7E"/>
    <w:rsid w:val="0EA16002"/>
    <w:rsid w:val="0EA55B7E"/>
    <w:rsid w:val="0ED46E49"/>
    <w:rsid w:val="0EE9344C"/>
    <w:rsid w:val="0FDD4E95"/>
    <w:rsid w:val="100E1DEC"/>
    <w:rsid w:val="102E1B18"/>
    <w:rsid w:val="10462A15"/>
    <w:rsid w:val="107045A6"/>
    <w:rsid w:val="1093285A"/>
    <w:rsid w:val="10B65D6A"/>
    <w:rsid w:val="10E81BE3"/>
    <w:rsid w:val="115E2DE7"/>
    <w:rsid w:val="117265DA"/>
    <w:rsid w:val="11C53869"/>
    <w:rsid w:val="12150E13"/>
    <w:rsid w:val="12190B91"/>
    <w:rsid w:val="12402FAB"/>
    <w:rsid w:val="12485112"/>
    <w:rsid w:val="125124ED"/>
    <w:rsid w:val="12D276C5"/>
    <w:rsid w:val="12E231E0"/>
    <w:rsid w:val="130D45AA"/>
    <w:rsid w:val="14B12C95"/>
    <w:rsid w:val="15011BA4"/>
    <w:rsid w:val="15515E15"/>
    <w:rsid w:val="165A620A"/>
    <w:rsid w:val="165F6C6C"/>
    <w:rsid w:val="16881F81"/>
    <w:rsid w:val="16E35152"/>
    <w:rsid w:val="16ED67A4"/>
    <w:rsid w:val="178916FB"/>
    <w:rsid w:val="1824469F"/>
    <w:rsid w:val="18A27F5A"/>
    <w:rsid w:val="18E43CD8"/>
    <w:rsid w:val="18EE35C1"/>
    <w:rsid w:val="1930023C"/>
    <w:rsid w:val="19722A75"/>
    <w:rsid w:val="198A52BF"/>
    <w:rsid w:val="19F53EC5"/>
    <w:rsid w:val="1A5003B0"/>
    <w:rsid w:val="1B09405E"/>
    <w:rsid w:val="1BDB1AE9"/>
    <w:rsid w:val="1C146371"/>
    <w:rsid w:val="1C567043"/>
    <w:rsid w:val="1CC84A18"/>
    <w:rsid w:val="1CD40220"/>
    <w:rsid w:val="1CF92AA8"/>
    <w:rsid w:val="1D430DF6"/>
    <w:rsid w:val="1DA42210"/>
    <w:rsid w:val="1E6D2EA1"/>
    <w:rsid w:val="1F47682D"/>
    <w:rsid w:val="1FBC50EF"/>
    <w:rsid w:val="1FE81998"/>
    <w:rsid w:val="206071F0"/>
    <w:rsid w:val="209E4D89"/>
    <w:rsid w:val="20C161C4"/>
    <w:rsid w:val="20CD64B9"/>
    <w:rsid w:val="20D55FD7"/>
    <w:rsid w:val="21233800"/>
    <w:rsid w:val="21617F9F"/>
    <w:rsid w:val="220A194E"/>
    <w:rsid w:val="22C63CF4"/>
    <w:rsid w:val="22D11B71"/>
    <w:rsid w:val="23326131"/>
    <w:rsid w:val="23EA1963"/>
    <w:rsid w:val="241E7601"/>
    <w:rsid w:val="247A4BEB"/>
    <w:rsid w:val="24854146"/>
    <w:rsid w:val="24F17807"/>
    <w:rsid w:val="24F550F9"/>
    <w:rsid w:val="25224873"/>
    <w:rsid w:val="25F82554"/>
    <w:rsid w:val="2679576C"/>
    <w:rsid w:val="26C020B9"/>
    <w:rsid w:val="26D11723"/>
    <w:rsid w:val="27072E0C"/>
    <w:rsid w:val="271515D5"/>
    <w:rsid w:val="276F750A"/>
    <w:rsid w:val="27AD4CF3"/>
    <w:rsid w:val="27D935E4"/>
    <w:rsid w:val="28665E9B"/>
    <w:rsid w:val="28B61BD0"/>
    <w:rsid w:val="291602FD"/>
    <w:rsid w:val="29BA3476"/>
    <w:rsid w:val="2A095AF4"/>
    <w:rsid w:val="2AB56041"/>
    <w:rsid w:val="2B3C02E9"/>
    <w:rsid w:val="2B932085"/>
    <w:rsid w:val="2BB201DD"/>
    <w:rsid w:val="2BCA729C"/>
    <w:rsid w:val="2BD54CAD"/>
    <w:rsid w:val="2BDC06EB"/>
    <w:rsid w:val="2BDF3682"/>
    <w:rsid w:val="2BF020CA"/>
    <w:rsid w:val="2DAA4A7C"/>
    <w:rsid w:val="2E251DDB"/>
    <w:rsid w:val="2E403A11"/>
    <w:rsid w:val="2E66437B"/>
    <w:rsid w:val="2F656EAC"/>
    <w:rsid w:val="2F95225D"/>
    <w:rsid w:val="2FDE7137"/>
    <w:rsid w:val="303827D3"/>
    <w:rsid w:val="309D14A3"/>
    <w:rsid w:val="30BB6DF0"/>
    <w:rsid w:val="30EF23A3"/>
    <w:rsid w:val="31C73F29"/>
    <w:rsid w:val="324E2938"/>
    <w:rsid w:val="32BC33D0"/>
    <w:rsid w:val="32E354EC"/>
    <w:rsid w:val="33312277"/>
    <w:rsid w:val="3391042F"/>
    <w:rsid w:val="34CB22FB"/>
    <w:rsid w:val="34E9038D"/>
    <w:rsid w:val="35580243"/>
    <w:rsid w:val="3581357E"/>
    <w:rsid w:val="35B109CD"/>
    <w:rsid w:val="35CE0B6E"/>
    <w:rsid w:val="35E153A0"/>
    <w:rsid w:val="35F874F7"/>
    <w:rsid w:val="365B57E3"/>
    <w:rsid w:val="36CC22C1"/>
    <w:rsid w:val="36CE0E59"/>
    <w:rsid w:val="370E214B"/>
    <w:rsid w:val="37187253"/>
    <w:rsid w:val="373E384D"/>
    <w:rsid w:val="37441B25"/>
    <w:rsid w:val="375A0537"/>
    <w:rsid w:val="37C52B3F"/>
    <w:rsid w:val="37FD41C3"/>
    <w:rsid w:val="387E66AC"/>
    <w:rsid w:val="389C112D"/>
    <w:rsid w:val="38F81E4B"/>
    <w:rsid w:val="396664FB"/>
    <w:rsid w:val="3986639D"/>
    <w:rsid w:val="39AA56A1"/>
    <w:rsid w:val="3A0E0140"/>
    <w:rsid w:val="3A726B10"/>
    <w:rsid w:val="3AD73B07"/>
    <w:rsid w:val="3AF055AB"/>
    <w:rsid w:val="3B131EB2"/>
    <w:rsid w:val="3B512F70"/>
    <w:rsid w:val="3B586B96"/>
    <w:rsid w:val="3B801D9A"/>
    <w:rsid w:val="3B853F59"/>
    <w:rsid w:val="3CEB3ADF"/>
    <w:rsid w:val="3D064921"/>
    <w:rsid w:val="3DC63B91"/>
    <w:rsid w:val="3DDA1C08"/>
    <w:rsid w:val="3E076FDE"/>
    <w:rsid w:val="3EA420E4"/>
    <w:rsid w:val="3F074B9B"/>
    <w:rsid w:val="3F31179F"/>
    <w:rsid w:val="40884635"/>
    <w:rsid w:val="40E062C8"/>
    <w:rsid w:val="41072DEF"/>
    <w:rsid w:val="414052D8"/>
    <w:rsid w:val="41ED19E4"/>
    <w:rsid w:val="425067CD"/>
    <w:rsid w:val="425E34A6"/>
    <w:rsid w:val="43584D01"/>
    <w:rsid w:val="440A7B24"/>
    <w:rsid w:val="441A335B"/>
    <w:rsid w:val="444E0AAF"/>
    <w:rsid w:val="45B77671"/>
    <w:rsid w:val="45C10129"/>
    <w:rsid w:val="45EC21FE"/>
    <w:rsid w:val="45F9548D"/>
    <w:rsid w:val="45FD675E"/>
    <w:rsid w:val="460751D5"/>
    <w:rsid w:val="462E2501"/>
    <w:rsid w:val="463131AB"/>
    <w:rsid w:val="46585AA8"/>
    <w:rsid w:val="470C5990"/>
    <w:rsid w:val="474832F3"/>
    <w:rsid w:val="47764E44"/>
    <w:rsid w:val="47F366F7"/>
    <w:rsid w:val="4814721A"/>
    <w:rsid w:val="4848702B"/>
    <w:rsid w:val="48B22E8A"/>
    <w:rsid w:val="4917607C"/>
    <w:rsid w:val="49521DF7"/>
    <w:rsid w:val="497B6AB7"/>
    <w:rsid w:val="49811295"/>
    <w:rsid w:val="49992D8E"/>
    <w:rsid w:val="49D72B46"/>
    <w:rsid w:val="4A546448"/>
    <w:rsid w:val="4ABE58C1"/>
    <w:rsid w:val="4B59683D"/>
    <w:rsid w:val="4C3D2EB2"/>
    <w:rsid w:val="4C3E45B9"/>
    <w:rsid w:val="4C8D1398"/>
    <w:rsid w:val="4CC106C7"/>
    <w:rsid w:val="4D0A37AE"/>
    <w:rsid w:val="4D4D2980"/>
    <w:rsid w:val="4D941520"/>
    <w:rsid w:val="4E38634E"/>
    <w:rsid w:val="4E4E1D31"/>
    <w:rsid w:val="50AB48C2"/>
    <w:rsid w:val="50E81293"/>
    <w:rsid w:val="517B3066"/>
    <w:rsid w:val="52306D87"/>
    <w:rsid w:val="52AB78D1"/>
    <w:rsid w:val="52E87B71"/>
    <w:rsid w:val="52F930EB"/>
    <w:rsid w:val="531A4DC6"/>
    <w:rsid w:val="533D4B9F"/>
    <w:rsid w:val="53DC5E58"/>
    <w:rsid w:val="540139B3"/>
    <w:rsid w:val="54034718"/>
    <w:rsid w:val="543D3EF5"/>
    <w:rsid w:val="550223DF"/>
    <w:rsid w:val="557655CB"/>
    <w:rsid w:val="56234C7E"/>
    <w:rsid w:val="56395288"/>
    <w:rsid w:val="56535401"/>
    <w:rsid w:val="57010779"/>
    <w:rsid w:val="57362D58"/>
    <w:rsid w:val="579161E1"/>
    <w:rsid w:val="57DA211D"/>
    <w:rsid w:val="57E83927"/>
    <w:rsid w:val="57F26DC0"/>
    <w:rsid w:val="58006EC2"/>
    <w:rsid w:val="58C16998"/>
    <w:rsid w:val="58EC007F"/>
    <w:rsid w:val="594E12F6"/>
    <w:rsid w:val="59802754"/>
    <w:rsid w:val="59941FB8"/>
    <w:rsid w:val="59D862CD"/>
    <w:rsid w:val="5A09485A"/>
    <w:rsid w:val="5A45201E"/>
    <w:rsid w:val="5A4B6823"/>
    <w:rsid w:val="5A6A6683"/>
    <w:rsid w:val="5B161C1D"/>
    <w:rsid w:val="5B9F44F5"/>
    <w:rsid w:val="5C1057F2"/>
    <w:rsid w:val="5C3C25D8"/>
    <w:rsid w:val="5D0B3AA0"/>
    <w:rsid w:val="5D13323E"/>
    <w:rsid w:val="5D6C287E"/>
    <w:rsid w:val="5E3A2E3F"/>
    <w:rsid w:val="5ED714D2"/>
    <w:rsid w:val="5F400C31"/>
    <w:rsid w:val="5FAC36BB"/>
    <w:rsid w:val="600217A0"/>
    <w:rsid w:val="604F2E0D"/>
    <w:rsid w:val="60663E56"/>
    <w:rsid w:val="611171EF"/>
    <w:rsid w:val="611413BC"/>
    <w:rsid w:val="62D7524A"/>
    <w:rsid w:val="6317293D"/>
    <w:rsid w:val="63493A10"/>
    <w:rsid w:val="63715118"/>
    <w:rsid w:val="63B75221"/>
    <w:rsid w:val="63BC2429"/>
    <w:rsid w:val="64592807"/>
    <w:rsid w:val="64C517B9"/>
    <w:rsid w:val="65911CB5"/>
    <w:rsid w:val="65E074E4"/>
    <w:rsid w:val="65EA2F94"/>
    <w:rsid w:val="65FF6984"/>
    <w:rsid w:val="665211BE"/>
    <w:rsid w:val="66680A54"/>
    <w:rsid w:val="66EA6E33"/>
    <w:rsid w:val="676C1E7F"/>
    <w:rsid w:val="67E51282"/>
    <w:rsid w:val="681327CD"/>
    <w:rsid w:val="688440B5"/>
    <w:rsid w:val="68D44DF2"/>
    <w:rsid w:val="68F148CF"/>
    <w:rsid w:val="68FB3864"/>
    <w:rsid w:val="69502E15"/>
    <w:rsid w:val="69561117"/>
    <w:rsid w:val="6A226DB8"/>
    <w:rsid w:val="6A3F4957"/>
    <w:rsid w:val="6A6518F7"/>
    <w:rsid w:val="6AC07C5E"/>
    <w:rsid w:val="6B8A3C25"/>
    <w:rsid w:val="6C0279BB"/>
    <w:rsid w:val="6C0B584F"/>
    <w:rsid w:val="6C4812AA"/>
    <w:rsid w:val="6C8E0602"/>
    <w:rsid w:val="6CA92B04"/>
    <w:rsid w:val="6CD21126"/>
    <w:rsid w:val="6D32233D"/>
    <w:rsid w:val="6D5D6A2B"/>
    <w:rsid w:val="6DF80D61"/>
    <w:rsid w:val="6E21624B"/>
    <w:rsid w:val="6E3458E4"/>
    <w:rsid w:val="6EC817DB"/>
    <w:rsid w:val="6ED364BE"/>
    <w:rsid w:val="6F781573"/>
    <w:rsid w:val="6FB918E4"/>
    <w:rsid w:val="6FEA2C74"/>
    <w:rsid w:val="70095B9F"/>
    <w:rsid w:val="706C07EA"/>
    <w:rsid w:val="712B30FC"/>
    <w:rsid w:val="713D5823"/>
    <w:rsid w:val="718579E2"/>
    <w:rsid w:val="718829DF"/>
    <w:rsid w:val="71AE2B76"/>
    <w:rsid w:val="720C06B7"/>
    <w:rsid w:val="721A5D78"/>
    <w:rsid w:val="734F581F"/>
    <w:rsid w:val="73AB670E"/>
    <w:rsid w:val="73CD72E2"/>
    <w:rsid w:val="740278BB"/>
    <w:rsid w:val="74D21AE3"/>
    <w:rsid w:val="75744CB5"/>
    <w:rsid w:val="75AC1BF4"/>
    <w:rsid w:val="75D738C5"/>
    <w:rsid w:val="75DB07CF"/>
    <w:rsid w:val="76D24B93"/>
    <w:rsid w:val="77754D7F"/>
    <w:rsid w:val="77B85003"/>
    <w:rsid w:val="77F967D4"/>
    <w:rsid w:val="782D0F03"/>
    <w:rsid w:val="784A346E"/>
    <w:rsid w:val="789648F4"/>
    <w:rsid w:val="78CA188F"/>
    <w:rsid w:val="78F56168"/>
    <w:rsid w:val="791D285C"/>
    <w:rsid w:val="79685299"/>
    <w:rsid w:val="79A57AB6"/>
    <w:rsid w:val="79F81C8C"/>
    <w:rsid w:val="7B102FC8"/>
    <w:rsid w:val="7B2F3D94"/>
    <w:rsid w:val="7C2808A1"/>
    <w:rsid w:val="7C7D72E5"/>
    <w:rsid w:val="7DBE5033"/>
    <w:rsid w:val="7DE06830"/>
    <w:rsid w:val="7DF05F7C"/>
    <w:rsid w:val="7E3109D5"/>
    <w:rsid w:val="7E430F8B"/>
    <w:rsid w:val="7EE0405C"/>
    <w:rsid w:val="7EEF008B"/>
    <w:rsid w:val="7F18456D"/>
    <w:rsid w:val="7F5348DB"/>
    <w:rsid w:val="7F7D42A6"/>
    <w:rsid w:val="7FE31DC6"/>
    <w:rsid w:val="7FF1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4001</Words>
  <Characters>6118</Characters>
  <Lines>0</Lines>
  <Paragraphs>0</Paragraphs>
  <TotalTime>279</TotalTime>
  <ScaleCrop>false</ScaleCrop>
  <LinksUpToDate>false</LinksUpToDate>
  <CharactersWithSpaces>6134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2026-01-16T11:31:00Z</dcterms:created>
  <dc:creator>10250</dc:creator>
  <cp:lastModifiedBy>WPS_1652883190</cp:lastModifiedBy>
  <dcterms:modified xsi:type="dcterms:W3CDTF">2026-01-26T13:58:41Z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ED2A3AA5D6824FFA9F2465EA8F49B9E6_12</vt:lpwstr>
  </property>
</Properties>
</file>