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013F2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G</w:t>
      </w:r>
      <w:r>
        <w:rPr>
          <w:rFonts w:hint="eastAsia"/>
          <w:b/>
          <w:bCs/>
          <w:sz w:val="28"/>
          <w:szCs w:val="32"/>
        </w:rPr>
        <w:t>it本地仓库</w:t>
      </w:r>
      <w:r>
        <w:rPr>
          <w:rFonts w:hint="eastAsia"/>
          <w:b/>
          <w:bCs/>
          <w:sz w:val="28"/>
          <w:szCs w:val="32"/>
          <w:lang w:val="en-US" w:eastAsia="zh-CN"/>
        </w:rPr>
        <w:t>基本</w:t>
      </w:r>
      <w:r>
        <w:rPr>
          <w:b/>
          <w:bCs/>
          <w:sz w:val="28"/>
          <w:szCs w:val="32"/>
        </w:rPr>
        <w:t>操作</w:t>
      </w:r>
    </w:p>
    <w:p w14:paraId="035F0BAC">
      <w:pPr>
        <w:jc w:val="left"/>
      </w:pPr>
      <w:r>
        <w:t>1</w:t>
      </w:r>
      <w:r>
        <w:rPr>
          <w:rFonts w:hint="eastAsia"/>
        </w:rPr>
        <w:t>、</w:t>
      </w:r>
      <w:r>
        <w:rPr>
          <w:b/>
        </w:rPr>
        <w:t>init</w:t>
      </w:r>
      <w:r>
        <w:rPr>
          <w:rFonts w:hint="eastAsia"/>
        </w:rPr>
        <w:t>：</w:t>
      </w:r>
      <w:r>
        <w:t>初始化本地仓库</w:t>
      </w:r>
      <w:r>
        <w:rPr>
          <w:rFonts w:hint="eastAsia"/>
        </w:rPr>
        <w:t>，会</w:t>
      </w:r>
      <w:r>
        <w:t>在</w:t>
      </w:r>
      <w:r>
        <w:rPr>
          <w:rFonts w:hint="eastAsia"/>
        </w:rPr>
        <w:t>当前</w:t>
      </w:r>
      <w:r>
        <w:t>目录下生成一个.git</w:t>
      </w:r>
      <w:r>
        <w:rPr>
          <w:rFonts w:hint="eastAsia"/>
        </w:rPr>
        <w:t>目录</w:t>
      </w:r>
    </w:p>
    <w:p w14:paraId="7F77D49F">
      <w:pPr>
        <w:pStyle w:val="8"/>
      </w:pPr>
      <w:r>
        <w:drawing>
          <wp:inline distT="0" distB="0" distL="114300" distR="114300">
            <wp:extent cx="5267325" cy="6858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2FD3C">
      <w:pPr>
        <w:jc w:val="left"/>
      </w:pPr>
      <w:r>
        <w:t>目录中记录了</w:t>
      </w:r>
      <w:r>
        <w:rPr>
          <w:rFonts w:hint="eastAsia"/>
          <w:lang w:val="en-US" w:eastAsia="zh-CN"/>
        </w:rPr>
        <w:t>该</w:t>
      </w:r>
      <w:r>
        <w:t>git仓库的相关信息</w:t>
      </w:r>
    </w:p>
    <w:p w14:paraId="62365D40">
      <w:pPr>
        <w:jc w:val="left"/>
      </w:pPr>
      <w:r>
        <w:drawing>
          <wp:inline distT="0" distB="0" distL="114300" distR="114300">
            <wp:extent cx="5086350" cy="35528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96CB1">
      <w:r>
        <w:rPr>
          <w:rFonts w:hint="eastAsia"/>
        </w:rPr>
        <w:t>2、</w:t>
      </w:r>
      <w:r>
        <w:rPr>
          <w:b/>
        </w:rPr>
        <w:t>add</w:t>
      </w:r>
      <w:r>
        <w:rPr>
          <w:rFonts w:hint="eastAsia"/>
        </w:rPr>
        <w:t>：向</w:t>
      </w:r>
      <w:r>
        <w:t>git仓库中添加本地文件</w:t>
      </w:r>
    </w:p>
    <w:p w14:paraId="1E3F427A">
      <w:r>
        <w:t>3</w:t>
      </w:r>
      <w:r>
        <w:rPr>
          <w:rFonts w:hint="eastAsia"/>
        </w:rPr>
        <w:t>、</w:t>
      </w:r>
      <w:r>
        <w:rPr>
          <w:b/>
        </w:rPr>
        <w:t>status</w:t>
      </w:r>
      <w:r>
        <w:rPr>
          <w:rFonts w:hint="eastAsia"/>
          <w:b/>
        </w:rPr>
        <w:t>：</w:t>
      </w:r>
      <w:r>
        <w:t>查看</w:t>
      </w:r>
      <w:r>
        <w:rPr>
          <w:rFonts w:hint="eastAsia"/>
        </w:rPr>
        <w:t>当前</w:t>
      </w:r>
      <w:r>
        <w:t>分支的状态</w:t>
      </w:r>
    </w:p>
    <w:p w14:paraId="210F20BD">
      <w:r>
        <w:drawing>
          <wp:inline distT="0" distB="0" distL="114300" distR="114300">
            <wp:extent cx="5124450" cy="15144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E062">
      <w:r>
        <w:rPr>
          <w:rFonts w:hint="eastAsia"/>
        </w:rPr>
        <w:t>如果此时</w:t>
      </w:r>
      <w:r>
        <w:t>没有提交，又修改了文件的内容，</w:t>
      </w:r>
      <w:r>
        <w:rPr>
          <w:rFonts w:hint="eastAsia"/>
        </w:rPr>
        <w:t>则</w:t>
      </w:r>
      <w:r>
        <w:t>两次修改的信息都</w:t>
      </w:r>
      <w:r>
        <w:rPr>
          <w:rFonts w:hint="eastAsia"/>
        </w:rPr>
        <w:t>可以</w:t>
      </w:r>
      <w:r>
        <w:t>通过status命令查看到</w:t>
      </w:r>
    </w:p>
    <w:p w14:paraId="050349A8">
      <w:r>
        <w:drawing>
          <wp:inline distT="0" distB="0" distL="114300" distR="114300">
            <wp:extent cx="5267325" cy="18288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15E48">
      <w:pPr>
        <w:pStyle w:val="8"/>
        <w:jc w:val="both"/>
      </w:pPr>
      <w:r>
        <w:rPr>
          <w:rFonts w:hint="eastAsia"/>
        </w:rPr>
        <w:t>4、</w:t>
      </w:r>
      <w:r>
        <w:rPr>
          <w:b/>
          <w:bCs/>
        </w:rPr>
        <w:t>diff</w:t>
      </w:r>
      <w:r>
        <w:rPr>
          <w:rFonts w:hint="eastAsia"/>
        </w:rPr>
        <w:t>：</w:t>
      </w:r>
      <w:r>
        <w:t>查看</w:t>
      </w:r>
      <w:r>
        <w:rPr>
          <w:rFonts w:hint="eastAsia"/>
        </w:rPr>
        <w:t>修改</w:t>
      </w:r>
      <w:r>
        <w:t>和暂存区的不同</w:t>
      </w:r>
    </w:p>
    <w:p w14:paraId="521F7452">
      <w:pPr>
        <w:pStyle w:val="8"/>
        <w:ind w:firstLine="316" w:firstLineChars="150"/>
        <w:jc w:val="both"/>
      </w:pPr>
      <w:r>
        <w:rPr>
          <w:b/>
          <w:bCs/>
        </w:rPr>
        <w:t xml:space="preserve">diff </w:t>
      </w:r>
      <w:r>
        <w:rPr>
          <w:rFonts w:hint="eastAsia"/>
          <w:b/>
          <w:bCs/>
          <w:lang w:val="en-US" w:eastAsia="zh-CN"/>
        </w:rPr>
        <w:t>--</w:t>
      </w:r>
      <w:r>
        <w:rPr>
          <w:b/>
          <w:bCs/>
        </w:rPr>
        <w:t>cached</w:t>
      </w:r>
      <w:r>
        <w:rPr>
          <w:rFonts w:hint="eastAsia"/>
        </w:rPr>
        <w:t>：</w:t>
      </w:r>
      <w:r>
        <w:t>查</w:t>
      </w:r>
      <w:r>
        <w:rPr>
          <w:rFonts w:hint="eastAsia"/>
        </w:rPr>
        <w:t>看</w:t>
      </w:r>
      <w:r>
        <w:t>暂存</w:t>
      </w:r>
      <w:r>
        <w:rPr>
          <w:rFonts w:hint="eastAsia"/>
        </w:rPr>
        <w:t>与</w:t>
      </w:r>
      <w:r>
        <w:t>提交的不同</w:t>
      </w:r>
    </w:p>
    <w:p w14:paraId="4EE506A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第一次</w:t>
      </w:r>
      <w:r>
        <w:t>修改增加了一条printf(“world\n”);</w:t>
      </w:r>
      <w:r>
        <w:rPr>
          <w:rFonts w:hint="eastAsia"/>
        </w:rPr>
        <w:t>语句</w:t>
      </w:r>
      <w:r>
        <w:rPr>
          <w:rFonts w:hint="eastAsia"/>
          <w:lang w:val="en-US" w:eastAsia="zh-CN"/>
        </w:rPr>
        <w:t>并add</w:t>
      </w:r>
      <w:r>
        <w:t>，第二次修改增加了一条printf(“git\n”);</w:t>
      </w:r>
      <w:r>
        <w:rPr>
          <w:rFonts w:hint="eastAsia"/>
        </w:rPr>
        <w:t>语句</w:t>
      </w:r>
      <w:r>
        <w:rPr>
          <w:rFonts w:hint="eastAsia"/>
          <w:lang w:val="en-US" w:eastAsia="zh-CN"/>
        </w:rPr>
        <w:t>但是没有add</w:t>
      </w:r>
    </w:p>
    <w:p w14:paraId="29D8BC29">
      <w:r>
        <w:drawing>
          <wp:inline distT="0" distB="0" distL="114300" distR="114300">
            <wp:extent cx="4781550" cy="30480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D7F4">
      <w:pPr>
        <w:jc w:val="left"/>
      </w:pPr>
      <w:r>
        <w:rPr>
          <w:rFonts w:hint="eastAsia"/>
        </w:rPr>
        <w:t>5、</w:t>
      </w:r>
      <w:r>
        <w:rPr>
          <w:b/>
        </w:rPr>
        <w:t>commit</w:t>
      </w:r>
      <w:r>
        <w:rPr>
          <w:rFonts w:hint="eastAsia"/>
          <w:b/>
        </w:rPr>
        <w:t>：</w:t>
      </w:r>
      <w:r>
        <w:rPr>
          <w:rFonts w:hint="eastAsia"/>
        </w:rPr>
        <w:t>提交</w:t>
      </w:r>
      <w:r>
        <w:t>修改</w:t>
      </w:r>
      <w:r>
        <w:rPr>
          <w:rFonts w:hint="eastAsia"/>
        </w:rPr>
        <w:t>，</w:t>
      </w:r>
      <w:r>
        <w:t>-m参数后边要添加说明信息</w:t>
      </w:r>
    </w:p>
    <w:p w14:paraId="3135C1BB">
      <w:pPr>
        <w:jc w:val="left"/>
      </w:pPr>
      <w:r>
        <w:rPr>
          <w:rFonts w:hint="eastAsia"/>
        </w:rPr>
        <w:drawing>
          <wp:inline distT="0" distB="0" distL="114300" distR="114300">
            <wp:extent cx="5271770" cy="1598295"/>
            <wp:effectExtent l="0" t="0" r="5080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6、</w:t>
      </w:r>
      <w:r>
        <w:rPr>
          <w:rFonts w:hint="eastAsia"/>
          <w:b/>
          <w:bCs/>
        </w:rPr>
        <w:t>log</w:t>
      </w:r>
      <w:r>
        <w:t>：查看提交</w:t>
      </w:r>
      <w:r>
        <w:rPr>
          <w:rFonts w:hint="eastAsia"/>
          <w:lang w:val="en-US" w:eastAsia="zh-CN"/>
        </w:rPr>
        <w:t>历史和</w:t>
      </w:r>
      <w:r>
        <w:t>信息</w:t>
      </w:r>
    </w:p>
    <w:p w14:paraId="73C2884A">
      <w:pPr>
        <w:pStyle w:val="8"/>
      </w:pPr>
      <w:r>
        <w:drawing>
          <wp:inline distT="0" distB="0" distL="114300" distR="114300">
            <wp:extent cx="5271770" cy="1560830"/>
            <wp:effectExtent l="0" t="0" r="5080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DD1A">
      <w:pPr>
        <w:jc w:val="left"/>
      </w:pPr>
      <w:r>
        <w:rPr>
          <w:rFonts w:hint="eastAsia"/>
        </w:rPr>
        <w:t>7、</w:t>
      </w:r>
      <w:r>
        <w:rPr>
          <w:rFonts w:hint="eastAsia"/>
          <w:b/>
          <w:bCs/>
        </w:rPr>
        <w:t>reset</w:t>
      </w:r>
      <w:r>
        <w:rPr>
          <w:b/>
          <w:bCs/>
        </w:rPr>
        <w:t xml:space="preserve"> HEAD^</w:t>
      </w:r>
      <w:r>
        <w:t>:</w:t>
      </w:r>
      <w:r>
        <w:rPr>
          <w:rFonts w:hint="eastAsia"/>
        </w:rPr>
        <w:t>撤销</w:t>
      </w:r>
      <w:r>
        <w:t>上一次</w:t>
      </w:r>
      <w:r>
        <w:rPr>
          <w:rFonts w:hint="eastAsia"/>
          <w:lang w:val="en-US" w:eastAsia="zh-CN"/>
        </w:rPr>
        <w:t>提交</w:t>
      </w:r>
      <w:r>
        <w:t>操作</w:t>
      </w:r>
      <w:r>
        <w:rPr>
          <w:rFonts w:hint="eastAsia"/>
          <w:lang w:eastAsia="zh-CN"/>
        </w:rPr>
        <w:t>，</w:t>
      </w:r>
      <w:r>
        <w:t>头指针回退了一步</w:t>
      </w:r>
    </w:p>
    <w:p w14:paraId="54761C83">
      <w:pPr>
        <w:pStyle w:val="8"/>
      </w:pPr>
      <w:r>
        <w:drawing>
          <wp:inline distT="0" distB="0" distL="114300" distR="114300">
            <wp:extent cx="5267325" cy="2390775"/>
            <wp:effectExtent l="0" t="0" r="9525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148B">
      <w:pPr>
        <w:rPr>
          <w:rFonts w:hint="eastAsia"/>
        </w:rPr>
      </w:pPr>
      <w:r>
        <w:rPr>
          <w:rFonts w:hint="eastAsia"/>
          <w:b/>
          <w:bCs/>
        </w:rPr>
        <w:t xml:space="preserve">reset </w:t>
      </w:r>
      <w:bookmarkStart w:id="0" w:name="_GoBack"/>
      <w:r>
        <w:rPr>
          <w:rFonts w:hint="eastAsia"/>
          <w:b/>
          <w:bCs/>
          <w:lang w:val="en-US" w:eastAsia="zh-CN"/>
        </w:rPr>
        <w:t>&lt;hash值&gt;</w:t>
      </w:r>
      <w:bookmarkEnd w:id="0"/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HEAD指向指定的hash值记录处</w:t>
      </w:r>
    </w:p>
    <w:p w14:paraId="0BDB46A6">
      <w:r>
        <w:drawing>
          <wp:inline distT="0" distB="0" distL="114300" distR="114300">
            <wp:extent cx="5271770" cy="266700"/>
            <wp:effectExtent l="0" t="0" r="508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5C93">
      <w:r>
        <w:rPr>
          <w:rFonts w:hint="eastAsia"/>
        </w:rPr>
        <w:t>-</w:t>
      </w:r>
      <w:r>
        <w:t>-hard参数</w:t>
      </w:r>
      <w:r>
        <w:rPr>
          <w:rFonts w:hint="eastAsia"/>
        </w:rPr>
        <w:t>表面</w:t>
      </w:r>
      <w:r>
        <w:t>这次reset操作</w:t>
      </w:r>
      <w:r>
        <w:rPr>
          <w:rFonts w:hint="eastAsia"/>
        </w:rPr>
        <w:t>是</w:t>
      </w:r>
      <w:r>
        <w:t>硬转移，改变了文件记录和工作流</w:t>
      </w:r>
    </w:p>
    <w:p w14:paraId="171F86BB">
      <w:r>
        <w:rPr>
          <w:rFonts w:hint="eastAsia"/>
          <w:lang w:val="en-US" w:eastAsia="zh-CN"/>
        </w:rPr>
        <w:t>--</w:t>
      </w:r>
      <w:r>
        <w:t>soft是软转移，不改变文件记录和工作流，就是操作的回退</w:t>
      </w:r>
    </w:p>
    <w:p w14:paraId="24C92E8F">
      <w:r>
        <w:rPr>
          <w:rFonts w:hint="eastAsia"/>
        </w:rPr>
        <w:t>-</w:t>
      </w:r>
      <w:r>
        <w:t>-mixed介于soft和hard</w:t>
      </w:r>
    </w:p>
    <w:p w14:paraId="0B7419B1">
      <w:r>
        <w:t>8</w:t>
      </w:r>
      <w:r>
        <w:rPr>
          <w:rFonts w:hint="eastAsia"/>
        </w:rPr>
        <w:t>、</w:t>
      </w:r>
      <w:r>
        <w:rPr>
          <w:b/>
          <w:bCs/>
        </w:rPr>
        <w:t xml:space="preserve">show </w:t>
      </w:r>
      <w:r>
        <w:rPr>
          <w:rFonts w:hint="eastAsia"/>
          <w:b/>
          <w:bCs/>
        </w:rPr>
        <w:t>&lt;</w:t>
      </w:r>
      <w:r>
        <w:rPr>
          <w:b/>
          <w:bCs/>
        </w:rPr>
        <w:t>hash</w:t>
      </w:r>
      <w:r>
        <w:rPr>
          <w:rFonts w:hint="eastAsia"/>
          <w:b/>
          <w:bCs/>
          <w:lang w:val="en-US" w:eastAsia="zh-CN"/>
        </w:rPr>
        <w:t>值</w:t>
      </w:r>
      <w:r>
        <w:rPr>
          <w:rFonts w:hint="eastAsia"/>
          <w:b/>
          <w:bCs/>
        </w:rPr>
        <w:t>&gt;</w:t>
      </w:r>
      <w:r>
        <w:t>：</w:t>
      </w:r>
      <w:r>
        <w:rPr>
          <w:rFonts w:hint="eastAsia"/>
        </w:rPr>
        <w:t>显示</w:t>
      </w:r>
      <w:r>
        <w:t>指定hash提交的详细信息</w:t>
      </w:r>
    </w:p>
    <w:p w14:paraId="2B2BF6A7">
      <w:r>
        <w:drawing>
          <wp:inline distT="0" distB="0" distL="114300" distR="114300">
            <wp:extent cx="5271770" cy="2673985"/>
            <wp:effectExtent l="0" t="0" r="5080" b="1206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788E7">
      <w:r>
        <w:rPr>
          <w:rFonts w:hint="eastAsia"/>
        </w:rPr>
        <w:t>9、</w:t>
      </w:r>
      <w:r>
        <w:rPr>
          <w:b/>
          <w:bCs/>
        </w:rPr>
        <w:t xml:space="preserve">branch </w:t>
      </w:r>
      <w:r>
        <w:rPr>
          <w:rFonts w:hint="eastAsia"/>
        </w:rPr>
        <w:t>：</w:t>
      </w:r>
      <w:r>
        <w:t>显示已有的分支</w:t>
      </w:r>
    </w:p>
    <w:p w14:paraId="626A7D83">
      <w:r>
        <w:t xml:space="preserve"> </w:t>
      </w:r>
      <w:r>
        <w:rPr>
          <w:b/>
          <w:bCs/>
        </w:rPr>
        <w:t xml:space="preserve">  branch </w:t>
      </w:r>
      <w:r>
        <w:rPr>
          <w:rFonts w:hint="eastAsia"/>
          <w:b/>
          <w:bCs/>
        </w:rPr>
        <w:t>&lt;</w:t>
      </w:r>
      <w:r>
        <w:rPr>
          <w:rFonts w:hint="eastAsia"/>
          <w:b/>
          <w:bCs/>
          <w:lang w:val="en-US" w:eastAsia="zh-CN"/>
        </w:rPr>
        <w:t>分支名</w:t>
      </w:r>
      <w:r>
        <w:rPr>
          <w:rFonts w:hint="eastAsia"/>
          <w:b/>
          <w:bCs/>
        </w:rPr>
        <w:t>&gt;</w:t>
      </w:r>
      <w:r>
        <w:rPr>
          <w:rFonts w:hint="eastAsia"/>
        </w:rPr>
        <w:t>：</w:t>
      </w:r>
      <w:r>
        <w:t>创建新分支</w:t>
      </w:r>
    </w:p>
    <w:p w14:paraId="0DB8E12C">
      <w:r>
        <w:drawing>
          <wp:inline distT="0" distB="0" distL="114300" distR="114300">
            <wp:extent cx="5267325" cy="876300"/>
            <wp:effectExtent l="0" t="0" r="9525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F5AA4">
      <w:r>
        <w:t xml:space="preserve">  </w:t>
      </w:r>
      <w:r>
        <w:rPr>
          <w:b/>
          <w:bCs/>
        </w:rPr>
        <w:t xml:space="preserve"> branch –D  </w:t>
      </w:r>
      <w:r>
        <w:rPr>
          <w:rFonts w:hint="eastAsia"/>
          <w:b/>
          <w:bCs/>
        </w:rPr>
        <w:t>&lt;</w:t>
      </w:r>
      <w:r>
        <w:rPr>
          <w:b/>
          <w:bCs/>
        </w:rPr>
        <w:t>branchname</w:t>
      </w:r>
      <w:r>
        <w:rPr>
          <w:rFonts w:hint="eastAsia"/>
          <w:b/>
          <w:bCs/>
        </w:rPr>
        <w:t>&gt;</w:t>
      </w:r>
      <w:r>
        <w:rPr>
          <w:rFonts w:hint="eastAsia"/>
        </w:rPr>
        <w:t>：删除</w:t>
      </w:r>
      <w:r>
        <w:t>分支</w:t>
      </w:r>
      <w:r>
        <w:rPr>
          <w:rFonts w:hint="eastAsia"/>
        </w:rPr>
        <w:t>，此时</w:t>
      </w:r>
      <w:r>
        <w:t>必须</w:t>
      </w:r>
      <w:r>
        <w:rPr>
          <w:rFonts w:hint="eastAsia"/>
        </w:rPr>
        <w:t>位于</w:t>
      </w:r>
      <w:r>
        <w:t>其他分支</w:t>
      </w:r>
    </w:p>
    <w:p w14:paraId="2538EF10">
      <w:r>
        <w:drawing>
          <wp:inline distT="0" distB="0" distL="114300" distR="114300">
            <wp:extent cx="5210175" cy="1200150"/>
            <wp:effectExtent l="0" t="0" r="9525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A067">
      <w:r>
        <w:t>10</w:t>
      </w:r>
      <w:r>
        <w:rPr>
          <w:rFonts w:hint="eastAsia"/>
        </w:rPr>
        <w:t>、</w:t>
      </w:r>
      <w:r>
        <w:rPr>
          <w:rFonts w:hint="eastAsia"/>
          <w:b/>
          <w:bCs/>
        </w:rPr>
        <w:t>checkout</w:t>
      </w:r>
      <w:r>
        <w:rPr>
          <w:b/>
          <w:bCs/>
        </w:rPr>
        <w:t xml:space="preserve"> &lt;</w:t>
      </w:r>
      <w:r>
        <w:rPr>
          <w:rFonts w:hint="eastAsia"/>
          <w:b/>
          <w:bCs/>
        </w:rPr>
        <w:t>分支</w:t>
      </w:r>
      <w:r>
        <w:rPr>
          <w:b/>
          <w:bCs/>
        </w:rPr>
        <w:t>名&gt;</w:t>
      </w:r>
      <w:r>
        <w:t>：切换分支</w:t>
      </w:r>
      <w:r>
        <w:tab/>
      </w:r>
    </w:p>
    <w:p w14:paraId="6C0CB385">
      <w:r>
        <w:drawing>
          <wp:inline distT="0" distB="0" distL="114300" distR="114300">
            <wp:extent cx="5271770" cy="1370330"/>
            <wp:effectExtent l="0" t="0" r="5080" b="127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B7E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11、</w:t>
      </w:r>
      <w:r>
        <w:rPr>
          <w:rFonts w:hint="eastAsia"/>
          <w:b/>
          <w:bCs/>
        </w:rPr>
        <w:t>merge</w:t>
      </w:r>
      <w:r>
        <w:t>：合并分支，在当</w:t>
      </w:r>
      <w:r>
        <w:rPr>
          <w:rFonts w:hint="eastAsia"/>
        </w:rPr>
        <w:t>前</w:t>
      </w:r>
      <w:r>
        <w:t>分支上创建新节点，</w:t>
      </w:r>
      <w:r>
        <w:rPr>
          <w:rFonts w:hint="eastAsia"/>
        </w:rPr>
        <w:t>快照</w:t>
      </w:r>
      <w:r>
        <w:t>两个分支的内容并合并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多用于公共分支、团队协作。</w:t>
      </w:r>
    </w:p>
    <w:p w14:paraId="15228F18">
      <w:pPr>
        <w:rPr>
          <w:rFonts w:hint="default" w:eastAsiaTheme="minorEastAsia"/>
          <w:lang w:val="en-US" w:eastAsia="zh-CN"/>
        </w:rPr>
      </w:pPr>
      <w:r>
        <w:t>merge前在</w:t>
      </w:r>
      <w:r>
        <w:rPr>
          <w:rFonts w:hint="eastAsia"/>
        </w:rPr>
        <w:t>master</w:t>
      </w:r>
      <w:r>
        <w:t>分支</w:t>
      </w:r>
      <w:r>
        <w:rPr>
          <w:rFonts w:hint="eastAsia"/>
          <w:lang w:val="en-US" w:eastAsia="zh-CN"/>
        </w:rPr>
        <w:t>添加</w:t>
      </w:r>
      <w:r>
        <w:t>了max.c</w:t>
      </w:r>
      <w:r>
        <w:rPr>
          <w:rFonts w:hint="eastAsia"/>
        </w:rPr>
        <w:t>文件</w:t>
      </w:r>
      <w:r>
        <w:t>，在</w:t>
      </w:r>
      <w:r>
        <w:rPr>
          <w:rFonts w:hint="eastAsia"/>
        </w:rPr>
        <w:t>b</w:t>
      </w:r>
      <w:r>
        <w:t>1</w:t>
      </w:r>
      <w:r>
        <w:rPr>
          <w:rFonts w:hint="eastAsia"/>
        </w:rPr>
        <w:t>分支</w:t>
      </w:r>
      <w:r>
        <w:rPr>
          <w:rFonts w:hint="eastAsia"/>
          <w:lang w:val="en-US" w:eastAsia="zh-CN"/>
        </w:rPr>
        <w:t>添加</w:t>
      </w:r>
      <w:r>
        <w:t>了min.c</w:t>
      </w:r>
      <w:r>
        <w:rPr>
          <w:rFonts w:hint="eastAsia"/>
        </w:rPr>
        <w:t>文件</w:t>
      </w:r>
      <w:r>
        <w:t>，在b2</w:t>
      </w:r>
      <w:r>
        <w:rPr>
          <w:rFonts w:hint="eastAsia"/>
        </w:rPr>
        <w:t>分支</w:t>
      </w:r>
      <w:r>
        <w:rPr>
          <w:rFonts w:hint="eastAsia"/>
          <w:lang w:val="en-US" w:eastAsia="zh-CN"/>
        </w:rPr>
        <w:t>添加</w:t>
      </w:r>
      <w:r>
        <w:t>了isequal.c</w:t>
      </w:r>
      <w:r>
        <w:rPr>
          <w:rFonts w:hint="eastAsia"/>
        </w:rPr>
        <w:t>文件</w:t>
      </w:r>
      <w:r>
        <w:t>。</w:t>
      </w:r>
      <w:r>
        <w:rPr>
          <w:rFonts w:hint="eastAsia"/>
          <w:lang w:val="en-US" w:eastAsia="zh-CN"/>
        </w:rPr>
        <w:t>下面是在master分支merge b1分支</w:t>
      </w:r>
    </w:p>
    <w:p w14:paraId="62D2EA3F">
      <w:r>
        <w:drawing>
          <wp:inline distT="0" distB="0" distL="114300" distR="114300">
            <wp:extent cx="5267325" cy="762000"/>
            <wp:effectExtent l="0" t="0" r="9525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BB1FF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371850" cy="2238375"/>
            <wp:effectExtent l="0" t="0" r="0" b="9525"/>
            <wp:docPr id="18" name="图片 18" descr="E:\Picture\git学习\git merge图形示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E:\Picture\git学习\git merge图形示意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B01D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7325" cy="3067050"/>
            <wp:effectExtent l="0" t="0" r="9525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BCB7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下图是在master上merge b2后的效果</w:t>
      </w:r>
    </w:p>
    <w:p w14:paraId="6ED5800F">
      <w:r>
        <w:drawing>
          <wp:inline distT="0" distB="0" distL="0" distR="0">
            <wp:extent cx="3543300" cy="2095500"/>
            <wp:effectExtent l="0" t="0" r="0" b="0"/>
            <wp:docPr id="20" name="图片 20" descr="E:\Picture\git学习\git 将两个分支都merge到master的图形化显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:\Picture\git学习\git 将两个分支都merge到master的图形化显示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0CDA">
      <w:r>
        <w:rPr>
          <w:rFonts w:hint="eastAsia"/>
        </w:rPr>
        <w:t>12、</w:t>
      </w:r>
      <w:r>
        <w:rPr>
          <w:b/>
          <w:bCs/>
        </w:rPr>
        <w:t>reflog</w:t>
      </w:r>
      <w:r>
        <w:t>：</w:t>
      </w:r>
      <w:r>
        <w:rPr>
          <w:rFonts w:hint="eastAsia"/>
        </w:rPr>
        <w:t>管理</w:t>
      </w:r>
      <w:r>
        <w:t>reflog信息，显示所有改变HEAD指针的操作</w:t>
      </w:r>
      <w:r>
        <w:rPr>
          <w:rFonts w:hint="eastAsia"/>
        </w:rPr>
        <w:t>记录</w:t>
      </w:r>
      <w:r>
        <w:t>及其hash。</w:t>
      </w:r>
    </w:p>
    <w:p w14:paraId="7D62F34E">
      <w:r>
        <w:drawing>
          <wp:inline distT="0" distB="0" distL="114300" distR="114300">
            <wp:extent cx="5267325" cy="4257675"/>
            <wp:effectExtent l="0" t="0" r="9525" b="952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447A9">
      <w:r>
        <w:rPr>
          <w:rFonts w:hint="eastAsia"/>
        </w:rPr>
        <w:t>13、</w:t>
      </w:r>
      <w:r>
        <w:rPr>
          <w:rFonts w:hint="eastAsia"/>
          <w:b/>
          <w:bCs/>
        </w:rPr>
        <w:t>rebase</w:t>
      </w:r>
      <w:r>
        <w:rPr>
          <w:b/>
          <w:bCs/>
        </w:rPr>
        <w:t xml:space="preserve"> &lt;</w:t>
      </w:r>
      <w:r>
        <w:rPr>
          <w:rFonts w:hint="eastAsia"/>
          <w:b/>
          <w:bCs/>
        </w:rPr>
        <w:t>分支</w:t>
      </w:r>
      <w:r>
        <w:rPr>
          <w:b/>
          <w:bCs/>
        </w:rPr>
        <w:t>&gt;</w:t>
      </w:r>
      <w:r>
        <w:t>：变基操作，</w:t>
      </w:r>
      <w:r>
        <w:rPr>
          <w:rFonts w:hint="eastAsia"/>
        </w:rPr>
        <w:t>将指定</w:t>
      </w:r>
      <w:r>
        <w:t>分支</w:t>
      </w:r>
      <w:r>
        <w:rPr>
          <w:rFonts w:hint="eastAsia"/>
        </w:rPr>
        <w:t>的</w:t>
      </w:r>
      <w:r>
        <w:t>最新提交作为当前分支的分支点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多用于本地私有分支</w:t>
      </w:r>
      <w:r>
        <w:t>。</w:t>
      </w:r>
    </w:p>
    <w:p w14:paraId="7819B5E8">
      <w:r>
        <w:rPr>
          <w:rFonts w:hint="eastAsia"/>
          <w:lang w:val="en-US" w:eastAsia="zh-CN"/>
        </w:rPr>
        <w:t>操作前</w:t>
      </w:r>
      <w:r>
        <w:rPr>
          <w:rFonts w:hint="eastAsia"/>
        </w:rPr>
        <w:t>在</w:t>
      </w:r>
      <w:r>
        <w:t>master分支</w:t>
      </w:r>
      <w:r>
        <w:rPr>
          <w:rFonts w:hint="eastAsia"/>
          <w:lang w:val="en-US" w:eastAsia="zh-CN"/>
        </w:rPr>
        <w:t>添加</w:t>
      </w:r>
      <w:r>
        <w:t xml:space="preserve">文件ahrs.c </w:t>
      </w:r>
      <w:r>
        <w:rPr>
          <w:rFonts w:hint="eastAsia"/>
        </w:rPr>
        <w:t>，</w:t>
      </w:r>
      <w:r>
        <w:t>在</w:t>
      </w:r>
      <w:r>
        <w:rPr>
          <w:rFonts w:hint="eastAsia"/>
        </w:rPr>
        <w:t>b</w:t>
      </w:r>
      <w:r>
        <w:t>1</w:t>
      </w:r>
      <w:r>
        <w:rPr>
          <w:rFonts w:hint="eastAsia"/>
          <w:lang w:val="en-US" w:eastAsia="zh-CN"/>
        </w:rPr>
        <w:t>添加</w:t>
      </w:r>
      <w:r>
        <w:t>ahrs_1.c，在b2</w:t>
      </w:r>
      <w:r>
        <w:rPr>
          <w:rFonts w:hint="eastAsia"/>
          <w:lang w:val="en-US" w:eastAsia="zh-CN"/>
        </w:rPr>
        <w:t>添加</w:t>
      </w:r>
      <w:r>
        <w:rPr>
          <w:rFonts w:hint="eastAsia"/>
        </w:rPr>
        <w:t>ahrs_2.c</w:t>
      </w:r>
      <w:r>
        <w:t>。</w:t>
      </w:r>
    </w:p>
    <w:p w14:paraId="5F427F5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drawing>
          <wp:inline distT="0" distB="0" distL="0" distR="0">
            <wp:extent cx="3009900" cy="2476500"/>
            <wp:effectExtent l="0" t="0" r="0" b="0"/>
            <wp:docPr id="21" name="图片 21" descr="E:\Picture\git学习\merge后各新建一个文件并添加提交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E:\Picture\git学习\merge后各新建一个文件并添加提交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B5D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此时，切到b1分支，rebase到master</w:t>
      </w:r>
    </w:p>
    <w:p w14:paraId="4762DD5E">
      <w:r>
        <w:drawing>
          <wp:inline distT="0" distB="0" distL="114300" distR="114300">
            <wp:extent cx="5267325" cy="962025"/>
            <wp:effectExtent l="0" t="0" r="9525" b="9525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5AA2B">
      <w:r>
        <w:rPr>
          <w:rFonts w:hint="eastAsia"/>
        </w:rPr>
        <w:t>b</w:t>
      </w:r>
      <w:r>
        <w:t>2</w:t>
      </w:r>
      <w:r>
        <w:rPr>
          <w:rFonts w:hint="eastAsia"/>
        </w:rPr>
        <w:t>也做</w:t>
      </w:r>
      <w:r>
        <w:t>同样的操作，</w:t>
      </w:r>
      <w:r>
        <w:rPr>
          <w:rFonts w:hint="eastAsia"/>
          <w:lang w:val="en-US" w:eastAsia="zh-CN"/>
        </w:rPr>
        <w:t>最后分支情况如下图</w:t>
      </w:r>
      <w:r>
        <w:t>所示。</w:t>
      </w:r>
    </w:p>
    <w:p w14:paraId="51F91461">
      <w:r>
        <w:drawing>
          <wp:inline distT="0" distB="0" distL="0" distR="0">
            <wp:extent cx="2733675" cy="2800350"/>
            <wp:effectExtent l="0" t="0" r="9525" b="0"/>
            <wp:docPr id="23" name="图片 23" descr="E:\Picture\git学习\将b1和b2rebase master后的效果示意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E:\Picture\git学习\将b1和b2rebase master后的效果示意图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3BE0">
      <w:r>
        <w:rPr>
          <w:rFonts w:hint="eastAsia"/>
          <w:lang w:val="en-US" w:eastAsia="zh-CN"/>
        </w:rPr>
        <w:t>再</w:t>
      </w:r>
      <w:r>
        <w:t>将b1 rebase到</w:t>
      </w:r>
      <w:r>
        <w:rPr>
          <w:rFonts w:hint="eastAsia"/>
        </w:rPr>
        <w:t>b</w:t>
      </w:r>
      <w:r>
        <w:t>2</w:t>
      </w:r>
      <w:r>
        <w:rPr>
          <w:rFonts w:hint="eastAsia"/>
        </w:rPr>
        <w:t>，</w:t>
      </w:r>
      <w:r>
        <w:t>在master上</w:t>
      </w:r>
      <w:r>
        <w:rPr>
          <w:rFonts w:hint="eastAsia"/>
          <w:lang w:val="en-US" w:eastAsia="zh-CN"/>
        </w:rPr>
        <w:t>添加</w:t>
      </w:r>
      <w:r>
        <w:t>文件gps.c。</w:t>
      </w:r>
    </w:p>
    <w:p w14:paraId="4086C81A">
      <w:r>
        <w:drawing>
          <wp:inline distT="0" distB="0" distL="0" distR="0">
            <wp:extent cx="3019425" cy="3076575"/>
            <wp:effectExtent l="0" t="0" r="9525" b="9525"/>
            <wp:docPr id="24" name="图片 24" descr="E:\Picture\git学习\b1 rebase到b2示意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E:\Picture\git学习\b1 rebase到b2示意图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4FE1D">
      <w:pPr>
        <w:rPr>
          <w:rFonts w:hint="eastAsia"/>
        </w:rPr>
      </w:pPr>
      <w:r>
        <w:rPr>
          <w:rFonts w:hint="eastAsia"/>
        </w:rPr>
        <w:t>在</w:t>
      </w:r>
      <w:r>
        <w:t xml:space="preserve">master分支上merge </w:t>
      </w:r>
      <w:r>
        <w:rPr>
          <w:rFonts w:hint="eastAsia"/>
        </w:rPr>
        <w:t>b</w:t>
      </w:r>
      <w:r>
        <w:t>1</w:t>
      </w:r>
      <w:r>
        <w:rPr>
          <w:rFonts w:hint="eastAsia"/>
        </w:rPr>
        <w:t>分支和b</w:t>
      </w:r>
      <w:r>
        <w:t>2</w:t>
      </w:r>
      <w:r>
        <w:rPr>
          <w:rFonts w:hint="eastAsia"/>
        </w:rPr>
        <w:t>分支，由于</w:t>
      </w:r>
      <w:r>
        <w:t>b1</w:t>
      </w:r>
      <w:r>
        <w:rPr>
          <w:rFonts w:hint="eastAsia"/>
        </w:rPr>
        <w:t>包含了</w:t>
      </w:r>
      <w:r>
        <w:t>b2</w:t>
      </w:r>
      <w:r>
        <w:rPr>
          <w:rFonts w:hint="eastAsia"/>
        </w:rPr>
        <w:t>，采用了</w:t>
      </w:r>
      <w:r>
        <w:t>递归策略</w:t>
      </w:r>
      <w:r>
        <w:rPr>
          <w:rFonts w:hint="eastAsia"/>
        </w:rPr>
        <w:t>。</w:t>
      </w:r>
    </w:p>
    <w:p w14:paraId="1B16AD77">
      <w:r>
        <w:rPr>
          <w:rFonts w:hint="eastAsia"/>
        </w:rPr>
        <w:drawing>
          <wp:inline distT="0" distB="0" distL="114300" distR="114300">
            <wp:extent cx="5267325" cy="121920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58EF">
      <w:r>
        <w:rPr>
          <w:rFonts w:hint="eastAsia"/>
        </w:rPr>
        <w:drawing>
          <wp:inline distT="0" distB="0" distL="0" distR="0">
            <wp:extent cx="2762250" cy="3267075"/>
            <wp:effectExtent l="0" t="0" r="0" b="9525"/>
            <wp:docPr id="27" name="图片 27" descr="E:\Picture\git学习\git b1再次merge到master示意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E:\Picture\git学习\git b1再次merge到master示意图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CB0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分别在</w:t>
      </w:r>
      <w:r>
        <w:t>b1</w:t>
      </w:r>
      <w:r>
        <w:rPr>
          <w:rFonts w:hint="eastAsia"/>
        </w:rPr>
        <w:t>和</w:t>
      </w:r>
      <w:r>
        <w:t>b2</w:t>
      </w:r>
      <w:r>
        <w:rPr>
          <w:rFonts w:hint="eastAsia"/>
          <w:lang w:val="en-US" w:eastAsia="zh-CN"/>
        </w:rPr>
        <w:t>添加文件gps_1.c和gps_2.c，b1和b2</w:t>
      </w:r>
      <w:r>
        <w:t>独立</w:t>
      </w:r>
      <w:r>
        <w:rPr>
          <w:rFonts w:hint="eastAsia"/>
          <w:lang w:val="en-US" w:eastAsia="zh-CN"/>
        </w:rPr>
        <w:t>无关</w:t>
      </w:r>
      <w:r>
        <w:t>，那么</w:t>
      </w:r>
      <w:r>
        <w:rPr>
          <w:rFonts w:hint="eastAsia"/>
          <w:lang w:val="en-US" w:eastAsia="zh-CN"/>
        </w:rPr>
        <w:t>merge</w:t>
      </w:r>
      <w:r>
        <w:t>将采用不同的</w:t>
      </w:r>
      <w:r>
        <w:rPr>
          <w:rFonts w:hint="eastAsia"/>
          <w:lang w:val="en-US" w:eastAsia="zh-CN"/>
        </w:rPr>
        <w:t>策略</w:t>
      </w:r>
    </w:p>
    <w:p w14:paraId="550A71BA">
      <w:r>
        <w:drawing>
          <wp:inline distT="0" distB="0" distL="114300" distR="114300">
            <wp:extent cx="5267325" cy="1343025"/>
            <wp:effectExtent l="0" t="0" r="9525" b="952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6C629">
      <w:r>
        <w:drawing>
          <wp:inline distT="0" distB="0" distL="0" distR="0">
            <wp:extent cx="3562350" cy="3381375"/>
            <wp:effectExtent l="0" t="0" r="0" b="9525"/>
            <wp:docPr id="28" name="图片 28" descr="E:\Picture\git学习\同时merge多个分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E:\Picture\git学习\同时merge多个分支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86D"/>
    <w:rsid w:val="000772FE"/>
    <w:rsid w:val="00080215"/>
    <w:rsid w:val="000976FE"/>
    <w:rsid w:val="000A686D"/>
    <w:rsid w:val="001814F3"/>
    <w:rsid w:val="00235930"/>
    <w:rsid w:val="002508B3"/>
    <w:rsid w:val="00272F0D"/>
    <w:rsid w:val="002E3938"/>
    <w:rsid w:val="003348F6"/>
    <w:rsid w:val="00376F08"/>
    <w:rsid w:val="00397E08"/>
    <w:rsid w:val="003F38CD"/>
    <w:rsid w:val="00416F15"/>
    <w:rsid w:val="00453520"/>
    <w:rsid w:val="0048545C"/>
    <w:rsid w:val="004A5719"/>
    <w:rsid w:val="004C3372"/>
    <w:rsid w:val="004E0820"/>
    <w:rsid w:val="0050427A"/>
    <w:rsid w:val="00513B05"/>
    <w:rsid w:val="00581CC6"/>
    <w:rsid w:val="00594ED2"/>
    <w:rsid w:val="00597592"/>
    <w:rsid w:val="005F6C8B"/>
    <w:rsid w:val="006030C7"/>
    <w:rsid w:val="00622CF2"/>
    <w:rsid w:val="00672572"/>
    <w:rsid w:val="006D17CF"/>
    <w:rsid w:val="00701C0D"/>
    <w:rsid w:val="0071266F"/>
    <w:rsid w:val="00771818"/>
    <w:rsid w:val="007A3317"/>
    <w:rsid w:val="008118E8"/>
    <w:rsid w:val="00823EDA"/>
    <w:rsid w:val="00832142"/>
    <w:rsid w:val="00854BA5"/>
    <w:rsid w:val="00885DFF"/>
    <w:rsid w:val="008C0D52"/>
    <w:rsid w:val="00967314"/>
    <w:rsid w:val="009D66D9"/>
    <w:rsid w:val="00A2770F"/>
    <w:rsid w:val="00A66AE6"/>
    <w:rsid w:val="00A710C6"/>
    <w:rsid w:val="00AA6422"/>
    <w:rsid w:val="00AD0B19"/>
    <w:rsid w:val="00B101C4"/>
    <w:rsid w:val="00B61C4A"/>
    <w:rsid w:val="00B736E0"/>
    <w:rsid w:val="00B76916"/>
    <w:rsid w:val="00BA4FAF"/>
    <w:rsid w:val="00C41852"/>
    <w:rsid w:val="00CC43B5"/>
    <w:rsid w:val="00CF7D3E"/>
    <w:rsid w:val="00D04A2F"/>
    <w:rsid w:val="00D40EF9"/>
    <w:rsid w:val="00D432CB"/>
    <w:rsid w:val="00D55C09"/>
    <w:rsid w:val="00DA7D6C"/>
    <w:rsid w:val="00E20E35"/>
    <w:rsid w:val="00E55E75"/>
    <w:rsid w:val="00F71AF5"/>
    <w:rsid w:val="00FA7A04"/>
    <w:rsid w:val="019127B6"/>
    <w:rsid w:val="042D2256"/>
    <w:rsid w:val="06AD3167"/>
    <w:rsid w:val="07B829B7"/>
    <w:rsid w:val="0B2F51D4"/>
    <w:rsid w:val="0B8F0CAE"/>
    <w:rsid w:val="115C49AB"/>
    <w:rsid w:val="117965CF"/>
    <w:rsid w:val="13140A84"/>
    <w:rsid w:val="15595FF3"/>
    <w:rsid w:val="1A0E3CB2"/>
    <w:rsid w:val="1FDF41B6"/>
    <w:rsid w:val="23520259"/>
    <w:rsid w:val="2380169C"/>
    <w:rsid w:val="28891B02"/>
    <w:rsid w:val="2AEB1694"/>
    <w:rsid w:val="2D8568D6"/>
    <w:rsid w:val="3E746D7E"/>
    <w:rsid w:val="44213E6A"/>
    <w:rsid w:val="461A71B3"/>
    <w:rsid w:val="4C1B560D"/>
    <w:rsid w:val="4C3C793A"/>
    <w:rsid w:val="505D63A3"/>
    <w:rsid w:val="509408E9"/>
    <w:rsid w:val="5A20427A"/>
    <w:rsid w:val="5D51797B"/>
    <w:rsid w:val="624E2FF1"/>
    <w:rsid w:val="626B6729"/>
    <w:rsid w:val="65FE36F1"/>
    <w:rsid w:val="6B26533A"/>
    <w:rsid w:val="6BE91CF0"/>
    <w:rsid w:val="6F815300"/>
    <w:rsid w:val="761A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qFormat="1"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6"/>
    <w:semiHidden/>
    <w:unhideWhenUsed/>
    <w:qFormat/>
    <w:uiPriority w:val="99"/>
    <w:pPr>
      <w:ind w:left="100" w:leftChars="2500"/>
    </w:pPr>
  </w:style>
  <w:style w:type="paragraph" w:styleId="3">
    <w:name w:val="table of figures"/>
    <w:basedOn w:val="1"/>
    <w:next w:val="1"/>
    <w:semiHidden/>
    <w:unhideWhenUsed/>
    <w:qFormat/>
    <w:uiPriority w:val="99"/>
    <w:pPr>
      <w:ind w:left="200" w:leftChars="200" w:hanging="200" w:hangingChars="200"/>
    </w:pPr>
  </w:style>
  <w:style w:type="character" w:customStyle="1" w:styleId="6">
    <w:name w:val="日期 Char"/>
    <w:basedOn w:val="5"/>
    <w:link w:val="2"/>
    <w:semiHidden/>
    <w:uiPriority w:val="99"/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paragraph" w:customStyle="1" w:styleId="8">
    <w:name w:val="图片标题"/>
    <w:basedOn w:val="1"/>
    <w:link w:val="9"/>
    <w:qFormat/>
    <w:uiPriority w:val="0"/>
    <w:pPr>
      <w:jc w:val="center"/>
    </w:pPr>
  </w:style>
  <w:style w:type="character" w:customStyle="1" w:styleId="9">
    <w:name w:val="图片标题 Char"/>
    <w:basedOn w:val="5"/>
    <w:link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1388C-8B4A-401D-A519-12411E74E0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Phicomm</Company>
  <Pages>8</Pages>
  <Words>688</Words>
  <Characters>1038</Characters>
  <Lines>16</Lines>
  <Paragraphs>4</Paragraphs>
  <TotalTime>57</TotalTime>
  <ScaleCrop>false</ScaleCrop>
  <LinksUpToDate>false</LinksUpToDate>
  <CharactersWithSpaces>1066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2016-08-19T01:36:00Z</dcterms:created>
  <dc:creator>Yaoxin Guo/郭耀鑫/Mobile</dc:creator>
  <cp:lastModifiedBy>WPS_1652883190</cp:lastModifiedBy>
  <dcterms:modified xsi:type="dcterms:W3CDTF">2026-02-09T08:43:07Z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eyJoZGlkIjoiNTg0ZjQ4ODIyNWQyNTNhYzZjNGFiNWQ3YTZjMDNmN2YiLCJ1c2VySWQiOiIxMzcyOTQ1MDYwIn0=</vt:lpwstr>
  </property>
  <property fmtid="{D5CDD505-2E9C-101B-9397-08002B2CF9AE}" pid="3" name="KSOProductBuildVer">
    <vt:lpwstr>2052-12.1.0.25225</vt:lpwstr>
  </property>
  <property fmtid="{D5CDD505-2E9C-101B-9397-08002B2CF9AE}" pid="4" name="ICV">
    <vt:lpwstr>A374FA3538B24B7AA8BE005610C9EC3B_12</vt:lpwstr>
  </property>
</Properties>
</file>