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05AB1" w14:textId="55C991DE" w:rsidR="00EE6791" w:rsidRDefault="00EE6791">
      <w:r>
        <w:rPr>
          <w:rFonts w:hint="eastAsia"/>
        </w:rPr>
        <w:t>1、内核文件夹结构</w:t>
      </w:r>
    </w:p>
    <w:p w14:paraId="4FA03A48" w14:textId="30EDD05C" w:rsidR="0085437A" w:rsidRDefault="00EE6791">
      <w:r>
        <w:rPr>
          <w:noProof/>
        </w:rPr>
        <w:drawing>
          <wp:inline distT="0" distB="0" distL="0" distR="0" wp14:anchorId="3F9503F4" wp14:editId="2B33A257">
            <wp:extent cx="5274310" cy="2700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F1E0" w14:textId="5A2F0AFC" w:rsidR="003E1AAD" w:rsidRDefault="00EE6791">
      <w:r>
        <w:rPr>
          <w:rFonts w:hint="eastAsia"/>
        </w:rPr>
        <w:t>2、内核代码文件多，行数多，代码量庞大，而且编程习惯不同于应用程序。</w:t>
      </w:r>
      <w:r w:rsidR="00E8142E">
        <w:rPr>
          <w:rFonts w:hint="eastAsia"/>
        </w:rPr>
        <w:t>Linux使用的</w:t>
      </w:r>
      <w:r w:rsidR="001B140F">
        <w:rPr>
          <w:rFonts w:hint="eastAsia"/>
        </w:rPr>
        <w:t>是</w:t>
      </w:r>
      <w:r w:rsidR="00E8142E">
        <w:rPr>
          <w:rFonts w:hint="eastAsia"/>
        </w:rPr>
        <w:t>GNU</w:t>
      </w:r>
      <w:r w:rsidR="00E8142E">
        <w:t xml:space="preserve"> C</w:t>
      </w:r>
      <w:r w:rsidR="00E8142E">
        <w:rPr>
          <w:rFonts w:hint="eastAsia"/>
        </w:rPr>
        <w:t>，必须由</w:t>
      </w:r>
      <w:proofErr w:type="spellStart"/>
      <w:r w:rsidR="00E8142E">
        <w:rPr>
          <w:rFonts w:hint="eastAsia"/>
        </w:rPr>
        <w:t>gcc</w:t>
      </w:r>
      <w:proofErr w:type="spellEnd"/>
      <w:r w:rsidR="00E8142E">
        <w:rPr>
          <w:rFonts w:hint="eastAsia"/>
        </w:rPr>
        <w:t>编译，版本依赖性强。</w:t>
      </w:r>
      <w:r w:rsidR="003E1AAD">
        <w:rPr>
          <w:rFonts w:hint="eastAsia"/>
        </w:rPr>
        <w:t>GNU</w:t>
      </w:r>
      <w:r w:rsidR="003E1AAD">
        <w:t xml:space="preserve"> </w:t>
      </w:r>
      <w:r w:rsidR="003E1AAD">
        <w:rPr>
          <w:rFonts w:hint="eastAsia"/>
        </w:rPr>
        <w:t>C对ANSI</w:t>
      </w:r>
      <w:r w:rsidR="003E1AAD">
        <w:t xml:space="preserve"> </w:t>
      </w:r>
      <w:r w:rsidR="003E1AAD">
        <w:rPr>
          <w:rFonts w:hint="eastAsia"/>
        </w:rPr>
        <w:t>C进行了扩充，</w:t>
      </w:r>
      <w:r w:rsidR="00604692">
        <w:rPr>
          <w:rFonts w:hint="eastAsia"/>
        </w:rPr>
        <w:t>比如结构体的初始化使用成员变量名：成员名对赋值，不必考虑结构体的成员顺序和成员个数。</w:t>
      </w:r>
      <w:r w:rsidR="000F260A">
        <w:rPr>
          <w:rFonts w:hint="eastAsia"/>
        </w:rPr>
        <w:t>宏仍然被大量使用，</w:t>
      </w:r>
      <w:proofErr w:type="spellStart"/>
      <w:r w:rsidR="000F260A">
        <w:rPr>
          <w:rFonts w:hint="eastAsia"/>
        </w:rPr>
        <w:t>goto</w:t>
      </w:r>
      <w:proofErr w:type="spellEnd"/>
      <w:r w:rsidR="000F260A">
        <w:rPr>
          <w:rFonts w:hint="eastAsia"/>
        </w:rPr>
        <w:t>语句也大量使用，保证速度效率第一。</w:t>
      </w:r>
    </w:p>
    <w:p w14:paraId="59C55C02" w14:textId="638FF80C" w:rsidR="001B140F" w:rsidRDefault="001B140F">
      <w:r>
        <w:rPr>
          <w:rFonts w:hint="eastAsia"/>
        </w:rPr>
        <w:t>内核通过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压缩，系统上电后bootloader复制压缩的内核到内存，</w:t>
      </w:r>
      <w:r w:rsidR="002D2891">
        <w:rPr>
          <w:rFonts w:hint="eastAsia"/>
        </w:rPr>
        <w:t>内核自解压，然后运行内核。</w:t>
      </w:r>
    </w:p>
    <w:p w14:paraId="252BD7FA" w14:textId="0ECFC8A9" w:rsidR="00E60B5B" w:rsidRDefault="00E60B5B">
      <w:pPr>
        <w:rPr>
          <w:rFonts w:hint="eastAsia"/>
        </w:rPr>
      </w:pPr>
      <w:r>
        <w:rPr>
          <w:rFonts w:hint="eastAsia"/>
        </w:rPr>
        <w:t>编译完成后会生成三种格式的内核，.</w:t>
      </w:r>
      <w:r>
        <w:t>/</w:t>
      </w:r>
      <w:proofErr w:type="spellStart"/>
      <w:r>
        <w:t>vmlinux</w:t>
      </w:r>
      <w:proofErr w:type="spellEnd"/>
      <w:r>
        <w:rPr>
          <w:rFonts w:hint="eastAsia"/>
        </w:rPr>
        <w:t>是未压缩的elf格式的内核，</w:t>
      </w:r>
      <w:r w:rsidRPr="00E60B5B">
        <w:t>arch/arm/boot/compressed/</w:t>
      </w:r>
      <w:proofErr w:type="spellStart"/>
      <w:r w:rsidRPr="00E60B5B">
        <w:t>vmlinux</w:t>
      </w:r>
      <w:proofErr w:type="spellEnd"/>
      <w:r>
        <w:rPr>
          <w:rFonts w:hint="eastAsia"/>
        </w:rPr>
        <w:t>是压缩后的elf内核，</w:t>
      </w:r>
      <w:r w:rsidRPr="00E60B5B">
        <w:t>arch/arm/boot/</w:t>
      </w:r>
      <w:proofErr w:type="spellStart"/>
      <w:r w:rsidRPr="00E60B5B">
        <w:t>zImage</w:t>
      </w:r>
      <w:proofErr w:type="spellEnd"/>
      <w:r>
        <w:rPr>
          <w:rFonts w:hint="eastAsia"/>
        </w:rPr>
        <w:t>是压缩内核。</w:t>
      </w:r>
      <w:bookmarkStart w:id="0" w:name="_GoBack"/>
      <w:bookmarkEnd w:id="0"/>
    </w:p>
    <w:p w14:paraId="48D15D92" w14:textId="77777777" w:rsidR="00E8142E" w:rsidRDefault="00E8142E">
      <w:pPr>
        <w:rPr>
          <w:rFonts w:hint="eastAsia"/>
        </w:rPr>
      </w:pPr>
    </w:p>
    <w:sectPr w:rsidR="00E81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7E"/>
    <w:rsid w:val="000F260A"/>
    <w:rsid w:val="001B140F"/>
    <w:rsid w:val="002D2891"/>
    <w:rsid w:val="003E1AAD"/>
    <w:rsid w:val="00604692"/>
    <w:rsid w:val="0085437A"/>
    <w:rsid w:val="00E60B5B"/>
    <w:rsid w:val="00E8097E"/>
    <w:rsid w:val="00E8142E"/>
    <w:rsid w:val="00EE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BDF7"/>
  <w15:chartTrackingRefBased/>
  <w15:docId w15:val="{539D2166-599C-428A-A055-8FB125D7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gcrisis</dc:creator>
  <cp:keywords/>
  <dc:description/>
  <cp:lastModifiedBy>gcrisis</cp:lastModifiedBy>
  <cp:revision>7</cp:revision>
  <dcterms:created xsi:type="dcterms:W3CDTF">2020-01-08T02:16:00Z</dcterms:created>
  <dcterms:modified xsi:type="dcterms:W3CDTF">2020-01-08T02:40:00Z</dcterms:modified>
</cp:coreProperties>
</file>