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B128" w14:textId="5990A2B9" w:rsidR="00815683" w:rsidRDefault="008214EE">
      <w:r>
        <w:rPr>
          <w:rFonts w:hint="eastAsia"/>
        </w:rPr>
        <w:t>本以为adc是比较简单的外设，在arduino使用也的确很简单，没想到stm32这里变得有点复杂了，当然这样的设计都有其实际意义，提前了解为以后万一用到打下基础。</w:t>
      </w:r>
    </w:p>
    <w:p w14:paraId="44A174CB" w14:textId="77777777" w:rsidR="004807BC" w:rsidRDefault="004807BC"/>
    <w:p w14:paraId="08C6428E" w14:textId="7BBB2EE0" w:rsidR="004807BC" w:rsidRDefault="004807BC">
      <w:r>
        <w:rPr>
          <w:rFonts w:hint="eastAsia"/>
        </w:rPr>
        <w:t>特点：</w:t>
      </w:r>
    </w:p>
    <w:p w14:paraId="2023B3D7" w14:textId="4DA12078" w:rsidR="004807BC" w:rsidRDefault="004807BC">
      <w:r>
        <w:rPr>
          <w:rFonts w:hint="eastAsia"/>
        </w:rPr>
        <w:t>1、12bit的分辨率；</w:t>
      </w:r>
    </w:p>
    <w:p w14:paraId="4F2E0AB9" w14:textId="5AACCABC" w:rsidR="004807BC" w:rsidRDefault="004807BC">
      <w:r>
        <w:rPr>
          <w:rFonts w:hint="eastAsia"/>
        </w:rPr>
        <w:t>2、18路复用通道，其中16路对外，2路内部使用</w:t>
      </w:r>
      <w:r w:rsidR="00CD0E4E">
        <w:rPr>
          <w:rFonts w:hint="eastAsia"/>
        </w:rPr>
        <w:t>（温度和内部参考电压）</w:t>
      </w:r>
      <w:r>
        <w:rPr>
          <w:rFonts w:hint="eastAsia"/>
        </w:rPr>
        <w:t>；</w:t>
      </w:r>
    </w:p>
    <w:p w14:paraId="4FB216BA" w14:textId="52B1132F" w:rsidR="004807BC" w:rsidRDefault="004807BC">
      <w:r>
        <w:rPr>
          <w:rFonts w:hint="eastAsia"/>
        </w:rPr>
        <w:t>3、支持单次、连续、扫描、间断模式；</w:t>
      </w:r>
    </w:p>
    <w:p w14:paraId="3C8CA7F2" w14:textId="56D0C997" w:rsidR="004807BC" w:rsidRDefault="004807BC">
      <w:r>
        <w:rPr>
          <w:rFonts w:hint="eastAsia"/>
        </w:rPr>
        <w:t>4、</w:t>
      </w:r>
      <w:r w:rsidR="00E357A0">
        <w:rPr>
          <w:rFonts w:hint="eastAsia"/>
        </w:rPr>
        <w:t>模拟看门狗；</w:t>
      </w:r>
    </w:p>
    <w:p w14:paraId="0259ABBE" w14:textId="14A0A0A9" w:rsidR="00E357A0" w:rsidRDefault="00E357A0">
      <w:r>
        <w:rPr>
          <w:rFonts w:hint="eastAsia"/>
        </w:rPr>
        <w:t>5、时钟最高14MHz；</w:t>
      </w:r>
    </w:p>
    <w:p w14:paraId="44AFEFBA" w14:textId="1B52F46F" w:rsidR="00E357A0" w:rsidRDefault="00E357A0">
      <w:r>
        <w:rPr>
          <w:rFonts w:hint="eastAsia"/>
        </w:rPr>
        <w:t>6、支持EOC、</w:t>
      </w:r>
      <w:r w:rsidR="00DB11B4">
        <w:rPr>
          <w:rFonts w:hint="eastAsia"/>
        </w:rPr>
        <w:t>J</w:t>
      </w:r>
      <w:r>
        <w:rPr>
          <w:rFonts w:hint="eastAsia"/>
        </w:rPr>
        <w:t>EOC、WD中断；</w:t>
      </w:r>
    </w:p>
    <w:p w14:paraId="3878EB5D" w14:textId="2E83A8CA" w:rsidR="00E357A0" w:rsidRDefault="00E357A0">
      <w:r>
        <w:rPr>
          <w:rFonts w:hint="eastAsia"/>
        </w:rPr>
        <w:t>7、自校验；</w:t>
      </w:r>
    </w:p>
    <w:p w14:paraId="6C87B801" w14:textId="00857F35" w:rsidR="00E357A0" w:rsidRDefault="00E357A0">
      <w:r>
        <w:rPr>
          <w:rFonts w:hint="eastAsia"/>
        </w:rPr>
        <w:t>8、可以对每个通道设置采样时间；</w:t>
      </w:r>
    </w:p>
    <w:p w14:paraId="39916E3F" w14:textId="40C28206" w:rsidR="00E357A0" w:rsidRDefault="00E357A0">
      <w:r>
        <w:rPr>
          <w:rFonts w:hint="eastAsia"/>
        </w:rPr>
        <w:t>9、双adc模式</w:t>
      </w:r>
    </w:p>
    <w:p w14:paraId="67E59E84" w14:textId="3A385C82" w:rsidR="00E357A0" w:rsidRDefault="00E357A0">
      <w:r>
        <w:rPr>
          <w:rFonts w:hint="eastAsia"/>
        </w:rPr>
        <w:t>10、可以软件触发或者外部触发转换；</w:t>
      </w:r>
    </w:p>
    <w:p w14:paraId="37EEE27B" w14:textId="7BB7B315" w:rsidR="00E357A0" w:rsidRDefault="00E357A0">
      <w:r>
        <w:rPr>
          <w:rFonts w:hint="eastAsia"/>
        </w:rPr>
        <w:t>11、支持DMA；</w:t>
      </w:r>
    </w:p>
    <w:p w14:paraId="266907DA" w14:textId="57644DED" w:rsidR="00E357A0" w:rsidRDefault="00E357A0">
      <w:r>
        <w:rPr>
          <w:rFonts w:hint="eastAsia"/>
        </w:rPr>
        <w:t>12、有regular和injected两种组；</w:t>
      </w:r>
    </w:p>
    <w:p w14:paraId="46BFABA5" w14:textId="77777777" w:rsidR="00E357A0" w:rsidRDefault="00E357A0"/>
    <w:p w14:paraId="5160659B" w14:textId="77777777" w:rsidR="005D1BFE" w:rsidRDefault="005D1BFE"/>
    <w:p w14:paraId="70505D4D" w14:textId="76D7FEF4" w:rsidR="005D1BFE" w:rsidRDefault="005D1BFE">
      <w:r>
        <w:rPr>
          <w:rFonts w:hint="eastAsia"/>
        </w:rPr>
        <w:t>默认adc处在power down模式，当ADON被set后power on。</w:t>
      </w:r>
      <w:r w:rsidR="0075441E">
        <w:rPr>
          <w:rFonts w:hint="eastAsia"/>
        </w:rPr>
        <w:t>ADC启动有个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stab</m:t>
            </m:r>
          </m:sub>
        </m:sSub>
      </m:oMath>
      <w:r w:rsidR="0075441E">
        <w:rPr>
          <w:rFonts w:hint="eastAsia"/>
        </w:rPr>
        <w:t>时间，之后才能开始转换。</w:t>
      </w:r>
      <w:r w:rsidR="001E4652">
        <w:t>R</w:t>
      </w:r>
      <w:r w:rsidR="001E4652">
        <w:rPr>
          <w:rFonts w:hint="eastAsia"/>
        </w:rPr>
        <w:t>eset ADON可以停止转换，同时进入power down模式。</w:t>
      </w:r>
    </w:p>
    <w:p w14:paraId="7F84850B" w14:textId="77777777" w:rsidR="007F5232" w:rsidRDefault="007F5232"/>
    <w:p w14:paraId="4E9B3694" w14:textId="0A1A9F05" w:rsidR="007F5232" w:rsidRDefault="007F5232">
      <w:r>
        <w:rPr>
          <w:rFonts w:hint="eastAsia"/>
        </w:rPr>
        <w:t>通道可以组织在两个组中，在组中的通道和顺序可以任意指定，比如可以指定以下的转换序列：</w:t>
      </w:r>
      <w:r w:rsidRPr="007F5232">
        <w:t>Ch3, Ch8, Ch2, Ch2, Ch0, Ch2, Ch2, Ch15</w:t>
      </w:r>
      <w:r>
        <w:rPr>
          <w:rFonts w:hint="eastAsia"/>
        </w:rPr>
        <w:t>。</w:t>
      </w:r>
      <w:r w:rsidR="00CD0E4E">
        <w:t>R</w:t>
      </w:r>
      <w:r w:rsidR="00CD0E4E">
        <w:rPr>
          <w:rFonts w:hint="eastAsia"/>
        </w:rPr>
        <w:t>egular组可以有16个，injected组可以有4个。</w:t>
      </w:r>
    </w:p>
    <w:p w14:paraId="3B50EA62" w14:textId="77777777" w:rsidR="00CD0E4E" w:rsidRDefault="00CD0E4E">
      <w:pPr>
        <w:rPr>
          <w:rFonts w:hint="eastAsia"/>
        </w:rPr>
      </w:pPr>
    </w:p>
    <w:p w14:paraId="6897F8F7" w14:textId="536104C1" w:rsidR="007F5232" w:rsidRDefault="003C4ECE">
      <w:r>
        <w:t>S</w:t>
      </w:r>
      <w:r>
        <w:rPr>
          <w:rFonts w:hint="eastAsia"/>
        </w:rPr>
        <w:t>can模式依次自动进行组中每个通道的转换，，如果连续模式开启，会在执行完最后一个通道的转换后重新回到第一个通道转换。对于regular组，转换的数据都会放在ADC_DR寄存器中，所以需要开启DMA把结果传出去，不然下一次转换的结果会覆盖上一次的。而injected组每一个通道都有一个寄存器保存转换的结果。</w:t>
      </w:r>
    </w:p>
    <w:p w14:paraId="099FE847" w14:textId="77777777" w:rsidR="00B414D7" w:rsidRDefault="00B414D7"/>
    <w:p w14:paraId="20B53032" w14:textId="5CD079D5" w:rsidR="00B414D7" w:rsidRDefault="005A7E89">
      <w:r>
        <w:rPr>
          <w:rFonts w:hint="eastAsia"/>
        </w:rPr>
        <w:t>外部触发</w:t>
      </w:r>
      <w:r w:rsidR="00B414D7">
        <w:t>I</w:t>
      </w:r>
      <w:r w:rsidR="00B414D7">
        <w:rPr>
          <w:rFonts w:hint="eastAsia"/>
        </w:rPr>
        <w:t>njected会打断regular，如果regular转换中突然触发了injected，就会转到injected组转换，完成后再回到regular组转换。</w:t>
      </w:r>
      <w:r>
        <w:rPr>
          <w:rFonts w:hint="eastAsia"/>
        </w:rPr>
        <w:t>自动injected则会在regular转换完成后自动执行，这样结合起来可以有最多20个转换，这种模式必须禁止injected的外部触发。</w:t>
      </w:r>
    </w:p>
    <w:p w14:paraId="3E4F756F" w14:textId="77777777" w:rsidR="0060562A" w:rsidRDefault="0060562A"/>
    <w:p w14:paraId="38172D5C" w14:textId="73309BBF" w:rsidR="0060562A" w:rsidRDefault="0060562A">
      <w:r>
        <w:rPr>
          <w:rFonts w:hint="eastAsia"/>
        </w:rPr>
        <w:t>间断模式只能对regular或者injected之一使能。这种模式被触发后只转换一组中指定的n次转换，之后等待下一次触发去转换另外的n次转换。比如：</w:t>
      </w:r>
    </w:p>
    <w:p w14:paraId="20637DF2" w14:textId="58FA39F7" w:rsidR="0060562A" w:rsidRDefault="0060562A" w:rsidP="00C07E6C">
      <w:pPr>
        <w:ind w:leftChars="200" w:left="420"/>
      </w:pPr>
      <w:r w:rsidRPr="0060562A">
        <w:t xml:space="preserve">n = 3, </w:t>
      </w:r>
      <w:r>
        <w:rPr>
          <w:rFonts w:hint="eastAsia"/>
        </w:rPr>
        <w:t>转换的通道</w:t>
      </w:r>
      <w:r w:rsidRPr="0060562A">
        <w:t xml:space="preserve"> = 0, 1, 2, 3, 6, 7, 9, 10</w:t>
      </w:r>
    </w:p>
    <w:p w14:paraId="13C6589B" w14:textId="77777777" w:rsidR="0060562A" w:rsidRDefault="0060562A" w:rsidP="00C07E6C">
      <w:pPr>
        <w:ind w:leftChars="200" w:left="420"/>
      </w:pPr>
      <w:r w:rsidRPr="0060562A">
        <w:t>1st trigger:</w:t>
      </w:r>
      <w:r>
        <w:rPr>
          <w:rFonts w:hint="eastAsia"/>
        </w:rPr>
        <w:t>转换</w:t>
      </w:r>
      <w:r w:rsidRPr="0060562A">
        <w:t xml:space="preserve"> 0, 1, 2.</w:t>
      </w:r>
    </w:p>
    <w:p w14:paraId="3B6C14F6" w14:textId="0D103CD5" w:rsidR="0060562A" w:rsidRDefault="0060562A" w:rsidP="00C07E6C">
      <w:pPr>
        <w:ind w:leftChars="200" w:left="420"/>
      </w:pPr>
      <w:r>
        <w:t xml:space="preserve">2nd trigger: </w:t>
      </w:r>
      <w:r>
        <w:rPr>
          <w:rFonts w:hint="eastAsia"/>
        </w:rPr>
        <w:t>转换</w:t>
      </w:r>
      <w:r w:rsidRPr="0060562A">
        <w:t xml:space="preserve"> </w:t>
      </w:r>
      <w:r>
        <w:t xml:space="preserve"> 3, 6, 7.</w:t>
      </w:r>
    </w:p>
    <w:p w14:paraId="3841FC37" w14:textId="65F21DA7" w:rsidR="0060562A" w:rsidRDefault="0060562A" w:rsidP="00C07E6C">
      <w:pPr>
        <w:ind w:leftChars="200" w:left="420"/>
      </w:pPr>
      <w:r>
        <w:t xml:space="preserve">3rd trigger: </w:t>
      </w:r>
      <w:r>
        <w:rPr>
          <w:rFonts w:hint="eastAsia"/>
        </w:rPr>
        <w:t>转换</w:t>
      </w:r>
      <w:r w:rsidRPr="0060562A">
        <w:t xml:space="preserve"> </w:t>
      </w:r>
      <w:r>
        <w:t xml:space="preserve"> 9, 10. </w:t>
      </w:r>
    </w:p>
    <w:p w14:paraId="5675A83D" w14:textId="54F65B5D" w:rsidR="0060562A" w:rsidRDefault="0060562A" w:rsidP="00C07E6C">
      <w:pPr>
        <w:ind w:leftChars="200" w:left="420"/>
      </w:pPr>
      <w:r>
        <w:t xml:space="preserve">4th trigger: </w:t>
      </w:r>
      <w:r>
        <w:rPr>
          <w:rFonts w:hint="eastAsia"/>
        </w:rPr>
        <w:t>转换</w:t>
      </w:r>
      <w:r w:rsidRPr="0060562A">
        <w:t xml:space="preserve"> </w:t>
      </w:r>
      <w:r>
        <w:t xml:space="preserve"> 0, 1, 2. </w:t>
      </w:r>
    </w:p>
    <w:p w14:paraId="0A923BCD" w14:textId="056FEBE3" w:rsidR="0060562A" w:rsidRDefault="000D111F" w:rsidP="0060562A">
      <w:r>
        <w:rPr>
          <w:rFonts w:hint="eastAsia"/>
        </w:rPr>
        <w:t>ADC有一个内部自校验模式，建议每次上电后校验一次</w:t>
      </w:r>
      <w:r w:rsidR="002D7CFF">
        <w:rPr>
          <w:rFonts w:hint="eastAsia"/>
        </w:rPr>
        <w:t>。</w:t>
      </w:r>
    </w:p>
    <w:p w14:paraId="0BA262E4" w14:textId="45F3C7D5" w:rsidR="00F44CD4" w:rsidRDefault="00F44CD4" w:rsidP="0060562A">
      <w:pPr>
        <w:rPr>
          <w:rFonts w:hint="eastAsia"/>
        </w:rPr>
      </w:pPr>
      <w:r>
        <w:rPr>
          <w:rFonts w:hint="eastAsia"/>
        </w:rPr>
        <w:t>双ADC模式：略。</w:t>
      </w:r>
    </w:p>
    <w:sectPr w:rsidR="00F44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4B90C" w14:textId="77777777" w:rsidR="00E55DE6" w:rsidRDefault="00E55DE6" w:rsidP="008214EE">
      <w:r>
        <w:separator/>
      </w:r>
    </w:p>
  </w:endnote>
  <w:endnote w:type="continuationSeparator" w:id="0">
    <w:p w14:paraId="388E424C" w14:textId="77777777" w:rsidR="00E55DE6" w:rsidRDefault="00E55DE6" w:rsidP="0082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141B2" w14:textId="77777777" w:rsidR="00E55DE6" w:rsidRDefault="00E55DE6" w:rsidP="008214EE">
      <w:r>
        <w:separator/>
      </w:r>
    </w:p>
  </w:footnote>
  <w:footnote w:type="continuationSeparator" w:id="0">
    <w:p w14:paraId="2A7CC278" w14:textId="77777777" w:rsidR="00E55DE6" w:rsidRDefault="00E55DE6" w:rsidP="00821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B"/>
    <w:rsid w:val="000D111F"/>
    <w:rsid w:val="000F0D9D"/>
    <w:rsid w:val="001E4652"/>
    <w:rsid w:val="0023320B"/>
    <w:rsid w:val="002D7CFF"/>
    <w:rsid w:val="002F5865"/>
    <w:rsid w:val="003C4ECE"/>
    <w:rsid w:val="004807BC"/>
    <w:rsid w:val="005A7E89"/>
    <w:rsid w:val="005D1BFE"/>
    <w:rsid w:val="0060562A"/>
    <w:rsid w:val="0075441E"/>
    <w:rsid w:val="007F5232"/>
    <w:rsid w:val="00815683"/>
    <w:rsid w:val="008214EE"/>
    <w:rsid w:val="00A011ED"/>
    <w:rsid w:val="00B414D7"/>
    <w:rsid w:val="00C07E6C"/>
    <w:rsid w:val="00CD0E4E"/>
    <w:rsid w:val="00D81A41"/>
    <w:rsid w:val="00DB11B4"/>
    <w:rsid w:val="00DD3FB3"/>
    <w:rsid w:val="00DF2A54"/>
    <w:rsid w:val="00E357A0"/>
    <w:rsid w:val="00E55DE6"/>
    <w:rsid w:val="00F4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777C"/>
  <w15:chartTrackingRefBased/>
  <w15:docId w15:val="{510AD07D-E2E0-44C7-AEB9-8D5F4BC3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4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18</cp:revision>
  <dcterms:created xsi:type="dcterms:W3CDTF">2024-06-26T14:11:00Z</dcterms:created>
  <dcterms:modified xsi:type="dcterms:W3CDTF">2024-06-26T15:28:00Z</dcterms:modified>
</cp:coreProperties>
</file>