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57CDA">
      <w:pPr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配置文件</w:t>
      </w:r>
    </w:p>
    <w:p w14:paraId="76BC1E07">
      <w:pPr>
        <w:rPr>
          <w:rFonts w:hint="eastAsia"/>
          <w:lang w:val="en-US" w:eastAsia="zh-CN"/>
        </w:rPr>
      </w:pPr>
      <w:r>
        <w:rPr>
          <w:rFonts w:hint="default"/>
        </w:rPr>
        <w:t>Git配置文件</w:t>
      </w:r>
      <w:r>
        <w:rPr>
          <w:rFonts w:hint="eastAsia"/>
          <w:lang w:val="en-US" w:eastAsia="zh-CN"/>
        </w:rPr>
        <w:t>一般位于三个地方：</w:t>
      </w:r>
    </w:p>
    <w:p w14:paraId="12552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Linux</w:t>
      </w:r>
      <w:r>
        <w:rPr>
          <w:rFonts w:hint="eastAsia"/>
          <w:lang w:val="en-US" w:eastAsia="zh-CN"/>
        </w:rPr>
        <w:t>下的</w:t>
      </w:r>
      <w:r>
        <w:rPr>
          <w:rFonts w:hint="default"/>
          <w:b/>
          <w:bCs/>
          <w:lang w:val="en-US" w:eastAsia="zh-CN"/>
        </w:rPr>
        <w:t>~/.gitconfig</w:t>
      </w:r>
      <w:r>
        <w:rPr>
          <w:rFonts w:hint="eastAsia"/>
          <w:lang w:val="en-US" w:eastAsia="zh-CN"/>
        </w:rPr>
        <w:t>，Windows下的</w:t>
      </w:r>
      <w:r>
        <w:rPr>
          <w:rFonts w:hint="eastAsia"/>
          <w:b/>
          <w:bCs/>
          <w:lang w:val="en-US" w:eastAsia="zh-CN"/>
        </w:rPr>
        <w:t>C:\Users\用户名\.gitconfig</w:t>
      </w:r>
      <w:r>
        <w:rPr>
          <w:rFonts w:hint="eastAsia"/>
          <w:lang w:val="en-US" w:eastAsia="zh-CN"/>
        </w:rPr>
        <w:t>；</w:t>
      </w:r>
    </w:p>
    <w:p w14:paraId="090628FF">
      <w:pPr>
        <w:rPr>
          <w:rFonts w:hint="default"/>
          <w:lang w:val="en-US" w:eastAsia="zh-CN"/>
        </w:rPr>
      </w:pPr>
      <w:r>
        <w:rPr>
          <w:rFonts w:hint="default"/>
        </w:rPr>
        <w:t>Linux</w:t>
      </w:r>
      <w:r>
        <w:rPr>
          <w:rFonts w:hint="eastAsia"/>
          <w:lang w:val="en-US" w:eastAsia="zh-CN"/>
        </w:rPr>
        <w:t>下的</w:t>
      </w:r>
      <w:r>
        <w:rPr>
          <w:rFonts w:hint="eastAsia"/>
          <w:b/>
          <w:bCs/>
          <w:lang w:val="en-US" w:eastAsia="zh-CN"/>
        </w:rPr>
        <w:t>/etc/gitconfig</w:t>
      </w:r>
      <w:r>
        <w:rPr>
          <w:rFonts w:hint="eastAsia"/>
          <w:lang w:val="en-US" w:eastAsia="zh-CN"/>
        </w:rPr>
        <w:t>，Windows下的</w:t>
      </w:r>
      <w:r>
        <w:rPr>
          <w:rFonts w:hint="eastAsia"/>
          <w:b/>
          <w:bCs/>
          <w:lang w:val="en-US" w:eastAsia="zh-CN"/>
        </w:rPr>
        <w:t>[安装目录]\</w:t>
      </w:r>
      <w:r>
        <w:rPr>
          <w:rFonts w:hint="default"/>
          <w:b/>
          <w:bCs/>
          <w:lang w:val="en-US" w:eastAsia="zh-CN"/>
        </w:rPr>
        <w:t>Git\etc</w:t>
      </w:r>
      <w:r>
        <w:rPr>
          <w:rFonts w:hint="eastAsia"/>
          <w:b/>
          <w:bCs/>
          <w:lang w:val="en-US" w:eastAsia="zh-CN"/>
        </w:rPr>
        <w:t>\gitconfig</w:t>
      </w:r>
      <w:r>
        <w:rPr>
          <w:rFonts w:hint="eastAsia"/>
          <w:lang w:val="en-US" w:eastAsia="zh-CN"/>
        </w:rPr>
        <w:t>；</w:t>
      </w:r>
    </w:p>
    <w:p w14:paraId="1177E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每个仓库下.git目录中的</w:t>
      </w:r>
      <w:r>
        <w:rPr>
          <w:rFonts w:hint="eastAsia"/>
          <w:b/>
          <w:bCs/>
          <w:lang w:val="en-US" w:eastAsia="zh-CN"/>
        </w:rPr>
        <w:t>config</w:t>
      </w:r>
      <w:r>
        <w:rPr>
          <w:rFonts w:hint="eastAsia"/>
          <w:lang w:val="en-US" w:eastAsia="zh-CN"/>
        </w:rPr>
        <w:t>文件。</w:t>
      </w:r>
    </w:p>
    <w:p w14:paraId="14EDE1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使用命令git config --list --show-origin可以按配置文件路径查看所有配置的信息</w:t>
      </w:r>
    </w:p>
    <w:p w14:paraId="76128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27793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0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使用命令git config --list --show-scope按照配置应用范围查看所有配置的信息</w:t>
      </w:r>
    </w:p>
    <w:p w14:paraId="06527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8275" cy="34194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6536F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配置优先级</w:t>
      </w:r>
    </w:p>
    <w:p w14:paraId="4F46D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仓库配置 (.git/config) &gt; 用户配置 (~/.gitconfig) &gt; 系统配置 (/etc/gitconfig)</w:t>
      </w:r>
    </w:p>
    <w:p w14:paraId="5E47703B">
      <w:pPr>
        <w:rPr>
          <w:rFonts w:hint="default"/>
          <w:lang w:val="en-US" w:eastAsia="zh-CN"/>
        </w:rPr>
      </w:pPr>
    </w:p>
    <w:p w14:paraId="5534704A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常用配置</w:t>
      </w:r>
    </w:p>
    <w:p w14:paraId="54B9F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设置用户信息</w:t>
      </w:r>
    </w:p>
    <w:p w14:paraId="460CE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user.name "你的名字"</w:t>
      </w:r>
    </w:p>
    <w:p w14:paraId="45D21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user.email "your.email@example.com"</w:t>
      </w:r>
    </w:p>
    <w:p w14:paraId="12F56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设置默认编辑器</w:t>
      </w:r>
    </w:p>
    <w:p w14:paraId="10627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core.editor "vim"</w:t>
      </w:r>
    </w:p>
    <w:p w14:paraId="25E5C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设置别名</w:t>
      </w:r>
    </w:p>
    <w:p w14:paraId="02F6F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alias.st "status"</w:t>
      </w:r>
    </w:p>
    <w:p w14:paraId="578FC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76775" cy="29337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3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设置代理</w:t>
      </w:r>
    </w:p>
    <w:p w14:paraId="28F88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git config --global http.proxy </w:t>
      </w:r>
      <w:r>
        <w:rPr>
          <w:rFonts w:hint="eastAsia"/>
          <w:lang w:val="en-US" w:eastAsia="zh-CN"/>
        </w:rPr>
        <w:t>http</w:t>
      </w:r>
      <w:r>
        <w:rPr>
          <w:rFonts w:hint="default"/>
          <w:lang w:val="en-US" w:eastAsia="zh-CN"/>
        </w:rPr>
        <w:t>://127.0.0.1:</w:t>
      </w:r>
      <w:r>
        <w:rPr>
          <w:rFonts w:hint="eastAsia"/>
          <w:lang w:val="en-US" w:eastAsia="zh-CN"/>
        </w:rPr>
        <w:t>1234</w:t>
      </w:r>
    </w:p>
    <w:p w14:paraId="6E01E9A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git config --global https.proxy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"http://127.0.0.1:1234"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</w:t>
      </w:r>
      <w:r>
        <w:rPr>
          <w:rStyle w:val="9"/>
          <w:rFonts w:hint="default"/>
          <w:lang w:val="en-US" w:eastAsia="zh-CN"/>
        </w:rPr>
        <w:t>://127.0.0.1:</w:t>
      </w:r>
      <w:r>
        <w:rPr>
          <w:rStyle w:val="9"/>
          <w:rFonts w:hint="eastAsia"/>
          <w:lang w:val="en-US" w:eastAsia="zh-CN"/>
        </w:rPr>
        <w:t>1234</w:t>
      </w:r>
      <w:r>
        <w:rPr>
          <w:rFonts w:hint="eastAsia"/>
          <w:lang w:val="en-US" w:eastAsia="zh-CN"/>
        </w:rPr>
        <w:fldChar w:fldCharType="end"/>
      </w:r>
    </w:p>
    <w:p w14:paraId="1948F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删除配置</w:t>
      </w:r>
    </w:p>
    <w:p w14:paraId="2AA74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--unset alias.st</w:t>
      </w:r>
    </w:p>
    <w:p w14:paraId="6138AE61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lang w:val="en-US" w:eastAsia="zh-CN"/>
        </w:rPr>
        <w:t>git config --global --unset user.name</w:t>
      </w:r>
    </w:p>
    <w:p w14:paraId="15B0F2D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.git目录介绍</w:t>
      </w:r>
    </w:p>
    <w:p w14:paraId="1D6406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91025" cy="42005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22D73"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文件</w:t>
      </w:r>
    </w:p>
    <w:p w14:paraId="16ECD8E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COMMIT_EDITMSG</w:t>
      </w:r>
    </w:p>
    <w:p w14:paraId="644AE3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这个文件保存了最后一次提交的注释。当你使用git commit时，Git会打开编辑器让你输入提交信息，输入的内容就会保存到这个文件中。</w:t>
      </w:r>
    </w:p>
    <w:p w14:paraId="46F83A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1337310"/>
            <wp:effectExtent l="0" t="0" r="9525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506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config</w:t>
      </w:r>
    </w:p>
    <w:p w14:paraId="3514DC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这是Git仓库的配置文件，存储了仓库特定的配置选项，例如远程仓库的地址、分支跟踪信息等，只对当前仓库有效。</w:t>
      </w:r>
    </w:p>
    <w:p w14:paraId="0DC070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86300" cy="29813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E57D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description</w:t>
      </w:r>
    </w:p>
    <w:p w14:paraId="4DAC68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这个文件用于GitWeb（一个Git仓库的网页浏览工具）中，描述仓库的内容。默认情况下，它包含仓库的名称，可以修改它以提供更详细的描述。</w:t>
      </w:r>
    </w:p>
    <w:p w14:paraId="42E7240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FETCH_HEAD</w:t>
      </w:r>
    </w:p>
    <w:p w14:paraId="5CEF68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这个文件记录了从远程仓库抓取的分支信息。每次执行git fetch或git pull时，Git会将抓取到的分支的头（HEAD）的SHA-1值记录在这个文件中。这样，Git就知道每个远程分支的最新提交是什么。</w:t>
      </w:r>
    </w:p>
    <w:p w14:paraId="0BC541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606425"/>
            <wp:effectExtent l="0" t="0" r="698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CC5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gitk.cache</w:t>
      </w:r>
    </w:p>
    <w:p w14:paraId="43B077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这是gitk（Git的图形化历史查看工具）的缓存文件，用于加快gitk的启动速度。它存储了仓库的历史信息，这样下次打开gitk时就不需要重新解析整个历史。</w:t>
      </w:r>
    </w:p>
    <w:p w14:paraId="6E06A4FF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HEAD</w:t>
      </w:r>
    </w:p>
    <w:p w14:paraId="73D60E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指向当前所在分支的符号引用。它通常指向refs/heads下的一个分支，表示你当前工作的分支。</w:t>
      </w:r>
    </w:p>
    <w:p w14:paraId="3F35EA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162425" cy="4953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12D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如果HEAD指向一个具体的提交（而不是分支），就是所谓的“分离头指针”状态。</w:t>
      </w:r>
    </w:p>
    <w:p w14:paraId="57535B4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index</w:t>
      </w:r>
    </w:p>
    <w:p w14:paraId="404A8F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这是Git的暂存区（也称为索引）文件。它存储了当前暂存区的内容，即使用git add添加的文件。这个文件是二进制格式的，它记录了文件路径、文件的SHA-1值、时间戳等信息。</w:t>
      </w:r>
    </w:p>
    <w:p w14:paraId="07C8A9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可以使用git ls-files -s/--stage查看其内容</w:t>
      </w:r>
    </w:p>
    <w:p w14:paraId="13C14A6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643890"/>
            <wp:effectExtent l="0" t="0" r="825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E42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ORIG_HEAD</w:t>
      </w:r>
    </w:p>
    <w:p w14:paraId="1DC040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当进行危险操作（如merge、reset、rebase）时，Git会将原来的HEAD保存到这个文件中，以便你可以回退到之前的状态。例如，当你执行git reset时，Git会将复位前的HEAD保存到ORIG_HEAD中。</w:t>
      </w:r>
    </w:p>
    <w:p w14:paraId="321D2D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360805"/>
            <wp:effectExtent l="0" t="0" r="6985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DC1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可以使用git reset --hard ORIG_HEAD 回退到操作前状态。</w:t>
      </w:r>
    </w:p>
    <w:p w14:paraId="28D0485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packed-refs</w:t>
      </w:r>
    </w:p>
    <w:p w14:paraId="1AAA1A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这个文件将所有的引用（分支、标签等）打包到一个文件中，以提高性能。当引用数量很多时，Git会将它们从单独的文件（在refs目录下）移动到这个打包文件中，以减少文件系统的压力。</w:t>
      </w:r>
    </w:p>
    <w:p w14:paraId="35391583">
      <w:pPr>
        <w:bidi w:val="0"/>
        <w:rPr>
          <w:rFonts w:hint="eastAsia"/>
          <w:lang w:val="en-US" w:eastAsia="zh-CN"/>
        </w:rPr>
      </w:pPr>
    </w:p>
    <w:p w14:paraId="51E9166D"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目录</w:t>
      </w:r>
    </w:p>
    <w:p w14:paraId="51CBC8B8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branches</w:t>
      </w:r>
    </w:p>
    <w:p w14:paraId="6E18E50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遗留目录</w:t>
      </w:r>
      <w:r>
        <w:rPr>
          <w:rFonts w:hint="eastAsia"/>
          <w:lang w:val="en-US" w:eastAsia="zh-CN"/>
        </w:rPr>
        <w:t>，旧版本 Git 中用于存储分支信息，现代 Git 已不再使用，通常为空。</w:t>
      </w:r>
    </w:p>
    <w:p w14:paraId="63B9ACFD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hooks</w:t>
      </w:r>
    </w:p>
    <w:p w14:paraId="432680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存放Git钩子脚本。钩子是在Git执行特定操作（如提交、推送等）时触发的自定义脚本。默认情况下，这个目录包含一些示例脚本（ 以.sample 结尾，需重命名启用），可以根据需要修改或创建新的钩子脚本。</w:t>
      </w:r>
    </w:p>
    <w:p w14:paraId="427FCE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67601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F964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info</w:t>
      </w:r>
    </w:p>
    <w:p w14:paraId="309BB37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包含仓库的附加信息。其中，info/exclude文件用于指定忽略文件的规则，类似于.gitignore，但只对当前仓库有效，且不会被提交到版本库中。</w:t>
      </w:r>
    </w:p>
    <w:p w14:paraId="110D2F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76800" cy="7620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985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logs</w:t>
      </w:r>
    </w:p>
    <w:p w14:paraId="0F1609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记录了分支的更新历史，即引用日志（reflog）。它可以帮助你恢复误删的分支或提交。每个分支都有一个对应的日志文件，记录了该分支的每次变更。</w:t>
      </w:r>
    </w:p>
    <w:p w14:paraId="2536DA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52975" cy="27908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BCA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查看其中的一个文件，内容格式：旧SHA 新SHA 操作者 时间戳 操作描述</w:t>
      </w:r>
    </w:p>
    <w:p w14:paraId="6C8571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499745"/>
            <wp:effectExtent l="0" t="0" r="12065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354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</w:t>
      </w:r>
      <w:r>
        <w:rPr>
          <w:rFonts w:hint="default"/>
          <w:lang w:val="en-US" w:eastAsia="zh-CN"/>
        </w:rPr>
        <w:t>git reflog 命令</w:t>
      </w:r>
      <w:r>
        <w:rPr>
          <w:rFonts w:hint="eastAsia"/>
          <w:lang w:val="en-US" w:eastAsia="zh-CN"/>
        </w:rPr>
        <w:t>会读取这些文件</w:t>
      </w:r>
    </w:p>
    <w:p w14:paraId="4E5EA2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855980"/>
            <wp:effectExtent l="0" t="0" r="4445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44F35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objects</w:t>
      </w:r>
    </w:p>
    <w:p w14:paraId="7F3AC7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Git的对象数据库，存储了所有的Git对象（提交、</w:t>
      </w:r>
      <w:r>
        <w:rPr>
          <w:rFonts w:hint="eastAsia"/>
          <w:lang w:val="en-US" w:eastAsia="zh-CN"/>
        </w:rPr>
        <w:t>目录</w:t>
      </w:r>
      <w:r>
        <w:rPr>
          <w:rFonts w:hint="default"/>
          <w:lang w:val="en-US" w:eastAsia="zh-CN"/>
        </w:rPr>
        <w:t>、文件内容等）。每个对象都有一个唯一的SHA-1哈希值，前两个字符作为目录名，剩余38个字符作为文件名。这个目录是Git仓库的核心，包含了所有的版本历史和数据。</w:t>
      </w:r>
    </w:p>
    <w:p w14:paraId="19C31D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81600" cy="74580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A0B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对象类型：</w:t>
      </w:r>
    </w:p>
    <w:p w14:paraId="2F4897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blob：存储文件内容</w:t>
      </w:r>
    </w:p>
    <w:p w14:paraId="1C1AE9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tree：存储目录结构（类似文件系统目录）</w:t>
      </w:r>
    </w:p>
    <w:p w14:paraId="4533BD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commit：存储提交信息（作者、时间、父提交、tree 指针）</w:t>
      </w:r>
    </w:p>
    <w:p w14:paraId="39569C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tag：存储标签信息</w:t>
      </w:r>
    </w:p>
    <w:p w14:paraId="603AEA6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可以使用git cat-file命令查看对象的类型（-t）和内容（-p）</w:t>
      </w:r>
    </w:p>
    <w:p w14:paraId="16ED12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432560"/>
            <wp:effectExtent l="0" t="0" r="5715" b="152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556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228850"/>
            <wp:effectExtent l="0" t="0" r="444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7C0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refs</w:t>
      </w:r>
    </w:p>
    <w:p w14:paraId="63C06E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存储了所有的引用（分支、标签、远程分支等）。它包含以下子目录：heads、tags、remotes。</w:t>
      </w:r>
    </w:p>
    <w:p w14:paraId="369107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48175" cy="248602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43AF">
      <w:pPr>
        <w:bidi w:val="0"/>
        <w:rPr>
          <w:rFonts w:hint="default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heads</w:t>
      </w:r>
      <w:r>
        <w:rPr>
          <w:rFonts w:hint="default"/>
          <w:lang w:val="en-US" w:eastAsia="zh-CN"/>
        </w:rPr>
        <w:t>：存储本地分支的引用，每个分支对应一个文件，文件内容是该分支最新提交的SHA-1值。</w:t>
      </w:r>
    </w:p>
    <w:p w14:paraId="1DB2C7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00650" cy="101917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CE40">
      <w:pPr>
        <w:bidi w:val="0"/>
        <w:rPr>
          <w:rFonts w:hint="default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remotes</w:t>
      </w:r>
      <w:r>
        <w:rPr>
          <w:rFonts w:hint="default"/>
          <w:lang w:val="en-US" w:eastAsia="zh-CN"/>
        </w:rPr>
        <w:t>：存储远程跟踪分支的引用，每个远程分支对应一个文件，文件内容是从远程仓库抓取的最新提交的SHA-1值。</w:t>
      </w:r>
    </w:p>
    <w:p w14:paraId="71F6BE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876300"/>
            <wp:effectExtent l="0" t="0" r="381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3777">
      <w:pPr>
        <w:bidi w:val="0"/>
        <w:rPr>
          <w:rFonts w:hint="default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tags</w:t>
      </w:r>
      <w:r>
        <w:rPr>
          <w:rFonts w:hint="default"/>
          <w:lang w:val="en-US" w:eastAsia="zh-CN"/>
        </w:rPr>
        <w:t>：存储标签的引用，每个标签对应一个文件，文件内容是该标签指向的对象的SHA-1值（通常是提交对象）。</w:t>
      </w:r>
      <w:bookmarkStart w:id="0" w:name="_GoBack"/>
      <w:bookmarkEnd w:id="0"/>
    </w:p>
    <w:p w14:paraId="70464C9F">
      <w:pPr>
        <w:bidi w:val="0"/>
        <w:rPr>
          <w:rFonts w:hint="default"/>
          <w:lang w:val="en-US" w:eastAsia="zh-CN"/>
        </w:rPr>
      </w:pPr>
    </w:p>
    <w:p w14:paraId="6863D851">
      <w:pPr>
        <w:bidi w:val="0"/>
        <w:rPr>
          <w:rFonts w:hint="default"/>
          <w:lang w:val="en-US" w:eastAsia="zh-CN"/>
        </w:rPr>
      </w:pPr>
    </w:p>
    <w:p w14:paraId="1E350E65">
      <w:pPr>
        <w:bidi w:val="0"/>
        <w:rPr>
          <w:rFonts w:hint="default"/>
          <w:lang w:val="en-US" w:eastAsia="zh-CN"/>
        </w:rPr>
      </w:pPr>
    </w:p>
    <w:p w14:paraId="61A427AB">
      <w:pPr>
        <w:bidi w:val="0"/>
        <w:rPr>
          <w:rFonts w:hint="default"/>
          <w:lang w:val="en-US" w:eastAsia="zh-CN"/>
        </w:rPr>
      </w:pPr>
    </w:p>
    <w:p w14:paraId="272FC201">
      <w:pPr>
        <w:bidi w:val="0"/>
        <w:rPr>
          <w:rFonts w:hint="default"/>
          <w:lang w:val="en-US" w:eastAsia="zh-CN"/>
        </w:rPr>
      </w:pPr>
    </w:p>
    <w:p w14:paraId="7FB793DE">
      <w:pPr>
        <w:bidi w:val="0"/>
        <w:rPr>
          <w:rFonts w:hint="default"/>
          <w:lang w:val="en-US" w:eastAsia="zh-CN"/>
        </w:rPr>
      </w:pPr>
    </w:p>
    <w:p w14:paraId="30D0732E">
      <w:pPr>
        <w:bidi w:val="0"/>
        <w:rPr>
          <w:rFonts w:hint="default"/>
          <w:lang w:val="en-US" w:eastAsia="zh-CN"/>
        </w:rPr>
      </w:pPr>
    </w:p>
    <w:p w14:paraId="61D9298E">
      <w:pPr>
        <w:bidi w:val="0"/>
        <w:rPr>
          <w:rFonts w:hint="default"/>
          <w:lang w:val="en-US" w:eastAsia="zh-CN"/>
        </w:rPr>
      </w:pPr>
    </w:p>
    <w:p w14:paraId="3D7EB482">
      <w:pPr>
        <w:bidi w:val="0"/>
        <w:rPr>
          <w:rFonts w:hint="default"/>
          <w:lang w:val="en-US" w:eastAsia="zh-CN"/>
        </w:rPr>
      </w:pPr>
    </w:p>
    <w:p w14:paraId="2BDDBC0C">
      <w:pPr>
        <w:bidi w:val="0"/>
        <w:rPr>
          <w:rFonts w:hint="default"/>
          <w:lang w:val="en-US" w:eastAsia="zh-CN"/>
        </w:rPr>
      </w:pPr>
    </w:p>
    <w:p w14:paraId="43FA0251">
      <w:pPr>
        <w:bidi w:val="0"/>
        <w:rPr>
          <w:rFonts w:hint="default"/>
          <w:lang w:val="en-US" w:eastAsia="zh-CN"/>
        </w:rPr>
      </w:pPr>
    </w:p>
    <w:p w14:paraId="43CDFA56">
      <w:pPr>
        <w:bidi w:val="0"/>
        <w:rPr>
          <w:rFonts w:hint="default"/>
          <w:lang w:val="en-US" w:eastAsia="zh-CN"/>
        </w:rPr>
      </w:pPr>
    </w:p>
    <w:p w14:paraId="388A742A">
      <w:pPr>
        <w:bidi w:val="0"/>
        <w:rPr>
          <w:rFonts w:hint="default"/>
          <w:lang w:val="en-US" w:eastAsia="zh-CN"/>
        </w:rPr>
      </w:pPr>
    </w:p>
    <w:p w14:paraId="0DE84FC6">
      <w:pPr>
        <w:bidi w:val="0"/>
        <w:rPr>
          <w:rFonts w:hint="default"/>
          <w:lang w:val="en-US" w:eastAsia="zh-CN"/>
        </w:rPr>
      </w:pPr>
    </w:p>
    <w:p w14:paraId="08A4879B">
      <w:pPr>
        <w:bidi w:val="0"/>
        <w:rPr>
          <w:rFonts w:hint="default"/>
          <w:lang w:val="en-US" w:eastAsia="zh-CN"/>
        </w:rPr>
      </w:pPr>
    </w:p>
    <w:p w14:paraId="6A7C0587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17EE0"/>
    <w:rsid w:val="038A3960"/>
    <w:rsid w:val="03B04C9B"/>
    <w:rsid w:val="06281D7C"/>
    <w:rsid w:val="06E24909"/>
    <w:rsid w:val="07613623"/>
    <w:rsid w:val="08997EFF"/>
    <w:rsid w:val="09181A0E"/>
    <w:rsid w:val="0C822574"/>
    <w:rsid w:val="0D8633EB"/>
    <w:rsid w:val="0DA27AF9"/>
    <w:rsid w:val="0E3B7047"/>
    <w:rsid w:val="114415F3"/>
    <w:rsid w:val="126C700F"/>
    <w:rsid w:val="12CD386A"/>
    <w:rsid w:val="13225964"/>
    <w:rsid w:val="15A13B32"/>
    <w:rsid w:val="164756E1"/>
    <w:rsid w:val="166A3E9E"/>
    <w:rsid w:val="17CE60BA"/>
    <w:rsid w:val="18207BA6"/>
    <w:rsid w:val="186B3909"/>
    <w:rsid w:val="18DB3095"/>
    <w:rsid w:val="19D13793"/>
    <w:rsid w:val="1AB23A71"/>
    <w:rsid w:val="1B3B2221"/>
    <w:rsid w:val="1B6F3710"/>
    <w:rsid w:val="1B944B45"/>
    <w:rsid w:val="1CB442B4"/>
    <w:rsid w:val="1CEA3387"/>
    <w:rsid w:val="1EC0236C"/>
    <w:rsid w:val="1F4673C3"/>
    <w:rsid w:val="2010443F"/>
    <w:rsid w:val="24332CB1"/>
    <w:rsid w:val="248F445F"/>
    <w:rsid w:val="25BD151C"/>
    <w:rsid w:val="25EC0EB5"/>
    <w:rsid w:val="27281EA0"/>
    <w:rsid w:val="278240CA"/>
    <w:rsid w:val="2836175A"/>
    <w:rsid w:val="28C64B8B"/>
    <w:rsid w:val="2B41758D"/>
    <w:rsid w:val="2C83526D"/>
    <w:rsid w:val="2EFA52BB"/>
    <w:rsid w:val="2FAF0127"/>
    <w:rsid w:val="306453B6"/>
    <w:rsid w:val="30C92D31"/>
    <w:rsid w:val="334B6272"/>
    <w:rsid w:val="33B8407C"/>
    <w:rsid w:val="355712DB"/>
    <w:rsid w:val="35596B81"/>
    <w:rsid w:val="35CD67FE"/>
    <w:rsid w:val="3623361D"/>
    <w:rsid w:val="363D4937"/>
    <w:rsid w:val="37361358"/>
    <w:rsid w:val="38D52365"/>
    <w:rsid w:val="3AC304F7"/>
    <w:rsid w:val="3B0A4DAB"/>
    <w:rsid w:val="3B3836C7"/>
    <w:rsid w:val="3B8E778B"/>
    <w:rsid w:val="3CB609AC"/>
    <w:rsid w:val="3DA73923"/>
    <w:rsid w:val="3E295549"/>
    <w:rsid w:val="3E7A3229"/>
    <w:rsid w:val="3E7F2C79"/>
    <w:rsid w:val="3E8A79AD"/>
    <w:rsid w:val="40364AE1"/>
    <w:rsid w:val="412732C0"/>
    <w:rsid w:val="417B5B72"/>
    <w:rsid w:val="42395F2F"/>
    <w:rsid w:val="42E97785"/>
    <w:rsid w:val="43E75C8A"/>
    <w:rsid w:val="446461AB"/>
    <w:rsid w:val="44C46F12"/>
    <w:rsid w:val="45505CD5"/>
    <w:rsid w:val="48AF22C8"/>
    <w:rsid w:val="48B87DAA"/>
    <w:rsid w:val="49347AA6"/>
    <w:rsid w:val="4A6E4B72"/>
    <w:rsid w:val="4AE72A13"/>
    <w:rsid w:val="4B8B63DD"/>
    <w:rsid w:val="4E407F87"/>
    <w:rsid w:val="4EA31857"/>
    <w:rsid w:val="508A5EB8"/>
    <w:rsid w:val="5374276A"/>
    <w:rsid w:val="54293073"/>
    <w:rsid w:val="55FB5978"/>
    <w:rsid w:val="56A60ACB"/>
    <w:rsid w:val="576C677A"/>
    <w:rsid w:val="58094C63"/>
    <w:rsid w:val="590815F5"/>
    <w:rsid w:val="594F1EAF"/>
    <w:rsid w:val="5AC16DDD"/>
    <w:rsid w:val="5B394BC5"/>
    <w:rsid w:val="5C905664"/>
    <w:rsid w:val="5CCE08DE"/>
    <w:rsid w:val="5CDA7A5D"/>
    <w:rsid w:val="5D090655"/>
    <w:rsid w:val="5F175824"/>
    <w:rsid w:val="607478B7"/>
    <w:rsid w:val="60856BF5"/>
    <w:rsid w:val="614E6EF1"/>
    <w:rsid w:val="62FC3469"/>
    <w:rsid w:val="63147411"/>
    <w:rsid w:val="64B11C70"/>
    <w:rsid w:val="65B61DE7"/>
    <w:rsid w:val="66092497"/>
    <w:rsid w:val="67395D62"/>
    <w:rsid w:val="699D6C67"/>
    <w:rsid w:val="6AC67AF8"/>
    <w:rsid w:val="6B1A048F"/>
    <w:rsid w:val="6CA82A38"/>
    <w:rsid w:val="702E0E82"/>
    <w:rsid w:val="708D61F9"/>
    <w:rsid w:val="711772FF"/>
    <w:rsid w:val="716B1D9A"/>
    <w:rsid w:val="726A5CB0"/>
    <w:rsid w:val="72D71450"/>
    <w:rsid w:val="7455475F"/>
    <w:rsid w:val="74A16D28"/>
    <w:rsid w:val="752975C2"/>
    <w:rsid w:val="75383F47"/>
    <w:rsid w:val="76CD2B7B"/>
    <w:rsid w:val="773D6488"/>
    <w:rsid w:val="776A4FB7"/>
    <w:rsid w:val="7A6842AE"/>
    <w:rsid w:val="7C94044F"/>
    <w:rsid w:val="7FF4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1538</Words>
  <Characters>2370</Characters>
  <Lines>0</Lines>
  <Paragraphs>0</Paragraphs>
  <TotalTime>49</TotalTime>
  <ScaleCrop>false</ScaleCrop>
  <LinksUpToDate>false</LinksUpToDate>
  <CharactersWithSpaces>2440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2026-02-09T12:31:00Z</dcterms:created>
  <dc:creator>10250</dc:creator>
  <cp:lastModifiedBy>WPS_1652883190</cp:lastModifiedBy>
  <dcterms:modified xsi:type="dcterms:W3CDTF">2026-02-09T18:44:32Z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346E65E0E647453891D9A80BD443D2D1_12</vt:lpwstr>
  </property>
</Properties>
</file>