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1A434">
      <w:pPr>
        <w:bidi w:val="0"/>
        <w:rPr>
          <w:rFonts w:hint="eastAsia"/>
          <w:b/>
          <w:bCs/>
          <w:sz w:val="28"/>
          <w:szCs w:val="36"/>
          <w:lang w:val="en-US" w:eastAsia="zh-CN"/>
        </w:rPr>
      </w:pPr>
      <w:r>
        <w:rPr>
          <w:rFonts w:hint="eastAsia"/>
          <w:b/>
          <w:bCs/>
          <w:sz w:val="28"/>
          <w:szCs w:val="36"/>
          <w:lang w:val="en-US" w:eastAsia="zh-CN"/>
        </w:rPr>
        <w:t>硬件驱动库</w:t>
      </w:r>
    </w:p>
    <w:p w14:paraId="3B29333E">
      <w:pPr>
        <w:rPr>
          <w:rFonts w:hint="eastAsia"/>
          <w:b/>
          <w:bCs/>
          <w:sz w:val="28"/>
          <w:szCs w:val="36"/>
          <w:lang w:val="en-US" w:eastAsia="zh-CN"/>
        </w:rPr>
      </w:pPr>
      <w:r>
        <w:rPr>
          <w:rFonts w:hint="eastAsia"/>
          <w:b/>
          <w:bCs/>
          <w:sz w:val="28"/>
          <w:szCs w:val="36"/>
          <w:lang w:val="en-US" w:eastAsia="zh-CN"/>
        </w:rPr>
        <w:t>LovyanGFX</w:t>
      </w:r>
    </w:p>
    <w:p w14:paraId="320EBCDB">
      <w:pPr>
        <w:rPr>
          <w:rFonts w:hint="default"/>
          <w:lang w:val="en-US" w:eastAsia="zh-CN"/>
        </w:rPr>
      </w:pPr>
      <w:r>
        <w:rPr>
          <w:rFonts w:hint="eastAsia"/>
          <w:lang w:val="en-US" w:eastAsia="zh-CN"/>
        </w:rPr>
        <w:t>主要用于ESP系列和ATSAMD系列处理器，支持多种接口</w:t>
      </w:r>
    </w:p>
    <w:p w14:paraId="420D4770">
      <w:pPr>
        <w:rPr>
          <w:rFonts w:hint="eastAsia"/>
          <w:lang w:val="en-US" w:eastAsia="zh-CN"/>
        </w:rPr>
      </w:pPr>
      <w:r>
        <w:rPr>
          <w:rFonts w:hint="eastAsia"/>
          <w:lang w:val="en-US" w:eastAsia="zh-CN"/>
        </w:rPr>
        <w:drawing>
          <wp:inline distT="0" distB="0" distL="114300" distR="114300">
            <wp:extent cx="5272405" cy="2455545"/>
            <wp:effectExtent l="0" t="0" r="444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455545"/>
                    </a:xfrm>
                    <a:prstGeom prst="rect">
                      <a:avLst/>
                    </a:prstGeom>
                    <a:noFill/>
                    <a:ln>
                      <a:noFill/>
                    </a:ln>
                  </pic:spPr>
                </pic:pic>
              </a:graphicData>
            </a:graphic>
          </wp:inline>
        </w:drawing>
      </w:r>
    </w:p>
    <w:p w14:paraId="76A2BC61">
      <w:pPr>
        <w:rPr>
          <w:rFonts w:hint="default"/>
          <w:lang w:val="en-US" w:eastAsia="zh-CN"/>
        </w:rPr>
      </w:pPr>
      <w:r>
        <w:rPr>
          <w:rFonts w:hint="eastAsia"/>
          <w:lang w:val="en-US" w:eastAsia="zh-CN"/>
        </w:rPr>
        <w:t>还支持触摸模块</w:t>
      </w:r>
    </w:p>
    <w:p w14:paraId="1B7ADA19">
      <w:pPr>
        <w:rPr>
          <w:rFonts w:hint="eastAsia"/>
          <w:lang w:val="en-US" w:eastAsia="zh-CN"/>
        </w:rPr>
      </w:pPr>
      <w:r>
        <w:rPr>
          <w:rFonts w:hint="eastAsia"/>
          <w:lang w:val="en-US" w:eastAsia="zh-CN"/>
        </w:rPr>
        <w:drawing>
          <wp:inline distT="0" distB="0" distL="114300" distR="114300">
            <wp:extent cx="1926590" cy="2705735"/>
            <wp:effectExtent l="0" t="0" r="16510" b="184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926590" cy="2705735"/>
                    </a:xfrm>
                    <a:prstGeom prst="rect">
                      <a:avLst/>
                    </a:prstGeom>
                    <a:noFill/>
                    <a:ln>
                      <a:noFill/>
                    </a:ln>
                  </pic:spPr>
                </pic:pic>
              </a:graphicData>
            </a:graphic>
          </wp:inline>
        </w:drawing>
      </w:r>
    </w:p>
    <w:p w14:paraId="04AA79C8">
      <w:pPr>
        <w:rPr>
          <w:rFonts w:hint="eastAsia"/>
          <w:b/>
          <w:bCs/>
          <w:lang w:val="en-US" w:eastAsia="zh-CN"/>
        </w:rPr>
      </w:pPr>
      <w:r>
        <w:rPr>
          <w:rFonts w:hint="eastAsia"/>
          <w:b/>
          <w:bCs/>
          <w:lang w:val="en-US" w:eastAsia="zh-CN"/>
        </w:rPr>
        <w:t>支持的显示驱动器：</w:t>
      </w:r>
    </w:p>
    <w:p w14:paraId="16E2985F">
      <w:pPr>
        <w:rPr>
          <w:rFonts w:hint="eastAsia"/>
          <w:lang w:val="en-US" w:eastAsia="zh-CN"/>
        </w:rPr>
      </w:pPr>
      <w:r>
        <w:rPr>
          <w:rFonts w:hint="default"/>
          <w:lang w:val="en-US" w:eastAsia="zh-CN"/>
        </w:rPr>
        <w:t>GC9107 (M5AtomS3)</w:t>
      </w:r>
      <w:r>
        <w:rPr>
          <w:rFonts w:hint="eastAsia"/>
          <w:lang w:val="en-US" w:eastAsia="zh-CN"/>
        </w:rPr>
        <w:t>、</w:t>
      </w:r>
      <w:r>
        <w:rPr>
          <w:rFonts w:hint="default"/>
          <w:lang w:val="en-US" w:eastAsia="zh-CN"/>
        </w:rPr>
        <w:t>GC9A01</w:t>
      </w:r>
    </w:p>
    <w:p w14:paraId="28933FD7">
      <w:pPr>
        <w:rPr>
          <w:rFonts w:hint="eastAsia"/>
          <w:lang w:val="en-US" w:eastAsia="zh-CN"/>
        </w:rPr>
      </w:pPr>
      <w:r>
        <w:rPr>
          <w:rFonts w:hint="default"/>
          <w:lang w:val="en-US" w:eastAsia="zh-CN"/>
        </w:rPr>
        <w:t>GDEW0154M09 (M5Stack CoreInk)</w:t>
      </w:r>
    </w:p>
    <w:p w14:paraId="248AC4C7">
      <w:pPr>
        <w:rPr>
          <w:rFonts w:hint="eastAsia"/>
          <w:lang w:val="en-US" w:eastAsia="zh-CN"/>
        </w:rPr>
      </w:pPr>
      <w:r>
        <w:rPr>
          <w:rFonts w:hint="default"/>
          <w:lang w:val="en-US" w:eastAsia="zh-CN"/>
        </w:rPr>
        <w:t>HX8357</w:t>
      </w:r>
    </w:p>
    <w:p w14:paraId="1BA607C4">
      <w:pPr>
        <w:rPr>
          <w:rFonts w:hint="eastAsia"/>
          <w:lang w:val="en-US" w:eastAsia="zh-CN"/>
        </w:rPr>
      </w:pPr>
      <w:r>
        <w:rPr>
          <w:rFonts w:hint="default"/>
          <w:lang w:val="en-US" w:eastAsia="zh-CN"/>
        </w:rPr>
        <w:t>ILI9163</w:t>
      </w:r>
      <w:r>
        <w:rPr>
          <w:rFonts w:hint="eastAsia"/>
          <w:lang w:val="en-US" w:eastAsia="zh-CN"/>
        </w:rPr>
        <w:t>、</w:t>
      </w:r>
      <w:r>
        <w:rPr>
          <w:rFonts w:hint="default"/>
          <w:lang w:val="en-US" w:eastAsia="zh-CN"/>
        </w:rPr>
        <w:t>ILI9225</w:t>
      </w:r>
      <w:r>
        <w:rPr>
          <w:rFonts w:hint="eastAsia"/>
          <w:lang w:val="en-US" w:eastAsia="zh-CN"/>
        </w:rPr>
        <w:t>、</w:t>
      </w:r>
      <w:r>
        <w:rPr>
          <w:rFonts w:hint="default"/>
          <w:lang w:val="en-US" w:eastAsia="zh-CN"/>
        </w:rPr>
        <w:t>ILI9341 (WioTerminal, ESP-WROVER-KIT, ODROID-GO, LoLin D32 Pro, WiFiBoy Pro)</w:t>
      </w:r>
      <w:r>
        <w:rPr>
          <w:rFonts w:hint="eastAsia"/>
          <w:lang w:val="en-US" w:eastAsia="zh-CN"/>
        </w:rPr>
        <w:t>、</w:t>
      </w:r>
      <w:r>
        <w:rPr>
          <w:rFonts w:hint="default"/>
          <w:lang w:val="en-US" w:eastAsia="zh-CN"/>
        </w:rPr>
        <w:t>ILI9342 (M5Stack, M5Stack Core2, ESP32-S3-BOX)</w:t>
      </w:r>
      <w:r>
        <w:rPr>
          <w:rFonts w:hint="eastAsia"/>
          <w:lang w:val="en-US" w:eastAsia="zh-CN"/>
        </w:rPr>
        <w:t>、</w:t>
      </w:r>
      <w:r>
        <w:rPr>
          <w:rFonts w:hint="default"/>
          <w:lang w:val="en-US" w:eastAsia="zh-CN"/>
        </w:rPr>
        <w:t>ILI9481</w:t>
      </w:r>
      <w:r>
        <w:rPr>
          <w:rFonts w:hint="eastAsia"/>
          <w:lang w:val="en-US" w:eastAsia="zh-CN"/>
        </w:rPr>
        <w:t>、</w:t>
      </w:r>
      <w:r>
        <w:rPr>
          <w:rFonts w:hint="default"/>
          <w:lang w:val="en-US" w:eastAsia="zh-CN"/>
        </w:rPr>
        <w:t>ILI9486</w:t>
      </w:r>
      <w:r>
        <w:rPr>
          <w:rFonts w:hint="eastAsia"/>
          <w:lang w:val="en-US" w:eastAsia="zh-CN"/>
        </w:rPr>
        <w:t>、</w:t>
      </w:r>
      <w:r>
        <w:rPr>
          <w:rFonts w:hint="default"/>
          <w:lang w:val="en-US" w:eastAsia="zh-CN"/>
        </w:rPr>
        <w:t>ILI9488 (Makerfabs Touch with Camera)</w:t>
      </w:r>
    </w:p>
    <w:p w14:paraId="40287511">
      <w:pPr>
        <w:rPr>
          <w:rFonts w:hint="eastAsia"/>
          <w:lang w:val="en-US" w:eastAsia="zh-CN"/>
        </w:rPr>
      </w:pPr>
      <w:r>
        <w:rPr>
          <w:rFonts w:hint="default"/>
          <w:lang w:val="en-US" w:eastAsia="zh-CN"/>
        </w:rPr>
        <w:t>IT8951 (M5Paper)</w:t>
      </w:r>
    </w:p>
    <w:p w14:paraId="3ADAD630">
      <w:pPr>
        <w:rPr>
          <w:rFonts w:hint="eastAsia"/>
          <w:lang w:val="en-US" w:eastAsia="zh-CN"/>
        </w:rPr>
      </w:pPr>
      <w:r>
        <w:rPr>
          <w:rFonts w:hint="default"/>
          <w:lang w:val="en-US" w:eastAsia="zh-CN"/>
        </w:rPr>
        <w:t>NT35510/OTM8009A</w:t>
      </w:r>
    </w:p>
    <w:p w14:paraId="42E1BD1D">
      <w:pPr>
        <w:rPr>
          <w:rFonts w:hint="eastAsia"/>
          <w:lang w:val="en-US" w:eastAsia="zh-CN"/>
        </w:rPr>
      </w:pPr>
      <w:r>
        <w:rPr>
          <w:rFonts w:hint="default"/>
          <w:lang w:val="en-US" w:eastAsia="zh-CN"/>
        </w:rPr>
        <w:t>R61529</w:t>
      </w:r>
    </w:p>
    <w:p w14:paraId="67BEE7DA">
      <w:pPr>
        <w:rPr>
          <w:rFonts w:hint="eastAsia"/>
          <w:lang w:val="en-US" w:eastAsia="zh-CN"/>
        </w:rPr>
      </w:pPr>
      <w:r>
        <w:rPr>
          <w:rFonts w:hint="default"/>
          <w:lang w:val="en-US" w:eastAsia="zh-CN"/>
        </w:rPr>
        <w:t>RA8875</w:t>
      </w:r>
    </w:p>
    <w:p w14:paraId="423E6114">
      <w:pPr>
        <w:rPr>
          <w:rFonts w:hint="eastAsia"/>
          <w:lang w:val="en-US" w:eastAsia="zh-CN"/>
        </w:rPr>
      </w:pPr>
      <w:r>
        <w:rPr>
          <w:rFonts w:hint="default"/>
          <w:lang w:val="en-US" w:eastAsia="zh-CN"/>
        </w:rPr>
        <w:t>RM68120</w:t>
      </w:r>
    </w:p>
    <w:p w14:paraId="69E856EB">
      <w:pPr>
        <w:rPr>
          <w:rFonts w:hint="eastAsia"/>
          <w:lang w:val="en-US" w:eastAsia="zh-CN"/>
        </w:rPr>
      </w:pPr>
      <w:r>
        <w:rPr>
          <w:rFonts w:hint="default"/>
          <w:lang w:val="en-US" w:eastAsia="zh-CN"/>
        </w:rPr>
        <w:t>SH110x (SH1106, SH1107, M5Stack Unit OLED)</w:t>
      </w:r>
    </w:p>
    <w:p w14:paraId="22B04DEC">
      <w:pPr>
        <w:rPr>
          <w:rFonts w:hint="eastAsia"/>
          <w:lang w:val="en-US" w:eastAsia="zh-CN"/>
        </w:rPr>
      </w:pPr>
      <w:r>
        <w:rPr>
          <w:rFonts w:hint="default"/>
          <w:lang w:val="en-US" w:eastAsia="zh-CN"/>
        </w:rPr>
        <w:t>S6D04K1</w:t>
      </w:r>
    </w:p>
    <w:p w14:paraId="2D2B7FCB">
      <w:pPr>
        <w:rPr>
          <w:rFonts w:hint="eastAsia"/>
          <w:lang w:val="en-US" w:eastAsia="zh-CN"/>
        </w:rPr>
      </w:pPr>
      <w:r>
        <w:rPr>
          <w:rFonts w:hint="default"/>
          <w:lang w:val="en-US" w:eastAsia="zh-CN"/>
        </w:rPr>
        <w:t>SSD1306 (SSD1309)</w:t>
      </w:r>
      <w:r>
        <w:rPr>
          <w:rFonts w:hint="eastAsia"/>
          <w:lang w:val="en-US" w:eastAsia="zh-CN"/>
        </w:rPr>
        <w:t>、</w:t>
      </w:r>
      <w:r>
        <w:rPr>
          <w:rFonts w:hint="default"/>
          <w:lang w:val="en-US" w:eastAsia="zh-CN"/>
        </w:rPr>
        <w:t>SSD1327</w:t>
      </w:r>
      <w:r>
        <w:rPr>
          <w:rFonts w:hint="eastAsia"/>
          <w:lang w:val="en-US" w:eastAsia="zh-CN"/>
        </w:rPr>
        <w:t>、</w:t>
      </w:r>
      <w:r>
        <w:rPr>
          <w:rFonts w:hint="default"/>
          <w:lang w:val="en-US" w:eastAsia="zh-CN"/>
        </w:rPr>
        <w:t>SSD1331</w:t>
      </w:r>
      <w:r>
        <w:rPr>
          <w:rFonts w:hint="eastAsia"/>
          <w:lang w:val="en-US" w:eastAsia="zh-CN"/>
        </w:rPr>
        <w:t>、</w:t>
      </w:r>
      <w:r>
        <w:rPr>
          <w:rFonts w:hint="default"/>
          <w:lang w:val="en-US" w:eastAsia="zh-CN"/>
        </w:rPr>
        <w:t>SSD1351 (SSD1357)</w:t>
      </w:r>
      <w:r>
        <w:rPr>
          <w:rFonts w:hint="eastAsia"/>
          <w:lang w:val="en-US" w:eastAsia="zh-CN"/>
        </w:rPr>
        <w:t>、</w:t>
      </w:r>
      <w:r>
        <w:rPr>
          <w:rFonts w:hint="default"/>
          <w:lang w:val="en-US" w:eastAsia="zh-CN"/>
        </w:rPr>
        <w:t>SSD1963</w:t>
      </w:r>
    </w:p>
    <w:p w14:paraId="2F0FEA95">
      <w:pPr>
        <w:rPr>
          <w:rFonts w:hint="eastAsia"/>
          <w:lang w:val="en-US" w:eastAsia="zh-CN"/>
        </w:rPr>
      </w:pPr>
      <w:r>
        <w:rPr>
          <w:rFonts w:hint="default"/>
          <w:lang w:val="en-US" w:eastAsia="zh-CN"/>
        </w:rPr>
        <w:t>ST7735 (M5StickC, TTGO T-Wristband, TTGO TS, LoLin D32 Pro, WiFiBoy mini, ESPboy, PyBadge)</w:t>
      </w:r>
      <w:r>
        <w:rPr>
          <w:rFonts w:hint="eastAsia"/>
          <w:lang w:val="en-US" w:eastAsia="zh-CN"/>
        </w:rPr>
        <w:t>、</w:t>
      </w:r>
      <w:r>
        <w:rPr>
          <w:rFonts w:hint="default"/>
          <w:lang w:val="en-US" w:eastAsia="zh-CN"/>
        </w:rPr>
        <w:t>ST7789 (M5StickCPlus, TTGO T-Watch, ESP-WROVER-KIT, Makerfabs MakePython, DSTIKE D-duino-32 XS)</w:t>
      </w:r>
      <w:r>
        <w:rPr>
          <w:rFonts w:hint="eastAsia"/>
          <w:lang w:val="en-US" w:eastAsia="zh-CN"/>
        </w:rPr>
        <w:t>、</w:t>
      </w:r>
      <w:r>
        <w:rPr>
          <w:rFonts w:hint="default"/>
          <w:lang w:val="en-US" w:eastAsia="zh-CN"/>
        </w:rPr>
        <w:t>ST7796 (WT32-SC01)</w:t>
      </w:r>
    </w:p>
    <w:p w14:paraId="2A4F4DEF">
      <w:pPr>
        <w:rPr>
          <w:rFonts w:hint="default"/>
          <w:lang w:val="en-US" w:eastAsia="zh-CN"/>
        </w:rPr>
      </w:pPr>
      <w:r>
        <w:rPr>
          <w:rFonts w:hint="default"/>
          <w:lang w:val="en-US" w:eastAsia="zh-CN"/>
        </w:rPr>
        <w:t>M5Stack Unit LCD</w:t>
      </w:r>
      <w:r>
        <w:rPr>
          <w:rFonts w:hint="eastAsia"/>
          <w:lang w:val="en-US" w:eastAsia="zh-CN"/>
        </w:rPr>
        <w:t>、</w:t>
      </w:r>
      <w:r>
        <w:rPr>
          <w:rFonts w:hint="default"/>
          <w:lang w:val="en-US" w:eastAsia="zh-CN"/>
        </w:rPr>
        <w:t>M5Stack AtomDisplay</w:t>
      </w:r>
    </w:p>
    <w:p w14:paraId="2952674E">
      <w:pPr>
        <w:rPr>
          <w:rFonts w:hint="default"/>
          <w:lang w:val="en-US" w:eastAsia="zh-CN"/>
        </w:rPr>
      </w:pPr>
    </w:p>
    <w:p w14:paraId="10CA08D3">
      <w:pPr>
        <w:rPr>
          <w:rFonts w:hint="eastAsia"/>
          <w:lang w:val="en-US" w:eastAsia="zh-CN"/>
        </w:rPr>
      </w:pPr>
      <w:r>
        <w:rPr>
          <w:rFonts w:hint="eastAsia"/>
          <w:b/>
          <w:bCs/>
          <w:lang w:val="en-US" w:eastAsia="zh-CN"/>
        </w:rPr>
        <w:t>支持的触摸驱动器</w:t>
      </w:r>
      <w:bookmarkStart w:id="0" w:name="_GoBack"/>
      <w:bookmarkEnd w:id="0"/>
      <w:r>
        <w:rPr>
          <w:rFonts w:hint="eastAsia"/>
          <w:lang w:val="en-US" w:eastAsia="zh-CN"/>
        </w:rPr>
        <w:t>：</w:t>
      </w:r>
    </w:p>
    <w:p w14:paraId="25F69832">
      <w:pPr>
        <w:rPr>
          <w:rFonts w:hint="eastAsia"/>
          <w:lang w:val="en-US" w:eastAsia="zh-CN"/>
        </w:rPr>
      </w:pPr>
      <w:r>
        <w:rPr>
          <w:rFonts w:hint="eastAsia"/>
          <w:lang w:val="en-US" w:eastAsia="zh-CN"/>
        </w:rPr>
        <w:t>I2C CST816S、</w:t>
      </w:r>
    </w:p>
    <w:p w14:paraId="0989064B">
      <w:pPr>
        <w:rPr>
          <w:rFonts w:hint="eastAsia"/>
          <w:lang w:val="en-US" w:eastAsia="zh-CN"/>
        </w:rPr>
      </w:pPr>
      <w:r>
        <w:rPr>
          <w:rFonts w:hint="eastAsia"/>
          <w:lang w:val="en-US" w:eastAsia="zh-CN"/>
        </w:rPr>
        <w:t>I2C FT5x06 (FT5206, FT5306, FT5406, FT6206, FT6236, FT6336, FT6436)、</w:t>
      </w:r>
    </w:p>
    <w:p w14:paraId="69FE1C15">
      <w:pPr>
        <w:rPr>
          <w:rFonts w:hint="eastAsia"/>
          <w:lang w:val="en-US" w:eastAsia="zh-CN"/>
        </w:rPr>
      </w:pPr>
      <w:r>
        <w:rPr>
          <w:rFonts w:hint="eastAsia"/>
          <w:lang w:val="en-US" w:eastAsia="zh-CN"/>
        </w:rPr>
        <w:t>I2C GSLx680 (GSL1680)、</w:t>
      </w:r>
    </w:p>
    <w:p w14:paraId="4319B159">
      <w:pPr>
        <w:rPr>
          <w:rFonts w:hint="eastAsia"/>
          <w:lang w:val="en-US" w:eastAsia="zh-CN"/>
        </w:rPr>
      </w:pPr>
      <w:r>
        <w:rPr>
          <w:rFonts w:hint="eastAsia"/>
          <w:lang w:val="en-US" w:eastAsia="zh-CN"/>
        </w:rPr>
        <w:t>I2C GT911、</w:t>
      </w:r>
    </w:p>
    <w:p w14:paraId="15F57019">
      <w:pPr>
        <w:rPr>
          <w:rFonts w:hint="eastAsia"/>
          <w:lang w:val="en-US" w:eastAsia="zh-CN"/>
        </w:rPr>
      </w:pPr>
      <w:r>
        <w:rPr>
          <w:rFonts w:hint="eastAsia"/>
          <w:lang w:val="en-US" w:eastAsia="zh-CN"/>
        </w:rPr>
        <w:t>I2C NS2009、</w:t>
      </w:r>
    </w:p>
    <w:p w14:paraId="7DB57642">
      <w:pPr>
        <w:rPr>
          <w:rFonts w:hint="eastAsia"/>
          <w:lang w:val="en-US" w:eastAsia="zh-CN"/>
        </w:rPr>
      </w:pPr>
      <w:r>
        <w:rPr>
          <w:rFonts w:hint="eastAsia"/>
          <w:lang w:val="en-US" w:eastAsia="zh-CN"/>
        </w:rPr>
        <w:t>I2C TT21xxx (TT21100)、</w:t>
      </w:r>
    </w:p>
    <w:p w14:paraId="5A03C862">
      <w:pPr>
        <w:rPr>
          <w:rFonts w:hint="eastAsia"/>
          <w:lang w:val="en-US" w:eastAsia="zh-CN"/>
        </w:rPr>
      </w:pPr>
      <w:r>
        <w:rPr>
          <w:rFonts w:hint="eastAsia"/>
          <w:lang w:val="en-US" w:eastAsia="zh-CN"/>
        </w:rPr>
        <w:t>SPI XPT2046、</w:t>
      </w:r>
    </w:p>
    <w:p w14:paraId="0BE0FB4D">
      <w:pPr>
        <w:rPr>
          <w:rFonts w:hint="default"/>
          <w:lang w:val="en-US" w:eastAsia="zh-CN"/>
        </w:rPr>
      </w:pPr>
      <w:r>
        <w:rPr>
          <w:rFonts w:hint="eastAsia"/>
          <w:lang w:val="en-US" w:eastAsia="zh-CN"/>
        </w:rPr>
        <w:t>SPI STMPE610</w:t>
      </w:r>
    </w:p>
    <w:p w14:paraId="7357DEE9">
      <w:pPr>
        <w:rPr>
          <w:rFonts w:hint="default"/>
          <w:lang w:val="en-US" w:eastAsia="zh-CN"/>
        </w:rPr>
      </w:pPr>
    </w:p>
    <w:p w14:paraId="6246DB3C">
      <w:pPr>
        <w:rPr>
          <w:rFonts w:hint="eastAsia"/>
          <w:b/>
          <w:bCs/>
          <w:sz w:val="28"/>
          <w:szCs w:val="36"/>
          <w:lang w:val="en-US" w:eastAsia="zh-CN"/>
        </w:rPr>
      </w:pPr>
      <w:r>
        <w:rPr>
          <w:rFonts w:hint="eastAsia"/>
          <w:b/>
          <w:bCs/>
          <w:sz w:val="28"/>
          <w:szCs w:val="36"/>
          <w:lang w:val="en-US" w:eastAsia="zh-CN"/>
        </w:rPr>
        <w:t>TFT_eSPI</w:t>
      </w:r>
    </w:p>
    <w:p w14:paraId="576D3D2A">
      <w:pPr>
        <w:bidi w:val="0"/>
        <w:rPr>
          <w:rFonts w:hint="eastAsia"/>
          <w:b/>
          <w:bCs/>
          <w:lang w:val="en-US" w:eastAsia="zh-CN"/>
        </w:rPr>
      </w:pPr>
      <w:r>
        <w:rPr>
          <w:rFonts w:hint="eastAsia"/>
          <w:b/>
          <w:bCs/>
          <w:lang w:val="en-US" w:eastAsia="zh-CN"/>
        </w:rPr>
        <w:t>处理器：</w:t>
      </w:r>
    </w:p>
    <w:p w14:paraId="638554B5">
      <w:pPr>
        <w:bidi w:val="0"/>
        <w:rPr>
          <w:rFonts w:hint="eastAsia"/>
          <w:lang w:val="en-US" w:eastAsia="zh-CN"/>
        </w:rPr>
      </w:pPr>
      <w:r>
        <w:rPr>
          <w:rFonts w:hint="eastAsia"/>
          <w:lang w:val="en-US" w:eastAsia="zh-CN"/>
        </w:rPr>
        <w:t>RP2040, e.g. Raspberry Pi Pico</w:t>
      </w:r>
    </w:p>
    <w:p w14:paraId="7FDB0236">
      <w:pPr>
        <w:bidi w:val="0"/>
        <w:rPr>
          <w:rFonts w:hint="eastAsia"/>
          <w:lang w:val="en-US" w:eastAsia="zh-CN"/>
        </w:rPr>
      </w:pPr>
      <w:r>
        <w:rPr>
          <w:rFonts w:hint="eastAsia"/>
          <w:lang w:val="en-US" w:eastAsia="zh-CN"/>
        </w:rPr>
        <w:t>ESP32 and ESP32-S2, ESP32-C3, ESP32-S3</w:t>
      </w:r>
    </w:p>
    <w:p w14:paraId="431A5673">
      <w:pPr>
        <w:bidi w:val="0"/>
        <w:rPr>
          <w:rFonts w:hint="eastAsia"/>
          <w:lang w:val="en-US" w:eastAsia="zh-CN"/>
        </w:rPr>
      </w:pPr>
      <w:r>
        <w:rPr>
          <w:rFonts w:hint="eastAsia"/>
          <w:lang w:val="en-US" w:eastAsia="zh-CN"/>
        </w:rPr>
        <w:t>ESP8266</w:t>
      </w:r>
    </w:p>
    <w:p w14:paraId="4C84B38C">
      <w:pPr>
        <w:bidi w:val="0"/>
        <w:rPr>
          <w:rFonts w:hint="eastAsia"/>
          <w:lang w:val="en-US" w:eastAsia="zh-CN"/>
        </w:rPr>
      </w:pPr>
      <w:r>
        <w:rPr>
          <w:rFonts w:hint="eastAsia"/>
          <w:lang w:val="en-US" w:eastAsia="zh-CN"/>
        </w:rPr>
        <w:t>STM32F1xx, STM32F2xx, STM32F4xx, STM32F767 (推荐高RAM的处理器)</w:t>
      </w:r>
    </w:p>
    <w:p w14:paraId="48FB39E3">
      <w:pPr>
        <w:bidi w:val="0"/>
        <w:rPr>
          <w:rFonts w:hint="default"/>
          <w:lang w:val="en-US" w:eastAsia="zh-CN"/>
        </w:rPr>
      </w:pPr>
      <w:r>
        <w:rPr>
          <w:rFonts w:hint="eastAsia"/>
          <w:lang w:val="en-US" w:eastAsia="zh-CN"/>
        </w:rPr>
        <w:t>其他（只限SPI且性能受限）</w:t>
      </w:r>
    </w:p>
    <w:p w14:paraId="4BFD238D">
      <w:pPr>
        <w:bidi w:val="0"/>
        <w:rPr>
          <w:rFonts w:hint="eastAsia"/>
          <w:lang w:val="en-US" w:eastAsia="zh-CN"/>
        </w:rPr>
      </w:pPr>
      <w:r>
        <w:rPr>
          <w:rFonts w:hint="eastAsia"/>
          <w:lang w:val="en-US" w:eastAsia="zh-CN"/>
        </w:rPr>
        <w:drawing>
          <wp:inline distT="0" distB="0" distL="114300" distR="114300">
            <wp:extent cx="5269230" cy="302133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3021330"/>
                    </a:xfrm>
                    <a:prstGeom prst="rect">
                      <a:avLst/>
                    </a:prstGeom>
                    <a:noFill/>
                    <a:ln>
                      <a:noFill/>
                    </a:ln>
                  </pic:spPr>
                </pic:pic>
              </a:graphicData>
            </a:graphic>
          </wp:inline>
        </w:drawing>
      </w:r>
    </w:p>
    <w:p w14:paraId="57E5F65A">
      <w:pPr>
        <w:bidi w:val="0"/>
        <w:rPr>
          <w:rFonts w:hint="eastAsia"/>
          <w:b/>
          <w:bCs/>
          <w:lang w:val="en-US" w:eastAsia="zh-CN"/>
        </w:rPr>
      </w:pPr>
      <w:r>
        <w:rPr>
          <w:rFonts w:hint="eastAsia"/>
          <w:b/>
          <w:bCs/>
          <w:lang w:val="en-US" w:eastAsia="zh-CN"/>
        </w:rPr>
        <w:t>支持的显示驱动器：</w:t>
      </w:r>
    </w:p>
    <w:p w14:paraId="0CCDD820">
      <w:pPr>
        <w:bidi w:val="0"/>
        <w:rPr>
          <w:rFonts w:hint="default"/>
          <w:lang w:val="en-US" w:eastAsia="zh-CN"/>
        </w:rPr>
      </w:pPr>
      <w:r>
        <w:rPr>
          <w:rFonts w:hint="default"/>
          <w:lang w:val="en-US" w:eastAsia="zh-CN"/>
        </w:rPr>
        <w:t>GC9A01</w:t>
      </w:r>
    </w:p>
    <w:p w14:paraId="55793F1F">
      <w:pPr>
        <w:bidi w:val="0"/>
        <w:rPr>
          <w:rFonts w:hint="default"/>
          <w:lang w:val="en-US" w:eastAsia="zh-CN"/>
        </w:rPr>
      </w:pPr>
      <w:r>
        <w:rPr>
          <w:rFonts w:hint="default"/>
          <w:lang w:val="en-US" w:eastAsia="zh-CN"/>
        </w:rPr>
        <w:t>ILI9163</w:t>
      </w:r>
      <w:r>
        <w:rPr>
          <w:rFonts w:hint="eastAsia"/>
          <w:lang w:val="en-US" w:eastAsia="zh-CN"/>
        </w:rPr>
        <w:t>、</w:t>
      </w:r>
      <w:r>
        <w:rPr>
          <w:rFonts w:hint="default"/>
          <w:lang w:val="en-US" w:eastAsia="zh-CN"/>
        </w:rPr>
        <w:t>ILI9225</w:t>
      </w:r>
      <w:r>
        <w:rPr>
          <w:rFonts w:hint="eastAsia"/>
          <w:lang w:val="en-US" w:eastAsia="zh-CN"/>
        </w:rPr>
        <w:t>、</w:t>
      </w:r>
      <w:r>
        <w:rPr>
          <w:rFonts w:hint="default"/>
          <w:lang w:val="en-US" w:eastAsia="zh-CN"/>
        </w:rPr>
        <w:t>ILI9341</w:t>
      </w:r>
      <w:r>
        <w:rPr>
          <w:rFonts w:hint="eastAsia"/>
          <w:lang w:val="en-US" w:eastAsia="zh-CN"/>
        </w:rPr>
        <w:t>、</w:t>
      </w:r>
      <w:r>
        <w:rPr>
          <w:rFonts w:hint="default"/>
          <w:lang w:val="en-US" w:eastAsia="zh-CN"/>
        </w:rPr>
        <w:t>ILI9342</w:t>
      </w:r>
      <w:r>
        <w:rPr>
          <w:rFonts w:hint="eastAsia"/>
          <w:lang w:val="en-US" w:eastAsia="zh-CN"/>
        </w:rPr>
        <w:t>、</w:t>
      </w:r>
      <w:r>
        <w:rPr>
          <w:rFonts w:hint="default"/>
          <w:lang w:val="en-US" w:eastAsia="zh-CN"/>
        </w:rPr>
        <w:t xml:space="preserve">ILI9481 </w:t>
      </w:r>
      <w:r>
        <w:rPr>
          <w:rFonts w:hint="eastAsia"/>
          <w:lang w:val="en-US" w:eastAsia="zh-CN"/>
        </w:rPr>
        <w:t>、</w:t>
      </w:r>
      <w:r>
        <w:rPr>
          <w:rFonts w:hint="default"/>
          <w:lang w:val="en-US" w:eastAsia="zh-CN"/>
        </w:rPr>
        <w:t xml:space="preserve">ILI9486 </w:t>
      </w:r>
      <w:r>
        <w:rPr>
          <w:rFonts w:hint="eastAsia"/>
          <w:lang w:val="en-US" w:eastAsia="zh-CN"/>
        </w:rPr>
        <w:t>、</w:t>
      </w:r>
      <w:r>
        <w:rPr>
          <w:rFonts w:hint="default"/>
          <w:lang w:val="en-US" w:eastAsia="zh-CN"/>
        </w:rPr>
        <w:t xml:space="preserve">ILI9488 </w:t>
      </w:r>
    </w:p>
    <w:p w14:paraId="595B666D">
      <w:pPr>
        <w:bidi w:val="0"/>
        <w:rPr>
          <w:rFonts w:hint="default"/>
          <w:lang w:val="en-US" w:eastAsia="zh-CN"/>
        </w:rPr>
      </w:pPr>
      <w:r>
        <w:rPr>
          <w:rFonts w:hint="default"/>
          <w:lang w:val="en-US" w:eastAsia="zh-CN"/>
        </w:rPr>
        <w:t xml:space="preserve">HX8357B </w:t>
      </w:r>
      <w:r>
        <w:rPr>
          <w:rFonts w:hint="eastAsia"/>
          <w:lang w:val="en-US" w:eastAsia="zh-CN"/>
        </w:rPr>
        <w:t>、</w:t>
      </w:r>
      <w:r>
        <w:rPr>
          <w:rFonts w:hint="default"/>
          <w:lang w:val="en-US" w:eastAsia="zh-CN"/>
        </w:rPr>
        <w:t>HX8357C</w:t>
      </w:r>
      <w:r>
        <w:rPr>
          <w:rFonts w:hint="eastAsia"/>
          <w:lang w:val="en-US" w:eastAsia="zh-CN"/>
        </w:rPr>
        <w:t>、</w:t>
      </w:r>
      <w:r>
        <w:rPr>
          <w:rFonts w:hint="default"/>
          <w:lang w:val="en-US" w:eastAsia="zh-CN"/>
        </w:rPr>
        <w:t>HX8357D</w:t>
      </w:r>
    </w:p>
    <w:p w14:paraId="4BA9D39F">
      <w:pPr>
        <w:bidi w:val="0"/>
        <w:rPr>
          <w:rFonts w:hint="default"/>
          <w:lang w:val="en-US" w:eastAsia="zh-CN"/>
        </w:rPr>
      </w:pPr>
      <w:r>
        <w:rPr>
          <w:rFonts w:hint="default"/>
          <w:lang w:val="en-US" w:eastAsia="zh-CN"/>
        </w:rPr>
        <w:t>R61581</w:t>
      </w:r>
    </w:p>
    <w:p w14:paraId="23CA6E14">
      <w:pPr>
        <w:bidi w:val="0"/>
        <w:rPr>
          <w:rFonts w:hint="default"/>
          <w:lang w:val="en-US" w:eastAsia="zh-CN"/>
        </w:rPr>
      </w:pPr>
      <w:r>
        <w:rPr>
          <w:rFonts w:hint="default"/>
          <w:lang w:val="en-US" w:eastAsia="zh-CN"/>
        </w:rPr>
        <w:t xml:space="preserve">RM68120 </w:t>
      </w:r>
      <w:r>
        <w:rPr>
          <w:rFonts w:hint="eastAsia"/>
          <w:lang w:val="en-US" w:eastAsia="zh-CN"/>
        </w:rPr>
        <w:t>、</w:t>
      </w:r>
      <w:r>
        <w:rPr>
          <w:rFonts w:hint="default"/>
          <w:lang w:val="en-US" w:eastAsia="zh-CN"/>
        </w:rPr>
        <w:t>RM68140</w:t>
      </w:r>
    </w:p>
    <w:p w14:paraId="02BDD460">
      <w:pPr>
        <w:bidi w:val="0"/>
        <w:rPr>
          <w:rFonts w:hint="default"/>
          <w:lang w:val="en-US" w:eastAsia="zh-CN"/>
        </w:rPr>
      </w:pPr>
      <w:r>
        <w:rPr>
          <w:rFonts w:hint="default"/>
          <w:lang w:val="en-US" w:eastAsia="zh-CN"/>
        </w:rPr>
        <w:t>S6D02A1</w:t>
      </w:r>
    </w:p>
    <w:p w14:paraId="4FCC5C3D">
      <w:pPr>
        <w:bidi w:val="0"/>
        <w:rPr>
          <w:rFonts w:hint="default"/>
          <w:lang w:val="en-US" w:eastAsia="zh-CN"/>
        </w:rPr>
      </w:pPr>
      <w:r>
        <w:rPr>
          <w:rFonts w:hint="default"/>
          <w:lang w:val="en-US" w:eastAsia="zh-CN"/>
        </w:rPr>
        <w:t>SSD1351</w:t>
      </w:r>
      <w:r>
        <w:rPr>
          <w:rFonts w:hint="eastAsia"/>
          <w:lang w:val="en-US" w:eastAsia="zh-CN"/>
        </w:rPr>
        <w:t>、</w:t>
      </w:r>
      <w:r>
        <w:rPr>
          <w:rFonts w:hint="default"/>
          <w:lang w:val="en-US" w:eastAsia="zh-CN"/>
        </w:rPr>
        <w:t xml:space="preserve">SSD1963 </w:t>
      </w:r>
    </w:p>
    <w:p w14:paraId="65B73A4F">
      <w:pPr>
        <w:bidi w:val="0"/>
        <w:rPr>
          <w:rFonts w:hint="default"/>
          <w:lang w:val="en-US" w:eastAsia="zh-CN"/>
        </w:rPr>
      </w:pPr>
      <w:r>
        <w:rPr>
          <w:rFonts w:hint="default"/>
          <w:lang w:val="en-US" w:eastAsia="zh-CN"/>
        </w:rPr>
        <w:t>ST7735</w:t>
      </w:r>
      <w:r>
        <w:rPr>
          <w:rFonts w:hint="eastAsia"/>
          <w:lang w:val="en-US" w:eastAsia="zh-CN"/>
        </w:rPr>
        <w:t>、</w:t>
      </w:r>
      <w:r>
        <w:rPr>
          <w:rFonts w:hint="default"/>
          <w:lang w:val="en-US" w:eastAsia="zh-CN"/>
        </w:rPr>
        <w:t>ST7789</w:t>
      </w:r>
      <w:r>
        <w:rPr>
          <w:rFonts w:hint="eastAsia"/>
          <w:lang w:val="en-US" w:eastAsia="zh-CN"/>
        </w:rPr>
        <w:t>、</w:t>
      </w:r>
      <w:r>
        <w:rPr>
          <w:rFonts w:hint="default"/>
          <w:lang w:val="en-US" w:eastAsia="zh-CN"/>
        </w:rPr>
        <w:t>ST7796</w:t>
      </w:r>
    </w:p>
    <w:p w14:paraId="2DB1C9D3">
      <w:pPr>
        <w:bidi w:val="0"/>
        <w:rPr>
          <w:rFonts w:hint="default"/>
          <w:lang w:val="en-US" w:eastAsia="zh-CN"/>
        </w:rPr>
      </w:pPr>
    </w:p>
    <w:p w14:paraId="71076918">
      <w:pPr>
        <w:rPr>
          <w:rFonts w:hint="eastAsia"/>
          <w:b/>
          <w:bCs/>
          <w:sz w:val="28"/>
          <w:szCs w:val="36"/>
          <w:lang w:val="en-US" w:eastAsia="zh-CN"/>
        </w:rPr>
      </w:pPr>
      <w:r>
        <w:rPr>
          <w:rFonts w:hint="eastAsia"/>
          <w:b/>
          <w:bCs/>
          <w:sz w:val="28"/>
          <w:szCs w:val="36"/>
          <w:lang w:val="en-US" w:eastAsia="zh-CN"/>
        </w:rPr>
        <w:t>UI库</w:t>
      </w:r>
    </w:p>
    <w:p w14:paraId="2DCAA819">
      <w:pPr>
        <w:rPr>
          <w:rFonts w:hint="default"/>
          <w:b/>
          <w:bCs/>
          <w:sz w:val="28"/>
          <w:szCs w:val="36"/>
          <w:lang w:val="en-US" w:eastAsia="zh-CN"/>
        </w:rPr>
      </w:pPr>
      <w:r>
        <w:rPr>
          <w:rFonts w:hint="eastAsia"/>
          <w:b/>
          <w:bCs/>
          <w:sz w:val="28"/>
          <w:szCs w:val="36"/>
          <w:lang w:val="en-US" w:eastAsia="zh-CN"/>
        </w:rPr>
        <w:t>免费：</w:t>
      </w:r>
    </w:p>
    <w:p w14:paraId="039B00D5">
      <w:pPr>
        <w:rPr>
          <w:rFonts w:hint="eastAsia"/>
          <w:b/>
          <w:bCs/>
          <w:sz w:val="21"/>
          <w:szCs w:val="24"/>
          <w:lang w:val="en-US" w:eastAsia="zh-CN"/>
        </w:rPr>
      </w:pPr>
      <w:r>
        <w:rPr>
          <w:rFonts w:hint="eastAsia"/>
          <w:b/>
          <w:bCs/>
          <w:sz w:val="21"/>
          <w:szCs w:val="24"/>
          <w:lang w:val="en-US" w:eastAsia="zh-CN"/>
        </w:rPr>
        <w:t>LVGL (Light and Versatile Graphics Library)</w:t>
      </w:r>
    </w:p>
    <w:p w14:paraId="03A4A8E9">
      <w:pPr>
        <w:rPr>
          <w:rFonts w:hint="eastAsia"/>
          <w:b/>
          <w:bCs/>
          <w:sz w:val="28"/>
          <w:szCs w:val="36"/>
          <w:lang w:val="en-US" w:eastAsia="zh-CN"/>
        </w:rPr>
      </w:pPr>
      <w:r>
        <w:rPr>
          <w:rFonts w:hint="eastAsia"/>
          <w:b/>
          <w:bCs/>
          <w:sz w:val="28"/>
          <w:szCs w:val="36"/>
          <w:lang w:val="en-US" w:eastAsia="zh-CN"/>
        </w:rPr>
        <w:drawing>
          <wp:inline distT="0" distB="0" distL="114300" distR="114300">
            <wp:extent cx="5269865" cy="3344545"/>
            <wp:effectExtent l="0" t="0" r="6985" b="825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5269865" cy="3344545"/>
                    </a:xfrm>
                    <a:prstGeom prst="rect">
                      <a:avLst/>
                    </a:prstGeom>
                    <a:noFill/>
                    <a:ln>
                      <a:noFill/>
                    </a:ln>
                  </pic:spPr>
                </pic:pic>
              </a:graphicData>
            </a:graphic>
          </wp:inline>
        </w:drawing>
      </w:r>
    </w:p>
    <w:p w14:paraId="6018FC6A">
      <w:pPr>
        <w:bidi w:val="0"/>
        <w:rPr>
          <w:rFonts w:hint="eastAsia"/>
          <w:b/>
          <w:bCs/>
          <w:lang w:val="en-US" w:eastAsia="zh-CN"/>
        </w:rPr>
      </w:pPr>
      <w:r>
        <w:rPr>
          <w:rFonts w:hint="eastAsia"/>
          <w:b/>
          <w:bCs/>
          <w:lang w:val="en-US" w:eastAsia="zh-CN"/>
        </w:rPr>
        <w:t>特点：</w:t>
      </w:r>
    </w:p>
    <w:p w14:paraId="50143913">
      <w:pPr>
        <w:bidi w:val="0"/>
        <w:rPr>
          <w:rFonts w:hint="eastAsia"/>
          <w:lang w:val="en-US" w:eastAsia="zh-CN"/>
        </w:rPr>
      </w:pPr>
      <w:r>
        <w:rPr>
          <w:rFonts w:hint="eastAsia"/>
          <w:lang w:val="en-US" w:eastAsia="zh-CN"/>
        </w:rPr>
        <w:t>开源免费，基于C语言，支持自定义控件和动画；</w:t>
      </w:r>
    </w:p>
    <w:p w14:paraId="7C9E1614">
      <w:pPr>
        <w:bidi w:val="0"/>
        <w:rPr>
          <w:rFonts w:hint="eastAsia"/>
          <w:lang w:val="en-US" w:eastAsia="zh-CN"/>
        </w:rPr>
      </w:pPr>
      <w:r>
        <w:rPr>
          <w:rFonts w:hint="eastAsia"/>
          <w:lang w:val="en-US" w:eastAsia="zh-CN"/>
        </w:rPr>
        <w:t>硬件要求低（推荐：Flash &gt; 64KB，RAM &gt; 16KB）；</w:t>
      </w:r>
    </w:p>
    <w:p w14:paraId="3CDAA916">
      <w:pPr>
        <w:bidi w:val="0"/>
        <w:rPr>
          <w:rFonts w:hint="eastAsia"/>
          <w:lang w:val="en-US" w:eastAsia="zh-CN"/>
        </w:rPr>
      </w:pPr>
      <w:r>
        <w:rPr>
          <w:rFonts w:hint="eastAsia"/>
          <w:lang w:val="en-US" w:eastAsia="zh-CN"/>
        </w:rPr>
        <w:t>支持多语言、抗锯齿、GPU加速，拥有丰富的主题和工具（如仿真器、UI设计器）；</w:t>
      </w:r>
    </w:p>
    <w:p w14:paraId="7877D8A9">
      <w:pPr>
        <w:bidi w:val="0"/>
        <w:rPr>
          <w:rFonts w:hint="eastAsia"/>
          <w:lang w:val="en-US" w:eastAsia="zh-CN"/>
        </w:rPr>
      </w:pPr>
      <w:r>
        <w:rPr>
          <w:rFonts w:hint="eastAsia"/>
          <w:lang w:val="en-US" w:eastAsia="zh-CN"/>
        </w:rPr>
        <w:t>适配多种RTOS（FreeRTOS、Zephyr等）和显示驱动。</w:t>
      </w:r>
    </w:p>
    <w:p w14:paraId="29A43A75">
      <w:pPr>
        <w:bidi w:val="0"/>
        <w:rPr>
          <w:rFonts w:hint="eastAsia"/>
          <w:b/>
          <w:bCs/>
          <w:lang w:val="en-US" w:eastAsia="zh-CN"/>
        </w:rPr>
      </w:pPr>
      <w:r>
        <w:rPr>
          <w:rFonts w:hint="eastAsia"/>
          <w:b/>
          <w:bCs/>
          <w:lang w:val="en-US" w:eastAsia="zh-CN"/>
        </w:rPr>
        <w:t>典型场景：</w:t>
      </w:r>
    </w:p>
    <w:p w14:paraId="07B8D85F">
      <w:pPr>
        <w:bidi w:val="0"/>
        <w:rPr>
          <w:rFonts w:hint="eastAsia"/>
          <w:lang w:val="en-US" w:eastAsia="zh-CN"/>
        </w:rPr>
      </w:pPr>
      <w:r>
        <w:rPr>
          <w:rFonts w:hint="eastAsia"/>
          <w:lang w:val="en-US" w:eastAsia="zh-CN"/>
        </w:rPr>
        <w:t>智能手表、工控屏、低资源嵌入式设备。</w:t>
      </w:r>
    </w:p>
    <w:p w14:paraId="17AD3430">
      <w:pPr>
        <w:bidi w:val="0"/>
        <w:rPr>
          <w:rFonts w:hint="eastAsia"/>
          <w:lang w:val="en-US" w:eastAsia="zh-CN"/>
        </w:rPr>
      </w:pPr>
    </w:p>
    <w:p w14:paraId="444A753F">
      <w:pPr>
        <w:bidi w:val="0"/>
        <w:rPr>
          <w:rFonts w:hint="eastAsia"/>
          <w:b/>
          <w:bCs/>
          <w:sz w:val="21"/>
          <w:szCs w:val="21"/>
          <w:lang w:val="en-US" w:eastAsia="zh-CN"/>
        </w:rPr>
      </w:pPr>
      <w:r>
        <w:rPr>
          <w:rFonts w:hint="eastAsia"/>
          <w:b/>
          <w:bCs/>
          <w:sz w:val="21"/>
          <w:szCs w:val="21"/>
          <w:lang w:val="en-US" w:eastAsia="zh-CN"/>
        </w:rPr>
        <w:t>μGFX</w:t>
      </w:r>
    </w:p>
    <w:p w14:paraId="30B39252">
      <w:pPr>
        <w:bidi w:val="0"/>
        <w:rPr>
          <w:rFonts w:hint="eastAsia"/>
          <w:b/>
          <w:bCs/>
          <w:sz w:val="21"/>
          <w:szCs w:val="21"/>
          <w:lang w:val="en-US" w:eastAsia="zh-CN"/>
        </w:rPr>
      </w:pPr>
      <w:r>
        <w:rPr>
          <w:rFonts w:hint="eastAsia"/>
          <w:b/>
          <w:bCs/>
          <w:sz w:val="21"/>
          <w:szCs w:val="21"/>
          <w:lang w:val="en-US" w:eastAsia="zh-CN"/>
        </w:rPr>
        <w:drawing>
          <wp:inline distT="0" distB="0" distL="114300" distR="114300">
            <wp:extent cx="5272405" cy="1611630"/>
            <wp:effectExtent l="0" t="0" r="4445" b="762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8"/>
                    <a:stretch>
                      <a:fillRect/>
                    </a:stretch>
                  </pic:blipFill>
                  <pic:spPr>
                    <a:xfrm>
                      <a:off x="0" y="0"/>
                      <a:ext cx="5272405" cy="1611630"/>
                    </a:xfrm>
                    <a:prstGeom prst="rect">
                      <a:avLst/>
                    </a:prstGeom>
                    <a:noFill/>
                    <a:ln>
                      <a:noFill/>
                    </a:ln>
                  </pic:spPr>
                </pic:pic>
              </a:graphicData>
            </a:graphic>
          </wp:inline>
        </w:drawing>
      </w:r>
    </w:p>
    <w:p w14:paraId="0F8F5231">
      <w:pPr>
        <w:bidi w:val="0"/>
        <w:rPr>
          <w:rFonts w:hint="eastAsia"/>
          <w:b/>
          <w:bCs/>
          <w:lang w:val="en-US" w:eastAsia="zh-CN"/>
        </w:rPr>
      </w:pPr>
      <w:r>
        <w:rPr>
          <w:rFonts w:hint="eastAsia"/>
          <w:b/>
          <w:bCs/>
          <w:lang w:val="en-US" w:eastAsia="zh-CN"/>
        </w:rPr>
        <w:t>特点：</w:t>
      </w:r>
    </w:p>
    <w:p w14:paraId="2FD55F21">
      <w:pPr>
        <w:bidi w:val="0"/>
        <w:rPr>
          <w:rFonts w:hint="eastAsia"/>
          <w:lang w:val="en-US" w:eastAsia="zh-CN"/>
        </w:rPr>
      </w:pPr>
      <w:r>
        <w:rPr>
          <w:rFonts w:hint="eastAsia"/>
          <w:lang w:val="en-US" w:eastAsia="zh-CN"/>
        </w:rPr>
        <w:t>商用免费（部分高级功能需付费），代码高度模块化。</w:t>
      </w:r>
    </w:p>
    <w:p w14:paraId="47622E6B">
      <w:pPr>
        <w:bidi w:val="0"/>
        <w:rPr>
          <w:rFonts w:hint="eastAsia"/>
          <w:lang w:val="en-US" w:eastAsia="zh-CN"/>
        </w:rPr>
      </w:pPr>
      <w:r>
        <w:rPr>
          <w:rFonts w:hint="eastAsia"/>
          <w:lang w:val="en-US" w:eastAsia="zh-CN"/>
        </w:rPr>
        <w:t>低内存占用，支持触摸、键盘、多种显示接口。</w:t>
      </w:r>
    </w:p>
    <w:p w14:paraId="067B1959">
      <w:pPr>
        <w:bidi w:val="0"/>
        <w:rPr>
          <w:rFonts w:hint="eastAsia"/>
          <w:lang w:val="en-US" w:eastAsia="zh-CN"/>
        </w:rPr>
      </w:pPr>
      <w:r>
        <w:rPr>
          <w:rFonts w:hint="eastAsia"/>
          <w:lang w:val="en-US" w:eastAsia="zh-CN"/>
        </w:rPr>
        <w:t>提供窗口管理系统和丰富的控件（如Canvas、图形缓存）。</w:t>
      </w:r>
    </w:p>
    <w:p w14:paraId="24B36471">
      <w:pPr>
        <w:bidi w:val="0"/>
        <w:rPr>
          <w:rFonts w:hint="eastAsia"/>
          <w:b/>
          <w:bCs/>
          <w:lang w:val="en-US" w:eastAsia="zh-CN"/>
        </w:rPr>
      </w:pPr>
      <w:r>
        <w:rPr>
          <w:rFonts w:hint="eastAsia"/>
          <w:b/>
          <w:bCs/>
          <w:lang w:val="en-US" w:eastAsia="zh-CN"/>
        </w:rPr>
        <w:t>适用场景：</w:t>
      </w:r>
    </w:p>
    <w:p w14:paraId="0447185F">
      <w:pPr>
        <w:bidi w:val="0"/>
        <w:rPr>
          <w:rFonts w:hint="eastAsia"/>
          <w:lang w:val="en-US" w:eastAsia="zh-CN"/>
        </w:rPr>
      </w:pPr>
      <w:r>
        <w:rPr>
          <w:rFonts w:hint="eastAsia"/>
          <w:lang w:val="en-US" w:eastAsia="zh-CN"/>
        </w:rPr>
        <w:t>工业HMI、医疗设备、汽车仪表盘。</w:t>
      </w:r>
    </w:p>
    <w:p w14:paraId="426662FE">
      <w:pPr>
        <w:bidi w:val="0"/>
        <w:rPr>
          <w:rFonts w:hint="eastAsia"/>
          <w:lang w:val="en-US" w:eastAsia="zh-CN"/>
        </w:rPr>
      </w:pPr>
    </w:p>
    <w:p w14:paraId="018816EA">
      <w:pPr>
        <w:bidi w:val="0"/>
        <w:rPr>
          <w:rFonts w:hint="default"/>
          <w:b/>
          <w:bCs/>
          <w:sz w:val="21"/>
          <w:szCs w:val="24"/>
          <w:lang w:val="en-US" w:eastAsia="zh-CN"/>
        </w:rPr>
      </w:pPr>
      <w:r>
        <w:rPr>
          <w:rFonts w:hint="eastAsia"/>
          <w:b/>
          <w:bCs/>
          <w:sz w:val="21"/>
          <w:szCs w:val="24"/>
          <w:lang w:val="en-US" w:eastAsia="zh-CN"/>
        </w:rPr>
        <w:t>UGUI</w:t>
      </w:r>
    </w:p>
    <w:p w14:paraId="77883A6A">
      <w:pPr>
        <w:bidi w:val="0"/>
        <w:rPr>
          <w:rFonts w:hint="eastAsia"/>
          <w:lang w:val="en-US" w:eastAsia="zh-CN"/>
        </w:rPr>
      </w:pPr>
      <w:r>
        <w:rPr>
          <w:rFonts w:hint="eastAsia"/>
          <w:lang w:val="en-US" w:eastAsia="zh-CN"/>
        </w:rPr>
        <w:drawing>
          <wp:inline distT="0" distB="0" distL="114300" distR="114300">
            <wp:extent cx="5262880" cy="1642110"/>
            <wp:effectExtent l="0" t="0" r="13970" b="1524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9"/>
                    <a:stretch>
                      <a:fillRect/>
                    </a:stretch>
                  </pic:blipFill>
                  <pic:spPr>
                    <a:xfrm>
                      <a:off x="0" y="0"/>
                      <a:ext cx="5262880" cy="1642110"/>
                    </a:xfrm>
                    <a:prstGeom prst="rect">
                      <a:avLst/>
                    </a:prstGeom>
                    <a:noFill/>
                    <a:ln>
                      <a:noFill/>
                    </a:ln>
                  </pic:spPr>
                </pic:pic>
              </a:graphicData>
            </a:graphic>
          </wp:inline>
        </w:drawing>
      </w:r>
    </w:p>
    <w:p w14:paraId="26E35CE1">
      <w:pPr>
        <w:bidi w:val="0"/>
        <w:rPr>
          <w:rFonts w:hint="eastAsia"/>
          <w:lang w:val="en-US" w:eastAsia="zh-CN"/>
        </w:rPr>
      </w:pPr>
      <w:r>
        <w:rPr>
          <w:rFonts w:hint="eastAsia"/>
          <w:lang w:val="en-US" w:eastAsia="zh-CN"/>
        </w:rPr>
        <w:t>只有三个文件ugui.c, ugui.h和ugui_config.h，平台无关，易于移植。</w:t>
      </w:r>
    </w:p>
    <w:p w14:paraId="6F959C83">
      <w:pPr>
        <w:bidi w:val="0"/>
        <w:rPr>
          <w:rFonts w:hint="eastAsia"/>
          <w:lang w:val="en-US" w:eastAsia="zh-CN"/>
        </w:rPr>
      </w:pPr>
    </w:p>
    <w:p w14:paraId="7359BB13">
      <w:pPr>
        <w:bidi w:val="0"/>
        <w:rPr>
          <w:rFonts w:hint="eastAsia"/>
          <w:b/>
          <w:bCs/>
          <w:sz w:val="21"/>
          <w:szCs w:val="21"/>
          <w:lang w:val="en-US" w:eastAsia="zh-CN"/>
        </w:rPr>
      </w:pPr>
      <w:r>
        <w:rPr>
          <w:rFonts w:hint="eastAsia"/>
          <w:b/>
          <w:bCs/>
          <w:sz w:val="21"/>
          <w:szCs w:val="21"/>
          <w:lang w:val="en-US" w:eastAsia="zh-CN"/>
        </w:rPr>
        <w:fldChar w:fldCharType="begin"/>
      </w:r>
      <w:r>
        <w:rPr>
          <w:rFonts w:hint="eastAsia"/>
          <w:b/>
          <w:bCs/>
          <w:sz w:val="21"/>
          <w:szCs w:val="21"/>
          <w:lang w:val="en-US" w:eastAsia="zh-CN"/>
        </w:rPr>
        <w:instrText xml:space="preserve"> HYPERLINK "https://github.com/ImpulseAdventure/GUIslice" </w:instrText>
      </w:r>
      <w:r>
        <w:rPr>
          <w:rFonts w:hint="eastAsia"/>
          <w:b/>
          <w:bCs/>
          <w:sz w:val="21"/>
          <w:szCs w:val="21"/>
          <w:lang w:val="en-US" w:eastAsia="zh-CN"/>
        </w:rPr>
        <w:fldChar w:fldCharType="separate"/>
      </w:r>
      <w:r>
        <w:rPr>
          <w:rFonts w:hint="eastAsia"/>
          <w:b/>
          <w:bCs/>
          <w:sz w:val="21"/>
          <w:szCs w:val="21"/>
          <w:lang w:val="en-US" w:eastAsia="zh-CN"/>
        </w:rPr>
        <w:t>GUIslice</w:t>
      </w:r>
      <w:r>
        <w:rPr>
          <w:rFonts w:hint="eastAsia"/>
          <w:b/>
          <w:bCs/>
          <w:sz w:val="21"/>
          <w:szCs w:val="21"/>
          <w:lang w:val="en-US" w:eastAsia="zh-CN"/>
        </w:rPr>
        <w:fldChar w:fldCharType="end"/>
      </w:r>
    </w:p>
    <w:p w14:paraId="52A69E42">
      <w:pPr>
        <w:bidi w:val="0"/>
        <w:rPr>
          <w:rFonts w:hint="eastAsia"/>
          <w:b/>
          <w:bCs/>
          <w:sz w:val="21"/>
          <w:szCs w:val="21"/>
          <w:lang w:val="en-US" w:eastAsia="zh-CN"/>
        </w:rPr>
      </w:pPr>
      <w:r>
        <w:rPr>
          <w:rFonts w:hint="eastAsia"/>
          <w:b/>
          <w:bCs/>
          <w:sz w:val="21"/>
          <w:szCs w:val="21"/>
          <w:lang w:val="en-US" w:eastAsia="zh-CN"/>
        </w:rPr>
        <w:drawing>
          <wp:inline distT="0" distB="0" distL="114300" distR="114300">
            <wp:extent cx="3152775" cy="2324100"/>
            <wp:effectExtent l="0" t="0" r="9525"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0"/>
                    <a:stretch>
                      <a:fillRect/>
                    </a:stretch>
                  </pic:blipFill>
                  <pic:spPr>
                    <a:xfrm>
                      <a:off x="0" y="0"/>
                      <a:ext cx="3152775" cy="2324100"/>
                    </a:xfrm>
                    <a:prstGeom prst="rect">
                      <a:avLst/>
                    </a:prstGeom>
                    <a:noFill/>
                    <a:ln>
                      <a:noFill/>
                    </a:ln>
                  </pic:spPr>
                </pic:pic>
              </a:graphicData>
            </a:graphic>
          </wp:inline>
        </w:drawing>
      </w:r>
    </w:p>
    <w:p w14:paraId="27B81CAE">
      <w:pPr>
        <w:bidi w:val="0"/>
        <w:rPr>
          <w:rFonts w:hint="eastAsia"/>
          <w:lang w:val="en-US" w:eastAsia="zh-CN"/>
        </w:rPr>
      </w:pPr>
      <w:r>
        <w:rPr>
          <w:rFonts w:hint="eastAsia"/>
          <w:lang w:val="en-US" w:eastAsia="zh-CN"/>
        </w:rPr>
        <w:t>一个用于嵌入式显示器的轻量级图形用户界面（GUI）框架。</w:t>
      </w:r>
    </w:p>
    <w:p w14:paraId="2C4DDF0F">
      <w:pPr>
        <w:bidi w:val="0"/>
        <w:rPr>
          <w:rFonts w:hint="eastAsia"/>
          <w:lang w:val="en-US" w:eastAsia="zh-CN"/>
        </w:rPr>
      </w:pPr>
      <w:r>
        <w:rPr>
          <w:rFonts w:hint="eastAsia"/>
          <w:lang w:val="en-US" w:eastAsia="zh-CN"/>
        </w:rPr>
        <w:t>使用拖放式构建器设计您的图形用户界面（GUI），然后通过跨平台框架将相同的代码应用于各种显示器、库和控制器。</w:t>
      </w:r>
    </w:p>
    <w:p w14:paraId="7CEE6C13">
      <w:pPr>
        <w:bidi w:val="0"/>
        <w:rPr>
          <w:rFonts w:hint="eastAsia"/>
          <w:lang w:val="en-US" w:eastAsia="zh-CN"/>
        </w:rPr>
      </w:pPr>
      <w:r>
        <w:rPr>
          <w:rFonts w:hint="eastAsia"/>
          <w:lang w:val="en-US" w:eastAsia="zh-CN"/>
        </w:rPr>
        <w:t>开源MIT许可允许免费商业使用。</w:t>
      </w:r>
    </w:p>
    <w:p w14:paraId="4FEBFB24">
      <w:pPr>
        <w:bidi w:val="0"/>
        <w:rPr>
          <w:rFonts w:hint="eastAsia"/>
          <w:b/>
          <w:bCs/>
          <w:sz w:val="21"/>
          <w:szCs w:val="21"/>
          <w:lang w:val="en-US" w:eastAsia="zh-CN"/>
        </w:rPr>
      </w:pPr>
    </w:p>
    <w:p w14:paraId="65456107">
      <w:pPr>
        <w:bidi w:val="0"/>
        <w:rPr>
          <w:rFonts w:hint="eastAsia"/>
          <w:b/>
          <w:bCs/>
          <w:sz w:val="21"/>
          <w:szCs w:val="21"/>
          <w:lang w:val="en-US" w:eastAsia="zh-CN"/>
        </w:rPr>
      </w:pPr>
      <w:r>
        <w:rPr>
          <w:rFonts w:hint="eastAsia"/>
          <w:b/>
          <w:bCs/>
          <w:sz w:val="21"/>
          <w:szCs w:val="21"/>
          <w:lang w:val="en-US" w:eastAsia="zh-CN"/>
        </w:rPr>
        <w:t>STemWin</w:t>
      </w:r>
    </w:p>
    <w:p w14:paraId="4AD9E22B">
      <w:pPr>
        <w:bidi w:val="0"/>
        <w:rPr>
          <w:rFonts w:hint="eastAsia"/>
          <w:b/>
          <w:bCs/>
          <w:sz w:val="21"/>
          <w:szCs w:val="21"/>
          <w:lang w:val="en-US" w:eastAsia="zh-CN"/>
        </w:rPr>
      </w:pPr>
      <w:r>
        <w:rPr>
          <w:rFonts w:hint="eastAsia"/>
          <w:b/>
          <w:bCs/>
          <w:sz w:val="21"/>
          <w:szCs w:val="21"/>
          <w:lang w:val="en-US" w:eastAsia="zh-CN"/>
        </w:rPr>
        <w:drawing>
          <wp:inline distT="0" distB="0" distL="114300" distR="114300">
            <wp:extent cx="5271770" cy="3237230"/>
            <wp:effectExtent l="0" t="0" r="5080" b="127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1"/>
                    <a:stretch>
                      <a:fillRect/>
                    </a:stretch>
                  </pic:blipFill>
                  <pic:spPr>
                    <a:xfrm>
                      <a:off x="0" y="0"/>
                      <a:ext cx="5271770" cy="3237230"/>
                    </a:xfrm>
                    <a:prstGeom prst="rect">
                      <a:avLst/>
                    </a:prstGeom>
                    <a:noFill/>
                    <a:ln>
                      <a:noFill/>
                    </a:ln>
                  </pic:spPr>
                </pic:pic>
              </a:graphicData>
            </a:graphic>
          </wp:inline>
        </w:drawing>
      </w:r>
    </w:p>
    <w:p w14:paraId="7E0A5D93">
      <w:pPr>
        <w:bidi w:val="0"/>
        <w:rPr>
          <w:rFonts w:hint="eastAsia"/>
          <w:b/>
          <w:bCs/>
          <w:lang w:val="en-US" w:eastAsia="zh-CN"/>
        </w:rPr>
      </w:pPr>
      <w:r>
        <w:rPr>
          <w:rFonts w:hint="eastAsia"/>
          <w:b/>
          <w:bCs/>
          <w:lang w:val="en-US" w:eastAsia="zh-CN"/>
        </w:rPr>
        <w:t>特点：</w:t>
      </w:r>
    </w:p>
    <w:p w14:paraId="65899BFB">
      <w:pPr>
        <w:bidi w:val="0"/>
        <w:rPr>
          <w:rFonts w:hint="eastAsia"/>
          <w:lang w:val="en-US" w:eastAsia="zh-CN"/>
        </w:rPr>
      </w:pPr>
      <w:r>
        <w:rPr>
          <w:rFonts w:hint="eastAsia"/>
          <w:lang w:val="en-US" w:eastAsia="zh-CN"/>
        </w:rPr>
        <w:t>由SEGGER开发，ST提供免费授权（限ST芯片）。</w:t>
      </w:r>
    </w:p>
    <w:p w14:paraId="7DC6A03C">
      <w:pPr>
        <w:bidi w:val="0"/>
        <w:rPr>
          <w:rFonts w:hint="eastAsia"/>
          <w:lang w:val="en-US" w:eastAsia="zh-CN"/>
        </w:rPr>
      </w:pPr>
      <w:r>
        <w:rPr>
          <w:rFonts w:hint="eastAsia"/>
          <w:lang w:val="en-US" w:eastAsia="zh-CN"/>
        </w:rPr>
        <w:t>基于高效的emWin内核，支持多层显示、内存设备、抗锯齿。</w:t>
      </w:r>
    </w:p>
    <w:p w14:paraId="5EAE4DFF">
      <w:pPr>
        <w:bidi w:val="0"/>
        <w:rPr>
          <w:rFonts w:hint="eastAsia"/>
          <w:lang w:val="en-US" w:eastAsia="zh-CN"/>
        </w:rPr>
      </w:pPr>
      <w:r>
        <w:rPr>
          <w:rFonts w:hint="eastAsia"/>
          <w:lang w:val="en-US" w:eastAsia="zh-CN"/>
        </w:rPr>
        <w:t>配套工具：GUIBuilder（可视化设计）、资源转换器。</w:t>
      </w:r>
    </w:p>
    <w:p w14:paraId="289248AF">
      <w:pPr>
        <w:bidi w:val="0"/>
        <w:rPr>
          <w:rFonts w:hint="eastAsia"/>
          <w:b/>
          <w:bCs/>
          <w:lang w:val="en-US" w:eastAsia="zh-CN"/>
        </w:rPr>
      </w:pPr>
      <w:r>
        <w:rPr>
          <w:rFonts w:hint="eastAsia"/>
          <w:b/>
          <w:bCs/>
          <w:lang w:val="en-US" w:eastAsia="zh-CN"/>
        </w:rPr>
        <w:t>局限：</w:t>
      </w:r>
    </w:p>
    <w:p w14:paraId="71CA0049">
      <w:pPr>
        <w:bidi w:val="0"/>
        <w:rPr>
          <w:rFonts w:hint="eastAsia"/>
          <w:lang w:val="en-US" w:eastAsia="zh-CN"/>
        </w:rPr>
      </w:pPr>
      <w:r>
        <w:rPr>
          <w:rFonts w:hint="eastAsia"/>
          <w:lang w:val="en-US" w:eastAsia="zh-CN"/>
        </w:rPr>
        <w:t>非ST芯片需购买商业授权。</w:t>
      </w:r>
    </w:p>
    <w:p w14:paraId="2050898C">
      <w:pPr>
        <w:bidi w:val="0"/>
        <w:rPr>
          <w:rFonts w:hint="eastAsia"/>
          <w:lang w:val="en-US" w:eastAsia="zh-CN"/>
        </w:rPr>
      </w:pPr>
    </w:p>
    <w:p w14:paraId="0CB96247">
      <w:pPr>
        <w:bidi w:val="0"/>
        <w:rPr>
          <w:rFonts w:hint="eastAsia"/>
          <w:b/>
          <w:bCs/>
          <w:sz w:val="21"/>
          <w:szCs w:val="24"/>
          <w:lang w:val="en-US" w:eastAsia="zh-CN"/>
        </w:rPr>
      </w:pPr>
      <w:r>
        <w:rPr>
          <w:rFonts w:hint="eastAsia"/>
          <w:b/>
          <w:bCs/>
          <w:sz w:val="21"/>
          <w:szCs w:val="24"/>
          <w:lang w:val="en-US" w:eastAsia="zh-CN"/>
        </w:rPr>
        <w:t>MiniGUI</w:t>
      </w:r>
    </w:p>
    <w:p w14:paraId="43484684">
      <w:pPr>
        <w:bidi w:val="0"/>
        <w:rPr>
          <w:rFonts w:hint="eastAsia"/>
          <w:b/>
          <w:bCs/>
          <w:sz w:val="21"/>
          <w:szCs w:val="24"/>
          <w:lang w:val="en-US" w:eastAsia="zh-CN"/>
        </w:rPr>
      </w:pPr>
      <w:r>
        <w:rPr>
          <w:rFonts w:hint="eastAsia"/>
          <w:b/>
          <w:bCs/>
          <w:sz w:val="21"/>
          <w:szCs w:val="24"/>
          <w:lang w:val="en-US" w:eastAsia="zh-CN"/>
        </w:rPr>
        <w:drawing>
          <wp:inline distT="0" distB="0" distL="114300" distR="114300">
            <wp:extent cx="4779010" cy="3056890"/>
            <wp:effectExtent l="0" t="0" r="2540" b="1016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2"/>
                    <a:stretch>
                      <a:fillRect/>
                    </a:stretch>
                  </pic:blipFill>
                  <pic:spPr>
                    <a:xfrm>
                      <a:off x="0" y="0"/>
                      <a:ext cx="4779010" cy="3056890"/>
                    </a:xfrm>
                    <a:prstGeom prst="rect">
                      <a:avLst/>
                    </a:prstGeom>
                    <a:noFill/>
                    <a:ln>
                      <a:noFill/>
                    </a:ln>
                  </pic:spPr>
                </pic:pic>
              </a:graphicData>
            </a:graphic>
          </wp:inline>
        </w:drawing>
      </w:r>
    </w:p>
    <w:p w14:paraId="29FF586B">
      <w:pPr>
        <w:bidi w:val="0"/>
        <w:rPr>
          <w:rFonts w:hint="eastAsia"/>
          <w:lang w:val="en-US" w:eastAsia="zh-CN"/>
        </w:rPr>
      </w:pPr>
      <w:r>
        <w:rPr>
          <w:rFonts w:hint="eastAsia"/>
          <w:lang w:val="en-US" w:eastAsia="zh-CN"/>
        </w:rPr>
        <w:t>一个适用于嵌入式系统或智能物联网设备的现代化且经过验证的跨平台窗口系统，国产开源，适合Linux或RTOS，支持多进程、多窗口管理。</w:t>
      </w:r>
    </w:p>
    <w:p w14:paraId="6A46EB3C">
      <w:pPr>
        <w:bidi w:val="0"/>
        <w:rPr>
          <w:rFonts w:hint="eastAsia"/>
          <w:lang w:val="en-US" w:eastAsia="zh-CN"/>
        </w:rPr>
      </w:pPr>
    </w:p>
    <w:p w14:paraId="4F753E25">
      <w:pPr>
        <w:bidi w:val="0"/>
        <w:rPr>
          <w:rFonts w:hint="eastAsia"/>
          <w:b/>
          <w:bCs/>
          <w:sz w:val="21"/>
          <w:szCs w:val="24"/>
          <w:lang w:val="en-US" w:eastAsia="zh-CN"/>
        </w:rPr>
      </w:pPr>
      <w:r>
        <w:rPr>
          <w:rFonts w:hint="eastAsia"/>
          <w:b/>
          <w:bCs/>
          <w:sz w:val="21"/>
          <w:szCs w:val="24"/>
          <w:lang w:val="en-US" w:eastAsia="zh-CN"/>
        </w:rPr>
        <w:t>AWTK（Toolkit AnyWhere）</w:t>
      </w:r>
    </w:p>
    <w:p w14:paraId="26F1D543">
      <w:pPr>
        <w:bidi w:val="0"/>
        <w:rPr>
          <w:rFonts w:hint="eastAsia"/>
          <w:b/>
          <w:bCs/>
          <w:sz w:val="28"/>
          <w:szCs w:val="36"/>
          <w:lang w:val="en-US" w:eastAsia="zh-CN"/>
        </w:rPr>
      </w:pPr>
      <w:r>
        <w:rPr>
          <w:rFonts w:hint="eastAsia"/>
          <w:b/>
          <w:bCs/>
          <w:sz w:val="21"/>
          <w:szCs w:val="24"/>
          <w:lang w:val="en-US" w:eastAsia="zh-CN"/>
        </w:rPr>
        <w:drawing>
          <wp:inline distT="0" distB="0" distL="114300" distR="114300">
            <wp:extent cx="5267325" cy="2311400"/>
            <wp:effectExtent l="0" t="0" r="9525" b="1270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3"/>
                    <a:stretch>
                      <a:fillRect/>
                    </a:stretch>
                  </pic:blipFill>
                  <pic:spPr>
                    <a:xfrm>
                      <a:off x="0" y="0"/>
                      <a:ext cx="5267325" cy="2311400"/>
                    </a:xfrm>
                    <a:prstGeom prst="rect">
                      <a:avLst/>
                    </a:prstGeom>
                    <a:noFill/>
                    <a:ln>
                      <a:noFill/>
                    </a:ln>
                  </pic:spPr>
                </pic:pic>
              </a:graphicData>
            </a:graphic>
          </wp:inline>
        </w:drawing>
      </w:r>
    </w:p>
    <w:p w14:paraId="1CFE7735">
      <w:pPr>
        <w:bidi w:val="0"/>
        <w:rPr>
          <w:rFonts w:hint="eastAsia"/>
          <w:lang w:val="en-US" w:eastAsia="zh-CN"/>
        </w:rPr>
      </w:pPr>
      <w:r>
        <w:rPr>
          <w:rFonts w:hint="eastAsia"/>
          <w:lang w:val="en-US" w:eastAsia="zh-CN"/>
        </w:rPr>
        <w:t>AWTK是 </w:t>
      </w:r>
      <w:r>
        <w:rPr>
          <w:rFonts w:hint="eastAsia"/>
          <w:lang w:val="en-US" w:eastAsia="zh-CN"/>
        </w:rPr>
        <w:fldChar w:fldCharType="begin"/>
      </w:r>
      <w:r>
        <w:rPr>
          <w:rFonts w:hint="eastAsia"/>
          <w:lang w:val="en-US" w:eastAsia="zh-CN"/>
        </w:rPr>
        <w:instrText xml:space="preserve"> HYPERLINK "http://www.zlg.cn/" </w:instrText>
      </w:r>
      <w:r>
        <w:rPr>
          <w:rFonts w:hint="eastAsia"/>
          <w:lang w:val="en-US" w:eastAsia="zh-CN"/>
        </w:rPr>
        <w:fldChar w:fldCharType="separate"/>
      </w:r>
      <w:r>
        <w:rPr>
          <w:rFonts w:hint="eastAsia"/>
          <w:lang w:val="en-US" w:eastAsia="zh-CN"/>
        </w:rPr>
        <w:t>ZLG</w:t>
      </w:r>
      <w:r>
        <w:rPr>
          <w:rFonts w:hint="eastAsia"/>
          <w:lang w:val="en-US" w:eastAsia="zh-CN"/>
        </w:rPr>
        <w:fldChar w:fldCharType="end"/>
      </w:r>
      <w:r>
        <w:rPr>
          <w:rFonts w:hint="eastAsia"/>
          <w:lang w:val="en-US" w:eastAsia="zh-CN"/>
        </w:rPr>
        <w:t> 开发的开源 GUI 引擎，旨在为嵌入式系统、WEB、各种小程序、手机和 PC 打造的通用 GUI 引擎，为用户提供一个功能强大、高效可靠、简单易用、可轻松做出炫酷效果的 GUI 引擎。</w:t>
      </w:r>
    </w:p>
    <w:p w14:paraId="16E50C97">
      <w:pPr>
        <w:bidi w:val="0"/>
        <w:rPr>
          <w:rFonts w:hint="eastAsia"/>
          <w:b/>
          <w:bCs/>
          <w:lang w:val="en-US" w:eastAsia="zh-CN"/>
        </w:rPr>
      </w:pPr>
      <w:r>
        <w:rPr>
          <w:rFonts w:hint="eastAsia"/>
          <w:b/>
          <w:bCs/>
          <w:lang w:val="en-US" w:eastAsia="zh-CN"/>
        </w:rPr>
        <w:t>特点：</w:t>
      </w:r>
    </w:p>
    <w:p w14:paraId="2AD056F2">
      <w:pPr>
        <w:bidi w:val="0"/>
        <w:rPr>
          <w:rFonts w:hint="eastAsia"/>
          <w:lang w:val="en-US" w:eastAsia="zh-CN"/>
        </w:rPr>
      </w:pPr>
      <w:r>
        <w:rPr>
          <w:rFonts w:hint="eastAsia"/>
          <w:lang w:val="en-US" w:eastAsia="zh-CN"/>
        </w:rPr>
        <w:t>开源（LGPL），专为嵌入式优化的跨平台GUI。</w:t>
      </w:r>
    </w:p>
    <w:p w14:paraId="628AD739">
      <w:pPr>
        <w:bidi w:val="0"/>
        <w:rPr>
          <w:rFonts w:hint="eastAsia"/>
          <w:lang w:val="en-US" w:eastAsia="zh-CN"/>
        </w:rPr>
      </w:pPr>
      <w:r>
        <w:rPr>
          <w:rFonts w:hint="eastAsia"/>
          <w:lang w:val="en-US" w:eastAsia="zh-CN"/>
        </w:rPr>
        <w:t>支持硬件加速，提供JavaScript绑定和可视化设计工具。</w:t>
      </w:r>
    </w:p>
    <w:p w14:paraId="199623C3">
      <w:pPr>
        <w:bidi w:val="0"/>
        <w:rPr>
          <w:rFonts w:hint="eastAsia"/>
          <w:lang w:val="en-US" w:eastAsia="zh-CN"/>
        </w:rPr>
      </w:pPr>
      <w:r>
        <w:rPr>
          <w:rFonts w:hint="eastAsia"/>
          <w:lang w:val="en-US" w:eastAsia="zh-CN"/>
        </w:rPr>
        <w:t>资源占用可配置（最低需~500KB ROM）。</w:t>
      </w:r>
    </w:p>
    <w:p w14:paraId="163D48AB">
      <w:pPr>
        <w:bidi w:val="0"/>
        <w:rPr>
          <w:rFonts w:hint="eastAsia"/>
          <w:b/>
          <w:bCs/>
          <w:lang w:val="en-US" w:eastAsia="zh-CN"/>
        </w:rPr>
      </w:pPr>
      <w:r>
        <w:rPr>
          <w:rFonts w:hint="eastAsia"/>
          <w:b/>
          <w:bCs/>
          <w:lang w:val="en-US" w:eastAsia="zh-CN"/>
        </w:rPr>
        <w:t>场景：</w:t>
      </w:r>
    </w:p>
    <w:p w14:paraId="2BCA72EA">
      <w:pPr>
        <w:bidi w:val="0"/>
        <w:rPr>
          <w:rFonts w:hint="eastAsia"/>
          <w:lang w:val="en-US" w:eastAsia="zh-CN"/>
        </w:rPr>
      </w:pPr>
      <w:r>
        <w:rPr>
          <w:rFonts w:hint="eastAsia"/>
          <w:lang w:val="en-US" w:eastAsia="zh-CN"/>
        </w:rPr>
        <w:t>智能硬件、便携设备、低功耗屏幕。</w:t>
      </w:r>
    </w:p>
    <w:p w14:paraId="3AC8AB5E">
      <w:pPr>
        <w:bidi w:val="0"/>
        <w:rPr>
          <w:rFonts w:hint="eastAsia"/>
          <w:lang w:val="en-US" w:eastAsia="zh-CN"/>
        </w:rPr>
      </w:pPr>
    </w:p>
    <w:p w14:paraId="0632382E">
      <w:pPr>
        <w:bidi w:val="0"/>
        <w:rPr>
          <w:rFonts w:hint="eastAsia"/>
          <w:b/>
          <w:bCs/>
          <w:sz w:val="28"/>
          <w:szCs w:val="36"/>
          <w:lang w:val="en-US" w:eastAsia="zh-CN"/>
        </w:rPr>
      </w:pPr>
      <w:r>
        <w:rPr>
          <w:rFonts w:hint="eastAsia"/>
          <w:b/>
          <w:bCs/>
          <w:sz w:val="28"/>
          <w:szCs w:val="36"/>
          <w:lang w:val="en-US" w:eastAsia="zh-CN"/>
        </w:rPr>
        <w:t>TouchGFX</w:t>
      </w:r>
    </w:p>
    <w:p w14:paraId="11CEB3AF">
      <w:pPr>
        <w:bidi w:val="0"/>
        <w:rPr>
          <w:rFonts w:hint="eastAsia"/>
          <w:b/>
          <w:bCs/>
          <w:sz w:val="28"/>
          <w:szCs w:val="36"/>
          <w:lang w:val="en-US" w:eastAsia="zh-CN"/>
        </w:rPr>
      </w:pPr>
      <w:r>
        <w:rPr>
          <w:rFonts w:hint="eastAsia"/>
          <w:b/>
          <w:bCs/>
          <w:sz w:val="28"/>
          <w:szCs w:val="36"/>
          <w:lang w:val="en-US" w:eastAsia="zh-CN"/>
        </w:rPr>
        <w:drawing>
          <wp:inline distT="0" distB="0" distL="114300" distR="114300">
            <wp:extent cx="5265420" cy="3186430"/>
            <wp:effectExtent l="0" t="0" r="11430" b="1397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4"/>
                    <a:stretch>
                      <a:fillRect/>
                    </a:stretch>
                  </pic:blipFill>
                  <pic:spPr>
                    <a:xfrm>
                      <a:off x="0" y="0"/>
                      <a:ext cx="5265420" cy="3186430"/>
                    </a:xfrm>
                    <a:prstGeom prst="rect">
                      <a:avLst/>
                    </a:prstGeom>
                    <a:noFill/>
                    <a:ln>
                      <a:noFill/>
                    </a:ln>
                  </pic:spPr>
                </pic:pic>
              </a:graphicData>
            </a:graphic>
          </wp:inline>
        </w:drawing>
      </w:r>
    </w:p>
    <w:p w14:paraId="5B274008">
      <w:pPr>
        <w:bidi w:val="0"/>
        <w:rPr>
          <w:rFonts w:hint="eastAsia"/>
          <w:b/>
          <w:bCs/>
          <w:lang w:val="en-US" w:eastAsia="zh-CN"/>
        </w:rPr>
      </w:pPr>
      <w:r>
        <w:rPr>
          <w:rFonts w:hint="eastAsia"/>
          <w:b/>
          <w:bCs/>
          <w:lang w:val="en-US" w:eastAsia="zh-CN"/>
        </w:rPr>
        <w:t>特点：</w:t>
      </w:r>
    </w:p>
    <w:p w14:paraId="30D95ED1">
      <w:pPr>
        <w:bidi w:val="0"/>
        <w:rPr>
          <w:rFonts w:hint="eastAsia"/>
          <w:lang w:val="en-US" w:eastAsia="zh-CN"/>
        </w:rPr>
      </w:pPr>
      <w:r>
        <w:rPr>
          <w:rFonts w:hint="eastAsia"/>
          <w:lang w:val="en-US" w:eastAsia="zh-CN"/>
        </w:rPr>
        <w:t>针对STM32优化（需HAL库），支持硬件加速（如Chrom-ART）。</w:t>
      </w:r>
    </w:p>
    <w:p w14:paraId="3C047B2C">
      <w:pPr>
        <w:bidi w:val="0"/>
        <w:rPr>
          <w:rFonts w:hint="eastAsia"/>
          <w:lang w:val="en-US" w:eastAsia="zh-CN"/>
        </w:rPr>
      </w:pPr>
      <w:r>
        <w:rPr>
          <w:rFonts w:hint="eastAsia"/>
          <w:lang w:val="en-US" w:eastAsia="zh-CN"/>
        </w:rPr>
        <w:t>基于C++，提供TouchGFX Designer工具，可拖拽设计UI。</w:t>
      </w:r>
    </w:p>
    <w:p w14:paraId="4BA0EE4C">
      <w:pPr>
        <w:bidi w:val="0"/>
        <w:rPr>
          <w:rFonts w:hint="eastAsia"/>
          <w:lang w:val="en-US" w:eastAsia="zh-CN"/>
        </w:rPr>
      </w:pPr>
      <w:r>
        <w:rPr>
          <w:rFonts w:hint="eastAsia"/>
          <w:lang w:val="en-US" w:eastAsia="zh-CN"/>
        </w:rPr>
        <w:t>部分高级功能需商业授权。</w:t>
      </w:r>
    </w:p>
    <w:p w14:paraId="1A686100">
      <w:pPr>
        <w:bidi w:val="0"/>
        <w:rPr>
          <w:rFonts w:hint="eastAsia"/>
          <w:b/>
          <w:bCs/>
          <w:lang w:val="en-US" w:eastAsia="zh-CN"/>
        </w:rPr>
      </w:pPr>
      <w:r>
        <w:rPr>
          <w:rFonts w:hint="eastAsia"/>
          <w:b/>
          <w:bCs/>
          <w:lang w:val="en-US" w:eastAsia="zh-CN"/>
        </w:rPr>
        <w:t>典型场景：</w:t>
      </w:r>
    </w:p>
    <w:p w14:paraId="1C86F059">
      <w:pPr>
        <w:bidi w:val="0"/>
        <w:rPr>
          <w:rFonts w:hint="eastAsia"/>
          <w:lang w:val="en-US" w:eastAsia="zh-CN"/>
        </w:rPr>
      </w:pPr>
      <w:r>
        <w:rPr>
          <w:rFonts w:hint="eastAsia"/>
          <w:lang w:val="en-US" w:eastAsia="zh-CN"/>
        </w:rPr>
        <w:t>STM32系列芯片的彩色触摸屏应用。</w:t>
      </w:r>
    </w:p>
    <w:p w14:paraId="515FDB0A">
      <w:pPr>
        <w:bidi w:val="0"/>
        <w:rPr>
          <w:rFonts w:hint="eastAsia"/>
          <w:lang w:val="en-US" w:eastAsia="zh-CN"/>
        </w:rPr>
      </w:pPr>
    </w:p>
    <w:p w14:paraId="4FDB4A46">
      <w:pPr>
        <w:bidi w:val="0"/>
        <w:rPr>
          <w:rFonts w:hint="eastAsia"/>
          <w:b/>
          <w:bCs/>
          <w:sz w:val="28"/>
          <w:szCs w:val="36"/>
          <w:lang w:val="en-US" w:eastAsia="zh-CN"/>
        </w:rPr>
      </w:pPr>
      <w:r>
        <w:rPr>
          <w:rFonts w:hint="eastAsia"/>
          <w:b/>
          <w:bCs/>
          <w:sz w:val="28"/>
          <w:szCs w:val="36"/>
          <w:lang w:val="en-US" w:eastAsia="zh-CN"/>
        </w:rPr>
        <w:t>NanoGUI / NanoVG</w:t>
      </w:r>
    </w:p>
    <w:p w14:paraId="30948C07">
      <w:pPr>
        <w:bidi w:val="0"/>
        <w:rPr>
          <w:rFonts w:hint="eastAsia"/>
          <w:b/>
          <w:bCs/>
          <w:sz w:val="28"/>
          <w:szCs w:val="36"/>
          <w:lang w:val="en-US" w:eastAsia="zh-CN"/>
        </w:rPr>
      </w:pPr>
      <w:r>
        <w:rPr>
          <w:rFonts w:hint="eastAsia"/>
          <w:b/>
          <w:bCs/>
          <w:sz w:val="28"/>
          <w:szCs w:val="36"/>
          <w:lang w:val="en-US" w:eastAsia="zh-CN"/>
        </w:rPr>
        <w:drawing>
          <wp:inline distT="0" distB="0" distL="114300" distR="114300">
            <wp:extent cx="5271770" cy="2889885"/>
            <wp:effectExtent l="0" t="0" r="5080" b="571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5"/>
                    <a:stretch>
                      <a:fillRect/>
                    </a:stretch>
                  </pic:blipFill>
                  <pic:spPr>
                    <a:xfrm>
                      <a:off x="0" y="0"/>
                      <a:ext cx="5271770" cy="2889885"/>
                    </a:xfrm>
                    <a:prstGeom prst="rect">
                      <a:avLst/>
                    </a:prstGeom>
                    <a:noFill/>
                    <a:ln>
                      <a:noFill/>
                    </a:ln>
                  </pic:spPr>
                </pic:pic>
              </a:graphicData>
            </a:graphic>
          </wp:inline>
        </w:drawing>
      </w:r>
    </w:p>
    <w:p w14:paraId="2A65EF10">
      <w:pPr>
        <w:bidi w:val="0"/>
        <w:rPr>
          <w:rFonts w:hint="eastAsia"/>
          <w:b/>
          <w:bCs/>
          <w:lang w:val="en-US" w:eastAsia="zh-CN"/>
        </w:rPr>
      </w:pPr>
      <w:r>
        <w:rPr>
          <w:rFonts w:hint="eastAsia"/>
          <w:b/>
          <w:bCs/>
          <w:lang w:val="en-US" w:eastAsia="zh-CN"/>
        </w:rPr>
        <w:t>特点：</w:t>
      </w:r>
    </w:p>
    <w:p w14:paraId="5598D763">
      <w:pPr>
        <w:bidi w:val="0"/>
        <w:rPr>
          <w:rFonts w:hint="eastAsia"/>
          <w:lang w:val="en-US" w:eastAsia="zh-CN"/>
        </w:rPr>
      </w:pPr>
      <w:r>
        <w:rPr>
          <w:rFonts w:hint="eastAsia"/>
          <w:lang w:val="en-US" w:eastAsia="zh-CN"/>
        </w:rPr>
        <w:t>轻量级C++库，基于OpenGL/ES，适合需要自定义绘图的场景。</w:t>
      </w:r>
    </w:p>
    <w:p w14:paraId="45CC0A60">
      <w:pPr>
        <w:bidi w:val="0"/>
        <w:rPr>
          <w:rFonts w:hint="eastAsia"/>
          <w:lang w:val="en-US" w:eastAsia="zh-CN"/>
        </w:rPr>
      </w:pPr>
      <w:r>
        <w:rPr>
          <w:rFonts w:hint="eastAsia"/>
          <w:lang w:val="en-US" w:eastAsia="zh-CN"/>
        </w:rPr>
        <w:t>依赖较少，适合Linux嵌入式系统或单板机（如树莓派）。</w:t>
      </w:r>
    </w:p>
    <w:p w14:paraId="7968A2EF">
      <w:pPr>
        <w:bidi w:val="0"/>
        <w:rPr>
          <w:rFonts w:hint="eastAsia"/>
          <w:b/>
          <w:bCs/>
          <w:lang w:val="en-US" w:eastAsia="zh-CN"/>
        </w:rPr>
      </w:pPr>
      <w:r>
        <w:rPr>
          <w:rFonts w:hint="eastAsia"/>
          <w:b/>
          <w:bCs/>
          <w:lang w:val="en-US" w:eastAsia="zh-CN"/>
        </w:rPr>
        <w:t>局限：</w:t>
      </w:r>
    </w:p>
    <w:p w14:paraId="61665422">
      <w:pPr>
        <w:bidi w:val="0"/>
        <w:rPr>
          <w:rFonts w:hint="eastAsia"/>
          <w:lang w:val="en-US" w:eastAsia="zh-CN"/>
        </w:rPr>
      </w:pPr>
      <w:r>
        <w:rPr>
          <w:rFonts w:hint="eastAsia"/>
          <w:lang w:val="en-US" w:eastAsia="zh-CN"/>
        </w:rPr>
        <w:t>社区相对较小，需要一定图形开发经验。</w:t>
      </w:r>
    </w:p>
    <w:p w14:paraId="3DB4CF74">
      <w:pPr>
        <w:bidi w:val="0"/>
        <w:rPr>
          <w:rFonts w:hint="eastAsia"/>
          <w:lang w:val="en-US" w:eastAsia="zh-CN"/>
        </w:rPr>
      </w:pPr>
    </w:p>
    <w:p w14:paraId="1CCE97E7">
      <w:pPr>
        <w:bidi w:val="0"/>
        <w:rPr>
          <w:rFonts w:hint="eastAsia"/>
          <w:b/>
          <w:bCs/>
          <w:sz w:val="28"/>
          <w:szCs w:val="36"/>
          <w:lang w:val="en-US" w:eastAsia="zh-CN"/>
        </w:rPr>
      </w:pPr>
      <w:r>
        <w:rPr>
          <w:rFonts w:hint="eastAsia"/>
          <w:b/>
          <w:bCs/>
          <w:sz w:val="28"/>
          <w:szCs w:val="36"/>
          <w:lang w:val="en-US" w:eastAsia="zh-CN"/>
        </w:rPr>
        <w:t>收费：</w:t>
      </w:r>
    </w:p>
    <w:p w14:paraId="5B0FAB60">
      <w:pPr>
        <w:bidi w:val="0"/>
        <w:rPr>
          <w:rFonts w:hint="eastAsia"/>
          <w:b/>
          <w:bCs/>
          <w:sz w:val="21"/>
          <w:szCs w:val="21"/>
          <w:lang w:val="en-US" w:eastAsia="zh-CN"/>
        </w:rPr>
      </w:pPr>
      <w:r>
        <w:rPr>
          <w:rFonts w:hint="eastAsia"/>
          <w:b/>
          <w:bCs/>
          <w:sz w:val="21"/>
          <w:szCs w:val="21"/>
          <w:lang w:val="en-US" w:eastAsia="zh-CN"/>
        </w:rPr>
        <w:t>emWin</w:t>
      </w:r>
    </w:p>
    <w:p w14:paraId="2998E2E5">
      <w:pPr>
        <w:bidi w:val="0"/>
        <w:rPr>
          <w:rFonts w:hint="eastAsia"/>
          <w:b/>
          <w:bCs/>
          <w:sz w:val="21"/>
          <w:szCs w:val="21"/>
          <w:lang w:val="en-US" w:eastAsia="zh-CN"/>
        </w:rPr>
      </w:pPr>
      <w:r>
        <w:rPr>
          <w:rFonts w:hint="eastAsia"/>
          <w:b/>
          <w:bCs/>
          <w:sz w:val="21"/>
          <w:szCs w:val="21"/>
          <w:lang w:val="en-US" w:eastAsia="zh-CN"/>
        </w:rPr>
        <w:drawing>
          <wp:inline distT="0" distB="0" distL="114300" distR="114300">
            <wp:extent cx="5271770" cy="4488815"/>
            <wp:effectExtent l="0" t="0" r="5080" b="698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6"/>
                    <a:stretch>
                      <a:fillRect/>
                    </a:stretch>
                  </pic:blipFill>
                  <pic:spPr>
                    <a:xfrm>
                      <a:off x="0" y="0"/>
                      <a:ext cx="5271770" cy="4488815"/>
                    </a:xfrm>
                    <a:prstGeom prst="rect">
                      <a:avLst/>
                    </a:prstGeom>
                    <a:noFill/>
                    <a:ln>
                      <a:noFill/>
                    </a:ln>
                  </pic:spPr>
                </pic:pic>
              </a:graphicData>
            </a:graphic>
          </wp:inline>
        </w:drawing>
      </w:r>
    </w:p>
    <w:p w14:paraId="218429FC">
      <w:pPr>
        <w:bidi w:val="0"/>
        <w:rPr>
          <w:rFonts w:hint="eastAsia"/>
          <w:b/>
          <w:bCs/>
          <w:sz w:val="21"/>
          <w:szCs w:val="24"/>
          <w:lang w:val="en-US" w:eastAsia="zh-CN"/>
        </w:rPr>
      </w:pPr>
      <w:r>
        <w:rPr>
          <w:rFonts w:hint="default"/>
          <w:b/>
          <w:bCs/>
          <w:sz w:val="21"/>
          <w:szCs w:val="24"/>
          <w:lang w:val="en-US" w:eastAsia="zh-CN"/>
        </w:rPr>
        <w:t xml:space="preserve">Qt for </w:t>
      </w:r>
      <w:r>
        <w:rPr>
          <w:rFonts w:hint="eastAsia"/>
          <w:b/>
          <w:bCs/>
          <w:sz w:val="21"/>
          <w:szCs w:val="24"/>
          <w:lang w:val="en-US" w:eastAsia="zh-CN"/>
        </w:rPr>
        <w:t>MCU</w:t>
      </w:r>
    </w:p>
    <w:p w14:paraId="690881E9">
      <w:pPr>
        <w:bidi w:val="0"/>
        <w:rPr>
          <w:rFonts w:hint="default"/>
          <w:b/>
          <w:bCs/>
          <w:sz w:val="21"/>
          <w:szCs w:val="24"/>
          <w:lang w:val="en-US" w:eastAsia="zh-CN"/>
        </w:rPr>
      </w:pPr>
      <w:r>
        <w:rPr>
          <w:rFonts w:hint="default"/>
          <w:b/>
          <w:bCs/>
          <w:sz w:val="21"/>
          <w:szCs w:val="24"/>
          <w:lang w:val="en-US" w:eastAsia="zh-CN"/>
        </w:rPr>
        <w:drawing>
          <wp:inline distT="0" distB="0" distL="114300" distR="114300">
            <wp:extent cx="5266690" cy="1863725"/>
            <wp:effectExtent l="0" t="0" r="10160" b="317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7"/>
                    <a:stretch>
                      <a:fillRect/>
                    </a:stretch>
                  </pic:blipFill>
                  <pic:spPr>
                    <a:xfrm>
                      <a:off x="0" y="0"/>
                      <a:ext cx="5266690" cy="1863725"/>
                    </a:xfrm>
                    <a:prstGeom prst="rect">
                      <a:avLst/>
                    </a:prstGeom>
                    <a:noFill/>
                    <a:ln>
                      <a:noFill/>
                    </a:ln>
                  </pic:spPr>
                </pic:pic>
              </a:graphicData>
            </a:graphic>
          </wp:inline>
        </w:drawing>
      </w:r>
    </w:p>
    <w:p w14:paraId="38812003">
      <w:pPr>
        <w:bidi w:val="0"/>
        <w:rPr>
          <w:rFonts w:hint="eastAsia"/>
          <w:b/>
          <w:bCs/>
          <w:lang w:val="en-US" w:eastAsia="zh-CN"/>
        </w:rPr>
      </w:pPr>
      <w:r>
        <w:rPr>
          <w:rFonts w:hint="eastAsia"/>
          <w:b/>
          <w:bCs/>
          <w:lang w:val="en-US" w:eastAsia="zh-CN"/>
        </w:rPr>
        <w:t>CrankSoftware</w:t>
      </w:r>
    </w:p>
    <w:p w14:paraId="2F00EA35">
      <w:pPr>
        <w:bidi w:val="0"/>
        <w:rPr>
          <w:rFonts w:hint="eastAsia"/>
          <w:b/>
          <w:bCs/>
          <w:lang w:val="en-US" w:eastAsia="zh-CN"/>
        </w:rPr>
      </w:pPr>
      <w:r>
        <w:rPr>
          <w:rFonts w:hint="eastAsia"/>
          <w:b/>
          <w:bCs/>
          <w:lang w:val="en-US" w:eastAsia="zh-CN"/>
        </w:rPr>
        <w:drawing>
          <wp:inline distT="0" distB="0" distL="114300" distR="114300">
            <wp:extent cx="5269230" cy="3255010"/>
            <wp:effectExtent l="0" t="0" r="7620" b="254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8"/>
                    <a:stretch>
                      <a:fillRect/>
                    </a:stretch>
                  </pic:blipFill>
                  <pic:spPr>
                    <a:xfrm>
                      <a:off x="0" y="0"/>
                      <a:ext cx="5269230" cy="3255010"/>
                    </a:xfrm>
                    <a:prstGeom prst="rect">
                      <a:avLst/>
                    </a:prstGeom>
                    <a:noFill/>
                    <a:ln>
                      <a:noFill/>
                    </a:ln>
                  </pic:spPr>
                </pic:pic>
              </a:graphicData>
            </a:graphic>
          </wp:inline>
        </w:drawing>
      </w:r>
    </w:p>
    <w:p w14:paraId="35F4F513">
      <w:pPr>
        <w:bidi w:val="0"/>
        <w:rPr>
          <w:rFonts w:hint="eastAsia"/>
          <w:b/>
          <w:bCs/>
          <w:lang w:val="en-US" w:eastAsia="zh-CN"/>
        </w:rPr>
      </w:pPr>
      <w:r>
        <w:rPr>
          <w:rFonts w:hint="eastAsia"/>
          <w:b/>
          <w:bCs/>
          <w:lang w:val="en-US" w:eastAsia="zh-CN"/>
        </w:rPr>
        <w:t>Embedded Wizard</w:t>
      </w:r>
    </w:p>
    <w:p w14:paraId="56DDD28F">
      <w:pPr>
        <w:bidi w:val="0"/>
        <w:rPr>
          <w:rFonts w:hint="eastAsia"/>
          <w:b/>
          <w:bCs/>
          <w:lang w:val="en-US" w:eastAsia="zh-CN"/>
        </w:rPr>
      </w:pPr>
      <w:r>
        <w:rPr>
          <w:rFonts w:hint="eastAsia"/>
          <w:b/>
          <w:bCs/>
          <w:lang w:val="en-US" w:eastAsia="zh-CN"/>
        </w:rPr>
        <w:drawing>
          <wp:inline distT="0" distB="0" distL="114300" distR="114300">
            <wp:extent cx="5272405" cy="3537585"/>
            <wp:effectExtent l="0" t="0" r="4445" b="5715"/>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19"/>
                    <a:stretch>
                      <a:fillRect/>
                    </a:stretch>
                  </pic:blipFill>
                  <pic:spPr>
                    <a:xfrm>
                      <a:off x="0" y="0"/>
                      <a:ext cx="5272405" cy="3537585"/>
                    </a:xfrm>
                    <a:prstGeom prst="rect">
                      <a:avLst/>
                    </a:prstGeom>
                    <a:noFill/>
                    <a:ln>
                      <a:noFill/>
                    </a:ln>
                  </pic:spPr>
                </pic:pic>
              </a:graphicData>
            </a:graphic>
          </wp:inline>
        </w:drawing>
      </w:r>
    </w:p>
    <w:p w14:paraId="279B1BB5">
      <w:pPr>
        <w:bidi w:val="0"/>
        <w:rPr>
          <w:rFonts w:hint="eastAsia"/>
          <w:lang w:val="en-US" w:eastAsia="zh-CN"/>
        </w:rPr>
      </w:pPr>
    </w:p>
    <w:p w14:paraId="0FB66532">
      <w:pPr>
        <w:bidi w:val="0"/>
        <w:rPr>
          <w:rFonts w:hint="eastAsia"/>
          <w:lang w:val="en-US" w:eastAsia="zh-CN"/>
        </w:rPr>
      </w:pPr>
    </w:p>
    <w:p w14:paraId="38110AC7">
      <w:pPr>
        <w:bidi w:val="0"/>
        <w:rPr>
          <w:rFonts w:hint="eastAsia"/>
          <w:lang w:val="en-US" w:eastAsia="zh-CN"/>
        </w:rPr>
      </w:pPr>
    </w:p>
    <w:p w14:paraId="58F56458">
      <w:pPr>
        <w:bidi w:val="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72AA0"/>
    <w:rsid w:val="051F59C1"/>
    <w:rsid w:val="05CF62E0"/>
    <w:rsid w:val="05D83B97"/>
    <w:rsid w:val="06066D61"/>
    <w:rsid w:val="07AA1533"/>
    <w:rsid w:val="091A677A"/>
    <w:rsid w:val="0A3A36E4"/>
    <w:rsid w:val="0B5567B8"/>
    <w:rsid w:val="0B7C0579"/>
    <w:rsid w:val="0C3B196A"/>
    <w:rsid w:val="0C6A7729"/>
    <w:rsid w:val="0E6024C2"/>
    <w:rsid w:val="0EB7452C"/>
    <w:rsid w:val="0EDA6BC1"/>
    <w:rsid w:val="0F826E1C"/>
    <w:rsid w:val="0F872F52"/>
    <w:rsid w:val="0FF77A16"/>
    <w:rsid w:val="11F8418B"/>
    <w:rsid w:val="12031D86"/>
    <w:rsid w:val="123510B1"/>
    <w:rsid w:val="1372626E"/>
    <w:rsid w:val="14756D61"/>
    <w:rsid w:val="14C32376"/>
    <w:rsid w:val="164478A7"/>
    <w:rsid w:val="16C278E3"/>
    <w:rsid w:val="175F0093"/>
    <w:rsid w:val="17A75B29"/>
    <w:rsid w:val="18040ECB"/>
    <w:rsid w:val="18ED34FD"/>
    <w:rsid w:val="1A8769F4"/>
    <w:rsid w:val="1AA97B2B"/>
    <w:rsid w:val="1BD74BF6"/>
    <w:rsid w:val="1F93030E"/>
    <w:rsid w:val="209E489E"/>
    <w:rsid w:val="216F7324"/>
    <w:rsid w:val="21A80CC5"/>
    <w:rsid w:val="220377D1"/>
    <w:rsid w:val="260333D3"/>
    <w:rsid w:val="27AA4D24"/>
    <w:rsid w:val="2B500237"/>
    <w:rsid w:val="2C1833E6"/>
    <w:rsid w:val="2DC96FC2"/>
    <w:rsid w:val="30C923C0"/>
    <w:rsid w:val="32B65BCC"/>
    <w:rsid w:val="359327BC"/>
    <w:rsid w:val="368C2279"/>
    <w:rsid w:val="36A47D4B"/>
    <w:rsid w:val="38241F15"/>
    <w:rsid w:val="39997FCB"/>
    <w:rsid w:val="3A4B3142"/>
    <w:rsid w:val="3ACF3BBF"/>
    <w:rsid w:val="3B8F24B5"/>
    <w:rsid w:val="3E4B3711"/>
    <w:rsid w:val="42761CB9"/>
    <w:rsid w:val="43533161"/>
    <w:rsid w:val="43FD2DB8"/>
    <w:rsid w:val="44173EC7"/>
    <w:rsid w:val="48026AB1"/>
    <w:rsid w:val="4DF37D3C"/>
    <w:rsid w:val="4E252514"/>
    <w:rsid w:val="5654125F"/>
    <w:rsid w:val="57C06AC6"/>
    <w:rsid w:val="58685EEA"/>
    <w:rsid w:val="59945B14"/>
    <w:rsid w:val="5D5F5888"/>
    <w:rsid w:val="5E15734F"/>
    <w:rsid w:val="607355F5"/>
    <w:rsid w:val="60F640CF"/>
    <w:rsid w:val="626A7755"/>
    <w:rsid w:val="641F230D"/>
    <w:rsid w:val="663C37BC"/>
    <w:rsid w:val="682269E1"/>
    <w:rsid w:val="68507487"/>
    <w:rsid w:val="68994EF5"/>
    <w:rsid w:val="69670B4F"/>
    <w:rsid w:val="69D0429B"/>
    <w:rsid w:val="6A274D79"/>
    <w:rsid w:val="6A65674B"/>
    <w:rsid w:val="6C9241E0"/>
    <w:rsid w:val="6D3D286D"/>
    <w:rsid w:val="6E38640C"/>
    <w:rsid w:val="6FC15B74"/>
    <w:rsid w:val="6FC724FF"/>
    <w:rsid w:val="70AD73A3"/>
    <w:rsid w:val="71A861A9"/>
    <w:rsid w:val="72C13ADE"/>
    <w:rsid w:val="72FC77E5"/>
    <w:rsid w:val="74956ADD"/>
    <w:rsid w:val="74ED1053"/>
    <w:rsid w:val="755E56B2"/>
    <w:rsid w:val="75880FCC"/>
    <w:rsid w:val="76141E70"/>
    <w:rsid w:val="7AFD7A84"/>
    <w:rsid w:val="7D697134"/>
    <w:rsid w:val="7E1C2D48"/>
    <w:rsid w:val="7E2078CF"/>
    <w:rsid w:val="7F0B7D77"/>
    <w:rsid w:val="7F467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1108</Words>
  <Characters>2313</Characters>
  <Lines>0</Lines>
  <Paragraphs>0</Paragraphs>
  <TotalTime>21</TotalTime>
  <ScaleCrop>false</ScaleCrop>
  <LinksUpToDate>false</LinksUpToDate>
  <CharactersWithSpaces>2431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2025-12-31T14:10:00Z</dcterms:created>
  <dc:creator>10250</dc:creator>
  <cp:lastModifiedBy>WPS_1652883190</cp:lastModifiedBy>
  <dcterms:modified xsi:type="dcterms:W3CDTF">2026-01-10T10:39:14Z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eyJoZGlkIjoiMTdmYWRmMjVlOWZkYjNlMzZmNGY5OTljOTYwM2Y0NjgiLCJ1c2VySWQiOiIxMzcyOTQ1MDYwIn0=</vt:lpwstr>
  </property>
  <property fmtid="{D5CDD505-2E9C-101B-9397-08002B2CF9AE}" pid="4" name="ICV">
    <vt:lpwstr>39E497762CC549AE957CF75B3CADA538_12</vt:lpwstr>
  </property>
</Properties>
</file>