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652CF">
      <w:pPr>
        <w:rPr/>
      </w:pPr>
      <w:r>
        <w:rPr>
          <w:rFonts w:hint="default"/>
        </w:rPr>
        <w:t>C语言内存管理</w:t>
      </w:r>
    </w:p>
    <w:p w14:paraId="556966DF">
      <w:pPr>
        <w:rPr>
          <w:rFonts w:hint="default"/>
        </w:rPr>
      </w:pPr>
      <w:r>
        <w:rPr>
          <w:rFonts w:hint="default"/>
        </w:rPr>
        <w:t>一、程序的内存布局</w:t>
      </w:r>
    </w:p>
    <w:p w14:paraId="6115440D">
      <w:pPr>
        <w:rPr>
          <w:rFonts w:hint="default"/>
        </w:rPr>
      </w:pPr>
      <w:r>
        <w:rPr>
          <w:rFonts w:hint="default"/>
        </w:rPr>
        <w:t>一个C程序在运行时，其内存通常划分为以下几个区域（从低地址到高地址）：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3650"/>
        <w:gridCol w:w="2272"/>
        <w:gridCol w:w="1539"/>
      </w:tblGrid>
      <w:tr w14:paraId="290A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0A8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7A3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存储内容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225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生命周期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C03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分配时机</w:t>
            </w:r>
          </w:p>
        </w:tc>
      </w:tr>
      <w:tr w14:paraId="588E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DF0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代码段(Text)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236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编译后的机器指令（只读）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234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60C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编译时确定</w:t>
            </w:r>
          </w:p>
        </w:tc>
      </w:tr>
      <w:tr w14:paraId="0673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03A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数据段(Data)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753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已初始化的全局变量和静态变量（包括初始化为非0的）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87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3B1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程序启动时初始化</w:t>
            </w:r>
          </w:p>
        </w:tc>
      </w:tr>
      <w:tr w14:paraId="7159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6E7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BSS段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17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未初始化的全局变量和静态变量（程序启动时自动清零）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08D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F70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程序启动时分配并清零</w:t>
            </w:r>
          </w:p>
        </w:tc>
      </w:tr>
      <w:tr w14:paraId="678E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EA0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堆(Heap)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D71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动态分配的内存（malloc/new）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DA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手动控制（malloc/free）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8CC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运行时按需分配</w:t>
            </w:r>
          </w:p>
        </w:tc>
      </w:tr>
      <w:tr w14:paraId="6928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A78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栈(Stack)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A2B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局部变量、函数参数、返回地址、寄存器保护等</w:t>
            </w:r>
          </w:p>
        </w:tc>
        <w:tc>
          <w:tcPr>
            <w:tcW w:w="227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467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函数执行期间</w:t>
            </w:r>
          </w:p>
        </w:tc>
        <w:tc>
          <w:tcPr>
            <w:tcW w:w="153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F0F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函数调用时自动分配释放</w:t>
            </w:r>
          </w:p>
        </w:tc>
      </w:tr>
    </w:tbl>
    <w:p w14:paraId="79F668BA">
      <w:pPr>
        <w:rPr>
          <w:rFonts w:hint="default"/>
        </w:rPr>
      </w:pPr>
      <w:r>
        <w:rPr>
          <w:rFonts w:hint="default"/>
        </w:rPr>
        <w:t>二、动态内存分配函数</w:t>
      </w:r>
    </w:p>
    <w:p w14:paraId="0AE9B350">
      <w:pPr>
        <w:rPr>
          <w:rFonts w:hint="default"/>
        </w:rPr>
      </w:pPr>
      <w:r>
        <w:rPr>
          <w:rFonts w:hint="default"/>
        </w:rPr>
        <w:t>C标准库提供四个核心函数（&lt;stdlib.h&gt;）：</w:t>
      </w:r>
    </w:p>
    <w:p w14:paraId="3B0DD22B">
      <w:pPr>
        <w:rPr>
          <w:rFonts w:hint="default"/>
        </w:rPr>
      </w:pPr>
      <w:r>
        <w:rPr>
          <w:rFonts w:hint="default"/>
        </w:rPr>
        <w:t>1. malloc - 分配未初始化的内存</w:t>
      </w:r>
    </w:p>
    <w:p w14:paraId="6F1EC98C">
      <w:pPr>
        <w:rPr/>
      </w:pPr>
      <w:r>
        <w:rPr>
          <w:rFonts w:hint="default"/>
        </w:rPr>
        <w:t>void* malloc(size_t size);</w:t>
      </w:r>
    </w:p>
    <w:p w14:paraId="571E8F1A">
      <w:pPr>
        <w:rPr/>
      </w:pPr>
      <w:r>
        <w:rPr>
          <w:rFonts w:hint="default"/>
        </w:rPr>
        <w:t>分配 size 字节的连续内存块。</w:t>
      </w:r>
    </w:p>
    <w:p w14:paraId="5DC02A09">
      <w:pPr>
        <w:rPr/>
      </w:pPr>
      <w:r>
        <w:rPr>
          <w:rFonts w:hint="default"/>
        </w:rPr>
        <w:t>内容不确定（包含之前留下的脏数据）。</w:t>
      </w:r>
    </w:p>
    <w:p w14:paraId="2C9568E0">
      <w:pPr>
        <w:rPr>
          <w:rFonts w:hint="default"/>
        </w:rPr>
      </w:pPr>
      <w:r>
        <w:rPr>
          <w:rFonts w:hint="default"/>
        </w:rPr>
        <w:t>分配失败返回 NULL。</w:t>
      </w:r>
    </w:p>
    <w:p w14:paraId="391351B8">
      <w:pPr>
        <w:rPr>
          <w:rFonts w:hint="default"/>
        </w:rPr>
      </w:pPr>
      <w:r>
        <w:rPr>
          <w:rFonts w:hint="default"/>
        </w:rPr>
        <w:t>int* p = (int*)malloc(10 * sizeof(int));  // 可容纳10个int</w:t>
      </w:r>
    </w:p>
    <w:p w14:paraId="584429C9">
      <w:pPr>
        <w:rPr>
          <w:rFonts w:hint="default"/>
        </w:rPr>
      </w:pPr>
      <w:r>
        <w:rPr>
          <w:rFonts w:hint="default"/>
        </w:rPr>
        <w:t>if (p == NULL) { /* 处理错误 */ }</w:t>
      </w:r>
    </w:p>
    <w:p w14:paraId="39B57488">
      <w:pPr>
        <w:rPr>
          <w:rFonts w:hint="default"/>
        </w:rPr>
      </w:pPr>
      <w:r>
        <w:rPr>
          <w:rFonts w:hint="default"/>
        </w:rPr>
        <w:t>2. calloc - 分配并清零</w:t>
      </w:r>
    </w:p>
    <w:p w14:paraId="0BB6C4AB">
      <w:pPr>
        <w:rPr/>
      </w:pPr>
      <w:r>
        <w:rPr>
          <w:rFonts w:hint="default"/>
        </w:rPr>
        <w:t xml:space="preserve">void* calloc(size_t </w:t>
      </w:r>
      <w:r>
        <w:rPr>
          <w:rFonts w:hint="eastAsia"/>
          <w:lang w:val="en-US" w:eastAsia="zh-CN"/>
        </w:rPr>
        <w:t xml:space="preserve"> n</w:t>
      </w:r>
      <w:r>
        <w:rPr>
          <w:rFonts w:hint="default"/>
        </w:rPr>
        <w:t>, size_t size);</w:t>
      </w:r>
    </w:p>
    <w:p w14:paraId="088C8DB1">
      <w:pPr>
        <w:rPr/>
      </w:pPr>
      <w:r>
        <w:rPr>
          <w:rFonts w:hint="default"/>
        </w:rPr>
        <w:t>分配 n * size 字节，并将所有位初始化为 0。</w:t>
      </w:r>
    </w:p>
    <w:p w14:paraId="35AE0648">
      <w:pPr>
        <w:rPr>
          <w:rFonts w:hint="default"/>
        </w:rPr>
      </w:pPr>
      <w:r>
        <w:rPr>
          <w:rFonts w:hint="default"/>
        </w:rPr>
        <w:t>int* p = (int*)calloc(10, sizeof(int));   // 所有元素初始化为0</w:t>
      </w:r>
    </w:p>
    <w:p w14:paraId="020CE5C5">
      <w:pPr>
        <w:rPr>
          <w:rFonts w:hint="default"/>
        </w:rPr>
      </w:pPr>
      <w:r>
        <w:rPr>
          <w:rFonts w:hint="default"/>
        </w:rPr>
        <w:t>3. realloc - 调整已分配内存大小</w:t>
      </w:r>
    </w:p>
    <w:p w14:paraId="630A415E">
      <w:pPr>
        <w:rPr/>
      </w:pPr>
      <w:r>
        <w:rPr>
          <w:rFonts w:hint="default"/>
        </w:rPr>
        <w:t>void* realloc(void* ptr, size_t new_size);</w:t>
      </w:r>
    </w:p>
    <w:p w14:paraId="06375079">
      <w:pPr>
        <w:rPr/>
      </w:pPr>
      <w:r>
        <w:rPr>
          <w:rFonts w:hint="default"/>
        </w:rPr>
        <w:t>将 ptr 指向的内存块调整为 new_size 字节。</w:t>
      </w:r>
    </w:p>
    <w:p w14:paraId="77F814B1">
      <w:pPr>
        <w:rPr/>
      </w:pPr>
      <w:r>
        <w:rPr>
          <w:rFonts w:hint="default"/>
        </w:rPr>
        <w:t>如果 ptr == NULL，行为等价于 malloc(new_size)。</w:t>
      </w:r>
    </w:p>
    <w:p w14:paraId="4C4A8E2A">
      <w:pPr>
        <w:rPr/>
      </w:pPr>
      <w:r>
        <w:rPr>
          <w:rFonts w:hint="default"/>
        </w:rPr>
        <w:t>如果 new_size == 0 且 ptr != NULL，行为类似 free(ptr) 并可能返回 NULL（实现相关，不推荐依赖）。</w:t>
      </w:r>
    </w:p>
    <w:p w14:paraId="39A12797">
      <w:pPr>
        <w:rPr>
          <w:rFonts w:hint="default"/>
        </w:rPr>
      </w:pPr>
      <w:r>
        <w:rPr>
          <w:rFonts w:hint="default"/>
        </w:rPr>
        <w:t>返回新的指针（可能与原指针不同），失败返回 NULL（原内存块不变）。</w:t>
      </w:r>
    </w:p>
    <w:p w14:paraId="36516616">
      <w:pPr>
        <w:rPr>
          <w:rFonts w:hint="default"/>
        </w:rPr>
      </w:pPr>
      <w:r>
        <w:rPr>
          <w:rFonts w:hint="default"/>
        </w:rPr>
        <w:t>int* p = malloc(5 * sizeof(int));</w:t>
      </w:r>
    </w:p>
    <w:p w14:paraId="5D980269">
      <w:pPr>
        <w:rPr>
          <w:rFonts w:hint="default"/>
        </w:rPr>
      </w:pPr>
      <w:r>
        <w:rPr>
          <w:rFonts w:hint="default"/>
        </w:rPr>
        <w:t>int* tmp = realloc(p, 10 * sizeof(int));</w:t>
      </w:r>
    </w:p>
    <w:p w14:paraId="1358DE7B">
      <w:pPr>
        <w:rPr>
          <w:rFonts w:hint="default"/>
        </w:rPr>
      </w:pPr>
      <w:r>
        <w:rPr>
          <w:rFonts w:hint="default"/>
        </w:rPr>
        <w:t>if (tmp == NULL) {    // 处理错误，p仍有效} else {    p = tmp;   // 原内存已移动或扩展}</w:t>
      </w:r>
    </w:p>
    <w:p w14:paraId="503DA434">
      <w:pPr>
        <w:rPr>
          <w:rFonts w:hint="default"/>
        </w:rPr>
      </w:pPr>
      <w:r>
        <w:rPr>
          <w:rFonts w:hint="default"/>
        </w:rPr>
        <w:t>4. free - 释放动态内存</w:t>
      </w:r>
    </w:p>
    <w:p w14:paraId="6C08A163">
      <w:pPr>
        <w:rPr>
          <w:rFonts w:hint="default"/>
        </w:rPr>
      </w:pPr>
      <w:r>
        <w:rPr>
          <w:rFonts w:hint="default"/>
        </w:rPr>
        <w:t>void free(void* ptr);</w:t>
      </w:r>
    </w:p>
    <w:p w14:paraId="7AD5FAC2">
      <w:pPr>
        <w:rPr/>
      </w:pPr>
      <w:r>
        <w:rPr>
          <w:rFonts w:hint="default"/>
        </w:rPr>
        <w:t>释放 ptr 指向的内存块，之后该内存不可再访问。</w:t>
      </w:r>
    </w:p>
    <w:p w14:paraId="1B86D8C3">
      <w:pPr>
        <w:rPr/>
      </w:pPr>
      <w:r>
        <w:rPr>
          <w:rFonts w:hint="default"/>
        </w:rPr>
        <w:t>如果 ptr == NULL，free 什么也不做。</w:t>
      </w:r>
    </w:p>
    <w:p w14:paraId="2546ED7D">
      <w:pPr>
        <w:rPr>
          <w:rFonts w:hint="default"/>
        </w:rPr>
      </w:pPr>
      <w:r>
        <w:rPr>
          <w:rFonts w:hint="default"/>
        </w:rPr>
        <w:t>双重释放（两次 free 同一指针）是未定义行为。</w:t>
      </w:r>
    </w:p>
    <w:p w14:paraId="063A0499">
      <w:pPr>
        <w:rPr>
          <w:rFonts w:hint="default"/>
        </w:rPr>
      </w:pPr>
      <w:r>
        <w:rPr>
          <w:rFonts w:hint="default"/>
        </w:rPr>
        <w:t>free(p);</w:t>
      </w:r>
    </w:p>
    <w:p w14:paraId="1FA31804">
      <w:pPr>
        <w:rPr>
          <w:rFonts w:hint="default"/>
        </w:rPr>
      </w:pPr>
      <w:r>
        <w:rPr>
          <w:rFonts w:hint="default"/>
        </w:rPr>
        <w:t>p = NULL;   // 好习惯：避免悬空指针</w:t>
      </w:r>
    </w:p>
    <w:p w14:paraId="23A0AAE7">
      <w:pPr>
        <w:rPr>
          <w:rFonts w:hint="default"/>
        </w:rPr>
      </w:pPr>
      <w:r>
        <w:rPr>
          <w:rFonts w:hint="default"/>
        </w:rPr>
        <w:t>三、常见内存错误与后果</w:t>
      </w:r>
    </w:p>
    <w:tbl>
      <w:tblPr>
        <w:tblW w:w="83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2859"/>
        <w:gridCol w:w="3784"/>
      </w:tblGrid>
      <w:tr w14:paraId="757F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AA0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错误类型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29D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2C3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典型后果</w:t>
            </w:r>
          </w:p>
        </w:tc>
      </w:tr>
      <w:tr w14:paraId="540C8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757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内存泄漏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CAC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动态分配的内存未释放（失去所有指向它的指针）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B87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程序内存占用持续增长，最终OOM</w:t>
            </w:r>
          </w:p>
        </w:tc>
      </w:tr>
      <w:tr w14:paraId="7EB2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3E2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悬空指针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210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访问已释放的内存（free后未置NULL）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7BA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数据损坏、段错误（SIGSEGV）</w:t>
            </w:r>
          </w:p>
        </w:tc>
      </w:tr>
      <w:tr w14:paraId="6535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C97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缓冲区溢出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9C9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写入超出分配边界的内存（如数组越界）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01E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覆盖相邻数据、破坏栈返回地址（漏洞）</w:t>
            </w:r>
          </w:p>
        </w:tc>
      </w:tr>
      <w:tr w14:paraId="4E3B7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AE3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双重释放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66B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对同一指针调用两次free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0E4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堆管理结构损坏，程序崩溃</w:t>
            </w:r>
          </w:p>
        </w:tc>
      </w:tr>
      <w:tr w14:paraId="17C1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A21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使用未初始化的内存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B81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读取malloc返回的内存但未赋值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E0E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不可预测的结果</w:t>
            </w:r>
          </w:p>
        </w:tc>
      </w:tr>
      <w:tr w14:paraId="5D79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F13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释放非动态内存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A99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free一个栈变量或全局变量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628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未定义行为（通常崩溃）</w:t>
            </w:r>
          </w:p>
        </w:tc>
      </w:tr>
      <w:tr w14:paraId="021E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C84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realloc使用不当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045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直接将realloc返回值赋给原指针而不检查NULL（导致原指针丢失）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AD1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内存泄漏</w:t>
            </w:r>
          </w:p>
        </w:tc>
      </w:tr>
      <w:tr w14:paraId="0948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031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对齐错误</w:t>
            </w:r>
          </w:p>
        </w:tc>
        <w:tc>
          <w:tcPr>
            <w:tcW w:w="285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C8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对未对齐的地址进行某些硬件要求的访问（如某些架构的int需4字节对齐）</w:t>
            </w:r>
          </w:p>
        </w:tc>
        <w:tc>
          <w:tcPr>
            <w:tcW w:w="37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173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性能下降或硬件异常</w:t>
            </w:r>
          </w:p>
        </w:tc>
      </w:tr>
    </w:tbl>
    <w:p w14:paraId="05368AE2">
      <w:pPr>
        <w:rPr>
          <w:rFonts w:hint="default"/>
        </w:rPr>
      </w:pPr>
      <w:r>
        <w:rPr>
          <w:rFonts w:hint="default"/>
        </w:rPr>
        <w:t>四、内存对齐</w:t>
      </w:r>
    </w:p>
    <w:p w14:paraId="0AD48510">
      <w:pPr>
        <w:rPr/>
      </w:pPr>
      <w:r>
        <w:rPr>
          <w:rFonts w:hint="default"/>
        </w:rPr>
        <w:t>CPU访问内存时，如果数据地址是它自身大小的整数倍（对齐），效率最高。例如：</w:t>
      </w:r>
    </w:p>
    <w:p w14:paraId="00A49F50">
      <w:pPr>
        <w:rPr/>
      </w:pPr>
      <w:r>
        <w:rPr>
          <w:rFonts w:hint="default"/>
        </w:rPr>
        <w:t>char：1字节对齐（任意地址）</w:t>
      </w:r>
    </w:p>
    <w:p w14:paraId="4D0FFD3B">
      <w:pPr>
        <w:rPr/>
      </w:pPr>
      <w:r>
        <w:rPr>
          <w:rFonts w:hint="default"/>
        </w:rPr>
        <w:t>short：2字节对齐</w:t>
      </w:r>
    </w:p>
    <w:p w14:paraId="78C035AD">
      <w:pPr>
        <w:rPr/>
      </w:pPr>
      <w:r>
        <w:rPr>
          <w:rFonts w:hint="default"/>
        </w:rPr>
        <w:t>int（4字节）：4字节对齐</w:t>
      </w:r>
    </w:p>
    <w:p w14:paraId="7835DCD4">
      <w:pPr>
        <w:rPr/>
      </w:pPr>
      <w:r>
        <w:rPr>
          <w:rFonts w:hint="default"/>
        </w:rPr>
        <w:t>double（8字节）：8字节对齐</w:t>
      </w:r>
    </w:p>
    <w:p w14:paraId="38C1DE93">
      <w:pPr>
        <w:rPr>
          <w:rFonts w:hint="default"/>
        </w:rPr>
      </w:pPr>
      <w:r>
        <w:rPr>
          <w:rFonts w:hint="default"/>
        </w:rPr>
        <w:t>结构体对齐示例：</w:t>
      </w:r>
    </w:p>
    <w:p w14:paraId="732DE6B3">
      <w:pPr>
        <w:rPr>
          <w:rFonts w:hint="default"/>
        </w:rPr>
      </w:pPr>
      <w:r>
        <w:rPr>
          <w:rFonts w:hint="default"/>
        </w:rPr>
        <w:t xml:space="preserve">struct A {   </w:t>
      </w:r>
    </w:p>
    <w:p w14:paraId="7D6A15EE">
      <w:pPr>
        <w:rPr>
          <w:rFonts w:hint="default"/>
        </w:rPr>
      </w:pPr>
      <w:r>
        <w:rPr>
          <w:rFonts w:hint="default"/>
        </w:rPr>
        <w:t xml:space="preserve"> char c;    // 1字节，后面填充3字节到下一个int对齐边界   </w:t>
      </w:r>
    </w:p>
    <w:p w14:paraId="0C1EAEE0">
      <w:pPr>
        <w:rPr>
          <w:rFonts w:hint="default"/>
        </w:rPr>
      </w:pPr>
      <w:r>
        <w:rPr>
          <w:rFonts w:hint="default"/>
        </w:rPr>
        <w:t xml:space="preserve"> int i;     // 4字节};   // 总大小 = 8字节</w:t>
      </w:r>
    </w:p>
    <w:p w14:paraId="742D9395">
      <w:pPr>
        <w:rPr>
          <w:rFonts w:hint="default"/>
        </w:rPr>
      </w:pPr>
      <w:r>
        <w:rPr>
          <w:rFonts w:hint="default"/>
        </w:rPr>
        <w:t xml:space="preserve">struct B {    </w:t>
      </w:r>
    </w:p>
    <w:p w14:paraId="6D5DC05E">
      <w:pPr>
        <w:rPr>
          <w:rFonts w:hint="default"/>
        </w:rPr>
      </w:pPr>
      <w:r>
        <w:rPr>
          <w:rFonts w:hint="default"/>
        </w:rPr>
        <w:t xml:space="preserve">int i;     // 4字节    </w:t>
      </w:r>
    </w:p>
    <w:p w14:paraId="13AAD21C">
      <w:pPr>
        <w:rPr>
          <w:rFonts w:hint="default"/>
        </w:rPr>
      </w:pPr>
      <w:r>
        <w:rPr>
          <w:rFonts w:hint="default"/>
        </w:rPr>
        <w:t>char c;    // 1字节，后面填充3字节使结构体大小为最大成员对齐的整数倍};   // 总大小 = 8字节</w:t>
      </w:r>
    </w:p>
    <w:p w14:paraId="149B4203">
      <w:pPr>
        <w:rPr>
          <w:rFonts w:hint="default"/>
        </w:rPr>
      </w:pPr>
      <w:r>
        <w:rPr>
          <w:rFonts w:hint="default"/>
        </w:rPr>
        <w:t xml:space="preserve">struct C {    </w:t>
      </w:r>
    </w:p>
    <w:p w14:paraId="54C1B414">
      <w:pPr>
        <w:rPr>
          <w:rFonts w:hint="default"/>
        </w:rPr>
      </w:pPr>
      <w:r>
        <w:rPr>
          <w:rFonts w:hint="default"/>
        </w:rPr>
        <w:t xml:space="preserve">char c1;   // 1字节    </w:t>
      </w:r>
    </w:p>
    <w:p w14:paraId="544F50A2">
      <w:pPr>
        <w:rPr>
          <w:rFonts w:hint="default"/>
        </w:rPr>
      </w:pPr>
      <w:r>
        <w:rPr>
          <w:rFonts w:hint="default"/>
        </w:rPr>
        <w:t xml:space="preserve">char c2;   // 1字节，后面填充2字节    </w:t>
      </w:r>
    </w:p>
    <w:p w14:paraId="43749472">
      <w:pPr>
        <w:rPr>
          <w:rFonts w:hint="default"/>
        </w:rPr>
      </w:pPr>
      <w:r>
        <w:rPr>
          <w:rFonts w:hint="default"/>
        </w:rPr>
        <w:t>short s;   // 2字节</w:t>
      </w:r>
    </w:p>
    <w:p w14:paraId="3E63F56E">
      <w:pPr>
        <w:rPr>
          <w:rFonts w:hint="default"/>
        </w:rPr>
      </w:pPr>
      <w:r>
        <w:rPr>
          <w:rFonts w:hint="default"/>
        </w:rPr>
        <w:t xml:space="preserve">};   // 总大小 = 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字节</w:t>
      </w:r>
      <w:r>
        <w:rPr>
          <w:rFonts w:hint="eastAsia"/>
          <w:lang w:eastAsia="zh-CN"/>
        </w:rPr>
        <w:t>，</w:t>
      </w:r>
      <w:r>
        <w:rPr>
          <w:rFonts w:hint="default"/>
        </w:rPr>
        <w:t>short要求2字节对齐，所以c1,c2占用0,1，s从偏移2开始，总大小4字节（最后填充到最大对齐2的倍数4）。</w:t>
      </w:r>
    </w:p>
    <w:p w14:paraId="1113A738">
      <w:pPr>
        <w:rPr/>
      </w:pPr>
      <w:r>
        <w:rPr>
          <w:rFonts w:hint="default"/>
        </w:rPr>
        <w:t>为什么要对齐？</w:t>
      </w:r>
    </w:p>
    <w:p w14:paraId="46C72A1A">
      <w:pPr>
        <w:rPr/>
      </w:pPr>
      <w:r>
        <w:rPr>
          <w:rFonts w:hint="default"/>
        </w:rPr>
        <w:t>性能：未对齐的访问可能需要多次内存事务。</w:t>
      </w:r>
    </w:p>
    <w:p w14:paraId="40196270">
      <w:pPr>
        <w:rPr/>
      </w:pPr>
      <w:r>
        <w:rPr>
          <w:rFonts w:hint="default"/>
        </w:rPr>
        <w:t>硬件：某些平台（如ARM）不允许未对齐访问，会触发异常。</w:t>
      </w:r>
    </w:p>
    <w:p w14:paraId="6DA46306">
      <w:pPr>
        <w:rPr>
          <w:rFonts w:hint="default"/>
        </w:rPr>
      </w:pPr>
      <w:r>
        <w:rPr>
          <w:rFonts w:hint="default"/>
        </w:rPr>
        <w:t>五、变量生命周期和作用域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740"/>
        <w:gridCol w:w="1740"/>
        <w:gridCol w:w="1950"/>
        <w:gridCol w:w="1110"/>
      </w:tblGrid>
      <w:tr w14:paraId="67B7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ADC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存储类别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A98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65A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生命周期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789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存储位置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22B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初始值</w:t>
            </w:r>
          </w:p>
        </w:tc>
      </w:tr>
      <w:tr w14:paraId="56BC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104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 (局部)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997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块内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498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块执行期间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AF1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A1B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不确定</w:t>
            </w:r>
          </w:p>
        </w:tc>
      </w:tr>
      <w:tr w14:paraId="6468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B3A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static 局部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F9D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块内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226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D97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数据/BSS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62C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5945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9798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static 全局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E5D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文件内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85C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499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数据/BSS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893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4915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BF6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extern 全局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4E4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99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整个程序运行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0A7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数据/BSS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999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3561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2D7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D68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块内（建议）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AD5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块执行期间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C10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寄存器（可能）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339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不确定</w:t>
            </w:r>
          </w:p>
        </w:tc>
      </w:tr>
    </w:tbl>
    <w:p w14:paraId="1B42347B">
      <w:pPr>
        <w:rPr>
          <w:rFonts w:hint="default"/>
        </w:rPr>
      </w:pPr>
      <w:r>
        <w:rPr>
          <w:rFonts w:hint="default"/>
        </w:rPr>
        <w:t>示例：</w:t>
      </w:r>
    </w:p>
    <w:p w14:paraId="2C4D0272">
      <w:pPr>
        <w:rPr>
          <w:rFonts w:hint="default"/>
        </w:rPr>
      </w:pPr>
      <w:r>
        <w:rPr>
          <w:rFonts w:hint="default"/>
        </w:rPr>
        <w:t>int global = 10;          // 数据段，全局作用域，程序生命期</w:t>
      </w:r>
    </w:p>
    <w:p w14:paraId="43648D9C">
      <w:pPr>
        <w:rPr>
          <w:rFonts w:hint="default"/>
        </w:rPr>
      </w:pPr>
      <w:r>
        <w:rPr>
          <w:rFonts w:hint="default"/>
        </w:rPr>
        <w:t>static int sg;            // BSS段，文件作用域</w:t>
      </w:r>
    </w:p>
    <w:p w14:paraId="7C048AC5">
      <w:pPr>
        <w:rPr>
          <w:rFonts w:hint="default"/>
        </w:rPr>
      </w:pPr>
      <w:r>
        <w:rPr>
          <w:rFonts w:hint="default"/>
        </w:rPr>
        <w:t xml:space="preserve">void func(void) {    </w:t>
      </w:r>
    </w:p>
    <w:p w14:paraId="1422F8A3">
      <w:pPr>
        <w:rPr>
          <w:rFonts w:hint="default"/>
        </w:rPr>
      </w:pPr>
      <w:r>
        <w:rPr>
          <w:rFonts w:hint="default"/>
        </w:rPr>
        <w:t xml:space="preserve">static int counter;   // BSS段，局部作用域，但生命周期为整个程序（初始为0）   </w:t>
      </w:r>
    </w:p>
    <w:p w14:paraId="0452AE26">
      <w:pPr>
        <w:rPr>
          <w:rFonts w:hint="default"/>
        </w:rPr>
      </w:pPr>
      <w:r>
        <w:rPr>
          <w:rFonts w:hint="default"/>
        </w:rPr>
        <w:t xml:space="preserve"> int local;            // 栈，局部，未初始化    </w:t>
      </w:r>
    </w:p>
    <w:p w14:paraId="6416C21B">
      <w:pPr>
        <w:rPr>
          <w:rFonts w:hint="default"/>
        </w:rPr>
      </w:pPr>
      <w:r>
        <w:rPr>
          <w:rFonts w:hint="default"/>
        </w:rPr>
        <w:t>register int reg;     // 可能存于寄存器</w:t>
      </w:r>
    </w:p>
    <w:p w14:paraId="187C9B3F">
      <w:pPr>
        <w:rPr>
          <w:rFonts w:hint="default"/>
        </w:rPr>
      </w:pPr>
      <w:r>
        <w:rPr>
          <w:rFonts w:hint="default"/>
        </w:rPr>
        <w:t>}</w:t>
      </w:r>
    </w:p>
    <w:p w14:paraId="0E803672">
      <w:pPr>
        <w:rPr/>
      </w:pPr>
      <w:r>
        <w:rPr>
          <w:rFonts w:hint="default"/>
        </w:rPr>
        <w:t>六、最佳实践</w:t>
      </w:r>
    </w:p>
    <w:p w14:paraId="1C3DB5E5">
      <w:pPr>
        <w:rPr/>
      </w:pPr>
      <w:r>
        <w:rPr>
          <w:rFonts w:hint="default"/>
        </w:rPr>
        <w:t>谁分配，谁释放：明确每个动态内存块的拥有者，尽量在同一个函数或模块内配对 malloc / free。</w:t>
      </w:r>
    </w:p>
    <w:p w14:paraId="1D3B26D9">
      <w:pPr>
        <w:rPr/>
      </w:pPr>
      <w:r>
        <w:rPr>
          <w:rFonts w:hint="default"/>
        </w:rPr>
        <w:t>释放后置NULL：</w:t>
      </w:r>
    </w:p>
    <w:p w14:paraId="4C940AEE">
      <w:pPr>
        <w:rPr>
          <w:rFonts w:hint="default"/>
        </w:rPr>
      </w:pPr>
      <w:r>
        <w:rPr>
          <w:rFonts w:hint="default"/>
        </w:rPr>
        <w:t>free(p);</w:t>
      </w:r>
    </w:p>
    <w:p w14:paraId="219CF0AD">
      <w:pPr>
        <w:rPr/>
      </w:pPr>
      <w:r>
        <w:rPr>
          <w:rFonts w:hint="default"/>
        </w:rPr>
        <w:t>p = NULL;</w:t>
      </w:r>
    </w:p>
    <w:p w14:paraId="2E997E46">
      <w:pPr>
        <w:rPr/>
      </w:pPr>
      <w:r>
        <w:rPr>
          <w:rFonts w:hint="default"/>
        </w:rPr>
        <w:t>检查分配结果：</w:t>
      </w:r>
    </w:p>
    <w:p w14:paraId="2EDC30A1">
      <w:pPr>
        <w:rPr>
          <w:rFonts w:hint="default"/>
        </w:rPr>
      </w:pPr>
      <w:r>
        <w:rPr>
          <w:rFonts w:hint="default"/>
        </w:rPr>
        <w:t>int *arr = malloc(n * sizeof(int));</w:t>
      </w:r>
    </w:p>
    <w:p w14:paraId="064E94FA">
      <w:pPr>
        <w:rPr>
          <w:rFonts w:hint="default"/>
        </w:rPr>
      </w:pPr>
      <w:r>
        <w:rPr>
          <w:rFonts w:hint="default"/>
        </w:rPr>
        <w:t xml:space="preserve">if (!arr) { </w:t>
      </w:r>
    </w:p>
    <w:p w14:paraId="045B6D89">
      <w:pPr>
        <w:rPr>
          <w:rFonts w:hint="default"/>
        </w:rPr>
      </w:pPr>
      <w:r>
        <w:rPr>
          <w:rFonts w:hint="default"/>
        </w:rPr>
        <w:t>/* 处理错误，如返回错误码或exit */</w:t>
      </w:r>
    </w:p>
    <w:p w14:paraId="1D282F90">
      <w:pPr>
        <w:rPr>
          <w:rFonts w:hint="default"/>
        </w:rPr>
      </w:pPr>
      <w:r>
        <w:rPr>
          <w:rFonts w:hint="default"/>
        </w:rPr>
        <w:t xml:space="preserve"> }</w:t>
      </w:r>
    </w:p>
    <w:p w14:paraId="44E98C9F">
      <w:pPr>
        <w:rPr/>
      </w:pPr>
    </w:p>
    <w:p w14:paraId="14BAD32F">
      <w:pPr>
        <w:rPr/>
      </w:pPr>
      <w:r>
        <w:rPr>
          <w:rFonts w:hint="default"/>
        </w:rPr>
        <w:t>避免重复计算大小：用 sizeof(*ptr) 而非 sizeof(type)，减少修改类型时的错误。</w:t>
      </w:r>
    </w:p>
    <w:p w14:paraId="5E9EA73B">
      <w:pPr>
        <w:rPr/>
      </w:pPr>
      <w:r>
        <w:rPr>
          <w:rFonts w:hint="default"/>
        </w:rPr>
        <w:t>int *p = malloc(10 * sizeof(*p));   // 好</w:t>
      </w:r>
    </w:p>
    <w:p w14:paraId="7B5CAA94">
      <w:pPr>
        <w:rPr/>
      </w:pPr>
      <w:r>
        <w:rPr>
          <w:rFonts w:hint="default"/>
        </w:rPr>
        <w:t>使用 calloc 代替 malloc + memset（除非需要避免清零的开销）。</w:t>
      </w:r>
    </w:p>
    <w:p w14:paraId="1FE6A137">
      <w:pPr>
        <w:rPr/>
      </w:pPr>
      <w:r>
        <w:rPr>
          <w:rFonts w:hint="default"/>
        </w:rPr>
        <w:t>realloc 的安全用法：</w:t>
      </w:r>
    </w:p>
    <w:p w14:paraId="7FE6D88E">
      <w:pPr>
        <w:rPr>
          <w:rFonts w:hint="default"/>
        </w:rPr>
      </w:pPr>
      <w:r>
        <w:rPr>
          <w:rFonts w:hint="default"/>
        </w:rPr>
        <w:t>void *new_ptr = realloc(ptr, new_size);</w:t>
      </w:r>
    </w:p>
    <w:p w14:paraId="5C2E77BE">
      <w:pPr>
        <w:rPr>
          <w:rFonts w:hint="default"/>
        </w:rPr>
      </w:pPr>
      <w:r>
        <w:rPr>
          <w:rFonts w:hint="default"/>
        </w:rPr>
        <w:t xml:space="preserve">if (!new_ptr) {    </w:t>
      </w:r>
    </w:p>
    <w:p w14:paraId="521619EF">
      <w:pPr>
        <w:rPr>
          <w:rFonts w:hint="default"/>
        </w:rPr>
      </w:pPr>
      <w:r>
        <w:rPr>
          <w:rFonts w:hint="default"/>
        </w:rPr>
        <w:t xml:space="preserve">// 错误处理，ptr依然有效   </w:t>
      </w:r>
    </w:p>
    <w:p w14:paraId="4D54B4B1">
      <w:pPr>
        <w:rPr>
          <w:rFonts w:hint="default"/>
        </w:rPr>
      </w:pPr>
      <w:r>
        <w:rPr>
          <w:rFonts w:hint="default"/>
        </w:rPr>
        <w:t xml:space="preserve"> return;</w:t>
      </w:r>
    </w:p>
    <w:p w14:paraId="0A8D3BE4">
      <w:pPr>
        <w:rPr>
          <w:rFonts w:hint="default"/>
        </w:rPr>
      </w:pPr>
      <w:r>
        <w:rPr>
          <w:rFonts w:hint="default"/>
        </w:rPr>
        <w:t>}</w:t>
      </w:r>
    </w:p>
    <w:p w14:paraId="07F45375">
      <w:pPr>
        <w:rPr/>
      </w:pPr>
      <w:r>
        <w:rPr>
          <w:rFonts w:hint="default"/>
        </w:rPr>
        <w:t>ptr = new_ptr;</w:t>
      </w:r>
    </w:p>
    <w:p w14:paraId="564E6785">
      <w:pPr>
        <w:rPr/>
      </w:pPr>
      <w:r>
        <w:rPr>
          <w:rFonts w:hint="default"/>
        </w:rPr>
        <w:t>警惕栈溢出：大数组（&gt;几百KB）应动态分配（堆），而非局部变量（栈）。</w:t>
      </w:r>
    </w:p>
    <w:p w14:paraId="66565F38">
      <w:pPr>
        <w:rPr/>
      </w:pPr>
      <w:r>
        <w:rPr>
          <w:rFonts w:hint="default"/>
        </w:rPr>
        <w:t>固定分配大小：如果最大需求已知，用静态数组或栈数组（更快、无碎片）。</w:t>
      </w:r>
    </w:p>
    <w:p w14:paraId="5B278245">
      <w:pPr>
        <w:rPr/>
      </w:pPr>
      <w:r>
        <w:rPr>
          <w:rFonts w:hint="default"/>
        </w:rPr>
        <w:t>封装内存管理：对于复杂数据结构，提供创建、销毁函数：</w:t>
      </w:r>
    </w:p>
    <w:p w14:paraId="22D281B4">
      <w:pPr>
        <w:rPr>
          <w:rFonts w:hint="default"/>
        </w:rPr>
      </w:pPr>
      <w:r>
        <w:rPr>
          <w:rFonts w:hint="default"/>
        </w:rPr>
        <w:t>struct MyType* mytype_create(void);</w:t>
      </w:r>
    </w:p>
    <w:p w14:paraId="638042B0">
      <w:pPr>
        <w:rPr/>
      </w:pPr>
      <w:r>
        <w:rPr>
          <w:rFonts w:hint="default"/>
        </w:rPr>
        <w:t>void mytype_destroy(struct MyType* obj);</w:t>
      </w:r>
    </w:p>
    <w:p w14:paraId="525BC148">
      <w:pPr>
        <w:rPr>
          <w:rFonts w:hint="default"/>
        </w:rPr>
      </w:pPr>
      <w:r>
        <w:rPr>
          <w:rFonts w:hint="default"/>
        </w:rPr>
        <w:t>七、经典陷阱案例分析</w:t>
      </w:r>
    </w:p>
    <w:p w14:paraId="34D00013">
      <w:pPr>
        <w:rPr>
          <w:rFonts w:hint="default"/>
        </w:rPr>
      </w:pPr>
      <w:r>
        <w:rPr>
          <w:rFonts w:hint="default"/>
        </w:rPr>
        <w:t>案例1：返回局部变量的地址</w:t>
      </w:r>
    </w:p>
    <w:p w14:paraId="5D003CCC">
      <w:pPr>
        <w:rPr>
          <w:rFonts w:hint="default"/>
        </w:rPr>
      </w:pPr>
      <w:r>
        <w:rPr>
          <w:rFonts w:hint="default"/>
        </w:rPr>
        <w:t>int* bad(void) {    int a = 42;    return &amp;a;   // 危险！a在函数返回后失效}</w:t>
      </w:r>
    </w:p>
    <w:p w14:paraId="4E2F101C">
      <w:pPr>
        <w:rPr>
          <w:rFonts w:hint="default"/>
        </w:rPr>
      </w:pPr>
      <w:r>
        <w:rPr>
          <w:rFonts w:hint="default"/>
        </w:rPr>
        <w:t>案例2：内存泄漏</w:t>
      </w:r>
    </w:p>
    <w:p w14:paraId="0609165B">
      <w:pPr>
        <w:rPr>
          <w:rFonts w:hint="default"/>
        </w:rPr>
      </w:pPr>
      <w:r>
        <w:rPr>
          <w:rFonts w:hint="default"/>
        </w:rPr>
        <w:t>void leak(void) {    int *p = malloc(100);    // 忘记free} // p被销毁，但分配的内存无人指向 → 泄漏</w:t>
      </w:r>
    </w:p>
    <w:p w14:paraId="29445376">
      <w:pPr>
        <w:rPr>
          <w:rFonts w:hint="default"/>
        </w:rPr>
      </w:pPr>
      <w:r>
        <w:rPr>
          <w:rFonts w:hint="default"/>
        </w:rPr>
        <w:t>案例3：缓冲区溢出导致数据损坏</w:t>
      </w:r>
    </w:p>
    <w:p w14:paraId="1067DF8B">
      <w:pPr>
        <w:rPr>
          <w:rFonts w:hint="default"/>
        </w:rPr>
      </w:pPr>
      <w:r>
        <w:rPr>
          <w:rFonts w:hint="default"/>
        </w:rPr>
        <w:t>void overflow(void) {    int arr[5];    for (int i = 0; i &lt;= 5; i++)   // 越界        arr[i] = i;   // 当i=5时，写入了arr之后的内存（可能是栈上的其他变量）}</w:t>
      </w:r>
    </w:p>
    <w:p w14:paraId="45276B0E">
      <w:pPr>
        <w:rPr>
          <w:rFonts w:hint="default"/>
        </w:rPr>
      </w:pPr>
      <w:r>
        <w:rPr>
          <w:rFonts w:hint="default"/>
        </w:rPr>
        <w:t>案例4：悬空指针</w:t>
      </w:r>
    </w:p>
    <w:p w14:paraId="5F771C52">
      <w:pPr>
        <w:rPr>
          <w:rFonts w:hint="default"/>
        </w:rPr>
      </w:pPr>
      <w:r>
        <w:rPr>
          <w:rFonts w:hint="default"/>
        </w:rPr>
        <w:t>int *dangling(void) {    int *p = malloc(4);    free(p);    *p = 10;        // 未定义行为：p已经释放    return p;}</w:t>
      </w:r>
    </w:p>
    <w:p w14:paraId="4280FF8F">
      <w:pPr>
        <w:rPr>
          <w:rFonts w:hint="default"/>
        </w:rPr>
      </w:pPr>
      <w:r>
        <w:rPr>
          <w:rFonts w:hint="default"/>
        </w:rPr>
        <w:t>案例5：双重释放</w:t>
      </w:r>
    </w:p>
    <w:p w14:paraId="3F2FB6B0">
      <w:pPr>
        <w:rPr>
          <w:rFonts w:hint="default"/>
        </w:rPr>
      </w:pPr>
      <w:r>
        <w:rPr>
          <w:rFonts w:hint="default"/>
        </w:rPr>
        <w:t>void double_free(void) {    int *p = malloc(8);    free(p);    free(p);        // 崩溃或堆损坏}</w:t>
      </w:r>
    </w:p>
    <w:p w14:paraId="55A459F2">
      <w:pPr>
        <w:rPr>
          <w:rFonts w:hint="default"/>
        </w:rPr>
      </w:pPr>
      <w:r>
        <w:rPr>
          <w:rFonts w:hint="default"/>
        </w:rPr>
        <w:t>八、总结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2464"/>
        <w:gridCol w:w="1862"/>
        <w:gridCol w:w="3184"/>
      </w:tblGrid>
      <w:tr w14:paraId="3872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8B4E2">
            <w:pPr>
              <w:rPr>
                <w:rFonts w:hint="default"/>
              </w:rPr>
            </w:pPr>
            <w:bookmarkStart w:id="0" w:name="_GoBack"/>
            <w:r>
              <w:rPr>
                <w:rFonts w:hint="default"/>
                <w:lang w:val="en-US" w:eastAsia="zh-CN"/>
              </w:rPr>
              <w:t>内存类型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EEC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分配方式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B2B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释放方式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EBD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优缺点</w:t>
            </w:r>
          </w:p>
        </w:tc>
      </w:tr>
      <w:tr w14:paraId="1668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67E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静态内存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6C4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编译时（全局/static）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9B4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程序结束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B52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快速、无碎片，大小固定</w:t>
            </w:r>
          </w:p>
        </w:tc>
      </w:tr>
      <w:tr w14:paraId="3EE2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D9C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栈内存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26F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函数调用时自动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113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函数返回时自动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BEFA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极快，无需手动管理，大小受限</w:t>
            </w:r>
          </w:p>
        </w:tc>
      </w:tr>
      <w:tr w14:paraId="63A8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F05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堆内存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8DB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malloc/calloc/realloc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A3A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4F3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灵活、大小动态，慢、需手动管理</w:t>
            </w:r>
          </w:p>
        </w:tc>
      </w:tr>
      <w:bookmarkEnd w:id="0"/>
    </w:tbl>
    <w:p w14:paraId="226B337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842CF"/>
    <w:rsid w:val="07941252"/>
    <w:rsid w:val="18664372"/>
    <w:rsid w:val="3CBB2466"/>
    <w:rsid w:val="3EFC5A2A"/>
    <w:rsid w:val="42F779C3"/>
    <w:rsid w:val="43811983"/>
    <w:rsid w:val="525D4CA2"/>
    <w:rsid w:val="663E7534"/>
    <w:rsid w:val="7AAB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</Words>
  <Characters>44</Characters>
  <Lines>0</Lines>
  <Paragraphs>0</Paragraphs>
  <TotalTime>121</TotalTime>
  <ScaleCrop>false</ScaleCrop>
  <LinksUpToDate>false</LinksUpToDate>
  <CharactersWithSpaces>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2026-03-31T09:24:00Z</dcterms:created>
  <dc:creator>10250</dc:creator>
  <cp:lastModifiedBy>WPS_1652883190</cp:lastModifiedBy>
  <dcterms:modified xsi:type="dcterms:W3CDTF">2026-04-11T05:38:31Z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E3F199778324485A8AE29DDB05A2BFD4_12</vt:lpwstr>
  </property>
</Properties>
</file>