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4" w:name="模块-1aws-云概念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1：AWS</w:t>
      </w:r>
      <w:r>
        <w:t xml:space="preserve"> </w:t>
      </w:r>
      <w:r>
        <w:rPr>
          <w:rFonts w:hint="eastAsia"/>
        </w:rPr>
        <w:t xml:space="preserve">云概念</w:t>
      </w:r>
    </w:p>
    <w:p>
      <w:r>
        <w:pict>
          <v:rect style="width:0;height:1.5pt" o:hralign="center" o:hrstd="t" o:hr="t"/>
        </w:pict>
      </w:r>
    </w:p>
    <w:bookmarkStart w:id="20" w:name="云计算定义"/>
    <w:p>
      <w:pPr>
        <w:pStyle w:val="Heading4"/>
      </w:pPr>
      <w:r>
        <w:rPr>
          <w:rFonts w:hint="eastAsia"/>
          <w:b/>
          <w:bCs/>
        </w:rPr>
        <w:t xml:space="preserve">云计算定义</w:t>
      </w:r>
    </w:p>
    <w:p>
      <w:pPr>
        <w:pStyle w:val="FirstParagraph"/>
      </w:pPr>
      <w:r>
        <w:rPr>
          <w:rFonts w:hint="eastAsia"/>
        </w:rPr>
        <w:t xml:space="preserve">云计算是一种通过互联网按需交付计算资源的方式，用户无需提前购买和部署硬件或维护基础设施，可以随时按需使用以下资源：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计算能力</w:t>
      </w:r>
      <w:r>
        <w:rPr>
          <w:rFonts w:hint="eastAsia"/>
        </w:rPr>
        <w:t xml:space="preserve">（如虚拟服务器、容器、无服务器功能）。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存储容量</w:t>
      </w:r>
      <w:r>
        <w:rPr>
          <w:rFonts w:hint="eastAsia"/>
        </w:rPr>
        <w:t xml:space="preserve">（如文件存储、数据库存储）。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网络服务</w:t>
      </w:r>
      <w:r>
        <w:rPr>
          <w:rFonts w:hint="eastAsia"/>
        </w:rPr>
        <w:t xml:space="preserve">（如带宽、负载均衡器）。</w:t>
      </w:r>
    </w:p>
    <w:p>
      <w:pPr>
        <w:pStyle w:val="FirstParagraph"/>
      </w:pPr>
      <w:r>
        <w:rPr>
          <w:rFonts w:hint="eastAsia"/>
        </w:rPr>
        <w:t xml:space="preserve">核心特点包括：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按需服务</w:t>
      </w:r>
      <w:r>
        <w:rPr>
          <w:rFonts w:hint="eastAsia"/>
        </w:rPr>
        <w:t xml:space="preserve">：根据实际需求分配资源，无需预付费用。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：自动调整资源以匹配用户的业务需求。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按使用量付费</w:t>
      </w:r>
      <w:r>
        <w:rPr>
          <w:rFonts w:hint="eastAsia"/>
        </w:rPr>
        <w:t xml:space="preserve">：基于实际使用量收费，无需为闲置资源支付费用。</w:t>
      </w:r>
    </w:p>
    <w:p>
      <w:pPr>
        <w:pStyle w:val="FirstParagraph"/>
      </w:pPr>
      <w:r>
        <w:rPr>
          <w:rFonts w:hint="eastAsia"/>
          <w:b/>
          <w:bCs/>
        </w:rPr>
        <w:t xml:space="preserve">云计算的三种主要服务模型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IaaS（基础设施即服务）</w:t>
      </w:r>
      <w:r>
        <w:rPr>
          <w:rFonts w:hint="eastAsia"/>
        </w:rPr>
        <w:t xml:space="preserve">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提供底层的虚拟化计算资源（如服务器、存储、网络），用户可以安装操作系统和运行应用程序。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例子：Amazon</w:t>
      </w:r>
      <w:r>
        <w:t xml:space="preserve"> EC2、Google Compute Engine。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使用场景：希望灵活配置环境的用户，如开发人员或系统管理员。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PaaS（平台即服务）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提供一个托管平台，用户只需专注于应用程序开发，而无需关心底层的硬件和操作系统管理。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例子：AWS</w:t>
      </w:r>
      <w:r>
        <w:t xml:space="preserve"> Elastic Beanstalk、Google App Engine。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使用场景：快速部署和迭代应用程序。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SaaS（软件即服务）</w:t>
      </w:r>
      <w:r>
        <w:rPr>
          <w:rFonts w:hint="eastAsia"/>
        </w:rPr>
        <w:t xml:space="preserve">：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提供现成的应用程序，用户通过互联网直接访问，不需要安装或维护。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例子：Google</w:t>
      </w:r>
      <w:r>
        <w:t xml:space="preserve"> </w:t>
      </w:r>
      <w:r>
        <w:rPr>
          <w:rFonts w:hint="eastAsia"/>
        </w:rPr>
        <w:t xml:space="preserve">Workspace（如</w:t>
      </w:r>
      <w:r>
        <w:t xml:space="preserve"> </w:t>
      </w:r>
      <w:r>
        <w:rPr>
          <w:rFonts w:hint="eastAsia"/>
        </w:rPr>
        <w:t xml:space="preserve">Gmail、Docs）、Salesforce。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使用场景：日常办公或业务流程的应用，如电子邮件、CRM</w:t>
      </w:r>
      <w:r>
        <w:t xml:space="preserve"> </w:t>
      </w:r>
      <w:r>
        <w:rPr>
          <w:rFonts w:hint="eastAsia"/>
        </w:rPr>
        <w:t xml:space="preserve">系统。</w:t>
      </w:r>
    </w:p>
    <w:p>
      <w:r>
        <w:pict>
          <v:rect style="width:0;height:1.5pt" o:hralign="center" o:hrstd="t" o:hr="t"/>
        </w:pict>
      </w:r>
    </w:p>
    <w:bookmarkEnd w:id="20"/>
    <w:bookmarkStart w:id="21" w:name="aws-云的优势"/>
    <w:p>
      <w:pPr>
        <w:pStyle w:val="Heading4"/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云的优势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是全球领先的云服务提供商，其云计算平台具有以下主要优势：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弹性</w:t>
      </w:r>
      <w:r>
        <w:rPr>
          <w:rFonts w:hint="eastAsia"/>
        </w:rPr>
        <w:t xml:space="preserve">：</w:t>
      </w:r>
    </w:p>
    <w:p>
      <w:pPr>
        <w:numPr>
          <w:ilvl w:val="1"/>
          <w:numId w:val="1008"/>
        </w:numPr>
      </w:pPr>
      <w:r>
        <w:t xml:space="preserve">AWS </w:t>
      </w:r>
      <w:r>
        <w:rPr>
          <w:rFonts w:hint="eastAsia"/>
        </w:rPr>
        <w:t xml:space="preserve">云能够动态扩展和收缩资源，用户可以根据业务需求在不同时间段调整资源的规模。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例子：在电商平台的大促销期间，系统可以自动扩展更多服务器以应对流量高峰，在流量恢复正常后自动缩减规模。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成本效益</w:t>
      </w:r>
      <w:r>
        <w:rPr>
          <w:rFonts w:hint="eastAsia"/>
        </w:rPr>
        <w:t xml:space="preserve">：</w:t>
      </w:r>
    </w:p>
    <w:p>
      <w:pPr>
        <w:numPr>
          <w:ilvl w:val="1"/>
          <w:numId w:val="1009"/>
        </w:numPr>
      </w:pPr>
      <w:r>
        <w:t xml:space="preserve">AWS </w:t>
      </w:r>
      <w:r>
        <w:rPr>
          <w:rFonts w:hint="eastAsia"/>
        </w:rPr>
        <w:t xml:space="preserve">采用“按需付费”模式，无需预付硬件和资源成本。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用户还可以通过</w:t>
      </w:r>
      <w:r>
        <w:t xml:space="preserve"> </w:t>
      </w:r>
      <w:r>
        <w:rPr>
          <w:b/>
          <w:bCs/>
        </w:rPr>
        <w:t xml:space="preserve">Reserved </w:t>
      </w:r>
      <w:r>
        <w:rPr>
          <w:rFonts w:hint="eastAsia"/>
          <w:b/>
          <w:bCs/>
        </w:rPr>
        <w:t xml:space="preserve">Instances（预留实例）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Spot </w:t>
      </w:r>
      <w:r>
        <w:rPr>
          <w:rFonts w:hint="eastAsia"/>
          <w:b/>
          <w:bCs/>
        </w:rPr>
        <w:t xml:space="preserve">Instances（抢占式实例）</w:t>
      </w:r>
      <w:r>
        <w:t xml:space="preserve"> </w:t>
      </w:r>
      <w:r>
        <w:rPr>
          <w:rFonts w:hint="eastAsia"/>
        </w:rPr>
        <w:t xml:space="preserve">等服务进一步降低成本。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降低传统</w:t>
      </w:r>
      <w:r>
        <w:t xml:space="preserve"> IT </w:t>
      </w:r>
      <w:r>
        <w:rPr>
          <w:rFonts w:hint="eastAsia"/>
        </w:rPr>
        <w:t xml:space="preserve">基础设施的管理成本。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敏捷性</w:t>
      </w:r>
      <w:r>
        <w:rPr>
          <w:rFonts w:hint="eastAsia"/>
        </w:rPr>
        <w:t xml:space="preserve">：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开发人员和企业可以快速实验和迭代应用程序，而无需等待硬件采购和部署。</w:t>
      </w:r>
    </w:p>
    <w:p>
      <w:pPr>
        <w:numPr>
          <w:ilvl w:val="1"/>
          <w:numId w:val="1010"/>
        </w:numPr>
      </w:pPr>
      <w:r>
        <w:t xml:space="preserve">AWS </w:t>
      </w:r>
      <w:r>
        <w:rPr>
          <w:rFonts w:hint="eastAsia"/>
        </w:rPr>
        <w:t xml:space="preserve">提供大量工具和服务（如</w:t>
      </w:r>
      <w:r>
        <w:t xml:space="preserve"> AWS Lambda、Elastic </w:t>
      </w:r>
      <w:r>
        <w:rPr>
          <w:rFonts w:hint="eastAsia"/>
        </w:rPr>
        <w:t xml:space="preserve">Beanstalk）帮助用户快速上线。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全球基础设施</w:t>
      </w:r>
      <w:r>
        <w:rPr>
          <w:rFonts w:hint="eastAsia"/>
        </w:rPr>
        <w:t xml:space="preserve">：</w:t>
      </w:r>
    </w:p>
    <w:p>
      <w:pPr>
        <w:numPr>
          <w:ilvl w:val="1"/>
          <w:numId w:val="1011"/>
        </w:numPr>
      </w:pPr>
      <w:r>
        <w:t xml:space="preserve">AWS </w:t>
      </w:r>
      <w:r>
        <w:rPr>
          <w:rFonts w:hint="eastAsia"/>
        </w:rPr>
        <w:t xml:space="preserve">在全球拥有多个地理区域（Region）和可用区（Availability</w:t>
      </w:r>
      <w:r>
        <w:t xml:space="preserve"> </w:t>
      </w:r>
      <w:r>
        <w:rPr>
          <w:rFonts w:hint="eastAsia"/>
        </w:rPr>
        <w:t xml:space="preserve">Zone）。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每个区域独立运行，用户可以选择最接近客户的位置部署应用程序，以降低延迟、提高性能。</w:t>
      </w:r>
    </w:p>
    <w:p>
      <w:r>
        <w:pict>
          <v:rect style="width:0;height:1.5pt" o:hralign="center" o:hrstd="t" o:hr="t"/>
        </w:pict>
      </w:r>
    </w:p>
    <w:bookmarkEnd w:id="21"/>
    <w:bookmarkStart w:id="22" w:name="云部署模式"/>
    <w:p>
      <w:pPr>
        <w:pStyle w:val="Heading4"/>
      </w:pPr>
      <w:r>
        <w:rPr>
          <w:rFonts w:hint="eastAsia"/>
          <w:b/>
          <w:bCs/>
        </w:rPr>
        <w:t xml:space="preserve">云部署模式</w:t>
      </w:r>
    </w:p>
    <w:p>
      <w:pPr>
        <w:pStyle w:val="FirstParagraph"/>
      </w:pPr>
      <w:r>
        <w:rPr>
          <w:rFonts w:hint="eastAsia"/>
        </w:rPr>
        <w:t xml:space="preserve">在不同的业务场景和需求下，可以选择以下三种主要的云部署模式：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公有云（Public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Cloud）</w:t>
      </w:r>
      <w:r>
        <w:rPr>
          <w:rFonts w:hint="eastAsia"/>
        </w:rPr>
        <w:t xml:space="preserve">：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由云服务提供商（如</w:t>
      </w:r>
      <w:r>
        <w:t xml:space="preserve"> </w:t>
      </w:r>
      <w:r>
        <w:rPr>
          <w:rFonts w:hint="eastAsia"/>
        </w:rPr>
        <w:t xml:space="preserve">AWS）通过互联网向公众开放使用的云资源。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用户与其他租户共享资源（如存储、网络），但数据隔离确保安全性。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优点：</w:t>
      </w:r>
    </w:p>
    <w:p>
      <w:pPr>
        <w:numPr>
          <w:ilvl w:val="2"/>
          <w:numId w:val="1014"/>
        </w:numPr>
      </w:pPr>
      <w:r>
        <w:rPr>
          <w:rFonts w:hint="eastAsia"/>
        </w:rPr>
        <w:t xml:space="preserve">无需管理硬件基础设施。</w:t>
      </w:r>
    </w:p>
    <w:p>
      <w:pPr>
        <w:numPr>
          <w:ilvl w:val="2"/>
          <w:numId w:val="1014"/>
        </w:numPr>
      </w:pPr>
      <w:r>
        <w:rPr>
          <w:rFonts w:hint="eastAsia"/>
        </w:rPr>
        <w:t xml:space="preserve">具有极高的弹性和可扩展性。</w:t>
      </w:r>
    </w:p>
    <w:p>
      <w:pPr>
        <w:numPr>
          <w:ilvl w:val="2"/>
          <w:numId w:val="1014"/>
        </w:numPr>
      </w:pPr>
      <w:r>
        <w:rPr>
          <w:rFonts w:hint="eastAsia"/>
        </w:rPr>
        <w:t xml:space="preserve">成本低，按需使用。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适用场景：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中小企业、创业公司以及需要快速上线项目的企业。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临时计算任务或测试环境。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私有云（Private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Cloud）</w:t>
      </w:r>
      <w:r>
        <w:rPr>
          <w:rFonts w:hint="eastAsia"/>
        </w:rPr>
        <w:t xml:space="preserve">：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企业自己构建或租用一个专属的云环境，资源仅供内部使用。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私有云可以运行在企业自己的数据中心，或者托管在云服务提供商的设施中。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优点：</w:t>
      </w:r>
    </w:p>
    <w:p>
      <w:pPr>
        <w:numPr>
          <w:ilvl w:val="2"/>
          <w:numId w:val="1017"/>
        </w:numPr>
      </w:pPr>
      <w:r>
        <w:rPr>
          <w:rFonts w:hint="eastAsia"/>
        </w:rPr>
        <w:t xml:space="preserve">更高的控制权和安全性。</w:t>
      </w:r>
    </w:p>
    <w:p>
      <w:pPr>
        <w:numPr>
          <w:ilvl w:val="2"/>
          <w:numId w:val="1017"/>
        </w:numPr>
      </w:pPr>
      <w:r>
        <w:rPr>
          <w:rFonts w:hint="eastAsia"/>
        </w:rPr>
        <w:t xml:space="preserve">满足企业或行业的合规性要求（如金融、医疗等）。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缺点：</w:t>
      </w:r>
    </w:p>
    <w:p>
      <w:pPr>
        <w:numPr>
          <w:ilvl w:val="2"/>
          <w:numId w:val="1018"/>
        </w:numPr>
      </w:pPr>
      <w:r>
        <w:rPr>
          <w:rFonts w:hint="eastAsia"/>
        </w:rPr>
        <w:t xml:space="preserve">需要额外的硬件和管理成本。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适用场景：</w:t>
      </w:r>
    </w:p>
    <w:p>
      <w:pPr>
        <w:numPr>
          <w:ilvl w:val="2"/>
          <w:numId w:val="1019"/>
        </w:numPr>
      </w:pPr>
      <w:r>
        <w:rPr>
          <w:rFonts w:hint="eastAsia"/>
        </w:rPr>
        <w:t xml:space="preserve">需要高度安全和合规性的行业。</w:t>
      </w:r>
    </w:p>
    <w:p>
      <w:pPr>
        <w:numPr>
          <w:ilvl w:val="2"/>
          <w:numId w:val="1019"/>
        </w:numPr>
      </w:pPr>
      <w:r>
        <w:rPr>
          <w:rFonts w:hint="eastAsia"/>
        </w:rPr>
        <w:t xml:space="preserve">已经有大量投资于自有数据中心的企业。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混合云（Hybrid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Cloud）</w:t>
      </w:r>
      <w:r>
        <w:rPr>
          <w:rFonts w:hint="eastAsia"/>
        </w:rPr>
        <w:t xml:space="preserve">：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结合公有云和私有云的混合模式，企业可以灵活选择将部分应用或数据放在公有云上，而将敏感数据或关键应用保留在私有云中。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优点：</w:t>
      </w:r>
    </w:p>
    <w:p>
      <w:pPr>
        <w:numPr>
          <w:ilvl w:val="2"/>
          <w:numId w:val="1021"/>
        </w:numPr>
      </w:pPr>
      <w:r>
        <w:rPr>
          <w:rFonts w:hint="eastAsia"/>
        </w:rPr>
        <w:t xml:space="preserve">兼具公有云的弹性和私有云的安全性。</w:t>
      </w:r>
    </w:p>
    <w:p>
      <w:pPr>
        <w:numPr>
          <w:ilvl w:val="2"/>
          <w:numId w:val="1021"/>
        </w:numPr>
      </w:pPr>
      <w:r>
        <w:rPr>
          <w:rFonts w:hint="eastAsia"/>
        </w:rPr>
        <w:t xml:space="preserve">支持企业分阶段迁移到云上。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适用场景：</w:t>
      </w:r>
    </w:p>
    <w:p>
      <w:pPr>
        <w:numPr>
          <w:ilvl w:val="2"/>
          <w:numId w:val="1022"/>
        </w:numPr>
      </w:pPr>
      <w:r>
        <w:rPr>
          <w:rFonts w:hint="eastAsia"/>
        </w:rPr>
        <w:t xml:space="preserve">需要兼顾数据安全性与灵活性的企业。</w:t>
      </w:r>
    </w:p>
    <w:p>
      <w:pPr>
        <w:numPr>
          <w:ilvl w:val="2"/>
          <w:numId w:val="1022"/>
        </w:numPr>
      </w:pPr>
      <w:r>
        <w:rPr>
          <w:rFonts w:hint="eastAsia"/>
        </w:rPr>
        <w:t xml:space="preserve">希望逐步从本地数据中心过渡到云环境的组织。</w:t>
      </w:r>
    </w:p>
    <w:p>
      <w:r>
        <w:pict>
          <v:rect style="width:0;height:1.5pt" o:hralign="center" o:hrstd="t" o:hr="t"/>
        </w:pict>
      </w:r>
    </w:p>
    <w:bookmarkEnd w:id="22"/>
    <w:bookmarkStart w:id="23" w:name="aws-的全球基础设施优势"/>
    <w:p>
      <w:pPr>
        <w:pStyle w:val="Heading4"/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的全球基础设施优势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的全球基础设施由以下部分组成：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区域（Region）</w:t>
      </w:r>
      <w:r>
        <w:rPr>
          <w:rFonts w:hint="eastAsia"/>
        </w:rPr>
        <w:t xml:space="preserve">：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一个地理位置（如北美、欧洲、亚洲）中包含多个可用区的集合。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每个区域是独立的，并且拥有低延迟的网络连接。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用户可以选择最靠近客户的区域部署应用程序，从而减少延迟、提高性能。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示例</w:t>
      </w:r>
    </w:p>
    <w:p>
      <w:pPr>
        <w:numPr>
          <w:ilvl w:val="2"/>
          <w:numId w:val="1025"/>
        </w:numPr>
      </w:pPr>
      <w:r>
        <w:rPr>
          <w:rFonts w:hint="eastAsia"/>
        </w:rPr>
        <w:t xml:space="preserve">美国东部（弗吉尼亚北部）、亚太地区（新加坡）、欧洲（法兰克福）。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可用区（Availability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Zone，AZ）</w:t>
      </w:r>
      <w:r>
        <w:rPr>
          <w:rFonts w:hint="eastAsia"/>
        </w:rPr>
        <w:t xml:space="preserve">：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一个区域内部的多个独立数据中心。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每个</w:t>
      </w:r>
      <w:r>
        <w:t xml:space="preserve"> AZ </w:t>
      </w:r>
      <w:r>
        <w:rPr>
          <w:rFonts w:hint="eastAsia"/>
        </w:rPr>
        <w:t xml:space="preserve">具有独立电力、网络和冷却系统，确保高可用性。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企业可以跨多个</w:t>
      </w:r>
      <w:r>
        <w:t xml:space="preserve"> AZ </w:t>
      </w:r>
      <w:r>
        <w:rPr>
          <w:rFonts w:hint="eastAsia"/>
        </w:rPr>
        <w:t xml:space="preserve">部署应用程序，避免单点故障。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边缘位置（Edge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Location）</w:t>
      </w:r>
      <w:r>
        <w:rPr>
          <w:rFonts w:hint="eastAsia"/>
        </w:rPr>
        <w:t xml:space="preserve">：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用于缓存和分发内容的地点，AWS</w:t>
      </w:r>
      <w:r>
        <w:t xml:space="preserve"> </w:t>
      </w:r>
      <w:r>
        <w:rPr>
          <w:rFonts w:hint="eastAsia"/>
        </w:rPr>
        <w:t xml:space="preserve">CloudFront（CDN</w:t>
      </w:r>
      <w:r>
        <w:t xml:space="preserve"> </w:t>
      </w:r>
      <w:r>
        <w:rPr>
          <w:rFonts w:hint="eastAsia"/>
        </w:rPr>
        <w:t xml:space="preserve">服务）主要依赖边缘位置来加速全球范围内的内容交付。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0" w:name="模块-2aws-核心服务"/>
    <w:p>
      <w:pPr>
        <w:pStyle w:val="Heading2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2：AWS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核心服务</w:t>
      </w:r>
    </w:p>
    <w:bookmarkStart w:id="28" w:name="计算服务"/>
    <w:p>
      <w:pPr>
        <w:pStyle w:val="Heading3"/>
      </w:pPr>
      <w:r>
        <w:rPr>
          <w:rFonts w:hint="eastAsia"/>
          <w:b/>
          <w:bCs/>
        </w:rPr>
        <w:t xml:space="preserve">计算服务</w:t>
      </w:r>
    </w:p>
    <w:bookmarkStart w:id="25" w:name="amazon-ec2弹性计算云"/>
    <w:p>
      <w:pPr>
        <w:pStyle w:val="Heading4"/>
      </w:pPr>
      <w:r>
        <w:rPr>
          <w:b/>
          <w:bCs/>
        </w:rPr>
        <w:t xml:space="preserve">Amazon </w:t>
      </w:r>
      <w:r>
        <w:rPr>
          <w:rFonts w:hint="eastAsia"/>
          <w:b/>
          <w:bCs/>
        </w:rPr>
        <w:t xml:space="preserve">EC2（弹性计算云）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核心内容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EC2？它是</w:t>
      </w:r>
      <w:r>
        <w:t xml:space="preserve"> AWS </w:t>
      </w:r>
      <w:r>
        <w:rPr>
          <w:rFonts w:hint="eastAsia"/>
        </w:rPr>
        <w:t xml:space="preserve">提供的虚拟服务器服务。</w:t>
      </w:r>
    </w:p>
    <w:p>
      <w:pPr>
        <w:numPr>
          <w:ilvl w:val="1"/>
          <w:numId w:val="1029"/>
        </w:numPr>
      </w:pPr>
      <w:r>
        <w:t xml:space="preserve">EC2 </w:t>
      </w:r>
      <w:r>
        <w:rPr>
          <w:rFonts w:hint="eastAsia"/>
        </w:rPr>
        <w:t xml:space="preserve">的特点：按需扩展、高灵活性、支持不同操作系统。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计费模式：按需实例、预留实例、Spot</w:t>
      </w:r>
      <w:r>
        <w:t xml:space="preserve"> </w:t>
      </w:r>
      <w:r>
        <w:rPr>
          <w:rFonts w:hint="eastAsia"/>
        </w:rPr>
        <w:t xml:space="preserve">实例。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销售重点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应用场景：企业需要运行网站、应用程序、数据处理任务。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商业价值：灵活的计费方式，支持客户降低硬件成本。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适合客户：中小企业、大型企业需要弹性扩展的计算能力。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客户常见问题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“如何节省</w:t>
      </w:r>
      <w:r>
        <w:t xml:space="preserve"> EC2 </w:t>
      </w:r>
      <w:r>
        <w:rPr>
          <w:rFonts w:hint="eastAsia"/>
        </w:rPr>
        <w:t xml:space="preserve">的成本？”</w:t>
      </w:r>
      <w:r>
        <w:t xml:space="preserve"> → </w:t>
      </w:r>
      <w:r>
        <w:rPr>
          <w:rFonts w:hint="eastAsia"/>
        </w:rPr>
        <w:t xml:space="preserve">可以介绍预留实例和</w:t>
      </w:r>
      <w:r>
        <w:t xml:space="preserve"> Spot </w:t>
      </w:r>
      <w:r>
        <w:rPr>
          <w:rFonts w:hint="eastAsia"/>
        </w:rPr>
        <w:t xml:space="preserve">实例。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“支持哪些操作系统？”</w:t>
      </w:r>
      <w:r>
        <w:t xml:space="preserve"> → </w:t>
      </w:r>
      <w:r>
        <w:rPr>
          <w:rFonts w:hint="eastAsia"/>
        </w:rPr>
        <w:t xml:space="preserve">支持</w:t>
      </w:r>
      <w:r>
        <w:t xml:space="preserve"> Linux、Windows </w:t>
      </w:r>
      <w:r>
        <w:rPr>
          <w:rFonts w:hint="eastAsia"/>
        </w:rPr>
        <w:t xml:space="preserve">等多种操作系统。</w:t>
      </w:r>
    </w:p>
    <w:bookmarkEnd w:id="25"/>
    <w:bookmarkStart w:id="27" w:name="aws-lambda无服务器计算"/>
    <w:p>
      <w:pPr>
        <w:pStyle w:val="Heading4"/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Lambda（无服务器计算）</w:t>
      </w:r>
    </w:p>
    <w:p>
      <w:pPr>
        <w:pStyle w:val="Heading3"/>
        <w:numPr>
          <w:ilvl w:val="0"/>
          <w:numId w:val="1032"/>
        </w:numPr>
      </w:pPr>
      <w:bookmarkStart w:id="26" w:name="核心内容"/>
      <w:r>
        <w:rPr>
          <w:rFonts w:hint="eastAsia"/>
        </w:rPr>
        <w:t xml:space="preserve">核心内容</w:t>
      </w:r>
      <w:bookmarkEnd w:id="26"/>
    </w:p>
    <w:p>
      <w:pPr>
        <w:numPr>
          <w:ilvl w:val="1"/>
          <w:numId w:val="1033"/>
        </w:numPr>
      </w:pPr>
      <w:r>
        <w:t xml:space="preserve">Lambda </w:t>
      </w:r>
      <w:r>
        <w:rPr>
          <w:rFonts w:hint="eastAsia"/>
        </w:rPr>
        <w:t xml:space="preserve">是无服务器计算服务，只需上传代码，无需管理底层服务器。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按执行次数和时长计费，节省成本。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适合触发事件的场景（如</w:t>
      </w:r>
      <w:r>
        <w:t xml:space="preserve"> API </w:t>
      </w:r>
      <w:r>
        <w:rPr>
          <w:rFonts w:hint="eastAsia"/>
        </w:rPr>
        <w:t xml:space="preserve">调用、文件上传、定时任务）。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销售重点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应用场景：动态网页、实时文件处理、IoT</w:t>
      </w:r>
      <w:r>
        <w:t xml:space="preserve"> </w:t>
      </w:r>
      <w:r>
        <w:rPr>
          <w:rFonts w:hint="eastAsia"/>
        </w:rPr>
        <w:t xml:space="preserve">设备数据处理。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商业价值：零管理服务器成本，按需自动扩展。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适合客户：初创企业、开发团队、寻求自动化的小型企业。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客户常见问题</w:t>
      </w:r>
    </w:p>
    <w:p>
      <w:pPr>
        <w:numPr>
          <w:ilvl w:val="1"/>
          <w:numId w:val="1035"/>
        </w:numPr>
      </w:pPr>
      <w:r>
        <w:t xml:space="preserve">“Lambda </w:t>
      </w:r>
      <w:r>
        <w:rPr>
          <w:rFonts w:hint="eastAsia"/>
        </w:rPr>
        <w:t xml:space="preserve">支持哪些语言？”</w:t>
      </w:r>
      <w:r>
        <w:t xml:space="preserve"> → </w:t>
      </w:r>
      <w:r>
        <w:rPr>
          <w:rFonts w:hint="eastAsia"/>
        </w:rPr>
        <w:t xml:space="preserve">支持</w:t>
      </w:r>
      <w:r>
        <w:t xml:space="preserve"> Node.js、Python、Java </w:t>
      </w:r>
      <w:r>
        <w:rPr>
          <w:rFonts w:hint="eastAsia"/>
        </w:rPr>
        <w:t xml:space="preserve">等多种语言。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Elastic Beanstalk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核心内容</w:t>
      </w:r>
    </w:p>
    <w:p>
      <w:pPr>
        <w:numPr>
          <w:ilvl w:val="2"/>
          <w:numId w:val="1038"/>
        </w:numPr>
      </w:pPr>
      <w:r>
        <w:rPr>
          <w:rFonts w:hint="eastAsia"/>
        </w:rPr>
        <w:t xml:space="preserve">用于快速部署和管理</w:t>
      </w:r>
      <w:r>
        <w:t xml:space="preserve"> Web </w:t>
      </w:r>
      <w:r>
        <w:rPr>
          <w:rFonts w:hint="eastAsia"/>
        </w:rPr>
        <w:t xml:space="preserve">应用程序。</w:t>
      </w:r>
    </w:p>
    <w:p>
      <w:pPr>
        <w:numPr>
          <w:ilvl w:val="2"/>
          <w:numId w:val="1038"/>
        </w:numPr>
      </w:pPr>
      <w:r>
        <w:rPr>
          <w:rFonts w:hint="eastAsia"/>
        </w:rPr>
        <w:t xml:space="preserve">支持多种开发语言（如</w:t>
      </w:r>
      <w:r>
        <w:t xml:space="preserve"> </w:t>
      </w:r>
      <w:r>
        <w:rPr>
          <w:rFonts w:hint="eastAsia"/>
        </w:rPr>
        <w:t xml:space="preserve">Java、Python、Node.js）。</w:t>
      </w:r>
    </w:p>
    <w:p>
      <w:pPr>
        <w:numPr>
          <w:ilvl w:val="2"/>
          <w:numId w:val="1038"/>
        </w:numPr>
      </w:pPr>
      <w:r>
        <w:rPr>
          <w:rFonts w:hint="eastAsia"/>
        </w:rPr>
        <w:t xml:space="preserve">自动管理资源：EC2</w:t>
      </w:r>
      <w:r>
        <w:t xml:space="preserve"> </w:t>
      </w:r>
      <w:r>
        <w:rPr>
          <w:rFonts w:hint="eastAsia"/>
        </w:rPr>
        <w:t xml:space="preserve">实例、负载均衡、数据库。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销售重点</w:t>
      </w:r>
    </w:p>
    <w:p>
      <w:pPr>
        <w:numPr>
          <w:ilvl w:val="2"/>
          <w:numId w:val="1039"/>
        </w:numPr>
      </w:pPr>
      <w:r>
        <w:rPr>
          <w:rFonts w:hint="eastAsia"/>
        </w:rPr>
        <w:t xml:space="preserve">应用场景：快速部署网站和应用程序。</w:t>
      </w:r>
    </w:p>
    <w:p>
      <w:pPr>
        <w:numPr>
          <w:ilvl w:val="2"/>
          <w:numId w:val="1039"/>
        </w:numPr>
      </w:pPr>
      <w:r>
        <w:rPr>
          <w:rFonts w:hint="eastAsia"/>
        </w:rPr>
        <w:t xml:space="preserve">商业价值：为开发团队节省时间和人力成本。</w:t>
      </w:r>
    </w:p>
    <w:p>
      <w:pPr>
        <w:numPr>
          <w:ilvl w:val="2"/>
          <w:numId w:val="1039"/>
        </w:numPr>
      </w:pPr>
      <w:r>
        <w:rPr>
          <w:rFonts w:hint="eastAsia"/>
        </w:rPr>
        <w:t xml:space="preserve">适合客户：需要快速上线项目的企业或开发团队。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存储服务"/>
    <w:p>
      <w:pPr>
        <w:pStyle w:val="Heading3"/>
      </w:pPr>
      <w:r>
        <w:rPr>
          <w:rFonts w:hint="eastAsia"/>
          <w:b/>
          <w:bCs/>
        </w:rPr>
        <w:t xml:space="preserve">存储服务</w:t>
      </w:r>
    </w:p>
    <w:bookmarkStart w:id="30" w:name="amazon-s3简单存储服务"/>
    <w:p>
      <w:pPr>
        <w:pStyle w:val="Heading4"/>
      </w:pPr>
      <w:r>
        <w:rPr>
          <w:b/>
          <w:bCs/>
        </w:rPr>
        <w:t xml:space="preserve">Amazon </w:t>
      </w:r>
      <w:r>
        <w:rPr>
          <w:rFonts w:hint="eastAsia"/>
          <w:b/>
          <w:bCs/>
        </w:rPr>
        <w:t xml:space="preserve">S3（简单存储服务）</w:t>
      </w:r>
    </w:p>
    <w:p>
      <w:pPr>
        <w:pStyle w:val="Heading4"/>
        <w:numPr>
          <w:ilvl w:val="0"/>
          <w:numId w:val="1040"/>
        </w:numPr>
      </w:pPr>
      <w:bookmarkStart w:id="29" w:name="核心内容-2"/>
      <w:r>
        <w:rPr>
          <w:rFonts w:hint="eastAsia"/>
        </w:rPr>
        <w:t xml:space="preserve">核心内容</w:t>
      </w:r>
      <w:bookmarkEnd w:id="29"/>
    </w:p>
    <w:p>
      <w:pPr>
        <w:numPr>
          <w:ilvl w:val="1"/>
          <w:numId w:val="1041"/>
        </w:numPr>
      </w:pPr>
      <w:r>
        <w:rPr>
          <w:rFonts w:hint="eastAsia"/>
        </w:rPr>
        <w:t xml:space="preserve">对象存储服务，适合存储非结构化数据（如图片、视频、备份文件）。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提供高可用性和耐久性（99.999999999%</w:t>
      </w:r>
      <w:r>
        <w:t xml:space="preserve"> </w:t>
      </w:r>
      <w:r>
        <w:rPr>
          <w:rFonts w:hint="eastAsia"/>
        </w:rPr>
        <w:t xml:space="preserve">数据耐久性）。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支持生命周期管理，按存储层级优化成本。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销售重点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应用场景：备份与归档、数据湖、网站托管。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商业价值：低成本、安全的海量存储解决方案。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适合客户：电商企业（图片存储）、视频流公司、教育行业（资料存储）。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客户常见问题</w:t>
      </w:r>
    </w:p>
    <w:p>
      <w:pPr>
        <w:numPr>
          <w:ilvl w:val="1"/>
          <w:numId w:val="1043"/>
        </w:numPr>
      </w:pPr>
      <w:r>
        <w:t xml:space="preserve">“S3 </w:t>
      </w:r>
      <w:r>
        <w:rPr>
          <w:rFonts w:hint="eastAsia"/>
        </w:rPr>
        <w:t xml:space="preserve">的存储价格是多少？”</w:t>
      </w:r>
      <w:r>
        <w:t xml:space="preserve"> → </w:t>
      </w:r>
      <w:r>
        <w:rPr>
          <w:rFonts w:hint="eastAsia"/>
        </w:rPr>
        <w:t xml:space="preserve">提供标准存储与冷存储的对比。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“数据如何安全？”</w:t>
      </w:r>
      <w:r>
        <w:t xml:space="preserve"> → </w:t>
      </w:r>
      <w:r>
        <w:rPr>
          <w:rFonts w:hint="eastAsia"/>
        </w:rPr>
        <w:t xml:space="preserve">数据加密、权限控制。</w:t>
      </w:r>
    </w:p>
    <w:bookmarkEnd w:id="30"/>
    <w:bookmarkStart w:id="31" w:name="amazon-ebs弹性块存储"/>
    <w:p>
      <w:pPr>
        <w:pStyle w:val="Heading4"/>
      </w:pPr>
      <w:r>
        <w:t xml:space="preserve">Amazon </w:t>
      </w:r>
      <w:r>
        <w:rPr>
          <w:rFonts w:hint="eastAsia"/>
        </w:rPr>
        <w:t xml:space="preserve">EBS（弹性块存储）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核心内容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高性能块存储服务，主要用于与</w:t>
      </w:r>
      <w:r>
        <w:t xml:space="preserve"> EC2 </w:t>
      </w:r>
      <w:r>
        <w:rPr>
          <w:rFonts w:hint="eastAsia"/>
        </w:rPr>
        <w:t xml:space="preserve">实例配合使用。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支持快照备份，数据持久性高。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根据性能需求选择不同的存储类型（SSD、HDD）。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销售重点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应用场景：运行数据库、文件系统、事务型工作负载。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商业价值：高性能存储，适合关键业务场景。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适合客户：金融机构、大型企业的</w:t>
      </w:r>
      <w:r>
        <w:t xml:space="preserve"> IT </w:t>
      </w:r>
      <w:r>
        <w:rPr>
          <w:rFonts w:hint="eastAsia"/>
        </w:rPr>
        <w:t xml:space="preserve">部门。</w:t>
      </w:r>
    </w:p>
    <w:bookmarkEnd w:id="31"/>
    <w:bookmarkStart w:id="32" w:name="amazon-glacier"/>
    <w:p>
      <w:pPr>
        <w:pStyle w:val="Heading4"/>
      </w:pPr>
      <w:r>
        <w:rPr>
          <w:b/>
          <w:bCs/>
        </w:rPr>
        <w:t xml:space="preserve">Amazon Glacier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核心内容</w:t>
      </w:r>
    </w:p>
    <w:p>
      <w:pPr>
        <w:numPr>
          <w:ilvl w:val="1"/>
          <w:numId w:val="1048"/>
        </w:numPr>
      </w:pPr>
      <w:r>
        <w:rPr>
          <w:rFonts w:hint="eastAsia"/>
        </w:rPr>
        <w:t xml:space="preserve">低成本的归档存储服务，适合长期存储数据。</w:t>
      </w:r>
    </w:p>
    <w:p>
      <w:pPr>
        <w:numPr>
          <w:ilvl w:val="1"/>
          <w:numId w:val="1048"/>
        </w:numPr>
      </w:pPr>
      <w:r>
        <w:rPr>
          <w:rFonts w:hint="eastAsia"/>
        </w:rPr>
        <w:t xml:space="preserve">数据访问分层：即时、快速和批量访问。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销售重点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应用场景：数据归档（如医疗记录、视频备份）。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商业价值：超低成本长期存储。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适合客户：政府部门、医疗行业。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数据库服务"/>
    <w:p>
      <w:pPr>
        <w:pStyle w:val="Heading3"/>
      </w:pPr>
      <w:r>
        <w:rPr>
          <w:rFonts w:hint="eastAsia"/>
          <w:b/>
          <w:bCs/>
        </w:rPr>
        <w:t xml:space="preserve">数据库服务</w:t>
      </w:r>
    </w:p>
    <w:bookmarkStart w:id="34" w:name="amazon-rds关系数据库服务"/>
    <w:p>
      <w:pPr>
        <w:pStyle w:val="Heading4"/>
      </w:pPr>
      <w:r>
        <w:rPr>
          <w:b/>
          <w:bCs/>
        </w:rPr>
        <w:t xml:space="preserve">Amazon </w:t>
      </w:r>
      <w:r>
        <w:rPr>
          <w:rFonts w:hint="eastAsia"/>
          <w:b/>
          <w:bCs/>
        </w:rPr>
        <w:t xml:space="preserve">RDS（关系数据库服务）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核心内容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托管的关系数据库服务，支持多种数据库引擎（如</w:t>
      </w:r>
      <w:r>
        <w:t xml:space="preserve"> MySQL、PostgreSQL、SQL </w:t>
      </w:r>
      <w:r>
        <w:rPr>
          <w:rFonts w:hint="eastAsia"/>
        </w:rPr>
        <w:t xml:space="preserve">Server）。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自动化操作：备份、补丁、监控。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销售重点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应用场景：运行应用程序所需的数据库。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商业价值：简化数据库管理，提升业务效率。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适合客户：传统企业（ERP</w:t>
      </w:r>
      <w:r>
        <w:t xml:space="preserve"> </w:t>
      </w:r>
      <w:r>
        <w:rPr>
          <w:rFonts w:hint="eastAsia"/>
        </w:rPr>
        <w:t xml:space="preserve">系统）、电商平台。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客户常见问题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“如何迁移现有数据库到</w:t>
      </w:r>
      <w:r>
        <w:t xml:space="preserve"> </w:t>
      </w:r>
      <w:r>
        <w:rPr>
          <w:rFonts w:hint="eastAsia"/>
        </w:rPr>
        <w:t xml:space="preserve">AWS？”</w:t>
      </w:r>
      <w:r>
        <w:t xml:space="preserve"> → </w:t>
      </w:r>
      <w:r>
        <w:rPr>
          <w:rFonts w:hint="eastAsia"/>
        </w:rPr>
        <w:t xml:space="preserve">可用</w:t>
      </w:r>
      <w:r>
        <w:t xml:space="preserve"> Database Migration Service (DMS)。</w:t>
      </w:r>
    </w:p>
    <w:bookmarkEnd w:id="34"/>
    <w:bookmarkStart w:id="35" w:name="amazon-dynamodbnosql-数据库"/>
    <w:p>
      <w:pPr>
        <w:pStyle w:val="Heading4"/>
      </w:pPr>
      <w:r>
        <w:rPr>
          <w:b/>
          <w:bCs/>
        </w:rPr>
        <w:t xml:space="preserve">Amazon </w:t>
      </w:r>
      <w:r>
        <w:rPr>
          <w:rFonts w:hint="eastAsia"/>
          <w:b/>
          <w:bCs/>
        </w:rPr>
        <w:t xml:space="preserve">DynamoDB（NoSQL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数据库）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核心内容</w:t>
      </w:r>
    </w:p>
    <w:p>
      <w:pPr>
        <w:numPr>
          <w:ilvl w:val="1"/>
          <w:numId w:val="1055"/>
        </w:numPr>
      </w:pPr>
      <w:r>
        <w:rPr>
          <w:rFonts w:hint="eastAsia"/>
        </w:rPr>
        <w:t xml:space="preserve">无需管理的</w:t>
      </w:r>
      <w:r>
        <w:t xml:space="preserve"> NoSQL </w:t>
      </w:r>
      <w:r>
        <w:rPr>
          <w:rFonts w:hint="eastAsia"/>
        </w:rPr>
        <w:t xml:space="preserve">数据库，支持高性能查询。</w:t>
      </w:r>
    </w:p>
    <w:p>
      <w:pPr>
        <w:numPr>
          <w:ilvl w:val="1"/>
          <w:numId w:val="1055"/>
        </w:numPr>
      </w:pPr>
      <w:r>
        <w:rPr>
          <w:rFonts w:hint="eastAsia"/>
        </w:rPr>
        <w:t xml:space="preserve">数据自动分片、按需扩展。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销售重点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应用场景：实时游戏、IoT</w:t>
      </w:r>
      <w:r>
        <w:t xml:space="preserve"> </w:t>
      </w:r>
      <w:r>
        <w:rPr>
          <w:rFonts w:hint="eastAsia"/>
        </w:rPr>
        <w:t xml:space="preserve">数据、社交媒体。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商业价值：处理海量数据的高性能解决方案。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适合客户：游戏公司、初创企业。</w:t>
      </w:r>
    </w:p>
    <w:bookmarkEnd w:id="35"/>
    <w:bookmarkStart w:id="37" w:name="amazon-aurora"/>
    <w:p>
      <w:pPr>
        <w:pStyle w:val="Heading4"/>
      </w:pPr>
      <w:r>
        <w:t xml:space="preserve">Amazon Aurora</w:t>
      </w:r>
    </w:p>
    <w:p>
      <w:pPr>
        <w:pStyle w:val="Heading4"/>
        <w:numPr>
          <w:ilvl w:val="0"/>
          <w:numId w:val="1057"/>
        </w:numPr>
      </w:pPr>
      <w:bookmarkStart w:id="36" w:name="核心内容-3"/>
      <w:r>
        <w:rPr>
          <w:rFonts w:hint="eastAsia"/>
        </w:rPr>
        <w:t xml:space="preserve">核心内容</w:t>
      </w:r>
      <w:bookmarkEnd w:id="36"/>
    </w:p>
    <w:p>
      <w:pPr>
        <w:numPr>
          <w:ilvl w:val="1"/>
          <w:numId w:val="1058"/>
        </w:numPr>
      </w:pPr>
      <w:r>
        <w:t xml:space="preserve">AWS </w:t>
      </w:r>
      <w:r>
        <w:rPr>
          <w:rFonts w:hint="eastAsia"/>
        </w:rPr>
        <w:t xml:space="preserve">自主研发的高性能关系数据库，比传统数据库更快且更经济。</w:t>
      </w:r>
    </w:p>
    <w:p>
      <w:pPr>
        <w:numPr>
          <w:ilvl w:val="1"/>
          <w:numId w:val="1058"/>
        </w:numPr>
      </w:pPr>
      <w:r>
        <w:rPr>
          <w:rFonts w:hint="eastAsia"/>
        </w:rPr>
        <w:t xml:space="preserve">提供自动扩展和高可用性。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销售重点</w:t>
      </w:r>
    </w:p>
    <w:p>
      <w:pPr>
        <w:numPr>
          <w:ilvl w:val="1"/>
          <w:numId w:val="1059"/>
        </w:numPr>
      </w:pPr>
      <w:r>
        <w:rPr>
          <w:rFonts w:hint="eastAsia"/>
        </w:rPr>
        <w:t xml:space="preserve">应用场景：需要高性能、高可用数据库的企业。</w:t>
      </w:r>
    </w:p>
    <w:p>
      <w:pPr>
        <w:numPr>
          <w:ilvl w:val="1"/>
          <w:numId w:val="1059"/>
        </w:numPr>
      </w:pPr>
      <w:r>
        <w:rPr>
          <w:rFonts w:hint="eastAsia"/>
        </w:rPr>
        <w:t xml:space="preserve">商业价值：节省传统数据库许可成本。</w:t>
      </w:r>
    </w:p>
    <w:p>
      <w:pPr>
        <w:numPr>
          <w:ilvl w:val="1"/>
          <w:numId w:val="1059"/>
        </w:numPr>
      </w:pPr>
      <w:r>
        <w:rPr>
          <w:rFonts w:hint="eastAsia"/>
        </w:rPr>
        <w:t xml:space="preserve">适合客户：金融企业、大型互联网公司。</w:t>
      </w:r>
    </w:p>
    <w:p>
      <w:r>
        <w:pict>
          <v:rect style="width:0;height:1.5pt" o:hralign="center" o:hrstd="t" o:hr="t"/>
        </w:pict>
      </w:r>
    </w:p>
    <w:bookmarkEnd w:id="37"/>
    <w:bookmarkStart w:id="38" w:name="其他重要服务"/>
    <w:p>
      <w:pPr>
        <w:pStyle w:val="Heading4"/>
      </w:pPr>
      <w:r>
        <w:rPr>
          <w:rFonts w:hint="eastAsia"/>
          <w:b/>
          <w:bCs/>
        </w:rPr>
        <w:t xml:space="preserve">其他重要服务</w:t>
      </w:r>
    </w:p>
    <w:p>
      <w:pPr>
        <w:numPr>
          <w:ilvl w:val="0"/>
          <w:numId w:val="1060"/>
        </w:numPr>
      </w:pPr>
      <w:r>
        <w:t xml:space="preserve">AWS </w:t>
      </w:r>
      <w:r>
        <w:rPr>
          <w:rFonts w:hint="eastAsia"/>
        </w:rPr>
        <w:t xml:space="preserve">CloudFront（内容分发网络，CDN）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核心内容</w:t>
      </w:r>
    </w:p>
    <w:p>
      <w:pPr>
        <w:numPr>
          <w:ilvl w:val="2"/>
          <w:numId w:val="1062"/>
        </w:numPr>
      </w:pPr>
      <w:r>
        <w:rPr>
          <w:rFonts w:hint="eastAsia"/>
        </w:rPr>
        <w:t xml:space="preserve">全球分发内容的服务，提高网站加载速度，降低延迟。</w:t>
      </w:r>
    </w:p>
    <w:p>
      <w:pPr>
        <w:numPr>
          <w:ilvl w:val="2"/>
          <w:numId w:val="1062"/>
        </w:numPr>
      </w:pPr>
      <w:r>
        <w:rPr>
          <w:rFonts w:hint="eastAsia"/>
        </w:rPr>
        <w:t xml:space="preserve">提供</w:t>
      </w:r>
      <w:r>
        <w:t xml:space="preserve"> DDoS </w:t>
      </w:r>
      <w:r>
        <w:rPr>
          <w:rFonts w:hint="eastAsia"/>
        </w:rPr>
        <w:t xml:space="preserve">防护和安全性（与</w:t>
      </w:r>
      <w:r>
        <w:t xml:space="preserve"> AWS Shield </w:t>
      </w:r>
      <w:r>
        <w:rPr>
          <w:rFonts w:hint="eastAsia"/>
        </w:rPr>
        <w:t xml:space="preserve">集成）。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销售重点</w:t>
      </w:r>
    </w:p>
    <w:p>
      <w:pPr>
        <w:numPr>
          <w:ilvl w:val="2"/>
          <w:numId w:val="1063"/>
        </w:numPr>
      </w:pPr>
      <w:r>
        <w:rPr>
          <w:rFonts w:hint="eastAsia"/>
        </w:rPr>
        <w:t xml:space="preserve">应用场景：全球性网站、视频流、在线课程平台。</w:t>
      </w:r>
    </w:p>
    <w:p>
      <w:pPr>
        <w:numPr>
          <w:ilvl w:val="2"/>
          <w:numId w:val="1063"/>
        </w:numPr>
      </w:pPr>
      <w:r>
        <w:rPr>
          <w:rFonts w:hint="eastAsia"/>
        </w:rPr>
        <w:t xml:space="preserve">商业价值：提高用户体验，保护网站安全。</w:t>
      </w:r>
    </w:p>
    <w:p>
      <w:pPr>
        <w:numPr>
          <w:ilvl w:val="2"/>
          <w:numId w:val="1063"/>
        </w:numPr>
      </w:pPr>
      <w:r>
        <w:rPr>
          <w:rFonts w:hint="eastAsia"/>
        </w:rPr>
        <w:t xml:space="preserve">适合客户：跨国企业、在线教育平台。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模块-3安全性和合规性"/>
    <w:p>
      <w:pPr>
        <w:pStyle w:val="Heading2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3：安全性和合规性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在安全性方面的核心理念是</w:t>
      </w:r>
      <w:r>
        <w:rPr>
          <w:rFonts w:hint="eastAsia"/>
          <w:b/>
          <w:bCs/>
        </w:rPr>
        <w:t xml:space="preserve">责任共担模型</w:t>
      </w:r>
      <w:r>
        <w:rPr>
          <w:rFonts w:hint="eastAsia"/>
        </w:rPr>
        <w:t xml:space="preserve">，即</w:t>
      </w:r>
      <w:r>
        <w:t xml:space="preserve"> AWS </w:t>
      </w:r>
      <w:r>
        <w:rPr>
          <w:rFonts w:hint="eastAsia"/>
        </w:rPr>
        <w:t xml:space="preserve">和客户分别负责不同层级的安全：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负责</w:t>
      </w:r>
      <w:r>
        <w:rPr>
          <w:rFonts w:hint="eastAsia"/>
        </w:rPr>
        <w:t xml:space="preserve">：</w:t>
      </w:r>
    </w:p>
    <w:p>
      <w:pPr>
        <w:numPr>
          <w:ilvl w:val="1"/>
          <w:numId w:val="1065"/>
        </w:numPr>
      </w:pPr>
      <w:r>
        <w:rPr>
          <w:rFonts w:hint="eastAsia"/>
        </w:rPr>
        <w:t xml:space="preserve">云的安全（如基础设施安全、硬件维护）。</w:t>
      </w:r>
    </w:p>
    <w:p>
      <w:pPr>
        <w:numPr>
          <w:ilvl w:val="1"/>
          <w:numId w:val="1065"/>
        </w:numPr>
      </w:pPr>
      <w:r>
        <w:rPr>
          <w:rFonts w:hint="eastAsia"/>
        </w:rPr>
        <w:t xml:space="preserve">提供安全服务工具（如加密选项）。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客户负责</w:t>
      </w:r>
      <w:r>
        <w:rPr>
          <w:rFonts w:hint="eastAsia"/>
        </w:rPr>
        <w:t xml:space="preserve">：</w:t>
      </w:r>
    </w:p>
    <w:p>
      <w:pPr>
        <w:numPr>
          <w:ilvl w:val="1"/>
          <w:numId w:val="1066"/>
        </w:numPr>
      </w:pPr>
      <w:r>
        <w:rPr>
          <w:rFonts w:hint="eastAsia"/>
        </w:rPr>
        <w:t xml:space="preserve">云中的安全（如数据加密、身份管理）。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身份与访问管理</w:t>
      </w:r>
      <w:r>
        <w:rPr>
          <w:b/>
          <w:bCs/>
        </w:rPr>
        <w:t xml:space="preserve"> (IAM)</w:t>
      </w:r>
      <w:r>
        <w:rPr>
          <w:rFonts w:hint="eastAsia"/>
        </w:rPr>
        <w:t xml:space="preserve">：</w:t>
      </w:r>
    </w:p>
    <w:p>
      <w:pPr>
        <w:numPr>
          <w:ilvl w:val="1"/>
          <w:numId w:val="1067"/>
        </w:numPr>
      </w:pPr>
      <w:r>
        <w:rPr>
          <w:rFonts w:hint="eastAsia"/>
        </w:rPr>
        <w:t xml:space="preserve">创建用户、角色和策略。</w:t>
      </w:r>
    </w:p>
    <w:p>
      <w:pPr>
        <w:numPr>
          <w:ilvl w:val="1"/>
          <w:numId w:val="1067"/>
        </w:numPr>
      </w:pPr>
      <w:r>
        <w:rPr>
          <w:rFonts w:hint="eastAsia"/>
        </w:rPr>
        <w:t xml:space="preserve">管理访问权限。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加密技术</w:t>
      </w:r>
      <w:r>
        <w:rPr>
          <w:rFonts w:hint="eastAsia"/>
        </w:rPr>
        <w:t xml:space="preserve">：</w:t>
      </w:r>
    </w:p>
    <w:p>
      <w:pPr>
        <w:numPr>
          <w:ilvl w:val="1"/>
          <w:numId w:val="1068"/>
        </w:numPr>
      </w:pPr>
      <w:r>
        <w:rPr>
          <w:rFonts w:hint="eastAsia"/>
        </w:rPr>
        <w:t xml:space="preserve">使用</w:t>
      </w:r>
      <w:r>
        <w:t xml:space="preserve"> AWS Key Management Service (KMS) </w:t>
      </w:r>
      <w:r>
        <w:rPr>
          <w:rFonts w:hint="eastAsia"/>
        </w:rPr>
        <w:t xml:space="preserve">管理加密密钥。</w:t>
      </w:r>
    </w:p>
    <w:p>
      <w:pPr>
        <w:numPr>
          <w:ilvl w:val="1"/>
          <w:numId w:val="1068"/>
        </w:numPr>
      </w:pPr>
      <w:r>
        <w:rPr>
          <w:rFonts w:hint="eastAsia"/>
        </w:rPr>
        <w:t xml:space="preserve">存储数据时启用</w:t>
      </w:r>
      <w:r>
        <w:t xml:space="preserve"> S3 </w:t>
      </w:r>
      <w:r>
        <w:rPr>
          <w:rFonts w:hint="eastAsia"/>
        </w:rPr>
        <w:t xml:space="preserve">的服务器端加密</w:t>
      </w:r>
      <w:r>
        <w:t xml:space="preserve"> (SSE)。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合规性</w:t>
      </w:r>
      <w:r>
        <w:rPr>
          <w:rFonts w:hint="eastAsia"/>
        </w:rPr>
        <w:t xml:space="preserve">：</w:t>
      </w:r>
    </w:p>
    <w:p>
      <w:pPr>
        <w:numPr>
          <w:ilvl w:val="1"/>
          <w:numId w:val="1069"/>
        </w:numPr>
      </w:pPr>
      <w:r>
        <w:t xml:space="preserve">AWS </w:t>
      </w:r>
      <w:r>
        <w:rPr>
          <w:rFonts w:hint="eastAsia"/>
        </w:rPr>
        <w:t xml:space="preserve">支持的认证（如</w:t>
      </w:r>
      <w:r>
        <w:t xml:space="preserve"> GDPR、ISO </w:t>
      </w:r>
      <w:r>
        <w:rPr>
          <w:rFonts w:hint="eastAsia"/>
        </w:rPr>
        <w:t xml:space="preserve">27001、HIPAA）。</w:t>
      </w:r>
    </w:p>
    <w:p>
      <w:r>
        <w:pict>
          <v:rect style="width:0;height:1.5pt" o:hralign="center" o:hrstd="t" o:hr="t"/>
        </w:pict>
      </w:r>
    </w:p>
    <w:bookmarkEnd w:id="41"/>
    <w:bookmarkStart w:id="62" w:name="模块-4网络和内容交付"/>
    <w:p>
      <w:pPr>
        <w:pStyle w:val="Heading2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4：网络和内容交付</w:t>
      </w:r>
    </w:p>
    <w:bookmarkStart w:id="45" w:name="Xf463d3047c2417053bb2ac379f862527591552c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虚拟私有云</w:t>
      </w:r>
      <w:r>
        <w:rPr>
          <w:b/>
          <w:bCs/>
        </w:rPr>
        <w:t xml:space="preserve"> (VPC)</w:t>
      </w:r>
    </w:p>
    <w:p>
      <w:pPr>
        <w:pStyle w:val="FirstParagraph"/>
      </w:pPr>
      <w:r>
        <w:rPr>
          <w:b/>
          <w:bCs/>
        </w:rPr>
        <w:t xml:space="preserve">Amazon VPC (Virtual Private Cloud)</w:t>
      </w:r>
      <w:r>
        <w:t xml:space="preserve"> </w:t>
      </w:r>
      <w:r>
        <w:rPr>
          <w:rFonts w:hint="eastAsia"/>
        </w:rPr>
        <w:t xml:space="preserve">是</w:t>
      </w:r>
      <w:r>
        <w:t xml:space="preserve"> AWS </w:t>
      </w:r>
      <w:r>
        <w:rPr>
          <w:rFonts w:hint="eastAsia"/>
        </w:rPr>
        <w:t xml:space="preserve">提供的一项服务，允许您在云中创建逻辑隔离的网络环境。通过</w:t>
      </w:r>
      <w:r>
        <w:t xml:space="preserve"> </w:t>
      </w:r>
      <w:r>
        <w:rPr>
          <w:rFonts w:hint="eastAsia"/>
        </w:rPr>
        <w:t xml:space="preserve">VPC，您可以灵活控制资源的网络配置，包括子网划分、路由规则、网络访问权限等。</w:t>
      </w:r>
    </w:p>
    <w:bookmarkStart w:id="42" w:name="核心概念"/>
    <w:p>
      <w:pPr>
        <w:pStyle w:val="Heading4"/>
      </w:pPr>
      <w:r>
        <w:rPr>
          <w:rFonts w:hint="eastAsia"/>
          <w:b/>
          <w:bCs/>
        </w:rPr>
        <w:t xml:space="preserve">核心概念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VPC</w:t>
      </w:r>
      <w:r>
        <w:rPr>
          <w:rFonts w:hint="eastAsia"/>
        </w:rPr>
        <w:t xml:space="preserve">：</w:t>
      </w:r>
    </w:p>
    <w:p>
      <w:pPr>
        <w:numPr>
          <w:ilvl w:val="1"/>
          <w:numId w:val="1071"/>
        </w:numPr>
      </w:pPr>
      <w:r>
        <w:rPr>
          <w:rFonts w:hint="eastAsia"/>
        </w:rPr>
        <w:t xml:space="preserve">一个隔离的网络环境，用于在</w:t>
      </w:r>
      <w:r>
        <w:t xml:space="preserve"> AWS </w:t>
      </w:r>
      <w:r>
        <w:rPr>
          <w:rFonts w:hint="eastAsia"/>
        </w:rPr>
        <w:t xml:space="preserve">中运行您的资源（如</w:t>
      </w:r>
      <w:r>
        <w:t xml:space="preserve"> EC2 </w:t>
      </w:r>
      <w:r>
        <w:rPr>
          <w:rFonts w:hint="eastAsia"/>
        </w:rPr>
        <w:t xml:space="preserve">实例）。</w:t>
      </w:r>
    </w:p>
    <w:p>
      <w:pPr>
        <w:numPr>
          <w:ilvl w:val="1"/>
          <w:numId w:val="1071"/>
        </w:numPr>
      </w:pPr>
      <w:r>
        <w:rPr>
          <w:rFonts w:hint="eastAsia"/>
        </w:rPr>
        <w:t xml:space="preserve">您可以设置多个</w:t>
      </w:r>
      <w:r>
        <w:t xml:space="preserve"> </w:t>
      </w:r>
      <w:r>
        <w:rPr>
          <w:rFonts w:hint="eastAsia"/>
        </w:rPr>
        <w:t xml:space="preserve">VPC，每个</w:t>
      </w:r>
      <w:r>
        <w:t xml:space="preserve"> VPC </w:t>
      </w:r>
      <w:r>
        <w:rPr>
          <w:rFonts w:hint="eastAsia"/>
        </w:rPr>
        <w:t xml:space="preserve">的网络是独立的。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子网</w:t>
      </w:r>
      <w:r>
        <w:rPr>
          <w:b/>
          <w:bCs/>
        </w:rPr>
        <w:t xml:space="preserve"> (Subnet)</w:t>
      </w:r>
      <w:r>
        <w:rPr>
          <w:rFonts w:hint="eastAsia"/>
        </w:rPr>
        <w:t xml:space="preserve">：</w:t>
      </w:r>
    </w:p>
    <w:p>
      <w:pPr>
        <w:numPr>
          <w:ilvl w:val="1"/>
          <w:numId w:val="1072"/>
        </w:numPr>
      </w:pPr>
      <w:r>
        <w:rPr>
          <w:rFonts w:hint="eastAsia"/>
        </w:rPr>
        <w:t xml:space="preserve">在</w:t>
      </w:r>
      <w:r>
        <w:t xml:space="preserve"> VPC </w:t>
      </w:r>
      <w:r>
        <w:rPr>
          <w:rFonts w:hint="eastAsia"/>
        </w:rPr>
        <w:t xml:space="preserve">中划分的小范围网络。</w:t>
      </w:r>
    </w:p>
    <w:p>
      <w:pPr>
        <w:numPr>
          <w:ilvl w:val="1"/>
          <w:numId w:val="1072"/>
        </w:numPr>
      </w:pPr>
      <w:r>
        <w:rPr>
          <w:rFonts w:hint="eastAsia"/>
          <w:b/>
          <w:bCs/>
        </w:rPr>
        <w:t xml:space="preserve">公有子网</w:t>
      </w:r>
      <w:r>
        <w:rPr>
          <w:rFonts w:hint="eastAsia"/>
        </w:rPr>
        <w:t xml:space="preserve">：允许资源（如</w:t>
      </w:r>
      <w:r>
        <w:t xml:space="preserve"> EC2 </w:t>
      </w:r>
      <w:r>
        <w:rPr>
          <w:rFonts w:hint="eastAsia"/>
        </w:rPr>
        <w:t xml:space="preserve">实例）直接与互联网通信。</w:t>
      </w:r>
    </w:p>
    <w:p>
      <w:pPr>
        <w:numPr>
          <w:ilvl w:val="1"/>
          <w:numId w:val="1072"/>
        </w:numPr>
      </w:pPr>
      <w:r>
        <w:rPr>
          <w:rFonts w:hint="eastAsia"/>
          <w:b/>
          <w:bCs/>
        </w:rPr>
        <w:t xml:space="preserve">私有子网</w:t>
      </w:r>
      <w:r>
        <w:rPr>
          <w:rFonts w:hint="eastAsia"/>
        </w:rPr>
        <w:t xml:space="preserve">：隔离于互联网的子网，用于存储敏感数据或运行内部服务。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路由表</w:t>
      </w:r>
      <w:r>
        <w:rPr>
          <w:b/>
          <w:bCs/>
        </w:rPr>
        <w:t xml:space="preserve"> (Route Table)</w:t>
      </w:r>
      <w:r>
        <w:rPr>
          <w:rFonts w:hint="eastAsia"/>
        </w:rPr>
        <w:t xml:space="preserve">：</w:t>
      </w:r>
    </w:p>
    <w:p>
      <w:pPr>
        <w:numPr>
          <w:ilvl w:val="1"/>
          <w:numId w:val="1073"/>
        </w:numPr>
      </w:pPr>
      <w:r>
        <w:rPr>
          <w:rFonts w:hint="eastAsia"/>
        </w:rPr>
        <w:t xml:space="preserve">定义子网之间或子网与外部网络（如互联网）的流量路径。</w:t>
      </w:r>
    </w:p>
    <w:p>
      <w:pPr>
        <w:numPr>
          <w:ilvl w:val="1"/>
          <w:numId w:val="1073"/>
        </w:numPr>
      </w:pPr>
      <w:r>
        <w:rPr>
          <w:rFonts w:hint="eastAsia"/>
        </w:rPr>
        <w:t xml:space="preserve">需要配置网关（Internet</w:t>
      </w:r>
      <w:r>
        <w:t xml:space="preserve"> Gateway </w:t>
      </w:r>
      <w:r>
        <w:rPr>
          <w:rFonts w:hint="eastAsia"/>
        </w:rPr>
        <w:t xml:space="preserve">或</w:t>
      </w:r>
      <w:r>
        <w:t xml:space="preserve"> NAT </w:t>
      </w:r>
      <w:r>
        <w:rPr>
          <w:rFonts w:hint="eastAsia"/>
        </w:rPr>
        <w:t xml:space="preserve">Gateway）来实现外部访问。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网关</w:t>
      </w:r>
      <w:r>
        <w:rPr>
          <w:rFonts w:hint="eastAsia"/>
        </w:rPr>
        <w:t xml:space="preserve">：</w:t>
      </w:r>
    </w:p>
    <w:p>
      <w:pPr>
        <w:numPr>
          <w:ilvl w:val="1"/>
          <w:numId w:val="1074"/>
        </w:numPr>
      </w:pPr>
      <w:r>
        <w:rPr>
          <w:b/>
          <w:bCs/>
        </w:rPr>
        <w:t xml:space="preserve">Internet Gateway (IGW)</w:t>
      </w:r>
      <w:r>
        <w:rPr>
          <w:rFonts w:hint="eastAsia"/>
        </w:rPr>
        <w:t xml:space="preserve">：允许</w:t>
      </w:r>
      <w:r>
        <w:t xml:space="preserve"> VPC </w:t>
      </w:r>
      <w:r>
        <w:rPr>
          <w:rFonts w:hint="eastAsia"/>
        </w:rPr>
        <w:t xml:space="preserve">中的资源与互联网通信。</w:t>
      </w:r>
    </w:p>
    <w:p>
      <w:pPr>
        <w:numPr>
          <w:ilvl w:val="1"/>
          <w:numId w:val="1074"/>
        </w:numPr>
      </w:pPr>
      <w:r>
        <w:rPr>
          <w:b/>
          <w:bCs/>
        </w:rPr>
        <w:t xml:space="preserve">NAT Gateway</w:t>
      </w:r>
      <w:r>
        <w:rPr>
          <w:rFonts w:hint="eastAsia"/>
        </w:rPr>
        <w:t xml:space="preserve">：允许私有子网中的资源发起与互联网的请求（如软件更新），但防止外部流量直接访问。</w:t>
      </w:r>
    </w:p>
    <w:bookmarkEnd w:id="42"/>
    <w:bookmarkStart w:id="43" w:name="需要掌握的内容"/>
    <w:p>
      <w:pPr>
        <w:pStyle w:val="Heading4"/>
      </w:pPr>
      <w:r>
        <w:rPr>
          <w:rFonts w:hint="eastAsia"/>
          <w:b/>
          <w:bCs/>
        </w:rPr>
        <w:t xml:space="preserve">需要掌握的内容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如何创建一个</w:t>
      </w:r>
      <w:r>
        <w:t xml:space="preserve"> VPC </w:t>
      </w:r>
      <w:r>
        <w:rPr>
          <w:rFonts w:hint="eastAsia"/>
        </w:rPr>
        <w:t xml:space="preserve">并配置子网。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如何关联路由表到子网并设置路由规则。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如何部署一个</w:t>
      </w:r>
      <w:r>
        <w:t xml:space="preserve"> Internet Gateway </w:t>
      </w:r>
      <w:r>
        <w:rPr>
          <w:rFonts w:hint="eastAsia"/>
        </w:rPr>
        <w:t xml:space="preserve">和</w:t>
      </w:r>
      <w:r>
        <w:t xml:space="preserve"> NAT Gateway。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使用</w:t>
      </w:r>
      <w:r>
        <w:t xml:space="preserve"> AWS </w:t>
      </w:r>
      <w:r>
        <w:rPr>
          <w:rFonts w:hint="eastAsia"/>
        </w:rPr>
        <w:t xml:space="preserve">控制台或</w:t>
      </w:r>
      <w:r>
        <w:t xml:space="preserve"> AWS CLI </w:t>
      </w:r>
      <w:r>
        <w:rPr>
          <w:rFonts w:hint="eastAsia"/>
        </w:rPr>
        <w:t xml:space="preserve">完成基本的</w:t>
      </w:r>
      <w:r>
        <w:t xml:space="preserve"> VPC </w:t>
      </w:r>
      <w:r>
        <w:rPr>
          <w:rFonts w:hint="eastAsia"/>
        </w:rPr>
        <w:t xml:space="preserve">网络设置。</w:t>
      </w:r>
    </w:p>
    <w:bookmarkEnd w:id="43"/>
    <w:bookmarkStart w:id="44" w:name="应用场景"/>
    <w:p>
      <w:pPr>
        <w:pStyle w:val="Heading4"/>
      </w:pPr>
      <w:r>
        <w:rPr>
          <w:rFonts w:hint="eastAsia"/>
          <w:b/>
          <w:bCs/>
        </w:rPr>
        <w:t xml:space="preserve">应用场景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构建高度隔离的环境，用于运行敏感数据或应用（如银行系统）。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在公有子网中部署</w:t>
      </w:r>
      <w:r>
        <w:t xml:space="preserve"> Web </w:t>
      </w:r>
      <w:r>
        <w:rPr>
          <w:rFonts w:hint="eastAsia"/>
        </w:rPr>
        <w:t xml:space="preserve">服务器，同时将数据库部署在私有子网中。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d1a5f67cb2bd9ce30a5c9eff4bc853cd4911f88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安全组和网络访问控制列表</w:t>
      </w:r>
      <w:r>
        <w:rPr>
          <w:b/>
          <w:bCs/>
        </w:rPr>
        <w:t xml:space="preserve"> (ACL)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提供两种主要的网络安全控制机制，确保资源和网络通信的安全性：</w:t>
      </w:r>
    </w:p>
    <w:bookmarkStart w:id="46" w:name="安全组-security-group"/>
    <w:p>
      <w:pPr>
        <w:pStyle w:val="Heading4"/>
      </w:pPr>
      <w:r>
        <w:rPr>
          <w:rFonts w:hint="eastAsia"/>
          <w:b/>
          <w:bCs/>
        </w:rPr>
        <w:t xml:space="preserve">安全组</w:t>
      </w:r>
      <w:r>
        <w:rPr>
          <w:b/>
          <w:bCs/>
        </w:rPr>
        <w:t xml:space="preserve"> (Security Group)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实例级别的防火墙</w:t>
      </w:r>
      <w:r>
        <w:rPr>
          <w:rFonts w:hint="eastAsia"/>
        </w:rPr>
        <w:t xml:space="preserve">，允许用户定义</w:t>
      </w:r>
      <w:r>
        <w:t xml:space="preserve"> EC2 </w:t>
      </w:r>
      <w:r>
        <w:rPr>
          <w:rFonts w:hint="eastAsia"/>
        </w:rPr>
        <w:t xml:space="preserve">实例的入站和出站流量规则。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工作方式：</w:t>
      </w:r>
    </w:p>
    <w:p>
      <w:pPr>
        <w:numPr>
          <w:ilvl w:val="1"/>
          <w:numId w:val="1078"/>
        </w:numPr>
      </w:pPr>
      <w:r>
        <w:rPr>
          <w:rFonts w:hint="eastAsia"/>
        </w:rPr>
        <w:t xml:space="preserve">默认拒绝所有入站流量，允许所有出站流量。</w:t>
      </w:r>
    </w:p>
    <w:p>
      <w:pPr>
        <w:numPr>
          <w:ilvl w:val="1"/>
          <w:numId w:val="1078"/>
        </w:numPr>
      </w:pPr>
      <w:r>
        <w:rPr>
          <w:rFonts w:hint="eastAsia"/>
        </w:rPr>
        <w:t xml:space="preserve">通过规则明确允许某些特定流量（如允许</w:t>
      </w:r>
      <w:r>
        <w:t xml:space="preserve"> HTTP/HTTPS </w:t>
      </w:r>
      <w:r>
        <w:rPr>
          <w:rFonts w:hint="eastAsia"/>
        </w:rPr>
        <w:t xml:space="preserve">流量到</w:t>
      </w:r>
      <w:r>
        <w:t xml:space="preserve"> Web </w:t>
      </w:r>
      <w:r>
        <w:rPr>
          <w:rFonts w:hint="eastAsia"/>
        </w:rPr>
        <w:t xml:space="preserve">服务器）。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支持基于</w:t>
      </w:r>
      <w:r>
        <w:t xml:space="preserve"> IP </w:t>
      </w:r>
      <w:r>
        <w:rPr>
          <w:rFonts w:hint="eastAsia"/>
        </w:rPr>
        <w:t xml:space="preserve">地址（CIDR）和端口范围的规则设置。</w:t>
      </w:r>
    </w:p>
    <w:bookmarkEnd w:id="46"/>
    <w:bookmarkStart w:id="47" w:name="网络-acl-network-access-control-list"/>
    <w:p>
      <w:pPr>
        <w:pStyle w:val="Heading4"/>
      </w:pPr>
      <w:r>
        <w:rPr>
          <w:rFonts w:hint="eastAsia"/>
          <w:b/>
          <w:bCs/>
        </w:rPr>
        <w:t xml:space="preserve">网络</w:t>
      </w:r>
      <w:r>
        <w:rPr>
          <w:b/>
          <w:bCs/>
        </w:rPr>
        <w:t xml:space="preserve"> ACL (Network Access Control List)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子网级别的防火墙</w:t>
      </w:r>
      <w:r>
        <w:rPr>
          <w:rFonts w:hint="eastAsia"/>
        </w:rPr>
        <w:t xml:space="preserve">，允许或拒绝特定流量。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工作方式：</w:t>
      </w:r>
    </w:p>
    <w:p>
      <w:pPr>
        <w:numPr>
          <w:ilvl w:val="1"/>
          <w:numId w:val="1080"/>
        </w:numPr>
      </w:pPr>
      <w:r>
        <w:t xml:space="preserve">NACL </w:t>
      </w:r>
      <w:r>
        <w:rPr>
          <w:rFonts w:hint="eastAsia"/>
        </w:rPr>
        <w:t xml:space="preserve">是无状态的（Stateful），需要同时定义入站和出站规则。</w:t>
      </w:r>
    </w:p>
    <w:p>
      <w:pPr>
        <w:numPr>
          <w:ilvl w:val="1"/>
          <w:numId w:val="1080"/>
        </w:numPr>
      </w:pPr>
      <w:r>
        <w:rPr>
          <w:rFonts w:hint="eastAsia"/>
        </w:rPr>
        <w:t xml:space="preserve">允许更复杂的流量控制，例如针对</w:t>
      </w:r>
      <w:r>
        <w:t xml:space="preserve"> IP </w:t>
      </w:r>
      <w:r>
        <w:rPr>
          <w:rFonts w:hint="eastAsia"/>
        </w:rPr>
        <w:t xml:space="preserve">范围的更高级别规则。</w:t>
      </w:r>
    </w:p>
    <w:bookmarkEnd w:id="47"/>
    <w:bookmarkStart w:id="48" w:name="需要掌握的内容-2"/>
    <w:p>
      <w:pPr>
        <w:pStyle w:val="Heading4"/>
      </w:pPr>
      <w:r>
        <w:rPr>
          <w:rFonts w:hint="eastAsia"/>
          <w:b/>
          <w:bCs/>
        </w:rPr>
        <w:t xml:space="preserve">需要掌握的内容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如何配置安全组规则：</w:t>
      </w:r>
    </w:p>
    <w:p>
      <w:pPr>
        <w:numPr>
          <w:ilvl w:val="1"/>
          <w:numId w:val="1082"/>
        </w:numPr>
      </w:pPr>
      <w:r>
        <w:rPr>
          <w:rFonts w:hint="eastAsia"/>
        </w:rPr>
        <w:t xml:space="preserve">允许</w:t>
      </w:r>
      <w:r>
        <w:t xml:space="preserve"> HTTP </w:t>
      </w:r>
      <w:r>
        <w:rPr>
          <w:rFonts w:hint="eastAsia"/>
        </w:rPr>
        <w:t xml:space="preserve">和</w:t>
      </w:r>
      <w:r>
        <w:t xml:space="preserve"> HTTPS </w:t>
      </w:r>
      <w:r>
        <w:rPr>
          <w:rFonts w:hint="eastAsia"/>
        </w:rPr>
        <w:t xml:space="preserve">流量（端口</w:t>
      </w:r>
      <w:r>
        <w:t xml:space="preserve"> 80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443）。</w:t>
      </w:r>
    </w:p>
    <w:p>
      <w:pPr>
        <w:numPr>
          <w:ilvl w:val="1"/>
          <w:numId w:val="1082"/>
        </w:numPr>
      </w:pPr>
      <w:r>
        <w:rPr>
          <w:rFonts w:hint="eastAsia"/>
        </w:rPr>
        <w:t xml:space="preserve">允许</w:t>
      </w:r>
      <w:r>
        <w:t xml:space="preserve"> SSH </w:t>
      </w:r>
      <w:r>
        <w:rPr>
          <w:rFonts w:hint="eastAsia"/>
        </w:rPr>
        <w:t xml:space="preserve">访问（端口</w:t>
      </w:r>
      <w:r>
        <w:t xml:space="preserve"> </w:t>
      </w:r>
      <w:r>
        <w:rPr>
          <w:rFonts w:hint="eastAsia"/>
        </w:rPr>
        <w:t xml:space="preserve">22）。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如何配置</w:t>
      </w:r>
      <w:r>
        <w:t xml:space="preserve"> </w:t>
      </w:r>
      <w:r>
        <w:rPr>
          <w:rFonts w:hint="eastAsia"/>
        </w:rPr>
        <w:t xml:space="preserve">NACL：</w:t>
      </w:r>
    </w:p>
    <w:p>
      <w:pPr>
        <w:numPr>
          <w:ilvl w:val="1"/>
          <w:numId w:val="1083"/>
        </w:numPr>
      </w:pPr>
      <w:r>
        <w:rPr>
          <w:rFonts w:hint="eastAsia"/>
        </w:rPr>
        <w:t xml:space="preserve">创建规则允许子网之间的流量。</w:t>
      </w:r>
    </w:p>
    <w:p>
      <w:pPr>
        <w:numPr>
          <w:ilvl w:val="1"/>
          <w:numId w:val="1083"/>
        </w:numPr>
      </w:pPr>
      <w:r>
        <w:rPr>
          <w:rFonts w:hint="eastAsia"/>
        </w:rPr>
        <w:t xml:space="preserve">阻止来自特定</w:t>
      </w:r>
      <w:r>
        <w:t xml:space="preserve"> IP </w:t>
      </w:r>
      <w:r>
        <w:rPr>
          <w:rFonts w:hint="eastAsia"/>
        </w:rPr>
        <w:t xml:space="preserve">地址的流量。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安全组与</w:t>
      </w:r>
      <w:r>
        <w:t xml:space="preserve"> NACL </w:t>
      </w:r>
      <w:r>
        <w:rPr>
          <w:rFonts w:hint="eastAsia"/>
        </w:rPr>
        <w:t xml:space="preserve">的应用场景对比与最佳实践。</w:t>
      </w:r>
    </w:p>
    <w:bookmarkEnd w:id="48"/>
    <w:bookmarkStart w:id="49" w:name="应用场景-2"/>
    <w:p>
      <w:pPr>
        <w:pStyle w:val="Heading4"/>
      </w:pPr>
      <w:r>
        <w:rPr>
          <w:rFonts w:hint="eastAsia"/>
          <w:b/>
          <w:bCs/>
        </w:rPr>
        <w:t xml:space="preserve">应用场景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为</w:t>
      </w:r>
      <w:r>
        <w:t xml:space="preserve"> EC2 </w:t>
      </w:r>
      <w:r>
        <w:rPr>
          <w:rFonts w:hint="eastAsia"/>
        </w:rPr>
        <w:t xml:space="preserve">实例配置特定的入站规则，只允许来自可信来源（如公司办公室</w:t>
      </w:r>
      <w:r>
        <w:t xml:space="preserve"> </w:t>
      </w:r>
      <w:r>
        <w:rPr>
          <w:rFonts w:hint="eastAsia"/>
        </w:rPr>
        <w:t xml:space="preserve">IP）的</w:t>
      </w:r>
      <w:r>
        <w:t xml:space="preserve"> SSH </w:t>
      </w:r>
      <w:r>
        <w:rPr>
          <w:rFonts w:hint="eastAsia"/>
        </w:rPr>
        <w:t xml:space="preserve">访问。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使用</w:t>
      </w:r>
      <w:r>
        <w:t xml:space="preserve"> NACL </w:t>
      </w:r>
      <w:r>
        <w:rPr>
          <w:rFonts w:hint="eastAsia"/>
        </w:rPr>
        <w:t xml:space="preserve">保护敏感子网，阻止不安全的</w:t>
      </w:r>
      <w:r>
        <w:t xml:space="preserve"> IP </w:t>
      </w:r>
      <w:r>
        <w:rPr>
          <w:rFonts w:hint="eastAsia"/>
        </w:rPr>
        <w:t xml:space="preserve">地址范围。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be7c025be5bf6d652caf8bd7b3d2ac0e2a17fd4"/>
    <w:p>
      <w:pPr>
        <w:pStyle w:val="Heading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内容交付网络</w:t>
      </w:r>
      <w:r>
        <w:rPr>
          <w:b/>
          <w:bCs/>
        </w:rPr>
        <w:t xml:space="preserve"> (CDN)</w:t>
      </w:r>
    </w:p>
    <w:p>
      <w:pPr>
        <w:pStyle w:val="FirstParagraph"/>
      </w:pPr>
      <w:r>
        <w:rPr>
          <w:b/>
          <w:bCs/>
        </w:rPr>
        <w:t xml:space="preserve">Amazon CloudFront</w:t>
      </w:r>
      <w:r>
        <w:t xml:space="preserve"> </w:t>
      </w:r>
      <w:r>
        <w:rPr>
          <w:rFonts w:hint="eastAsia"/>
        </w:rPr>
        <w:t xml:space="preserve">是</w:t>
      </w:r>
      <w:r>
        <w:t xml:space="preserve"> AWS </w:t>
      </w:r>
      <w:r>
        <w:rPr>
          <w:rFonts w:hint="eastAsia"/>
        </w:rPr>
        <w:t xml:space="preserve">提供的内容分发网络</w:t>
      </w:r>
      <w:r>
        <w:t xml:space="preserve"> (CDN) </w:t>
      </w:r>
      <w:r>
        <w:rPr>
          <w:rFonts w:hint="eastAsia"/>
        </w:rPr>
        <w:t xml:space="preserve">服务，能够通过全球的边缘位置分发内容，显著提高用户访问速度和降低延迟。</w:t>
      </w:r>
    </w:p>
    <w:bookmarkStart w:id="51" w:name="核心概念-2"/>
    <w:p>
      <w:pPr>
        <w:pStyle w:val="Heading4"/>
      </w:pPr>
      <w:r>
        <w:rPr>
          <w:rFonts w:hint="eastAsia"/>
          <w:b/>
          <w:bCs/>
        </w:rPr>
        <w:t xml:space="preserve">核心概念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边缘位置</w:t>
      </w:r>
      <w:r>
        <w:rPr>
          <w:b/>
          <w:bCs/>
        </w:rPr>
        <w:t xml:space="preserve"> (Edge Location)</w:t>
      </w:r>
      <w:r>
        <w:rPr>
          <w:rFonts w:hint="eastAsia"/>
        </w:rPr>
        <w:t xml:space="preserve">：</w:t>
      </w:r>
    </w:p>
    <w:p>
      <w:pPr>
        <w:numPr>
          <w:ilvl w:val="1"/>
          <w:numId w:val="1086"/>
        </w:numPr>
      </w:pPr>
      <w:r>
        <w:t xml:space="preserve">AWS </w:t>
      </w:r>
      <w:r>
        <w:rPr>
          <w:rFonts w:hint="eastAsia"/>
        </w:rPr>
        <w:t xml:space="preserve">全球分布的缓存服务器，用于将内容更快地交付到用户附近。</w:t>
      </w:r>
    </w:p>
    <w:p>
      <w:pPr>
        <w:numPr>
          <w:ilvl w:val="1"/>
          <w:numId w:val="1086"/>
        </w:numPr>
      </w:pPr>
      <w:r>
        <w:t xml:space="preserve">CloudFront </w:t>
      </w:r>
      <w:r>
        <w:rPr>
          <w:rFonts w:hint="eastAsia"/>
        </w:rPr>
        <w:t xml:space="preserve">会缓存常用的内容（如图片、视频、网页），减少源服务器负载。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分配</w:t>
      </w:r>
      <w:r>
        <w:rPr>
          <w:b/>
          <w:bCs/>
        </w:rPr>
        <w:t xml:space="preserve"> (Distribution)</w:t>
      </w:r>
      <w:r>
        <w:rPr>
          <w:rFonts w:hint="eastAsia"/>
        </w:rPr>
        <w:t xml:space="preserve">：</w:t>
      </w:r>
    </w:p>
    <w:p>
      <w:pPr>
        <w:numPr>
          <w:ilvl w:val="1"/>
          <w:numId w:val="1087"/>
        </w:numPr>
      </w:pPr>
      <w:r>
        <w:rPr>
          <w:rFonts w:hint="eastAsia"/>
        </w:rPr>
        <w:t xml:space="preserve">用于配置</w:t>
      </w:r>
      <w:r>
        <w:t xml:space="preserve"> CloudFront </w:t>
      </w:r>
      <w:r>
        <w:rPr>
          <w:rFonts w:hint="eastAsia"/>
        </w:rPr>
        <w:t xml:space="preserve">的内容交付规则。</w:t>
      </w:r>
    </w:p>
    <w:p>
      <w:pPr>
        <w:numPr>
          <w:ilvl w:val="1"/>
          <w:numId w:val="1087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分配</w:t>
      </w:r>
      <w:r>
        <w:rPr>
          <w:rFonts w:hint="eastAsia"/>
        </w:rPr>
        <w:t xml:space="preserve">：用于分发静态和动态内容。</w:t>
      </w:r>
    </w:p>
    <w:p>
      <w:pPr>
        <w:numPr>
          <w:ilvl w:val="1"/>
          <w:numId w:val="1087"/>
        </w:numPr>
      </w:pPr>
      <w:r>
        <w:rPr>
          <w:b/>
          <w:bCs/>
        </w:rPr>
        <w:t xml:space="preserve">RTMP </w:t>
      </w:r>
      <w:r>
        <w:rPr>
          <w:rFonts w:hint="eastAsia"/>
          <w:b/>
          <w:bCs/>
        </w:rPr>
        <w:t xml:space="preserve">分配</w:t>
      </w:r>
      <w:r>
        <w:rPr>
          <w:rFonts w:hint="eastAsia"/>
        </w:rPr>
        <w:t xml:space="preserve">：用于流媒体内容分发。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原始服务器</w:t>
      </w:r>
      <w:r>
        <w:rPr>
          <w:b/>
          <w:bCs/>
        </w:rPr>
        <w:t xml:space="preserve"> (Origin)</w:t>
      </w:r>
      <w:r>
        <w:rPr>
          <w:rFonts w:hint="eastAsia"/>
        </w:rPr>
        <w:t xml:space="preserve">：</w:t>
      </w:r>
    </w:p>
    <w:p>
      <w:pPr>
        <w:numPr>
          <w:ilvl w:val="1"/>
          <w:numId w:val="1088"/>
        </w:numPr>
      </w:pPr>
      <w:r>
        <w:t xml:space="preserve">CloudFront </w:t>
      </w:r>
      <w:r>
        <w:rPr>
          <w:rFonts w:hint="eastAsia"/>
        </w:rPr>
        <w:t xml:space="preserve">从中获取内容的服务器（如</w:t>
      </w:r>
      <w:r>
        <w:t xml:space="preserve"> S3 </w:t>
      </w:r>
      <w:r>
        <w:rPr>
          <w:rFonts w:hint="eastAsia"/>
        </w:rPr>
        <w:t xml:space="preserve">存储桶、EC2</w:t>
      </w:r>
      <w:r>
        <w:t xml:space="preserve"> </w:t>
      </w:r>
      <w:r>
        <w:rPr>
          <w:rFonts w:hint="eastAsia"/>
        </w:rPr>
        <w:t xml:space="preserve">实例或自有服务器）。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TTL (Time-to-Live)</w:t>
      </w:r>
      <w:r>
        <w:rPr>
          <w:rFonts w:hint="eastAsia"/>
        </w:rPr>
        <w:t xml:space="preserve">：</w:t>
      </w:r>
    </w:p>
    <w:p>
      <w:pPr>
        <w:numPr>
          <w:ilvl w:val="1"/>
          <w:numId w:val="1089"/>
        </w:numPr>
      </w:pPr>
      <w:r>
        <w:rPr>
          <w:rFonts w:hint="eastAsia"/>
        </w:rPr>
        <w:t xml:space="preserve">定义缓存内容的有效时间。TTL</w:t>
      </w:r>
      <w:r>
        <w:t xml:space="preserve"> </w:t>
      </w:r>
      <w:r>
        <w:rPr>
          <w:rFonts w:hint="eastAsia"/>
        </w:rPr>
        <w:t xml:space="preserve">过期后，CloudFront</w:t>
      </w:r>
      <w:r>
        <w:t xml:space="preserve"> </w:t>
      </w:r>
      <w:r>
        <w:rPr>
          <w:rFonts w:hint="eastAsia"/>
        </w:rPr>
        <w:t xml:space="preserve">会从源服务器拉取最新内容。</w:t>
      </w:r>
    </w:p>
    <w:bookmarkEnd w:id="51"/>
    <w:bookmarkStart w:id="52" w:name="需要掌握的内容-3"/>
    <w:p>
      <w:pPr>
        <w:pStyle w:val="Heading4"/>
      </w:pPr>
      <w:r>
        <w:rPr>
          <w:rFonts w:hint="eastAsia"/>
          <w:b/>
          <w:bCs/>
        </w:rPr>
        <w:t xml:space="preserve">需要掌握的内容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如何设置</w:t>
      </w:r>
      <w:r>
        <w:t xml:space="preserve"> CloudFront </w:t>
      </w:r>
      <w:r>
        <w:rPr>
          <w:rFonts w:hint="eastAsia"/>
        </w:rPr>
        <w:t xml:space="preserve">分配并配置</w:t>
      </w:r>
      <w:r>
        <w:t xml:space="preserve"> S3 </w:t>
      </w:r>
      <w:r>
        <w:rPr>
          <w:rFonts w:hint="eastAsia"/>
        </w:rPr>
        <w:t xml:space="preserve">或</w:t>
      </w:r>
      <w:r>
        <w:t xml:space="preserve"> EC2 </w:t>
      </w:r>
      <w:r>
        <w:rPr>
          <w:rFonts w:hint="eastAsia"/>
        </w:rPr>
        <w:t xml:space="preserve">为原始服务器。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配置缓存策略以优化性能和降低成本。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设置</w:t>
      </w:r>
      <w:r>
        <w:t xml:space="preserve"> HTTPS </w:t>
      </w:r>
      <w:r>
        <w:rPr>
          <w:rFonts w:hint="eastAsia"/>
        </w:rPr>
        <w:t xml:space="preserve">支持以提高内容交付的安全性。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使用</w:t>
      </w:r>
      <w:r>
        <w:t xml:space="preserve"> CloudFront </w:t>
      </w:r>
      <w:r>
        <w:rPr>
          <w:rFonts w:hint="eastAsia"/>
        </w:rPr>
        <w:t xml:space="preserve">的实时日志监控流量。</w:t>
      </w:r>
    </w:p>
    <w:bookmarkEnd w:id="52"/>
    <w:bookmarkStart w:id="53" w:name="应用场景-3"/>
    <w:p>
      <w:pPr>
        <w:pStyle w:val="Heading4"/>
      </w:pPr>
      <w:r>
        <w:rPr>
          <w:rFonts w:hint="eastAsia"/>
          <w:b/>
          <w:bCs/>
        </w:rPr>
        <w:t xml:space="preserve">应用场景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全球性的网站或应用（如电商平台）需要加速静态文件加载。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流媒体服务（如视频点播）希望优化内容交付。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728973a4576f426ed195c3f438a6e51cf68b8e2"/>
    <w:p>
      <w:pPr>
        <w:pStyle w:val="Heading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域名服务</w:t>
      </w:r>
      <w:r>
        <w:rPr>
          <w:b/>
          <w:bCs/>
        </w:rPr>
        <w:t xml:space="preserve"> (DNS)</w:t>
      </w:r>
    </w:p>
    <w:p>
      <w:pPr>
        <w:pStyle w:val="FirstParagraph"/>
      </w:pPr>
      <w:r>
        <w:rPr>
          <w:b/>
          <w:bCs/>
        </w:rPr>
        <w:t xml:space="preserve">Amazon Route 53</w:t>
      </w:r>
      <w:r>
        <w:t xml:space="preserve"> </w:t>
      </w:r>
      <w:r>
        <w:rPr>
          <w:rFonts w:hint="eastAsia"/>
        </w:rPr>
        <w:t xml:space="preserve">是</w:t>
      </w:r>
      <w:r>
        <w:t xml:space="preserve"> AWS </w:t>
      </w:r>
      <w:r>
        <w:rPr>
          <w:rFonts w:hint="eastAsia"/>
        </w:rPr>
        <w:t xml:space="preserve">提供的域名解析服务，可以管理用户域名并将流量路由到目标资源（如</w:t>
      </w:r>
      <w:r>
        <w:t xml:space="preserve"> </w:t>
      </w:r>
      <w:r>
        <w:rPr>
          <w:rFonts w:hint="eastAsia"/>
        </w:rPr>
        <w:t xml:space="preserve">EC2、负载均衡器等）。</w:t>
      </w:r>
    </w:p>
    <w:bookmarkStart w:id="55" w:name="核心概念-3"/>
    <w:p>
      <w:pPr>
        <w:pStyle w:val="Heading4"/>
      </w:pPr>
      <w:r>
        <w:rPr>
          <w:rFonts w:hint="eastAsia"/>
          <w:b/>
          <w:bCs/>
        </w:rPr>
        <w:t xml:space="preserve">核心概念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DNS </w:t>
      </w:r>
      <w:r>
        <w:rPr>
          <w:rFonts w:hint="eastAsia"/>
          <w:b/>
          <w:bCs/>
        </w:rPr>
        <w:t xml:space="preserve">区域</w:t>
      </w:r>
      <w:r>
        <w:rPr>
          <w:b/>
          <w:bCs/>
        </w:rPr>
        <w:t xml:space="preserve"> (Hosted Zone)</w:t>
      </w:r>
      <w:r>
        <w:rPr>
          <w:rFonts w:hint="eastAsia"/>
        </w:rPr>
        <w:t xml:space="preserve">：</w:t>
      </w:r>
    </w:p>
    <w:p>
      <w:pPr>
        <w:numPr>
          <w:ilvl w:val="1"/>
          <w:numId w:val="1093"/>
        </w:numPr>
      </w:pPr>
      <w:r>
        <w:rPr>
          <w:rFonts w:hint="eastAsia"/>
        </w:rPr>
        <w:t xml:space="preserve">用于管理特定域名的记录（如</w:t>
      </w:r>
      <w:r>
        <w:t xml:space="preserve"> A </w:t>
      </w:r>
      <w:r>
        <w:rPr>
          <w:rFonts w:hint="eastAsia"/>
        </w:rPr>
        <w:t xml:space="preserve">记录、CNAME</w:t>
      </w:r>
      <w:r>
        <w:t xml:space="preserve"> </w:t>
      </w:r>
      <w:r>
        <w:rPr>
          <w:rFonts w:hint="eastAsia"/>
        </w:rPr>
        <w:t xml:space="preserve">记录）。</w:t>
      </w:r>
    </w:p>
    <w:p>
      <w:pPr>
        <w:numPr>
          <w:ilvl w:val="0"/>
          <w:numId w:val="1092"/>
        </w:numPr>
      </w:pPr>
      <w:r>
        <w:rPr>
          <w:rFonts w:hint="eastAsia"/>
          <w:b/>
          <w:bCs/>
        </w:rPr>
        <w:t xml:space="preserve">路由策略</w:t>
      </w:r>
      <w:r>
        <w:rPr>
          <w:rFonts w:hint="eastAsia"/>
        </w:rPr>
        <w:t xml:space="preserve">：</w:t>
      </w:r>
    </w:p>
    <w:p>
      <w:pPr>
        <w:numPr>
          <w:ilvl w:val="1"/>
          <w:numId w:val="1094"/>
        </w:numPr>
      </w:pPr>
      <w:r>
        <w:rPr>
          <w:rFonts w:hint="eastAsia"/>
          <w:b/>
          <w:bCs/>
        </w:rPr>
        <w:t xml:space="preserve">简单路由</w:t>
      </w:r>
      <w:r>
        <w:rPr>
          <w:rFonts w:hint="eastAsia"/>
        </w:rPr>
        <w:t xml:space="preserve">：将流量直接路由到一个目标。</w:t>
      </w:r>
    </w:p>
    <w:p>
      <w:pPr>
        <w:numPr>
          <w:ilvl w:val="1"/>
          <w:numId w:val="1094"/>
        </w:numPr>
      </w:pPr>
      <w:r>
        <w:rPr>
          <w:rFonts w:hint="eastAsia"/>
          <w:b/>
          <w:bCs/>
        </w:rPr>
        <w:t xml:space="preserve">加权路由</w:t>
      </w:r>
      <w:r>
        <w:rPr>
          <w:rFonts w:hint="eastAsia"/>
        </w:rPr>
        <w:t xml:space="preserve">：根据比例分配流量到多个目标。</w:t>
      </w:r>
    </w:p>
    <w:p>
      <w:pPr>
        <w:numPr>
          <w:ilvl w:val="1"/>
          <w:numId w:val="1094"/>
        </w:numPr>
      </w:pPr>
      <w:r>
        <w:rPr>
          <w:rFonts w:hint="eastAsia"/>
          <w:b/>
          <w:bCs/>
        </w:rPr>
        <w:t xml:space="preserve">延迟路由</w:t>
      </w:r>
      <w:r>
        <w:rPr>
          <w:rFonts w:hint="eastAsia"/>
        </w:rPr>
        <w:t xml:space="preserve">：基于用户的地理位置选择最近的目标。</w:t>
      </w:r>
    </w:p>
    <w:p>
      <w:pPr>
        <w:numPr>
          <w:ilvl w:val="1"/>
          <w:numId w:val="1094"/>
        </w:numPr>
      </w:pPr>
      <w:r>
        <w:rPr>
          <w:rFonts w:hint="eastAsia"/>
          <w:b/>
          <w:bCs/>
        </w:rPr>
        <w:t xml:space="preserve">故障转移路由</w:t>
      </w:r>
      <w:r>
        <w:rPr>
          <w:rFonts w:hint="eastAsia"/>
        </w:rPr>
        <w:t xml:space="preserve">：根据健康检查，将流量路由到健康的备选目标。</w:t>
      </w:r>
    </w:p>
    <w:p>
      <w:pPr>
        <w:numPr>
          <w:ilvl w:val="0"/>
          <w:numId w:val="1092"/>
        </w:numPr>
      </w:pPr>
      <w:r>
        <w:rPr>
          <w:rFonts w:hint="eastAsia"/>
          <w:b/>
          <w:bCs/>
        </w:rPr>
        <w:t xml:space="preserve">健康检查</w:t>
      </w:r>
      <w:r>
        <w:rPr>
          <w:rFonts w:hint="eastAsia"/>
        </w:rPr>
        <w:t xml:space="preserve">：</w:t>
      </w:r>
    </w:p>
    <w:p>
      <w:pPr>
        <w:numPr>
          <w:ilvl w:val="1"/>
          <w:numId w:val="1095"/>
        </w:numPr>
      </w:pPr>
      <w:r>
        <w:rPr>
          <w:rFonts w:hint="eastAsia"/>
        </w:rPr>
        <w:t xml:space="preserve">检测目标服务器的健康状态。</w:t>
      </w:r>
    </w:p>
    <w:p>
      <w:pPr>
        <w:numPr>
          <w:ilvl w:val="1"/>
          <w:numId w:val="1095"/>
        </w:numPr>
      </w:pPr>
      <w:r>
        <w:rPr>
          <w:rFonts w:hint="eastAsia"/>
        </w:rPr>
        <w:t xml:space="preserve">如果服务器故障，可自动切换到备用服务器。</w:t>
      </w:r>
    </w:p>
    <w:bookmarkEnd w:id="55"/>
    <w:bookmarkStart w:id="56" w:name="需要掌握的内容-4"/>
    <w:p>
      <w:pPr>
        <w:pStyle w:val="Heading4"/>
      </w:pPr>
      <w:r>
        <w:rPr>
          <w:rFonts w:hint="eastAsia"/>
          <w:b/>
          <w:bCs/>
        </w:rPr>
        <w:t xml:space="preserve">需要掌握的内容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如何注册域名并创建</w:t>
      </w:r>
      <w:r>
        <w:t xml:space="preserve"> DNS </w:t>
      </w:r>
      <w:r>
        <w:rPr>
          <w:rFonts w:hint="eastAsia"/>
        </w:rPr>
        <w:t xml:space="preserve">区域。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配置常见</w:t>
      </w:r>
      <w:r>
        <w:t xml:space="preserve"> DNS </w:t>
      </w:r>
      <w:r>
        <w:rPr>
          <w:rFonts w:hint="eastAsia"/>
        </w:rPr>
        <w:t xml:space="preserve">记录（如</w:t>
      </w:r>
      <w:r>
        <w:t xml:space="preserve"> A </w:t>
      </w:r>
      <w:r>
        <w:rPr>
          <w:rFonts w:hint="eastAsia"/>
        </w:rPr>
        <w:t xml:space="preserve">记录指向</w:t>
      </w:r>
      <w:r>
        <w:t xml:space="preserve"> </w:t>
      </w:r>
      <w:r>
        <w:rPr>
          <w:rFonts w:hint="eastAsia"/>
        </w:rPr>
        <w:t xml:space="preserve">EC2）。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设置健康检查，确保高可用性。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使用不同的路由策略优化流量分配。</w:t>
      </w:r>
    </w:p>
    <w:bookmarkEnd w:id="56"/>
    <w:bookmarkStart w:id="57" w:name="应用场景-4"/>
    <w:p>
      <w:pPr>
        <w:pStyle w:val="Heading4"/>
      </w:pPr>
      <w:r>
        <w:rPr>
          <w:rFonts w:hint="eastAsia"/>
          <w:b/>
          <w:bCs/>
        </w:rPr>
        <w:t xml:space="preserve">应用场景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配置域名解析到</w:t>
      </w:r>
      <w:r>
        <w:t xml:space="preserve"> EC2 </w:t>
      </w:r>
      <w:r>
        <w:rPr>
          <w:rFonts w:hint="eastAsia"/>
        </w:rPr>
        <w:t xml:space="preserve">实例的</w:t>
      </w:r>
      <w:r>
        <w:t xml:space="preserve"> Web </w:t>
      </w:r>
      <w:r>
        <w:rPr>
          <w:rFonts w:hint="eastAsia"/>
        </w:rPr>
        <w:t xml:space="preserve">应用程序。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配置全球多区域部署的网站，使用延迟路由提升用户体验。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学习重点按岗位分类"/>
    <w:p>
      <w:pPr>
        <w:pStyle w:val="Heading3"/>
      </w:pPr>
      <w:r>
        <w:rPr>
          <w:rFonts w:hint="eastAsia"/>
          <w:b/>
          <w:bCs/>
        </w:rPr>
        <w:t xml:space="preserve">学习重点（按岗位分类）</w:t>
      </w:r>
    </w:p>
    <w:bookmarkStart w:id="59" w:name="Xcb6a3c7a9cb031a2f0f05eae9bbeaf2fb833e04"/>
    <w:p>
      <w:pPr>
        <w:pStyle w:val="Heading4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销售岗位：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理解商业价值</w:t>
      </w:r>
    </w:p>
    <w:p>
      <w:pPr>
        <w:numPr>
          <w:ilvl w:val="1"/>
          <w:numId w:val="1099"/>
        </w:numPr>
      </w:pPr>
      <w:r>
        <w:rPr>
          <w:rFonts w:hint="eastAsia"/>
        </w:rPr>
        <w:t xml:space="preserve">例如，向客户解释</w:t>
      </w:r>
      <w:r>
        <w:t xml:space="preserve"> VPC </w:t>
      </w:r>
      <w:r>
        <w:rPr>
          <w:rFonts w:hint="eastAsia"/>
        </w:rPr>
        <w:t xml:space="preserve">的隔离性如何保护数据安全。</w:t>
      </w:r>
    </w:p>
    <w:p>
      <w:pPr>
        <w:numPr>
          <w:ilvl w:val="1"/>
          <w:numId w:val="1099"/>
        </w:numPr>
      </w:pPr>
      <w:r>
        <w:t xml:space="preserve">CloudFront </w:t>
      </w:r>
      <w:r>
        <w:rPr>
          <w:rFonts w:hint="eastAsia"/>
        </w:rPr>
        <w:t xml:space="preserve">如何帮助客户加速全球内容分发并提升用户体验。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应用场景分析</w:t>
      </w:r>
    </w:p>
    <w:p>
      <w:pPr>
        <w:numPr>
          <w:ilvl w:val="1"/>
          <w:numId w:val="1100"/>
        </w:numPr>
      </w:pPr>
      <w:r>
        <w:rPr>
          <w:rFonts w:hint="eastAsia"/>
        </w:rPr>
        <w:t xml:space="preserve">根据客户业务需求（如电商、金融等）推荐合适的网络架构。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客户常见问题</w:t>
      </w:r>
    </w:p>
    <w:p>
      <w:pPr>
        <w:numPr>
          <w:ilvl w:val="1"/>
          <w:numId w:val="1101"/>
        </w:numPr>
      </w:pPr>
      <w:r>
        <w:rPr>
          <w:rFonts w:hint="eastAsia"/>
        </w:rPr>
        <w:t xml:space="preserve">如何优化跨国流量？（CloudFront</w:t>
      </w:r>
      <w:r>
        <w:t xml:space="preserve"> </w:t>
      </w:r>
      <w:r>
        <w:rPr>
          <w:rFonts w:hint="eastAsia"/>
        </w:rPr>
        <w:t xml:space="preserve">与</w:t>
      </w:r>
      <w:r>
        <w:t xml:space="preserve"> Route 53 </w:t>
      </w:r>
      <w:r>
        <w:rPr>
          <w:rFonts w:hint="eastAsia"/>
        </w:rPr>
        <w:t xml:space="preserve">的组合应用）</w:t>
      </w:r>
    </w:p>
    <w:p>
      <w:pPr>
        <w:numPr>
          <w:ilvl w:val="1"/>
          <w:numId w:val="1101"/>
        </w:numPr>
      </w:pPr>
      <w:r>
        <w:rPr>
          <w:rFonts w:hint="eastAsia"/>
        </w:rPr>
        <w:t xml:space="preserve">如何提高数据安全性？（VPC、NACL</w:t>
      </w:r>
      <w:r>
        <w:t xml:space="preserve"> </w:t>
      </w:r>
      <w:r>
        <w:rPr>
          <w:rFonts w:hint="eastAsia"/>
        </w:rPr>
        <w:t xml:space="preserve">与安全组的搭配使用）</w:t>
      </w:r>
    </w:p>
    <w:bookmarkEnd w:id="59"/>
    <w:bookmarkStart w:id="60" w:name="Xe68c1ab10c4efe76a8add8b137106098fb7bff4"/>
    <w:p>
      <w:pPr>
        <w:pStyle w:val="Heading4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实习生：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掌握核心技术</w:t>
      </w:r>
    </w:p>
    <w:p>
      <w:pPr>
        <w:numPr>
          <w:ilvl w:val="1"/>
          <w:numId w:val="1103"/>
        </w:numPr>
      </w:pPr>
      <w:r>
        <w:rPr>
          <w:rFonts w:hint="eastAsia"/>
        </w:rPr>
        <w:t xml:space="preserve">熟悉</w:t>
      </w:r>
      <w:r>
        <w:t xml:space="preserve"> VPC </w:t>
      </w:r>
      <w:r>
        <w:rPr>
          <w:rFonts w:hint="eastAsia"/>
        </w:rPr>
        <w:t xml:space="preserve">的基本配置，包括子网划分、路由规则设置。</w:t>
      </w:r>
    </w:p>
    <w:p>
      <w:pPr>
        <w:numPr>
          <w:ilvl w:val="1"/>
          <w:numId w:val="1103"/>
        </w:numPr>
      </w:pPr>
      <w:r>
        <w:rPr>
          <w:rFonts w:hint="eastAsia"/>
        </w:rPr>
        <w:t xml:space="preserve">配置</w:t>
      </w:r>
      <w:r>
        <w:t xml:space="preserve"> CloudFront </w:t>
      </w:r>
      <w:r>
        <w:rPr>
          <w:rFonts w:hint="eastAsia"/>
        </w:rPr>
        <w:t xml:space="preserve">加速</w:t>
      </w:r>
      <w:r>
        <w:t xml:space="preserve"> S3 </w:t>
      </w:r>
      <w:r>
        <w:rPr>
          <w:rFonts w:hint="eastAsia"/>
        </w:rPr>
        <w:t xml:space="preserve">托管的静态网站。</w:t>
      </w:r>
    </w:p>
    <w:p>
      <w:pPr>
        <w:numPr>
          <w:ilvl w:val="1"/>
          <w:numId w:val="1103"/>
        </w:numPr>
      </w:pPr>
      <w:r>
        <w:rPr>
          <w:rFonts w:hint="eastAsia"/>
        </w:rPr>
        <w:t xml:space="preserve">使用</w:t>
      </w:r>
      <w:r>
        <w:t xml:space="preserve"> Route 53 </w:t>
      </w:r>
      <w:r>
        <w:rPr>
          <w:rFonts w:hint="eastAsia"/>
        </w:rPr>
        <w:t xml:space="preserve">为网站配置域名解析。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动手实验</w:t>
      </w:r>
    </w:p>
    <w:p>
      <w:pPr>
        <w:numPr>
          <w:ilvl w:val="1"/>
          <w:numId w:val="1104"/>
        </w:numPr>
      </w:pPr>
      <w:r>
        <w:rPr>
          <w:rFonts w:hint="eastAsia"/>
        </w:rPr>
        <w:t xml:space="preserve">创建一个简单的</w:t>
      </w:r>
      <w:r>
        <w:t xml:space="preserve"> VPC </w:t>
      </w:r>
      <w:r>
        <w:rPr>
          <w:rFonts w:hint="eastAsia"/>
        </w:rPr>
        <w:t xml:space="preserve">环境并部署</w:t>
      </w:r>
      <w:r>
        <w:t xml:space="preserve"> Web </w:t>
      </w:r>
      <w:r>
        <w:rPr>
          <w:rFonts w:hint="eastAsia"/>
        </w:rPr>
        <w:t xml:space="preserve">应用。</w:t>
      </w:r>
    </w:p>
    <w:p>
      <w:pPr>
        <w:numPr>
          <w:ilvl w:val="1"/>
          <w:numId w:val="1104"/>
        </w:numPr>
      </w:pPr>
      <w:r>
        <w:rPr>
          <w:rFonts w:hint="eastAsia"/>
        </w:rPr>
        <w:t xml:space="preserve">设置一个</w:t>
      </w:r>
      <w:r>
        <w:t xml:space="preserve"> CloudFront </w:t>
      </w:r>
      <w:r>
        <w:rPr>
          <w:rFonts w:hint="eastAsia"/>
        </w:rPr>
        <w:t xml:space="preserve">分配并测试其缓存功能。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9" w:name="模块-5高可用性与容错性"/>
    <w:p>
      <w:pPr>
        <w:pStyle w:val="Heading2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5：高可用性与容错性</w:t>
      </w:r>
    </w:p>
    <w:p>
      <w:r>
        <w:pict>
          <v:rect style="width:0;height:1.5pt" o:hralign="center" o:hrstd="t" o:hr="t"/>
        </w:pict>
      </w:r>
    </w:p>
    <w:bookmarkStart w:id="67" w:name="X9e894162db3c1f9ddc88d8318c2ff7e1d16c96a"/>
    <w:p>
      <w:pPr>
        <w:pStyle w:val="Heading3"/>
      </w:pPr>
      <w:r>
        <w:rPr>
          <w:rFonts w:hint="eastAsia"/>
          <w:b/>
          <w:bCs/>
        </w:rPr>
        <w:t xml:space="preserve">1.全球基础设施：区域和可用区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的全球基础设施是实现高可用性和容错性的基础。</w:t>
      </w:r>
    </w:p>
    <w:bookmarkStart w:id="63" w:name="区域region"/>
    <w:p>
      <w:pPr>
        <w:pStyle w:val="Heading4"/>
      </w:pPr>
      <w:r>
        <w:rPr>
          <w:rFonts w:hint="eastAsia"/>
          <w:b/>
          <w:bCs/>
        </w:rPr>
        <w:t xml:space="preserve">区域（Region）</w:t>
      </w:r>
    </w:p>
    <w:p>
      <w:pPr>
        <w:numPr>
          <w:ilvl w:val="0"/>
          <w:numId w:val="1105"/>
        </w:numPr>
      </w:pPr>
      <w:r>
        <w:t xml:space="preserve">AWS </w:t>
      </w:r>
      <w:r>
        <w:rPr>
          <w:rFonts w:hint="eastAsia"/>
        </w:rPr>
        <w:t xml:space="preserve">在全球范围内提供了多个独立的区域（Region）。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每个区域独立运行，具有隔离性，避免了区域间的故障传播。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区域适合用于跨地理位置的分布式部署或容灾备份。</w:t>
      </w:r>
    </w:p>
    <w:bookmarkEnd w:id="63"/>
    <w:bookmarkStart w:id="64" w:name="可用区availability-zone-az"/>
    <w:p>
      <w:pPr>
        <w:pStyle w:val="Heading4"/>
      </w:pPr>
      <w:r>
        <w:rPr>
          <w:rFonts w:hint="eastAsia"/>
          <w:b/>
          <w:bCs/>
        </w:rPr>
        <w:t xml:space="preserve">可用区（Availability</w:t>
      </w:r>
      <w:r>
        <w:rPr>
          <w:b/>
          <w:bCs/>
        </w:rPr>
        <w:t xml:space="preserve"> Zone, </w:t>
      </w:r>
      <w:r>
        <w:rPr>
          <w:rFonts w:hint="eastAsia"/>
          <w:b/>
          <w:bCs/>
        </w:rPr>
        <w:t xml:space="preserve">AZ）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每个区域内部包含多个可用区，每个</w:t>
      </w:r>
      <w:r>
        <w:t xml:space="preserve"> AZ </w:t>
      </w:r>
      <w:r>
        <w:rPr>
          <w:rFonts w:hint="eastAsia"/>
        </w:rPr>
        <w:t xml:space="preserve">是一个独立的物理数据中心，具有独立的电力、网络和冷却系统。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可用区之间通过低延迟、高带宽的网络相连，支持高效的跨</w:t>
      </w:r>
      <w:r>
        <w:t xml:space="preserve"> AZ </w:t>
      </w:r>
      <w:r>
        <w:rPr>
          <w:rFonts w:hint="eastAsia"/>
        </w:rPr>
        <w:t xml:space="preserve">数据复制。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在一个区域内进行多</w:t>
      </w:r>
      <w:r>
        <w:t xml:space="preserve"> AZ </w:t>
      </w:r>
      <w:r>
        <w:rPr>
          <w:rFonts w:hint="eastAsia"/>
        </w:rPr>
        <w:t xml:space="preserve">部署，可以确保当一个</w:t>
      </w:r>
      <w:r>
        <w:t xml:space="preserve"> AZ </w:t>
      </w:r>
      <w:r>
        <w:rPr>
          <w:rFonts w:hint="eastAsia"/>
        </w:rPr>
        <w:t xml:space="preserve">出现故障时，其他</w:t>
      </w:r>
      <w:r>
        <w:t xml:space="preserve"> AZ </w:t>
      </w:r>
      <w:r>
        <w:rPr>
          <w:rFonts w:hint="eastAsia"/>
        </w:rPr>
        <w:t xml:space="preserve">的服务仍然可用。</w:t>
      </w:r>
    </w:p>
    <w:bookmarkEnd w:id="64"/>
    <w:bookmarkStart w:id="66" w:name="多区域部署"/>
    <w:p>
      <w:pPr>
        <w:pStyle w:val="Heading4"/>
      </w:pPr>
      <w:r>
        <w:rPr>
          <w:rFonts w:hint="eastAsia"/>
          <w:b/>
          <w:bCs/>
        </w:rPr>
        <w:t xml:space="preserve">多区域部署</w:t>
      </w:r>
    </w:p>
    <w:p>
      <w:pPr>
        <w:pStyle w:val="Heading3"/>
        <w:numPr>
          <w:ilvl w:val="0"/>
          <w:numId w:val="1107"/>
        </w:numPr>
      </w:pPr>
      <w:bookmarkStart w:id="65" w:name="将应用程序分布在多个区域进一步提高容灾能力"/>
      <w:r>
        <w:rPr>
          <w:rFonts w:hint="eastAsia"/>
        </w:rPr>
        <w:t xml:space="preserve">将应用程序分布在多个区域，进一步提高容灾能力。</w:t>
      </w:r>
      <w:bookmarkEnd w:id="65"/>
    </w:p>
    <w:p>
      <w:pPr>
        <w:numPr>
          <w:ilvl w:val="0"/>
          <w:numId w:val="1107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b/>
          <w:bCs/>
        </w:rPr>
        <w:t xml:space="preserve">Amazon Route 53</w:t>
      </w:r>
      <w:r>
        <w:rPr>
          <w:rFonts w:hint="eastAsia"/>
        </w:rPr>
        <w:t xml:space="preserve">（智能</w:t>
      </w:r>
      <w:r>
        <w:t xml:space="preserve"> DNS </w:t>
      </w:r>
      <w:r>
        <w:rPr>
          <w:rFonts w:hint="eastAsia"/>
        </w:rPr>
        <w:t xml:space="preserve">路由服务）实现跨区域流量分配，确保即使一个区域完全宕机，用户流量仍然可以路由到健康的备用区域。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典型场景</w:t>
      </w:r>
    </w:p>
    <w:p>
      <w:pPr>
        <w:numPr>
          <w:ilvl w:val="1"/>
          <w:numId w:val="1108"/>
        </w:numPr>
      </w:pPr>
      <w:r>
        <w:rPr>
          <w:rFonts w:hint="eastAsia"/>
        </w:rPr>
        <w:t xml:space="preserve">全球化业务（电商平台、流媒体服务等）。</w:t>
      </w:r>
    </w:p>
    <w:p>
      <w:pPr>
        <w:numPr>
          <w:ilvl w:val="1"/>
          <w:numId w:val="1108"/>
        </w:numPr>
      </w:pPr>
      <w:r>
        <w:rPr>
          <w:rFonts w:hint="eastAsia"/>
        </w:rPr>
        <w:t xml:space="preserve">区域级别的容灾方案（主区域</w:t>
      </w:r>
      <w:r>
        <w:t xml:space="preserve"> + </w:t>
      </w:r>
      <w:r>
        <w:rPr>
          <w:rFonts w:hint="eastAsia"/>
        </w:rPr>
        <w:t xml:space="preserve">备份区域）。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Xaa4ae3aa3b8e68e89c3bb62abb5761b4210bc18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负载均衡和自动伸缩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提供了多种服务来帮助用户实现流量的高效分配和资源的动态调整，以应对流量波动。</w:t>
      </w:r>
    </w:p>
    <w:bookmarkStart w:id="68" w:name="elastic-load-balancer-elb"/>
    <w:p>
      <w:pPr>
        <w:pStyle w:val="Heading4"/>
      </w:pPr>
      <w:r>
        <w:rPr>
          <w:b/>
          <w:bCs/>
        </w:rPr>
        <w:t xml:space="preserve">Elastic Load Balancer (ELB)</w:t>
      </w:r>
    </w:p>
    <w:p>
      <w:pPr>
        <w:pStyle w:val="FirstParagraph"/>
      </w:pPr>
      <w:r>
        <w:rPr>
          <w:rFonts w:hint="eastAsia"/>
        </w:rPr>
        <w:t xml:space="preserve">负载均衡器是实现高可用性和避免单点故障的关键组件。</w:t>
      </w:r>
    </w:p>
    <w:p>
      <w:pPr>
        <w:numPr>
          <w:ilvl w:val="0"/>
          <w:numId w:val="1109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</w:t>
      </w:r>
    </w:p>
    <w:p>
      <w:pPr>
        <w:numPr>
          <w:ilvl w:val="1"/>
          <w:numId w:val="1110"/>
        </w:numPr>
      </w:pPr>
      <w:r>
        <w:rPr>
          <w:rFonts w:hint="eastAsia"/>
        </w:rPr>
        <w:t xml:space="preserve">将传入的应用流量分发到多个目标实例（如</w:t>
      </w:r>
      <w:r>
        <w:t xml:space="preserve"> </w:t>
      </w:r>
      <w:r>
        <w:rPr>
          <w:rFonts w:hint="eastAsia"/>
        </w:rPr>
        <w:t xml:space="preserve">EC2、Lambda、容器等）。</w:t>
      </w:r>
    </w:p>
    <w:p>
      <w:pPr>
        <w:numPr>
          <w:ilvl w:val="1"/>
          <w:numId w:val="1110"/>
        </w:numPr>
      </w:pPr>
      <w:r>
        <w:rPr>
          <w:rFonts w:hint="eastAsia"/>
        </w:rPr>
        <w:t xml:space="preserve">检测目标实例的健康状况，将流量路由到健康的实例。</w:t>
      </w:r>
    </w:p>
    <w:p>
      <w:pPr>
        <w:numPr>
          <w:ilvl w:val="0"/>
          <w:numId w:val="1109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</w:t>
      </w:r>
    </w:p>
    <w:p>
      <w:pPr>
        <w:numPr>
          <w:ilvl w:val="1"/>
          <w:numId w:val="1111"/>
        </w:numPr>
      </w:pPr>
      <w:r>
        <w:rPr>
          <w:rFonts w:hint="eastAsia"/>
          <w:b/>
          <w:bCs/>
        </w:rPr>
        <w:t xml:space="preserve">应用型负载均衡器</w:t>
      </w:r>
      <w:r>
        <w:rPr>
          <w:b/>
          <w:bCs/>
        </w:rPr>
        <w:t xml:space="preserve"> (ALB)</w:t>
      </w:r>
      <w:r>
        <w:rPr>
          <w:rFonts w:hint="eastAsia"/>
        </w:rPr>
        <w:t xml:space="preserve">：专为</w:t>
      </w:r>
      <w:r>
        <w:t xml:space="preserve"> HTTP/HTTPS </w:t>
      </w:r>
      <w:r>
        <w:rPr>
          <w:rFonts w:hint="eastAsia"/>
        </w:rPr>
        <w:t xml:space="preserve">流量设计，支持基于</w:t>
      </w:r>
      <w:r>
        <w:t xml:space="preserve"> URL </w:t>
      </w:r>
      <w:r>
        <w:rPr>
          <w:rFonts w:hint="eastAsia"/>
        </w:rPr>
        <w:t xml:space="preserve">路径或主机名的路由。</w:t>
      </w:r>
    </w:p>
    <w:p>
      <w:pPr>
        <w:numPr>
          <w:ilvl w:val="1"/>
          <w:numId w:val="1111"/>
        </w:numPr>
      </w:pPr>
      <w:r>
        <w:rPr>
          <w:rFonts w:hint="eastAsia"/>
          <w:b/>
          <w:bCs/>
        </w:rPr>
        <w:t xml:space="preserve">网络型负载均衡器</w:t>
      </w:r>
      <w:r>
        <w:rPr>
          <w:b/>
          <w:bCs/>
        </w:rPr>
        <w:t xml:space="preserve"> (NLB)</w:t>
      </w:r>
      <w:r>
        <w:rPr>
          <w:rFonts w:hint="eastAsia"/>
        </w:rPr>
        <w:t xml:space="preserve">：低延迟和高吞吐量，适合</w:t>
      </w:r>
      <w:r>
        <w:t xml:space="preserve"> TCP </w:t>
      </w:r>
      <w:r>
        <w:rPr>
          <w:rFonts w:hint="eastAsia"/>
        </w:rPr>
        <w:t xml:space="preserve">和</w:t>
      </w:r>
      <w:r>
        <w:t xml:space="preserve"> UDP </w:t>
      </w:r>
      <w:r>
        <w:rPr>
          <w:rFonts w:hint="eastAsia"/>
        </w:rPr>
        <w:t xml:space="preserve">流量。</w:t>
      </w:r>
    </w:p>
    <w:p>
      <w:pPr>
        <w:numPr>
          <w:ilvl w:val="1"/>
          <w:numId w:val="1111"/>
        </w:numPr>
      </w:pPr>
      <w:r>
        <w:rPr>
          <w:rFonts w:hint="eastAsia"/>
          <w:b/>
          <w:bCs/>
        </w:rPr>
        <w:t xml:space="preserve">经典负载均衡器</w:t>
      </w:r>
      <w:r>
        <w:rPr>
          <w:b/>
          <w:bCs/>
        </w:rPr>
        <w:t xml:space="preserve"> (CLB)</w:t>
      </w:r>
      <w:r>
        <w:rPr>
          <w:rFonts w:hint="eastAsia"/>
        </w:rPr>
        <w:t xml:space="preserve">：支持</w:t>
      </w:r>
      <w:r>
        <w:t xml:space="preserve"> HTTP/HTTPS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TCP，适合较早的架构。</w:t>
      </w:r>
    </w:p>
    <w:p>
      <w:pPr>
        <w:numPr>
          <w:ilvl w:val="0"/>
          <w:numId w:val="1109"/>
        </w:numPr>
      </w:pPr>
      <w:r>
        <w:rPr>
          <w:rFonts w:hint="eastAsia"/>
          <w:b/>
          <w:bCs/>
        </w:rPr>
        <w:t xml:space="preserve">高可用性实现</w:t>
      </w:r>
      <w:r>
        <w:rPr>
          <w:rFonts w:hint="eastAsia"/>
        </w:rPr>
        <w:t xml:space="preserve">：</w:t>
      </w:r>
    </w:p>
    <w:p>
      <w:pPr>
        <w:numPr>
          <w:ilvl w:val="1"/>
          <w:numId w:val="1112"/>
        </w:numPr>
      </w:pPr>
      <w:r>
        <w:t xml:space="preserve">ELB </w:t>
      </w:r>
      <w:r>
        <w:rPr>
          <w:rFonts w:hint="eastAsia"/>
        </w:rPr>
        <w:t xml:space="preserve">支持跨多个可用区分发流量，避免单</w:t>
      </w:r>
      <w:r>
        <w:t xml:space="preserve"> AZ </w:t>
      </w:r>
      <w:r>
        <w:rPr>
          <w:rFonts w:hint="eastAsia"/>
        </w:rPr>
        <w:t xml:space="preserve">故障对业务的影响。</w:t>
      </w:r>
    </w:p>
    <w:p>
      <w:pPr>
        <w:numPr>
          <w:ilvl w:val="0"/>
          <w:numId w:val="1109"/>
        </w:numPr>
      </w:pPr>
      <w:r>
        <w:rPr>
          <w:rFonts w:hint="eastAsia"/>
          <w:b/>
          <w:bCs/>
        </w:rPr>
        <w:t xml:space="preserve">典型场景</w:t>
      </w:r>
      <w:r>
        <w:rPr>
          <w:rFonts w:hint="eastAsia"/>
        </w:rPr>
        <w:t xml:space="preserve">：</w:t>
      </w:r>
    </w:p>
    <w:p>
      <w:pPr>
        <w:numPr>
          <w:ilvl w:val="1"/>
          <w:numId w:val="1113"/>
        </w:numPr>
      </w:pPr>
      <w:r>
        <w:rPr>
          <w:rFonts w:hint="eastAsia"/>
        </w:rPr>
        <w:t xml:space="preserve">运行多个</w:t>
      </w:r>
      <w:r>
        <w:t xml:space="preserve"> Web </w:t>
      </w:r>
      <w:r>
        <w:rPr>
          <w:rFonts w:hint="eastAsia"/>
        </w:rPr>
        <w:t xml:space="preserve">服务器的应用。</w:t>
      </w:r>
    </w:p>
    <w:p>
      <w:pPr>
        <w:numPr>
          <w:ilvl w:val="1"/>
          <w:numId w:val="1113"/>
        </w:numPr>
      </w:pPr>
      <w:r>
        <w:rPr>
          <w:rFonts w:hint="eastAsia"/>
        </w:rPr>
        <w:t xml:space="preserve">在多</w:t>
      </w:r>
      <w:r>
        <w:t xml:space="preserve"> AZ </w:t>
      </w:r>
      <w:r>
        <w:rPr>
          <w:rFonts w:hint="eastAsia"/>
        </w:rPr>
        <w:t xml:space="preserve">中部署服务，提高可用性。</w:t>
      </w:r>
    </w:p>
    <w:bookmarkEnd w:id="68"/>
    <w:bookmarkStart w:id="69" w:name="auto-scaling自动伸缩"/>
    <w:p>
      <w:pPr>
        <w:pStyle w:val="Heading4"/>
      </w:pPr>
      <w:r>
        <w:rPr>
          <w:b/>
          <w:bCs/>
        </w:rPr>
        <w:t xml:space="preserve">Auto </w:t>
      </w:r>
      <w:r>
        <w:rPr>
          <w:rFonts w:hint="eastAsia"/>
          <w:b/>
          <w:bCs/>
        </w:rPr>
        <w:t xml:space="preserve">Scaling（自动伸缩）</w:t>
      </w:r>
    </w:p>
    <w:p>
      <w:pPr>
        <w:pStyle w:val="FirstParagraph"/>
      </w:pPr>
      <w:r>
        <w:t xml:space="preserve">Auto Scaling </w:t>
      </w:r>
      <w:r>
        <w:rPr>
          <w:rFonts w:hint="eastAsia"/>
        </w:rPr>
        <w:t xml:space="preserve">可以根据实际负载自动调整</w:t>
      </w:r>
      <w:r>
        <w:t xml:space="preserve"> EC2 </w:t>
      </w:r>
      <w:r>
        <w:rPr>
          <w:rFonts w:hint="eastAsia"/>
        </w:rPr>
        <w:t xml:space="preserve">实例的数量，以适应流量波动，同时优化成本。</w:t>
      </w:r>
    </w:p>
    <w:p>
      <w:pPr>
        <w:numPr>
          <w:ilvl w:val="0"/>
          <w:numId w:val="1114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</w:t>
      </w:r>
    </w:p>
    <w:p>
      <w:pPr>
        <w:numPr>
          <w:ilvl w:val="1"/>
          <w:numId w:val="1115"/>
        </w:numPr>
      </w:pPr>
      <w:r>
        <w:rPr>
          <w:rFonts w:hint="eastAsia"/>
        </w:rPr>
        <w:t xml:space="preserve">动态调整实例：根据流量负载自动增加或减少实例。</w:t>
      </w:r>
    </w:p>
    <w:p>
      <w:pPr>
        <w:numPr>
          <w:ilvl w:val="1"/>
          <w:numId w:val="1115"/>
        </w:numPr>
      </w:pPr>
      <w:r>
        <w:rPr>
          <w:rFonts w:hint="eastAsia"/>
        </w:rPr>
        <w:t xml:space="preserve">提供健康检查：自动替换运行不正常的实例。</w:t>
      </w:r>
    </w:p>
    <w:p>
      <w:pPr>
        <w:numPr>
          <w:ilvl w:val="1"/>
          <w:numId w:val="1115"/>
        </w:numPr>
      </w:pPr>
      <w:r>
        <w:rPr>
          <w:rFonts w:hint="eastAsia"/>
        </w:rPr>
        <w:t xml:space="preserve">结合负载均衡器实现流量分配和弹性伸缩。</w:t>
      </w:r>
    </w:p>
    <w:p>
      <w:pPr>
        <w:numPr>
          <w:ilvl w:val="0"/>
          <w:numId w:val="1114"/>
        </w:numPr>
      </w:pPr>
      <w:r>
        <w:rPr>
          <w:rFonts w:hint="eastAsia"/>
          <w:b/>
          <w:bCs/>
        </w:rPr>
        <w:t xml:space="preserve">配置选项</w:t>
      </w:r>
      <w:r>
        <w:rPr>
          <w:rFonts w:hint="eastAsia"/>
        </w:rPr>
        <w:t xml:space="preserve">：</w:t>
      </w:r>
    </w:p>
    <w:p>
      <w:pPr>
        <w:numPr>
          <w:ilvl w:val="1"/>
          <w:numId w:val="1116"/>
        </w:numPr>
      </w:pPr>
      <w:r>
        <w:rPr>
          <w:rFonts w:hint="eastAsia"/>
          <w:b/>
          <w:bCs/>
        </w:rPr>
        <w:t xml:space="preserve">动态扩展</w:t>
      </w:r>
      <w:r>
        <w:rPr>
          <w:rFonts w:hint="eastAsia"/>
        </w:rPr>
        <w:t xml:space="preserve">：基于监控指标（如</w:t>
      </w:r>
      <w:r>
        <w:t xml:space="preserve"> CPU </w:t>
      </w:r>
      <w:r>
        <w:rPr>
          <w:rFonts w:hint="eastAsia"/>
        </w:rPr>
        <w:t xml:space="preserve">利用率）自动触发扩展或缩减。</w:t>
      </w:r>
    </w:p>
    <w:p>
      <w:pPr>
        <w:numPr>
          <w:ilvl w:val="1"/>
          <w:numId w:val="1116"/>
        </w:numPr>
      </w:pPr>
      <w:r>
        <w:rPr>
          <w:rFonts w:hint="eastAsia"/>
          <w:b/>
          <w:bCs/>
        </w:rPr>
        <w:t xml:space="preserve">计划扩展</w:t>
      </w:r>
      <w:r>
        <w:rPr>
          <w:rFonts w:hint="eastAsia"/>
        </w:rPr>
        <w:t xml:space="preserve">：基于预测（如促销活动、流量高峰）提前调整实例数量。</w:t>
      </w:r>
    </w:p>
    <w:p>
      <w:pPr>
        <w:numPr>
          <w:ilvl w:val="0"/>
          <w:numId w:val="1114"/>
        </w:numPr>
      </w:pPr>
      <w:r>
        <w:rPr>
          <w:rFonts w:hint="eastAsia"/>
          <w:b/>
          <w:bCs/>
        </w:rPr>
        <w:t xml:space="preserve">典型场景</w:t>
      </w:r>
      <w:r>
        <w:rPr>
          <w:rFonts w:hint="eastAsia"/>
        </w:rPr>
        <w:t xml:space="preserve">：</w:t>
      </w:r>
    </w:p>
    <w:p>
      <w:pPr>
        <w:numPr>
          <w:ilvl w:val="1"/>
          <w:numId w:val="1117"/>
        </w:numPr>
      </w:pPr>
      <w:r>
        <w:rPr>
          <w:rFonts w:hint="eastAsia"/>
        </w:rPr>
        <w:t xml:space="preserve">电商促销活动中动态调整资源。</w:t>
      </w:r>
    </w:p>
    <w:p>
      <w:pPr>
        <w:numPr>
          <w:ilvl w:val="1"/>
          <w:numId w:val="1117"/>
        </w:numPr>
      </w:pPr>
      <w:r>
        <w:rPr>
          <w:rFonts w:hint="eastAsia"/>
        </w:rPr>
        <w:t xml:space="preserve">处理周期性流量变化（如早晚高峰）。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Xa58a73a4aedcf01daf37048abe1133e3250a1ec"/>
    <w:p>
      <w:pPr>
        <w:pStyle w:val="Heading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备份和恢复</w:t>
      </w:r>
    </w:p>
    <w:p>
      <w:pPr>
        <w:pStyle w:val="FirstParagraph"/>
      </w:pPr>
      <w:r>
        <w:rPr>
          <w:rFonts w:hint="eastAsia"/>
        </w:rPr>
        <w:t xml:space="preserve">数据备份和快速恢复是构建容灾架构的重要部分。AWS</w:t>
      </w:r>
      <w:r>
        <w:t xml:space="preserve"> </w:t>
      </w:r>
      <w:r>
        <w:rPr>
          <w:rFonts w:hint="eastAsia"/>
        </w:rPr>
        <w:t xml:space="preserve">提供了多种工具来帮助用户保护数据并实现快速恢复。</w:t>
      </w:r>
    </w:p>
    <w:bookmarkStart w:id="71" w:name="aws-backup"/>
    <w:p>
      <w:pPr>
        <w:pStyle w:val="Heading4"/>
      </w:pPr>
      <w:r>
        <w:rPr>
          <w:b/>
          <w:bCs/>
        </w:rPr>
        <w:t xml:space="preserve">AWS Backup</w:t>
      </w:r>
    </w:p>
    <w:p>
      <w:pPr>
        <w:pStyle w:val="FirstParagraph"/>
      </w:pPr>
      <w:r>
        <w:t xml:space="preserve">AWS Backup </w:t>
      </w:r>
      <w:r>
        <w:rPr>
          <w:rFonts w:hint="eastAsia"/>
        </w:rPr>
        <w:t xml:space="preserve">是一个集中式的备份服务，支持自动化备份和恢复，覆盖多种</w:t>
      </w:r>
      <w:r>
        <w:t xml:space="preserve"> AWS </w:t>
      </w:r>
      <w:r>
        <w:rPr>
          <w:rFonts w:hint="eastAsia"/>
        </w:rPr>
        <w:t xml:space="preserve">服务。</w:t>
      </w:r>
    </w:p>
    <w:p>
      <w:pPr>
        <w:numPr>
          <w:ilvl w:val="0"/>
          <w:numId w:val="1118"/>
        </w:numPr>
      </w:pPr>
      <w:r>
        <w:rPr>
          <w:rFonts w:hint="eastAsia"/>
          <w:b/>
          <w:bCs/>
        </w:rPr>
        <w:t xml:space="preserve">支持的服务</w:t>
      </w:r>
      <w:r>
        <w:rPr>
          <w:rFonts w:hint="eastAsia"/>
        </w:rPr>
        <w:t xml:space="preserve">：</w:t>
      </w:r>
    </w:p>
    <w:p>
      <w:pPr>
        <w:numPr>
          <w:ilvl w:val="1"/>
          <w:numId w:val="1119"/>
        </w:numPr>
      </w:pPr>
      <w:r>
        <w:t xml:space="preserve">Amazon </w:t>
      </w:r>
      <w:r>
        <w:rPr>
          <w:rFonts w:hint="eastAsia"/>
        </w:rPr>
        <w:t xml:space="preserve">RDS（关系数据库）。</w:t>
      </w:r>
    </w:p>
    <w:p>
      <w:pPr>
        <w:numPr>
          <w:ilvl w:val="1"/>
          <w:numId w:val="1119"/>
        </w:numPr>
      </w:pPr>
      <w:r>
        <w:t xml:space="preserve">Amazon </w:t>
      </w:r>
      <w:r>
        <w:rPr>
          <w:rFonts w:hint="eastAsia"/>
        </w:rPr>
        <w:t xml:space="preserve">EFS（文件存储）。</w:t>
      </w:r>
    </w:p>
    <w:p>
      <w:pPr>
        <w:numPr>
          <w:ilvl w:val="1"/>
          <w:numId w:val="1119"/>
        </w:numPr>
      </w:pPr>
      <w:r>
        <w:t xml:space="preserve">Amazon </w:t>
      </w:r>
      <w:r>
        <w:rPr>
          <w:rFonts w:hint="eastAsia"/>
        </w:rPr>
        <w:t xml:space="preserve">DynamoDB（NoSQL</w:t>
      </w:r>
      <w:r>
        <w:t xml:space="preserve"> </w:t>
      </w:r>
      <w:r>
        <w:rPr>
          <w:rFonts w:hint="eastAsia"/>
        </w:rPr>
        <w:t xml:space="preserve">数据库）。</w:t>
      </w:r>
    </w:p>
    <w:p>
      <w:pPr>
        <w:numPr>
          <w:ilvl w:val="1"/>
          <w:numId w:val="1119"/>
        </w:numPr>
      </w:pPr>
      <w:r>
        <w:t xml:space="preserve">Amazon EC2 </w:t>
      </w:r>
      <w:r>
        <w:rPr>
          <w:rFonts w:hint="eastAsia"/>
        </w:rPr>
        <w:t xml:space="preserve">实例的</w:t>
      </w:r>
      <w:r>
        <w:t xml:space="preserve"> EBS </w:t>
      </w:r>
      <w:r>
        <w:rPr>
          <w:rFonts w:hint="eastAsia"/>
        </w:rPr>
        <w:t xml:space="preserve">卷（块存储）。</w:t>
      </w:r>
    </w:p>
    <w:p>
      <w:pPr>
        <w:numPr>
          <w:ilvl w:val="0"/>
          <w:numId w:val="1118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</w:t>
      </w:r>
    </w:p>
    <w:p>
      <w:pPr>
        <w:numPr>
          <w:ilvl w:val="1"/>
          <w:numId w:val="1120"/>
        </w:numPr>
      </w:pPr>
      <w:r>
        <w:rPr>
          <w:rFonts w:hint="eastAsia"/>
        </w:rPr>
        <w:t xml:space="preserve">自动备份：基于策略设置备份计划。</w:t>
      </w:r>
    </w:p>
    <w:p>
      <w:pPr>
        <w:numPr>
          <w:ilvl w:val="1"/>
          <w:numId w:val="1120"/>
        </w:numPr>
      </w:pPr>
      <w:r>
        <w:rPr>
          <w:rFonts w:hint="eastAsia"/>
        </w:rPr>
        <w:t xml:space="preserve">数据加密：支持加密保护备份数据。</w:t>
      </w:r>
    </w:p>
    <w:p>
      <w:pPr>
        <w:numPr>
          <w:ilvl w:val="1"/>
          <w:numId w:val="1120"/>
        </w:numPr>
      </w:pPr>
      <w:r>
        <w:rPr>
          <w:rFonts w:hint="eastAsia"/>
        </w:rPr>
        <w:t xml:space="preserve">备份保留：设置备份数据的生命周期管理。</w:t>
      </w:r>
    </w:p>
    <w:p>
      <w:pPr>
        <w:numPr>
          <w:ilvl w:val="0"/>
          <w:numId w:val="1118"/>
        </w:numPr>
      </w:pPr>
      <w:r>
        <w:rPr>
          <w:rFonts w:hint="eastAsia"/>
          <w:b/>
          <w:bCs/>
        </w:rPr>
        <w:t xml:space="preserve">典型场景</w:t>
      </w:r>
      <w:r>
        <w:rPr>
          <w:rFonts w:hint="eastAsia"/>
        </w:rPr>
        <w:t xml:space="preserve">：</w:t>
      </w:r>
    </w:p>
    <w:p>
      <w:pPr>
        <w:numPr>
          <w:ilvl w:val="1"/>
          <w:numId w:val="1121"/>
        </w:numPr>
      </w:pPr>
      <w:r>
        <w:rPr>
          <w:rFonts w:hint="eastAsia"/>
        </w:rPr>
        <w:t xml:space="preserve">定期备份生产环境的数据。</w:t>
      </w:r>
    </w:p>
    <w:p>
      <w:pPr>
        <w:numPr>
          <w:ilvl w:val="1"/>
          <w:numId w:val="1121"/>
        </w:numPr>
      </w:pPr>
      <w:r>
        <w:rPr>
          <w:rFonts w:hint="eastAsia"/>
        </w:rPr>
        <w:t xml:space="preserve">快速恢复测试环境或容灾环境。</w:t>
      </w:r>
    </w:p>
    <w:bookmarkEnd w:id="71"/>
    <w:bookmarkStart w:id="72" w:name="快照snapshots"/>
    <w:p>
      <w:pPr>
        <w:pStyle w:val="Heading4"/>
      </w:pPr>
      <w:r>
        <w:rPr>
          <w:rFonts w:hint="eastAsia"/>
          <w:b/>
          <w:bCs/>
        </w:rPr>
        <w:t xml:space="preserve">快照（Snapshots）</w:t>
      </w:r>
    </w:p>
    <w:p>
      <w:pPr>
        <w:pStyle w:val="FirstParagraph"/>
      </w:pPr>
      <w:r>
        <w:rPr>
          <w:rFonts w:hint="eastAsia"/>
        </w:rPr>
        <w:t xml:space="preserve">快照是一种增量备份技术，支持对存储卷（如</w:t>
      </w:r>
      <w:r>
        <w:t xml:space="preserve"> Amazon </w:t>
      </w:r>
      <w:r>
        <w:rPr>
          <w:rFonts w:hint="eastAsia"/>
        </w:rPr>
        <w:t xml:space="preserve">EBS）进行快速备份。</w:t>
      </w:r>
    </w:p>
    <w:p>
      <w:pPr>
        <w:numPr>
          <w:ilvl w:val="0"/>
          <w:numId w:val="1122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</w:t>
      </w:r>
    </w:p>
    <w:p>
      <w:pPr>
        <w:numPr>
          <w:ilvl w:val="1"/>
          <w:numId w:val="1123"/>
        </w:numPr>
      </w:pPr>
      <w:r>
        <w:rPr>
          <w:rFonts w:hint="eastAsia"/>
        </w:rPr>
        <w:t xml:space="preserve">对存储卷的增量备份，保留数据状态。</w:t>
      </w:r>
    </w:p>
    <w:p>
      <w:pPr>
        <w:numPr>
          <w:ilvl w:val="1"/>
          <w:numId w:val="1123"/>
        </w:numPr>
      </w:pPr>
      <w:r>
        <w:rPr>
          <w:rFonts w:hint="eastAsia"/>
        </w:rPr>
        <w:t xml:space="preserve">快速创建新的存储卷或复制到其他区域。</w:t>
      </w:r>
    </w:p>
    <w:p>
      <w:pPr>
        <w:numPr>
          <w:ilvl w:val="0"/>
          <w:numId w:val="1122"/>
        </w:numPr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</w:t>
      </w:r>
    </w:p>
    <w:p>
      <w:pPr>
        <w:numPr>
          <w:ilvl w:val="1"/>
          <w:numId w:val="1124"/>
        </w:numPr>
      </w:pPr>
      <w:r>
        <w:rPr>
          <w:rFonts w:hint="eastAsia"/>
        </w:rPr>
        <w:t xml:space="preserve">创建数据库的恢复点。</w:t>
      </w:r>
    </w:p>
    <w:p>
      <w:pPr>
        <w:numPr>
          <w:ilvl w:val="1"/>
          <w:numId w:val="1124"/>
        </w:numPr>
      </w:pPr>
      <w:r>
        <w:rPr>
          <w:rFonts w:hint="eastAsia"/>
        </w:rPr>
        <w:t xml:space="preserve">在跨区域部署时复制存储卷数据。</w:t>
      </w:r>
    </w:p>
    <w:bookmarkEnd w:id="72"/>
    <w:bookmarkStart w:id="73" w:name="容灾计划disaster-recovery-dr"/>
    <w:p>
      <w:pPr>
        <w:pStyle w:val="Heading4"/>
      </w:pPr>
      <w:r>
        <w:rPr>
          <w:rFonts w:hint="eastAsia"/>
          <w:b/>
          <w:bCs/>
        </w:rPr>
        <w:t xml:space="preserve">容灾计划（Disaster</w:t>
      </w:r>
      <w:r>
        <w:rPr>
          <w:b/>
          <w:bCs/>
        </w:rPr>
        <w:t xml:space="preserve"> Recovery, </w:t>
      </w:r>
      <w:r>
        <w:rPr>
          <w:rFonts w:hint="eastAsia"/>
          <w:b/>
          <w:bCs/>
        </w:rPr>
        <w:t xml:space="preserve">DR）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提供了多种容灾策略，用户可以根据恢复时间目标（RTO）和恢复点目标（RPO）选择合适的方案。</w:t>
      </w:r>
    </w:p>
    <w:p>
      <w:pPr>
        <w:numPr>
          <w:ilvl w:val="0"/>
          <w:numId w:val="1125"/>
        </w:numPr>
      </w:pPr>
      <w:r>
        <w:rPr>
          <w:rFonts w:hint="eastAsia"/>
          <w:b/>
          <w:bCs/>
        </w:rPr>
        <w:t xml:space="preserve">容灾策略</w:t>
      </w:r>
      <w:r>
        <w:rPr>
          <w:rFonts w:hint="eastAsia"/>
        </w:rPr>
        <w:t xml:space="preserve">：</w:t>
      </w:r>
    </w:p>
    <w:p>
      <w:pPr>
        <w:numPr>
          <w:ilvl w:val="1"/>
          <w:numId w:val="1126"/>
        </w:numPr>
      </w:pPr>
      <w:r>
        <w:rPr>
          <w:rFonts w:hint="eastAsia"/>
          <w:b/>
          <w:bCs/>
        </w:rPr>
        <w:t xml:space="preserve">备份与恢复</w:t>
      </w:r>
      <w:r>
        <w:rPr>
          <w:rFonts w:hint="eastAsia"/>
        </w:rPr>
        <w:t xml:space="preserve">：仅在灾难发生后恢复数据和服务。</w:t>
      </w:r>
    </w:p>
    <w:p>
      <w:pPr>
        <w:numPr>
          <w:ilvl w:val="1"/>
          <w:numId w:val="1126"/>
        </w:numPr>
      </w:pPr>
      <w:r>
        <w:rPr>
          <w:rFonts w:hint="eastAsia"/>
          <w:b/>
          <w:bCs/>
        </w:rPr>
        <w:t xml:space="preserve">热备份（Warm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Standby）</w:t>
      </w:r>
      <w:r>
        <w:rPr>
          <w:rFonts w:hint="eastAsia"/>
        </w:rPr>
        <w:t xml:space="preserve">：保持低容量的冗余资源，在灾难发生时快速扩展。</w:t>
      </w:r>
    </w:p>
    <w:p>
      <w:pPr>
        <w:numPr>
          <w:ilvl w:val="1"/>
          <w:numId w:val="1126"/>
        </w:numPr>
      </w:pPr>
      <w:r>
        <w:rPr>
          <w:rFonts w:hint="eastAsia"/>
          <w:b/>
          <w:bCs/>
        </w:rPr>
        <w:t xml:space="preserve">多区域活动-活动</w:t>
      </w:r>
      <w:r>
        <w:rPr>
          <w:rFonts w:hint="eastAsia"/>
        </w:rPr>
        <w:t xml:space="preserve">：服务同时运行在多个区域，实现最高级别的可用性。</w:t>
      </w:r>
    </w:p>
    <w:p>
      <w:pPr>
        <w:numPr>
          <w:ilvl w:val="0"/>
          <w:numId w:val="1125"/>
        </w:numPr>
      </w:pPr>
      <w:r>
        <w:rPr>
          <w:rFonts w:hint="eastAsia"/>
          <w:b/>
          <w:bCs/>
        </w:rPr>
        <w:t xml:space="preserve">典型场景</w:t>
      </w:r>
      <w:r>
        <w:rPr>
          <w:rFonts w:hint="eastAsia"/>
        </w:rPr>
        <w:t xml:space="preserve">：</w:t>
      </w:r>
    </w:p>
    <w:p>
      <w:pPr>
        <w:numPr>
          <w:ilvl w:val="1"/>
          <w:numId w:val="1127"/>
        </w:numPr>
      </w:pPr>
      <w:r>
        <w:rPr>
          <w:rFonts w:hint="eastAsia"/>
        </w:rPr>
        <w:t xml:space="preserve">数据库的备份与恢复。</w:t>
      </w:r>
    </w:p>
    <w:p>
      <w:pPr>
        <w:numPr>
          <w:ilvl w:val="1"/>
          <w:numId w:val="1127"/>
        </w:numPr>
      </w:pPr>
      <w:r>
        <w:rPr>
          <w:rFonts w:hint="eastAsia"/>
        </w:rPr>
        <w:t xml:space="preserve">重要业务的跨区域故障切换。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高可用性与容错性的整体架构"/>
    <w:p>
      <w:pPr>
        <w:pStyle w:val="Heading3"/>
      </w:pPr>
      <w:r>
        <w:rPr>
          <w:rFonts w:hint="eastAsia"/>
          <w:b/>
          <w:bCs/>
        </w:rPr>
        <w:t xml:space="preserve">高可用性与容错性的整体架构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的全球基础设施和服务可以组合使用，形成一套强大的高可用性和容错性架构。例如：</w:t>
      </w:r>
    </w:p>
    <w:p>
      <w:pPr>
        <w:numPr>
          <w:ilvl w:val="0"/>
          <w:numId w:val="1128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应用的高可用架构</w:t>
      </w:r>
      <w:r>
        <w:rPr>
          <w:rFonts w:hint="eastAsia"/>
        </w:rPr>
        <w:t xml:space="preserve">：</w:t>
      </w:r>
    </w:p>
    <w:p>
      <w:pPr>
        <w:numPr>
          <w:ilvl w:val="1"/>
          <w:numId w:val="1129"/>
        </w:numPr>
      </w:pPr>
      <w:r>
        <w:rPr>
          <w:rFonts w:hint="eastAsia"/>
        </w:rPr>
        <w:t xml:space="preserve">使用</w:t>
      </w:r>
      <w:r>
        <w:t xml:space="preserve"> VPC </w:t>
      </w:r>
      <w:r>
        <w:rPr>
          <w:rFonts w:hint="eastAsia"/>
        </w:rPr>
        <w:t xml:space="preserve">将服务划分为公有子网（运行</w:t>
      </w:r>
      <w:r>
        <w:t xml:space="preserve"> Web </w:t>
      </w:r>
      <w:r>
        <w:rPr>
          <w:rFonts w:hint="eastAsia"/>
        </w:rPr>
        <w:t xml:space="preserve">服务器）和私有子网（运行数据库）。</w:t>
      </w:r>
    </w:p>
    <w:p>
      <w:pPr>
        <w:numPr>
          <w:ilvl w:val="1"/>
          <w:numId w:val="1129"/>
        </w:numPr>
      </w:pPr>
      <w:r>
        <w:t xml:space="preserve">Web </w:t>
      </w:r>
      <w:r>
        <w:rPr>
          <w:rFonts w:hint="eastAsia"/>
        </w:rPr>
        <w:t xml:space="preserve">服务器部署在多个</w:t>
      </w:r>
      <w:r>
        <w:t xml:space="preserve"> </w:t>
      </w:r>
      <w:r>
        <w:rPr>
          <w:rFonts w:hint="eastAsia"/>
        </w:rPr>
        <w:t xml:space="preserve">AZ，通过</w:t>
      </w:r>
      <w:r>
        <w:t xml:space="preserve"> ELB </w:t>
      </w:r>
      <w:r>
        <w:rPr>
          <w:rFonts w:hint="eastAsia"/>
        </w:rPr>
        <w:t xml:space="preserve">分发流量。</w:t>
      </w:r>
    </w:p>
    <w:p>
      <w:pPr>
        <w:numPr>
          <w:ilvl w:val="1"/>
          <w:numId w:val="1129"/>
        </w:numPr>
      </w:pPr>
      <w:r>
        <w:rPr>
          <w:rFonts w:hint="eastAsia"/>
        </w:rPr>
        <w:t xml:space="preserve">数据库使用</w:t>
      </w:r>
      <w:r>
        <w:t xml:space="preserve"> Amazon RDS </w:t>
      </w:r>
      <w:r>
        <w:rPr>
          <w:rFonts w:hint="eastAsia"/>
        </w:rPr>
        <w:t xml:space="preserve">的</w:t>
      </w:r>
      <w:r>
        <w:t xml:space="preserve"> Multi-AZ </w:t>
      </w:r>
      <w:r>
        <w:rPr>
          <w:rFonts w:hint="eastAsia"/>
        </w:rPr>
        <w:t xml:space="preserve">部署，确保主实例故障时备实例接管。</w:t>
      </w:r>
    </w:p>
    <w:p>
      <w:pPr>
        <w:numPr>
          <w:ilvl w:val="0"/>
          <w:numId w:val="1128"/>
        </w:numPr>
      </w:pPr>
      <w:r>
        <w:rPr>
          <w:rFonts w:hint="eastAsia"/>
          <w:b/>
          <w:bCs/>
        </w:rPr>
        <w:t xml:space="preserve">全球化分布式架构</w:t>
      </w:r>
      <w:r>
        <w:rPr>
          <w:rFonts w:hint="eastAsia"/>
        </w:rPr>
        <w:t xml:space="preserve">：</w:t>
      </w:r>
    </w:p>
    <w:p>
      <w:pPr>
        <w:numPr>
          <w:ilvl w:val="1"/>
          <w:numId w:val="1130"/>
        </w:numPr>
      </w:pPr>
      <w:r>
        <w:rPr>
          <w:rFonts w:hint="eastAsia"/>
        </w:rPr>
        <w:t xml:space="preserve">在多个区域部署应用。</w:t>
      </w:r>
    </w:p>
    <w:p>
      <w:pPr>
        <w:numPr>
          <w:ilvl w:val="1"/>
          <w:numId w:val="1130"/>
        </w:numPr>
      </w:pPr>
      <w:r>
        <w:rPr>
          <w:rFonts w:hint="eastAsia"/>
        </w:rPr>
        <w:t xml:space="preserve">使用</w:t>
      </w:r>
      <w:r>
        <w:t xml:space="preserve"> Route 53 </w:t>
      </w:r>
      <w:r>
        <w:rPr>
          <w:rFonts w:hint="eastAsia"/>
        </w:rPr>
        <w:t xml:space="preserve">结合</w:t>
      </w:r>
      <w:r>
        <w:t xml:space="preserve"> ELB </w:t>
      </w:r>
      <w:r>
        <w:rPr>
          <w:rFonts w:hint="eastAsia"/>
        </w:rPr>
        <w:t xml:space="preserve">进行跨区域流量分配。</w:t>
      </w:r>
    </w:p>
    <w:p>
      <w:pPr>
        <w:numPr>
          <w:ilvl w:val="1"/>
          <w:numId w:val="1130"/>
        </w:numPr>
      </w:pPr>
      <w:r>
        <w:rPr>
          <w:rFonts w:hint="eastAsia"/>
        </w:rPr>
        <w:t xml:space="preserve">数据存储使用</w:t>
      </w:r>
      <w:r>
        <w:t xml:space="preserve"> S3 </w:t>
      </w:r>
      <w:r>
        <w:rPr>
          <w:rFonts w:hint="eastAsia"/>
        </w:rPr>
        <w:t xml:space="preserve">的跨区域复制，或使用</w:t>
      </w:r>
      <w:r>
        <w:t xml:space="preserve"> DynamoDB </w:t>
      </w:r>
      <w:r>
        <w:rPr>
          <w:rFonts w:hint="eastAsia"/>
        </w:rPr>
        <w:t xml:space="preserve">全球表。</w:t>
      </w:r>
    </w:p>
    <w:p>
      <w:r>
        <w:pict>
          <v:rect style="width:0;height:1.5pt" o:hralign="center" o:hrstd="t" o:hr="t"/>
        </w:pict>
      </w:r>
    </w:p>
    <w:bookmarkEnd w:id="75"/>
    <w:bookmarkStart w:id="78" w:name="学习重点按岗位分类-2"/>
    <w:p>
      <w:pPr>
        <w:pStyle w:val="Heading3"/>
      </w:pPr>
      <w:r>
        <w:rPr>
          <w:rFonts w:hint="eastAsia"/>
          <w:b/>
          <w:bCs/>
        </w:rPr>
        <w:t xml:space="preserve">学习重点（按岗位分类）</w:t>
      </w:r>
    </w:p>
    <w:bookmarkStart w:id="76" w:name="Xda6274c0cf8381917f8d95a894e6b9022a7be81"/>
    <w:p>
      <w:pPr>
        <w:pStyle w:val="Heading4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销售岗位：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商业价值的理解</w:t>
      </w:r>
    </w:p>
    <w:p>
      <w:pPr>
        <w:numPr>
          <w:ilvl w:val="1"/>
          <w:numId w:val="1132"/>
        </w:numPr>
      </w:pPr>
      <w:r>
        <w:rPr>
          <w:rFonts w:hint="eastAsia"/>
        </w:rPr>
        <w:t xml:space="preserve">高可用性：AWS</w:t>
      </w:r>
      <w:r>
        <w:t xml:space="preserve"> </w:t>
      </w:r>
      <w:r>
        <w:rPr>
          <w:rFonts w:hint="eastAsia"/>
        </w:rPr>
        <w:t xml:space="preserve">多区域和多</w:t>
      </w:r>
      <w:r>
        <w:t xml:space="preserve"> AZ </w:t>
      </w:r>
      <w:r>
        <w:rPr>
          <w:rFonts w:hint="eastAsia"/>
        </w:rPr>
        <w:t xml:space="preserve">部署如何帮助客户实现</w:t>
      </w:r>
      <w:r>
        <w:t xml:space="preserve"> 99.99% </w:t>
      </w:r>
      <w:r>
        <w:rPr>
          <w:rFonts w:hint="eastAsia"/>
        </w:rPr>
        <w:t xml:space="preserve">的</w:t>
      </w:r>
      <w:r>
        <w:t xml:space="preserve"> SLA。</w:t>
      </w:r>
    </w:p>
    <w:p>
      <w:pPr>
        <w:numPr>
          <w:ilvl w:val="1"/>
          <w:numId w:val="1132"/>
        </w:numPr>
      </w:pPr>
      <w:r>
        <w:rPr>
          <w:rFonts w:hint="eastAsia"/>
        </w:rPr>
        <w:t xml:space="preserve">容错性：结合</w:t>
      </w:r>
      <w:r>
        <w:t xml:space="preserve"> ELB </w:t>
      </w:r>
      <w:r>
        <w:rPr>
          <w:rFonts w:hint="eastAsia"/>
        </w:rPr>
        <w:t xml:space="preserve">和</w:t>
      </w:r>
      <w:r>
        <w:t xml:space="preserve"> Auto Scaling </w:t>
      </w:r>
      <w:r>
        <w:rPr>
          <w:rFonts w:hint="eastAsia"/>
        </w:rPr>
        <w:t xml:space="preserve">的架构能减少系统宕机风险。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客户需求分析</w:t>
      </w:r>
    </w:p>
    <w:p>
      <w:pPr>
        <w:numPr>
          <w:ilvl w:val="1"/>
          <w:numId w:val="1133"/>
        </w:numPr>
      </w:pPr>
      <w:r>
        <w:rPr>
          <w:rFonts w:hint="eastAsia"/>
        </w:rPr>
        <w:t xml:space="preserve">了解客户对于容灾和数据保护的需求。</w:t>
      </w:r>
    </w:p>
    <w:p>
      <w:pPr>
        <w:numPr>
          <w:ilvl w:val="1"/>
          <w:numId w:val="1133"/>
        </w:numPr>
      </w:pPr>
      <w:r>
        <w:rPr>
          <w:rFonts w:hint="eastAsia"/>
        </w:rPr>
        <w:t xml:space="preserve">推荐适合客户业务的高可用架构。</w:t>
      </w:r>
    </w:p>
    <w:bookmarkEnd w:id="76"/>
    <w:bookmarkStart w:id="77" w:name="X8b22108d9b433c728d7f367812584c3acc81e04"/>
    <w:p>
      <w:pPr>
        <w:pStyle w:val="Heading4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实习生：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实践能力</w:t>
      </w:r>
    </w:p>
    <w:p>
      <w:pPr>
        <w:numPr>
          <w:ilvl w:val="1"/>
          <w:numId w:val="1135"/>
        </w:numPr>
      </w:pPr>
      <w:r>
        <w:rPr>
          <w:rFonts w:hint="eastAsia"/>
        </w:rPr>
        <w:t xml:space="preserve">使用</w:t>
      </w:r>
      <w:r>
        <w:t xml:space="preserve"> AWS </w:t>
      </w:r>
      <w:r>
        <w:rPr>
          <w:rFonts w:hint="eastAsia"/>
        </w:rPr>
        <w:t xml:space="preserve">控制台创建</w:t>
      </w:r>
      <w:r>
        <w:t xml:space="preserve"> Multi-AZ </w:t>
      </w:r>
      <w:r>
        <w:rPr>
          <w:rFonts w:hint="eastAsia"/>
        </w:rPr>
        <w:t xml:space="preserve">部署的</w:t>
      </w:r>
      <w:r>
        <w:t xml:space="preserve"> RDS </w:t>
      </w:r>
      <w:r>
        <w:rPr>
          <w:rFonts w:hint="eastAsia"/>
        </w:rPr>
        <w:t xml:space="preserve">数据库。</w:t>
      </w:r>
    </w:p>
    <w:p>
      <w:pPr>
        <w:numPr>
          <w:ilvl w:val="1"/>
          <w:numId w:val="1135"/>
        </w:numPr>
      </w:pPr>
      <w:r>
        <w:rPr>
          <w:rFonts w:hint="eastAsia"/>
        </w:rPr>
        <w:t xml:space="preserve">配置</w:t>
      </w:r>
      <w:r>
        <w:t xml:space="preserve"> ELB </w:t>
      </w:r>
      <w:r>
        <w:rPr>
          <w:rFonts w:hint="eastAsia"/>
        </w:rPr>
        <w:t xml:space="preserve">和</w:t>
      </w:r>
      <w:r>
        <w:t xml:space="preserve"> Auto Scaling </w:t>
      </w:r>
      <w:r>
        <w:rPr>
          <w:rFonts w:hint="eastAsia"/>
        </w:rPr>
        <w:t xml:space="preserve">实现负载均衡和动态扩展。</w:t>
      </w:r>
    </w:p>
    <w:p>
      <w:pPr>
        <w:numPr>
          <w:ilvl w:val="1"/>
          <w:numId w:val="1135"/>
        </w:numPr>
      </w:pPr>
      <w:r>
        <w:rPr>
          <w:rFonts w:hint="eastAsia"/>
        </w:rPr>
        <w:t xml:space="preserve">配置</w:t>
      </w:r>
      <w:r>
        <w:t xml:space="preserve"> AWS Backup </w:t>
      </w:r>
      <w:r>
        <w:rPr>
          <w:rFonts w:hint="eastAsia"/>
        </w:rPr>
        <w:t xml:space="preserve">计划并测试快照恢复。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概念理解</w:t>
      </w:r>
    </w:p>
    <w:p>
      <w:pPr>
        <w:numPr>
          <w:ilvl w:val="1"/>
          <w:numId w:val="1136"/>
        </w:numPr>
      </w:pPr>
      <w:r>
        <w:rPr>
          <w:rFonts w:hint="eastAsia"/>
        </w:rPr>
        <w:t xml:space="preserve">理解不同容灾策略的应用场景。</w:t>
      </w:r>
    </w:p>
    <w:p>
      <w:pPr>
        <w:numPr>
          <w:ilvl w:val="1"/>
          <w:numId w:val="1136"/>
        </w:numPr>
      </w:pPr>
      <w:r>
        <w:rPr>
          <w:rFonts w:hint="eastAsia"/>
        </w:rPr>
        <w:t xml:space="preserve">学习高可用架构的设计模式。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0" w:name="模块-6监控和性能优化"/>
    <w:p>
      <w:pPr>
        <w:pStyle w:val="Heading2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6：监控和性能优化</w:t>
      </w:r>
    </w:p>
    <w:p>
      <w:pPr>
        <w:pStyle w:val="FirstParagraph"/>
      </w:pPr>
      <w:r>
        <w:rPr>
          <w:rFonts w:hint="eastAsia"/>
        </w:rPr>
        <w:t xml:space="preserve">学习如何监控</w:t>
      </w:r>
      <w:r>
        <w:t xml:space="preserve"> AWS </w:t>
      </w:r>
      <w:r>
        <w:rPr>
          <w:rFonts w:hint="eastAsia"/>
        </w:rPr>
        <w:t xml:space="preserve">环境并优化其性能：</w:t>
      </w:r>
    </w:p>
    <w:p>
      <w:pPr>
        <w:numPr>
          <w:ilvl w:val="0"/>
          <w:numId w:val="1137"/>
        </w:numPr>
      </w:pPr>
      <w:r>
        <w:rPr>
          <w:b/>
          <w:bCs/>
        </w:rPr>
        <w:t xml:space="preserve">AWS CloudWatch</w:t>
      </w:r>
      <w:r>
        <w:rPr>
          <w:rFonts w:hint="eastAsia"/>
        </w:rPr>
        <w:t xml:space="preserve">：</w:t>
      </w:r>
    </w:p>
    <w:p>
      <w:pPr>
        <w:numPr>
          <w:ilvl w:val="1"/>
          <w:numId w:val="1138"/>
        </w:numPr>
      </w:pPr>
      <w:r>
        <w:rPr>
          <w:rFonts w:hint="eastAsia"/>
        </w:rPr>
        <w:t xml:space="preserve">实时监控</w:t>
      </w:r>
      <w:r>
        <w:t xml:space="preserve"> AWS </w:t>
      </w:r>
      <w:r>
        <w:rPr>
          <w:rFonts w:hint="eastAsia"/>
        </w:rPr>
        <w:t xml:space="preserve">资源的使用情况。</w:t>
      </w:r>
    </w:p>
    <w:p>
      <w:pPr>
        <w:numPr>
          <w:ilvl w:val="1"/>
          <w:numId w:val="1138"/>
        </w:numPr>
      </w:pPr>
      <w:r>
        <w:rPr>
          <w:rFonts w:hint="eastAsia"/>
        </w:rPr>
        <w:t xml:space="preserve">设置警报和自动化响应。</w:t>
      </w:r>
    </w:p>
    <w:p>
      <w:pPr>
        <w:numPr>
          <w:ilvl w:val="0"/>
          <w:numId w:val="1137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</w:t>
      </w:r>
    </w:p>
    <w:p>
      <w:pPr>
        <w:numPr>
          <w:ilvl w:val="1"/>
          <w:numId w:val="1139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Elasticache</w:t>
      </w:r>
      <w:r>
        <w:rPr>
          <w:rFonts w:hint="eastAsia"/>
        </w:rPr>
        <w:t xml:space="preserve">（缓存服务）降低数据库响应时间。</w:t>
      </w:r>
    </w:p>
    <w:p>
      <w:pPr>
        <w:numPr>
          <w:ilvl w:val="1"/>
          <w:numId w:val="1139"/>
        </w:numPr>
      </w:pPr>
      <w:r>
        <w:rPr>
          <w:rFonts w:hint="eastAsia"/>
        </w:rPr>
        <w:t xml:space="preserve">配置负载均衡器以分配流量。</w:t>
      </w:r>
    </w:p>
    <w:p>
      <w:pPr>
        <w:numPr>
          <w:ilvl w:val="0"/>
          <w:numId w:val="1137"/>
        </w:numPr>
      </w:pPr>
      <w:r>
        <w:rPr>
          <w:rFonts w:hint="eastAsia"/>
          <w:b/>
          <w:bCs/>
        </w:rPr>
        <w:t xml:space="preserve">日志管理</w:t>
      </w:r>
      <w:r>
        <w:rPr>
          <w:rFonts w:hint="eastAsia"/>
        </w:rPr>
        <w:t xml:space="preserve">：</w:t>
      </w:r>
    </w:p>
    <w:p>
      <w:pPr>
        <w:numPr>
          <w:ilvl w:val="1"/>
          <w:numId w:val="114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CloudTrail</w:t>
      </w:r>
      <w:r>
        <w:t xml:space="preserve"> </w:t>
      </w:r>
      <w:r>
        <w:rPr>
          <w:rFonts w:hint="eastAsia"/>
        </w:rPr>
        <w:t xml:space="preserve">记录用户活动和</w:t>
      </w:r>
      <w:r>
        <w:t xml:space="preserve"> API </w:t>
      </w:r>
      <w:r>
        <w:rPr>
          <w:rFonts w:hint="eastAsia"/>
        </w:rPr>
        <w:t xml:space="preserve">调用。</w:t>
      </w:r>
    </w:p>
    <w:p>
      <w:r>
        <w:pict>
          <v:rect style="width:0;height:1.5pt" o:hralign="center" o:hrstd="t" o:hr="t"/>
        </w:pict>
      </w:r>
    </w:p>
    <w:bookmarkEnd w:id="80"/>
    <w:bookmarkStart w:id="96" w:name="模块-7成本管理"/>
    <w:p>
      <w:pPr>
        <w:pStyle w:val="Heading2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7：成本管理</w:t>
      </w:r>
    </w:p>
    <w:p>
      <w:pPr>
        <w:pStyle w:val="FirstParagraph"/>
      </w:pPr>
      <w:r>
        <w:rPr>
          <w:rFonts w:hint="eastAsia"/>
        </w:rPr>
        <w:t xml:space="preserve">了解</w:t>
      </w:r>
      <w:r>
        <w:t xml:space="preserve"> AWS </w:t>
      </w:r>
      <w:r>
        <w:rPr>
          <w:rFonts w:hint="eastAsia"/>
        </w:rPr>
        <w:t xml:space="preserve">的灵活计费模式和成本管理工具：</w:t>
      </w:r>
    </w:p>
    <w:bookmarkStart w:id="84" w:name="X352e981602073c6c92c6a023281e010c9857554"/>
    <w:p>
      <w:pPr>
        <w:pStyle w:val="Heading3"/>
      </w:pPr>
      <w:r>
        <w:t xml:space="preserve">1. AWS </w:t>
      </w:r>
      <w:r>
        <w:rPr>
          <w:rFonts w:hint="eastAsia"/>
        </w:rPr>
        <w:t xml:space="preserve">定价模型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定价模式的灵活性能够适应不同的业务需求，用户可以根据项目规模、持续时间以及预算灵活选择最合适的方案。</w:t>
      </w:r>
    </w:p>
    <w:bookmarkStart w:id="81" w:name="X768b2aac93cb245c30e30a9a9eafe78ebb7046b"/>
    <w:p>
      <w:pPr>
        <w:pStyle w:val="Heading4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 xml:space="preserve">按需实例（On-Demand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Instances）</w:t>
      </w:r>
    </w:p>
    <w:p>
      <w:pPr>
        <w:numPr>
          <w:ilvl w:val="0"/>
          <w:numId w:val="1141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：根据实际使用量按小时或秒计费，无需长期承诺。</w:t>
      </w:r>
    </w:p>
    <w:p>
      <w:pPr>
        <w:numPr>
          <w:ilvl w:val="0"/>
          <w:numId w:val="1141"/>
        </w:numPr>
      </w:pPr>
      <w:r>
        <w:rPr>
          <w:rFonts w:hint="eastAsia"/>
        </w:rPr>
        <w:t xml:space="preserve">特点</w:t>
      </w:r>
    </w:p>
    <w:p>
      <w:pPr>
        <w:numPr>
          <w:ilvl w:val="1"/>
          <w:numId w:val="1142"/>
        </w:numPr>
      </w:pPr>
      <w:r>
        <w:rPr>
          <w:rFonts w:hint="eastAsia"/>
        </w:rPr>
        <w:t xml:space="preserve">用户按需使用计算资源。</w:t>
      </w:r>
    </w:p>
    <w:p>
      <w:pPr>
        <w:numPr>
          <w:ilvl w:val="1"/>
          <w:numId w:val="1142"/>
        </w:numPr>
      </w:pPr>
      <w:r>
        <w:rPr>
          <w:rFonts w:hint="eastAsia"/>
        </w:rPr>
        <w:t xml:space="preserve">无需提前支付费用。</w:t>
      </w:r>
    </w:p>
    <w:p>
      <w:pPr>
        <w:numPr>
          <w:ilvl w:val="1"/>
          <w:numId w:val="1142"/>
        </w:numPr>
      </w:pPr>
      <w:r>
        <w:rPr>
          <w:rFonts w:hint="eastAsia"/>
        </w:rPr>
        <w:t xml:space="preserve">支持灵活扩展或缩减资源。</w:t>
      </w:r>
    </w:p>
    <w:p>
      <w:pPr>
        <w:numPr>
          <w:ilvl w:val="0"/>
          <w:numId w:val="1141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143"/>
        </w:numPr>
      </w:pPr>
      <w:r>
        <w:rPr>
          <w:rFonts w:hint="eastAsia"/>
        </w:rPr>
        <w:t xml:space="preserve">不确定工作负载的流量（例如，开发和测试环境）。</w:t>
      </w:r>
    </w:p>
    <w:p>
      <w:pPr>
        <w:numPr>
          <w:ilvl w:val="1"/>
          <w:numId w:val="1143"/>
        </w:numPr>
      </w:pPr>
      <w:r>
        <w:rPr>
          <w:rFonts w:hint="eastAsia"/>
        </w:rPr>
        <w:t xml:space="preserve">短期项目或实验性任务。</w:t>
      </w:r>
    </w:p>
    <w:p>
      <w:pPr>
        <w:numPr>
          <w:ilvl w:val="0"/>
          <w:numId w:val="1141"/>
        </w:numPr>
      </w:pPr>
      <w:r>
        <w:rPr>
          <w:rFonts w:hint="eastAsia"/>
        </w:rPr>
        <w:t xml:space="preserve">优点</w:t>
      </w:r>
    </w:p>
    <w:p>
      <w:pPr>
        <w:numPr>
          <w:ilvl w:val="1"/>
          <w:numId w:val="1144"/>
        </w:numPr>
      </w:pPr>
      <w:r>
        <w:rPr>
          <w:rFonts w:hint="eastAsia"/>
        </w:rPr>
        <w:t xml:space="preserve">无需提前规划资源。</w:t>
      </w:r>
    </w:p>
    <w:p>
      <w:pPr>
        <w:numPr>
          <w:ilvl w:val="1"/>
          <w:numId w:val="1144"/>
        </w:numPr>
      </w:pPr>
      <w:r>
        <w:rPr>
          <w:rFonts w:hint="eastAsia"/>
        </w:rPr>
        <w:t xml:space="preserve">高灵活性，适合不可预测的任务。</w:t>
      </w:r>
    </w:p>
    <w:p>
      <w:pPr>
        <w:numPr>
          <w:ilvl w:val="0"/>
          <w:numId w:val="1141"/>
        </w:numPr>
      </w:pPr>
      <w:r>
        <w:rPr>
          <w:rFonts w:hint="eastAsia"/>
        </w:rPr>
        <w:t xml:space="preserve">缺点</w:t>
      </w:r>
    </w:p>
    <w:p>
      <w:pPr>
        <w:numPr>
          <w:ilvl w:val="1"/>
          <w:numId w:val="1145"/>
        </w:numPr>
      </w:pPr>
      <w:r>
        <w:rPr>
          <w:rFonts w:hint="eastAsia"/>
        </w:rPr>
        <w:t xml:space="preserve">成本较高，不适合长期运行的负载。</w:t>
      </w:r>
    </w:p>
    <w:bookmarkEnd w:id="81"/>
    <w:bookmarkStart w:id="82" w:name="X60ad70a8a30d748a3fcf10668d8af88ecf94c00"/>
    <w:p>
      <w:pPr>
        <w:pStyle w:val="Heading4"/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预留实例（Reserved</w:t>
      </w:r>
      <w:r>
        <w:rPr>
          <w:b/>
          <w:bCs/>
        </w:rPr>
        <w:t xml:space="preserve"> Instances, </w:t>
      </w:r>
      <w:r>
        <w:rPr>
          <w:rFonts w:hint="eastAsia"/>
          <w:b/>
          <w:bCs/>
        </w:rPr>
        <w:t xml:space="preserve">RI）</w:t>
      </w:r>
    </w:p>
    <w:p>
      <w:pPr>
        <w:numPr>
          <w:ilvl w:val="0"/>
          <w:numId w:val="1146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：用户可以通过预订资源，按</w:t>
      </w:r>
      <w:r>
        <w:t xml:space="preserve"> 1 </w:t>
      </w:r>
      <w:r>
        <w:rPr>
          <w:rFonts w:hint="eastAsia"/>
        </w:rPr>
        <w:t xml:space="preserve">年或</w:t>
      </w:r>
      <w:r>
        <w:t xml:space="preserve"> 3 </w:t>
      </w:r>
      <w:r>
        <w:rPr>
          <w:rFonts w:hint="eastAsia"/>
        </w:rPr>
        <w:t xml:space="preserve">年的承诺期支付费用，享受较大的折扣。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特点</w:t>
      </w:r>
    </w:p>
    <w:p>
      <w:pPr>
        <w:numPr>
          <w:ilvl w:val="1"/>
          <w:numId w:val="1147"/>
        </w:numPr>
      </w:pPr>
      <w:r>
        <w:rPr>
          <w:rFonts w:hint="eastAsia"/>
        </w:rPr>
        <w:t xml:space="preserve">提供“全预付”、“部分预付”和“无预付”选项。</w:t>
      </w:r>
    </w:p>
    <w:p>
      <w:pPr>
        <w:numPr>
          <w:ilvl w:val="1"/>
          <w:numId w:val="1147"/>
        </w:numPr>
      </w:pPr>
      <w:r>
        <w:rPr>
          <w:rFonts w:hint="eastAsia"/>
        </w:rPr>
        <w:t xml:space="preserve">比按需实例便宜高达</w:t>
      </w:r>
      <w:r>
        <w:t xml:space="preserve"> 75%。</w:t>
      </w:r>
    </w:p>
    <w:p>
      <w:pPr>
        <w:numPr>
          <w:ilvl w:val="1"/>
          <w:numId w:val="1147"/>
        </w:numPr>
      </w:pPr>
      <w:r>
        <w:rPr>
          <w:rFonts w:hint="eastAsia"/>
        </w:rPr>
        <w:t xml:space="preserve">用户需对资源类型和使用区域提前规划。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148"/>
        </w:numPr>
      </w:pPr>
      <w:r>
        <w:rPr>
          <w:rFonts w:hint="eastAsia"/>
        </w:rPr>
        <w:t xml:space="preserve">长期运行的业务系统（如数据库、ERP</w:t>
      </w:r>
      <w:r>
        <w:t xml:space="preserve"> </w:t>
      </w:r>
      <w:r>
        <w:rPr>
          <w:rFonts w:hint="eastAsia"/>
        </w:rPr>
        <w:t xml:space="preserve">系统）。</w:t>
      </w:r>
    </w:p>
    <w:p>
      <w:pPr>
        <w:numPr>
          <w:ilvl w:val="1"/>
          <w:numId w:val="1148"/>
        </w:numPr>
      </w:pPr>
      <w:r>
        <w:rPr>
          <w:rFonts w:hint="eastAsia"/>
        </w:rPr>
        <w:t xml:space="preserve">高稳定性工作负载（如后台系统）。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优点</w:t>
      </w:r>
    </w:p>
    <w:p>
      <w:pPr>
        <w:numPr>
          <w:ilvl w:val="1"/>
          <w:numId w:val="1149"/>
        </w:numPr>
      </w:pPr>
      <w:r>
        <w:rPr>
          <w:rFonts w:hint="eastAsia"/>
        </w:rPr>
        <w:t xml:space="preserve">成本低廉。</w:t>
      </w:r>
    </w:p>
    <w:p>
      <w:pPr>
        <w:numPr>
          <w:ilvl w:val="1"/>
          <w:numId w:val="1149"/>
        </w:numPr>
      </w:pPr>
      <w:r>
        <w:rPr>
          <w:rFonts w:hint="eastAsia"/>
        </w:rPr>
        <w:t xml:space="preserve">支持长期稳定的需求。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缺点</w:t>
      </w:r>
    </w:p>
    <w:p>
      <w:pPr>
        <w:numPr>
          <w:ilvl w:val="1"/>
          <w:numId w:val="1150"/>
        </w:numPr>
      </w:pPr>
      <w:r>
        <w:rPr>
          <w:rFonts w:hint="eastAsia"/>
        </w:rPr>
        <w:t xml:space="preserve">灵活性较低，无法临时更改实例类型。</w:t>
      </w:r>
    </w:p>
    <w:bookmarkEnd w:id="82"/>
    <w:bookmarkStart w:id="83" w:name="Xd42ac03caeab8479c4f7bcf0b0d1d45b2420f3e"/>
    <w:p>
      <w:pPr>
        <w:pStyle w:val="Heading4"/>
      </w:pPr>
      <w:r>
        <w:rPr>
          <w:b/>
          <w:bCs/>
        </w:rPr>
        <w:t xml:space="preserve">1.3 Spot </w:t>
      </w:r>
      <w:r>
        <w:rPr>
          <w:rFonts w:hint="eastAsia"/>
          <w:b/>
          <w:bCs/>
        </w:rPr>
        <w:t xml:space="preserve">实例</w:t>
      </w:r>
    </w:p>
    <w:p>
      <w:pPr>
        <w:numPr>
          <w:ilvl w:val="0"/>
          <w:numId w:val="1151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：用户以竞价的方式购买</w:t>
      </w:r>
      <w:r>
        <w:t xml:space="preserve"> AWS </w:t>
      </w:r>
      <w:r>
        <w:rPr>
          <w:rFonts w:hint="eastAsia"/>
        </w:rPr>
        <w:t xml:space="preserve">的空闲资源，价格远低于按需实例。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特点</w:t>
      </w:r>
    </w:p>
    <w:p>
      <w:pPr>
        <w:numPr>
          <w:ilvl w:val="1"/>
          <w:numId w:val="1152"/>
        </w:numPr>
      </w:pPr>
      <w:r>
        <w:rPr>
          <w:rFonts w:hint="eastAsia"/>
        </w:rPr>
        <w:t xml:space="preserve">成本可降低高达</w:t>
      </w:r>
      <w:r>
        <w:t xml:space="preserve"> 90%。</w:t>
      </w:r>
    </w:p>
    <w:p>
      <w:pPr>
        <w:numPr>
          <w:ilvl w:val="1"/>
          <w:numId w:val="1152"/>
        </w:numPr>
      </w:pPr>
      <w:r>
        <w:t xml:space="preserve">AWS </w:t>
      </w:r>
      <w:r>
        <w:rPr>
          <w:rFonts w:hint="eastAsia"/>
        </w:rPr>
        <w:t xml:space="preserve">可以随时回收实例，用户需设计容错机制。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153"/>
        </w:numPr>
      </w:pPr>
      <w:r>
        <w:rPr>
          <w:rFonts w:hint="eastAsia"/>
        </w:rPr>
        <w:t xml:space="preserve">非关键性任务（如批量计算、数据分析）。</w:t>
      </w:r>
    </w:p>
    <w:p>
      <w:pPr>
        <w:numPr>
          <w:ilvl w:val="1"/>
          <w:numId w:val="1153"/>
        </w:numPr>
      </w:pPr>
      <w:r>
        <w:rPr>
          <w:rFonts w:hint="eastAsia"/>
        </w:rPr>
        <w:t xml:space="preserve">可容忍中断的任务（如机器学习训练、CI/CD</w:t>
      </w:r>
      <w:r>
        <w:t xml:space="preserve"> </w:t>
      </w:r>
      <w:r>
        <w:rPr>
          <w:rFonts w:hint="eastAsia"/>
        </w:rPr>
        <w:t xml:space="preserve">流水线）。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优点</w:t>
      </w:r>
    </w:p>
    <w:p>
      <w:pPr>
        <w:numPr>
          <w:ilvl w:val="1"/>
          <w:numId w:val="1154"/>
        </w:numPr>
      </w:pPr>
      <w:r>
        <w:rPr>
          <w:rFonts w:hint="eastAsia"/>
        </w:rPr>
        <w:t xml:space="preserve">成本极低，适合批量任务。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缺点</w:t>
      </w:r>
    </w:p>
    <w:p>
      <w:pPr>
        <w:numPr>
          <w:ilvl w:val="1"/>
          <w:numId w:val="1155"/>
        </w:numPr>
      </w:pPr>
      <w:r>
        <w:rPr>
          <w:rFonts w:hint="eastAsia"/>
        </w:rPr>
        <w:t xml:space="preserve">实例可能随时被回收，不适合对稳定性要求高的任务。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221bd093dfb7b5033710c1d03136b12f6d9c5b5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成本优化工具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提供了多种工具帮助用户规划、监控和优化成本。这些工具从项目启动到持续运营，都能为用户提供清晰的支出概览和优化建议。</w:t>
      </w:r>
    </w:p>
    <w:bookmarkStart w:id="85" w:name="Xd2b6b33f8c554f36d9523b4c10d492af82c3398"/>
    <w:p>
      <w:pPr>
        <w:pStyle w:val="Heading4"/>
      </w:pPr>
      <w:r>
        <w:rPr>
          <w:b/>
          <w:bCs/>
        </w:rPr>
        <w:t xml:space="preserve">2.1 AWS Pricing Calculator</w:t>
      </w:r>
    </w:p>
    <w:p>
      <w:pPr>
        <w:numPr>
          <w:ilvl w:val="0"/>
          <w:numId w:val="1156"/>
        </w:numPr>
      </w:pPr>
      <w:r>
        <w:rPr>
          <w:rFonts w:hint="eastAsia"/>
        </w:rPr>
        <w:t xml:space="preserve">功能</w:t>
      </w:r>
    </w:p>
    <w:p>
      <w:pPr>
        <w:numPr>
          <w:ilvl w:val="1"/>
          <w:numId w:val="1157"/>
        </w:numPr>
      </w:pPr>
      <w:r>
        <w:rPr>
          <w:rFonts w:hint="eastAsia"/>
        </w:rPr>
        <w:t xml:space="preserve">在线估算</w:t>
      </w:r>
      <w:r>
        <w:t xml:space="preserve"> AWS </w:t>
      </w:r>
      <w:r>
        <w:rPr>
          <w:rFonts w:hint="eastAsia"/>
        </w:rPr>
        <w:t xml:space="preserve">服务使用成本。</w:t>
      </w:r>
    </w:p>
    <w:p>
      <w:pPr>
        <w:numPr>
          <w:ilvl w:val="1"/>
          <w:numId w:val="1157"/>
        </w:numPr>
      </w:pPr>
      <w:r>
        <w:rPr>
          <w:rFonts w:hint="eastAsia"/>
        </w:rPr>
        <w:t xml:space="preserve">允许用户输入实例类型、存储需求、数据传输量等参数，生成详细的成本估算报告。</w:t>
      </w:r>
    </w:p>
    <w:p>
      <w:pPr>
        <w:numPr>
          <w:ilvl w:val="0"/>
          <w:numId w:val="1156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158"/>
        </w:numPr>
      </w:pPr>
      <w:r>
        <w:rPr>
          <w:rFonts w:hint="eastAsia"/>
        </w:rPr>
        <w:t xml:space="preserve">在项目规划阶段预测费用。</w:t>
      </w:r>
    </w:p>
    <w:p>
      <w:pPr>
        <w:numPr>
          <w:ilvl w:val="1"/>
          <w:numId w:val="1158"/>
        </w:numPr>
      </w:pPr>
      <w:r>
        <w:rPr>
          <w:rFonts w:hint="eastAsia"/>
        </w:rPr>
        <w:t xml:space="preserve">比较不同方案（如</w:t>
      </w:r>
      <w:r>
        <w:t xml:space="preserve"> On-Demand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Reserved）的成本差异。</w:t>
      </w:r>
    </w:p>
    <w:bookmarkEnd w:id="85"/>
    <w:bookmarkStart w:id="86" w:name="X2d7b534c358ce5ba6902becc402bdb332be69ff"/>
    <w:p>
      <w:pPr>
        <w:pStyle w:val="Heading4"/>
      </w:pPr>
      <w:r>
        <w:rPr>
          <w:b/>
          <w:bCs/>
        </w:rPr>
        <w:t xml:space="preserve">2.2 AWS Cost Explorer</w:t>
      </w:r>
    </w:p>
    <w:p>
      <w:pPr>
        <w:numPr>
          <w:ilvl w:val="0"/>
          <w:numId w:val="1159"/>
        </w:numPr>
      </w:pPr>
      <w:r>
        <w:rPr>
          <w:rFonts w:hint="eastAsia"/>
        </w:rPr>
        <w:t xml:space="preserve">功能</w:t>
      </w:r>
    </w:p>
    <w:p>
      <w:pPr>
        <w:numPr>
          <w:ilvl w:val="1"/>
          <w:numId w:val="1160"/>
        </w:numPr>
      </w:pPr>
      <w:r>
        <w:rPr>
          <w:rFonts w:hint="eastAsia"/>
        </w:rPr>
        <w:t xml:space="preserve">分析过去的</w:t>
      </w:r>
      <w:r>
        <w:t xml:space="preserve"> AWS </w:t>
      </w:r>
      <w:r>
        <w:rPr>
          <w:rFonts w:hint="eastAsia"/>
        </w:rPr>
        <w:t xml:space="preserve">使用费用和资源利用情况。</w:t>
      </w:r>
    </w:p>
    <w:p>
      <w:pPr>
        <w:numPr>
          <w:ilvl w:val="1"/>
          <w:numId w:val="1160"/>
        </w:numPr>
      </w:pPr>
      <w:r>
        <w:rPr>
          <w:rFonts w:hint="eastAsia"/>
        </w:rPr>
        <w:t xml:space="preserve">提供未来成本的趋势预测。</w:t>
      </w:r>
    </w:p>
    <w:p>
      <w:pPr>
        <w:numPr>
          <w:ilvl w:val="1"/>
          <w:numId w:val="1160"/>
        </w:numPr>
      </w:pPr>
      <w:r>
        <w:rPr>
          <w:rFonts w:hint="eastAsia"/>
        </w:rPr>
        <w:t xml:space="preserve">支持按服务、区域、资源等维度过滤数据。</w:t>
      </w:r>
    </w:p>
    <w:p>
      <w:pPr>
        <w:numPr>
          <w:ilvl w:val="0"/>
          <w:numId w:val="1159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161"/>
        </w:numPr>
      </w:pPr>
      <w:r>
        <w:rPr>
          <w:rFonts w:hint="eastAsia"/>
        </w:rPr>
        <w:t xml:space="preserve">长期监控云端支出。</w:t>
      </w:r>
    </w:p>
    <w:p>
      <w:pPr>
        <w:numPr>
          <w:ilvl w:val="1"/>
          <w:numId w:val="1161"/>
        </w:numPr>
      </w:pPr>
      <w:r>
        <w:rPr>
          <w:rFonts w:hint="eastAsia"/>
        </w:rPr>
        <w:t xml:space="preserve">找出使用最多的资源，识别浪费。</w:t>
      </w:r>
    </w:p>
    <w:bookmarkEnd w:id="86"/>
    <w:bookmarkStart w:id="87" w:name="X1965a131e6e01e95bd5ff984fd24593ff58bdc9"/>
    <w:p>
      <w:pPr>
        <w:pStyle w:val="Heading4"/>
      </w:pPr>
      <w:r>
        <w:rPr>
          <w:b/>
          <w:bCs/>
        </w:rPr>
        <w:t xml:space="preserve">2.3 AWS Budgets</w:t>
      </w:r>
    </w:p>
    <w:p>
      <w:pPr>
        <w:numPr>
          <w:ilvl w:val="0"/>
          <w:numId w:val="1162"/>
        </w:numPr>
      </w:pPr>
      <w:r>
        <w:rPr>
          <w:rFonts w:hint="eastAsia"/>
        </w:rPr>
        <w:t xml:space="preserve">功能</w:t>
      </w:r>
    </w:p>
    <w:p>
      <w:pPr>
        <w:numPr>
          <w:ilvl w:val="1"/>
          <w:numId w:val="1163"/>
        </w:numPr>
      </w:pPr>
      <w:r>
        <w:rPr>
          <w:rFonts w:hint="eastAsia"/>
        </w:rPr>
        <w:t xml:space="preserve">设置预算并根据支出情况触发提醒。</w:t>
      </w:r>
    </w:p>
    <w:p>
      <w:pPr>
        <w:numPr>
          <w:ilvl w:val="1"/>
          <w:numId w:val="1163"/>
        </w:numPr>
      </w:pPr>
      <w:r>
        <w:rPr>
          <w:rFonts w:hint="eastAsia"/>
        </w:rPr>
        <w:t xml:space="preserve">用户可以定义预算上限、报警阈值（如达到</w:t>
      </w:r>
      <w:r>
        <w:t xml:space="preserve"> 80% </w:t>
      </w:r>
      <w:r>
        <w:rPr>
          <w:rFonts w:hint="eastAsia"/>
        </w:rPr>
        <w:t xml:space="preserve">预算时发送通知）。</w:t>
      </w:r>
    </w:p>
    <w:p>
      <w:pPr>
        <w:numPr>
          <w:ilvl w:val="0"/>
          <w:numId w:val="1162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164"/>
        </w:numPr>
      </w:pPr>
      <w:r>
        <w:rPr>
          <w:rFonts w:hint="eastAsia"/>
        </w:rPr>
        <w:t xml:space="preserve">防止项目超支。</w:t>
      </w:r>
    </w:p>
    <w:p>
      <w:pPr>
        <w:numPr>
          <w:ilvl w:val="1"/>
          <w:numId w:val="1164"/>
        </w:numPr>
      </w:pPr>
      <w:r>
        <w:rPr>
          <w:rFonts w:hint="eastAsia"/>
        </w:rPr>
        <w:t xml:space="preserve">实时监控和控制预算。</w:t>
      </w:r>
    </w:p>
    <w:bookmarkEnd w:id="87"/>
    <w:bookmarkStart w:id="88" w:name="X87978bc7d6713d0053ca1a81e0a1fd10b9fdcac"/>
    <w:p>
      <w:pPr>
        <w:pStyle w:val="Heading4"/>
      </w:pPr>
      <w:r>
        <w:rPr>
          <w:b/>
          <w:bCs/>
        </w:rPr>
        <w:t xml:space="preserve">2.4 AWS Trusted Advisor</w:t>
      </w:r>
    </w:p>
    <w:p>
      <w:pPr>
        <w:numPr>
          <w:ilvl w:val="0"/>
          <w:numId w:val="1165"/>
        </w:numPr>
      </w:pPr>
      <w:r>
        <w:rPr>
          <w:rFonts w:hint="eastAsia"/>
        </w:rPr>
        <w:t xml:space="preserve">功能</w:t>
      </w:r>
    </w:p>
    <w:p>
      <w:pPr>
        <w:numPr>
          <w:ilvl w:val="1"/>
          <w:numId w:val="1166"/>
        </w:numPr>
      </w:pPr>
      <w:r>
        <w:rPr>
          <w:rFonts w:hint="eastAsia"/>
        </w:rPr>
        <w:t xml:space="preserve">提供成本优化、性能提升、安全改进等建议。</w:t>
      </w:r>
    </w:p>
    <w:p>
      <w:pPr>
        <w:numPr>
          <w:ilvl w:val="1"/>
          <w:numId w:val="1166"/>
        </w:numPr>
      </w:pPr>
      <w:r>
        <w:rPr>
          <w:rFonts w:hint="eastAsia"/>
        </w:rPr>
        <w:t xml:space="preserve">自动检测未充分利用的资源（如闲置的</w:t>
      </w:r>
      <w:r>
        <w:t xml:space="preserve"> EC2 </w:t>
      </w:r>
      <w:r>
        <w:rPr>
          <w:rFonts w:hint="eastAsia"/>
        </w:rPr>
        <w:t xml:space="preserve">实例）。</w:t>
      </w:r>
    </w:p>
    <w:p>
      <w:pPr>
        <w:numPr>
          <w:ilvl w:val="1"/>
          <w:numId w:val="1166"/>
        </w:numPr>
      </w:pPr>
      <w:r>
        <w:rPr>
          <w:rFonts w:hint="eastAsia"/>
        </w:rPr>
        <w:t xml:space="preserve">标记可以优化的存储配置（如</w:t>
      </w:r>
      <w:r>
        <w:t xml:space="preserve"> S3 </w:t>
      </w:r>
      <w:r>
        <w:rPr>
          <w:rFonts w:hint="eastAsia"/>
        </w:rPr>
        <w:t xml:space="preserve">生命周期规则）。</w:t>
      </w:r>
    </w:p>
    <w:p>
      <w:pPr>
        <w:numPr>
          <w:ilvl w:val="0"/>
          <w:numId w:val="1165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167"/>
        </w:numPr>
      </w:pPr>
      <w:r>
        <w:rPr>
          <w:rFonts w:hint="eastAsia"/>
        </w:rPr>
        <w:t xml:space="preserve">自动化成本优化建议。</w:t>
      </w:r>
    </w:p>
    <w:p>
      <w:pPr>
        <w:numPr>
          <w:ilvl w:val="1"/>
          <w:numId w:val="1167"/>
        </w:numPr>
      </w:pPr>
      <w:r>
        <w:rPr>
          <w:rFonts w:hint="eastAsia"/>
        </w:rPr>
        <w:t xml:space="preserve">提升资源利用率。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X959370ee2b84371fd5a54411a9092a7b33b79cd"/>
    <w:p>
      <w:pPr>
        <w:pStyle w:val="Heading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节约成本的最佳实践</w:t>
      </w:r>
    </w:p>
    <w:p>
      <w:pPr>
        <w:pStyle w:val="FirstParagraph"/>
      </w:pPr>
      <w:r>
        <w:rPr>
          <w:rFonts w:hint="eastAsia"/>
        </w:rPr>
        <w:t xml:space="preserve">通过以下实践，可以在日常使用</w:t>
      </w:r>
      <w:r>
        <w:t xml:space="preserve"> AWS </w:t>
      </w:r>
      <w:r>
        <w:rPr>
          <w:rFonts w:hint="eastAsia"/>
        </w:rPr>
        <w:t xml:space="preserve">服务中有效控制和降低成本。</w:t>
      </w:r>
    </w:p>
    <w:bookmarkStart w:id="90" w:name="Xce762e5a768156bb284c8857ecbb5b5d9e687e6"/>
    <w:p>
      <w:pPr>
        <w:pStyle w:val="Heading4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优化存储</w:t>
      </w:r>
    </w:p>
    <w:p>
      <w:pPr>
        <w:numPr>
          <w:ilvl w:val="0"/>
          <w:numId w:val="1168"/>
        </w:numPr>
      </w:pPr>
      <w:r>
        <w:rPr>
          <w:rFonts w:hint="eastAsia"/>
        </w:rPr>
        <w:t xml:space="preserve">选择合适的存储类型</w:t>
      </w:r>
    </w:p>
    <w:p>
      <w:pPr>
        <w:numPr>
          <w:ilvl w:val="1"/>
          <w:numId w:val="1169"/>
        </w:numPr>
      </w:pPr>
      <w:r>
        <w:rPr>
          <w:b/>
          <w:bCs/>
        </w:rPr>
        <w:t xml:space="preserve">Amazon S3 </w:t>
      </w:r>
      <w:r>
        <w:rPr>
          <w:rFonts w:hint="eastAsia"/>
          <w:b/>
          <w:bCs/>
        </w:rPr>
        <w:t xml:space="preserve">标准存储</w:t>
      </w:r>
      <w:r>
        <w:rPr>
          <w:rFonts w:hint="eastAsia"/>
        </w:rPr>
        <w:t xml:space="preserve">：适合高频访问的数据。</w:t>
      </w:r>
    </w:p>
    <w:p>
      <w:pPr>
        <w:numPr>
          <w:ilvl w:val="1"/>
          <w:numId w:val="1169"/>
        </w:numPr>
      </w:pPr>
      <w:r>
        <w:rPr>
          <w:b/>
          <w:bCs/>
        </w:rPr>
        <w:t xml:space="preserve">S3 </w:t>
      </w:r>
      <w:r>
        <w:rPr>
          <w:rFonts w:hint="eastAsia"/>
          <w:b/>
          <w:bCs/>
        </w:rPr>
        <w:t xml:space="preserve">智能分层</w:t>
      </w:r>
      <w:r>
        <w:rPr>
          <w:rFonts w:hint="eastAsia"/>
        </w:rPr>
        <w:t xml:space="preserve">：自动将数据从频繁访问层转移到冷存储层。</w:t>
      </w:r>
    </w:p>
    <w:p>
      <w:pPr>
        <w:numPr>
          <w:ilvl w:val="1"/>
          <w:numId w:val="1169"/>
        </w:numPr>
      </w:pPr>
      <w:r>
        <w:rPr>
          <w:b/>
          <w:bCs/>
        </w:rPr>
        <w:t xml:space="preserve">S3 Glacier</w:t>
      </w:r>
      <w:r>
        <w:rPr>
          <w:rFonts w:hint="eastAsia"/>
        </w:rPr>
        <w:t xml:space="preserve">：用于长期存储（如数据归档），成本最低。</w:t>
      </w:r>
    </w:p>
    <w:p>
      <w:pPr>
        <w:numPr>
          <w:ilvl w:val="0"/>
          <w:numId w:val="1168"/>
        </w:numPr>
      </w:pPr>
      <w:r>
        <w:rPr>
          <w:rFonts w:hint="eastAsia"/>
        </w:rPr>
        <w:t xml:space="preserve">使用生命周期规则</w:t>
      </w:r>
    </w:p>
    <w:p>
      <w:pPr>
        <w:numPr>
          <w:ilvl w:val="1"/>
          <w:numId w:val="1170"/>
        </w:numPr>
      </w:pPr>
      <w:r>
        <w:rPr>
          <w:rFonts w:hint="eastAsia"/>
        </w:rPr>
        <w:t xml:space="preserve">自动将数据从标准存储移动到</w:t>
      </w:r>
      <w:r>
        <w:t xml:space="preserve"> Glacier </w:t>
      </w:r>
      <w:r>
        <w:rPr>
          <w:rFonts w:hint="eastAsia"/>
        </w:rPr>
        <w:t xml:space="preserve">或删除过期数据。</w:t>
      </w:r>
    </w:p>
    <w:p>
      <w:pPr>
        <w:numPr>
          <w:ilvl w:val="0"/>
          <w:numId w:val="1168"/>
        </w:numPr>
      </w:pPr>
      <w:r>
        <w:rPr>
          <w:rFonts w:hint="eastAsia"/>
        </w:rPr>
        <w:t xml:space="preserve">压缩和归档</w:t>
      </w:r>
    </w:p>
    <w:p>
      <w:pPr>
        <w:numPr>
          <w:ilvl w:val="1"/>
          <w:numId w:val="1171"/>
        </w:numPr>
      </w:pPr>
      <w:r>
        <w:rPr>
          <w:rFonts w:hint="eastAsia"/>
        </w:rPr>
        <w:t xml:space="preserve">对非必要数据进行压缩，减少存储空间。</w:t>
      </w:r>
    </w:p>
    <w:bookmarkEnd w:id="90"/>
    <w:bookmarkStart w:id="91" w:name="Xb096dc5c9fb73490ff4d90f8f6dbb4ae8b7abe9"/>
    <w:p>
      <w:pPr>
        <w:pStyle w:val="Heading4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优化计算资源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使用</w:t>
      </w:r>
      <w:r>
        <w:t xml:space="preserve"> Spot </w:t>
      </w:r>
      <w:r>
        <w:rPr>
          <w:rFonts w:hint="eastAsia"/>
        </w:rPr>
        <w:t xml:space="preserve">实例</w:t>
      </w:r>
    </w:p>
    <w:p>
      <w:pPr>
        <w:numPr>
          <w:ilvl w:val="1"/>
          <w:numId w:val="1173"/>
        </w:numPr>
      </w:pPr>
      <w:r>
        <w:rPr>
          <w:rFonts w:hint="eastAsia"/>
        </w:rPr>
        <w:t xml:space="preserve">将低优先级或非关键性任务运行在</w:t>
      </w:r>
      <w:r>
        <w:t xml:space="preserve"> Spot </w:t>
      </w:r>
      <w:r>
        <w:rPr>
          <w:rFonts w:hint="eastAsia"/>
        </w:rPr>
        <w:t xml:space="preserve">实例上。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启用</w:t>
      </w:r>
      <w:r>
        <w:t xml:space="preserve"> Auto Scaling</w:t>
      </w:r>
    </w:p>
    <w:p>
      <w:pPr>
        <w:numPr>
          <w:ilvl w:val="1"/>
          <w:numId w:val="1174"/>
        </w:numPr>
      </w:pPr>
      <w:r>
        <w:rPr>
          <w:rFonts w:hint="eastAsia"/>
        </w:rPr>
        <w:t xml:space="preserve">根据流量需求自动调整</w:t>
      </w:r>
      <w:r>
        <w:t xml:space="preserve"> EC2 </w:t>
      </w:r>
      <w:r>
        <w:rPr>
          <w:rFonts w:hint="eastAsia"/>
        </w:rPr>
        <w:t xml:space="preserve">实例数量，避免资源浪费。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关停未使用实例</w:t>
      </w:r>
    </w:p>
    <w:p>
      <w:pPr>
        <w:numPr>
          <w:ilvl w:val="1"/>
          <w:numId w:val="1175"/>
        </w:numPr>
      </w:pPr>
      <w:r>
        <w:rPr>
          <w:rFonts w:hint="eastAsia"/>
        </w:rPr>
        <w:t xml:space="preserve">使用</w:t>
      </w:r>
      <w:r>
        <w:t xml:space="preserve"> AWS Instance Scheduler </w:t>
      </w:r>
      <w:r>
        <w:rPr>
          <w:rFonts w:hint="eastAsia"/>
        </w:rPr>
        <w:t xml:space="preserve">自动停止空闲实例。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优化实例类型</w:t>
      </w:r>
    </w:p>
    <w:p>
      <w:pPr>
        <w:numPr>
          <w:ilvl w:val="1"/>
          <w:numId w:val="1176"/>
        </w:numPr>
      </w:pPr>
      <w:r>
        <w:rPr>
          <w:rFonts w:hint="eastAsia"/>
        </w:rPr>
        <w:t xml:space="preserve">定期评估实例的</w:t>
      </w:r>
      <w:r>
        <w:t xml:space="preserve"> CPU </w:t>
      </w:r>
      <w:r>
        <w:rPr>
          <w:rFonts w:hint="eastAsia"/>
        </w:rPr>
        <w:t xml:space="preserve">和内存使用率，选择适合工作负载的实例类型。</w:t>
      </w:r>
    </w:p>
    <w:bookmarkEnd w:id="91"/>
    <w:bookmarkStart w:id="92" w:name="X33e20035149202db9288c18be3cae697f5512be"/>
    <w:p>
      <w:pPr>
        <w:pStyle w:val="Heading4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网络优化</w:t>
      </w:r>
    </w:p>
    <w:p>
      <w:pPr>
        <w:numPr>
          <w:ilvl w:val="0"/>
          <w:numId w:val="1177"/>
        </w:numPr>
      </w:pPr>
      <w:r>
        <w:rPr>
          <w:rFonts w:hint="eastAsia"/>
        </w:rPr>
        <w:t xml:space="preserve">减少跨区域数据传输</w:t>
      </w:r>
    </w:p>
    <w:p>
      <w:pPr>
        <w:numPr>
          <w:ilvl w:val="1"/>
          <w:numId w:val="1178"/>
        </w:numPr>
      </w:pPr>
      <w:r>
        <w:rPr>
          <w:rFonts w:hint="eastAsia"/>
        </w:rPr>
        <w:t xml:space="preserve">在同一区域内部署相关服务，避免跨区域传输。</w:t>
      </w:r>
    </w:p>
    <w:p>
      <w:pPr>
        <w:numPr>
          <w:ilvl w:val="0"/>
          <w:numId w:val="1177"/>
        </w:numPr>
      </w:pPr>
      <w:r>
        <w:rPr>
          <w:rFonts w:hint="eastAsia"/>
        </w:rPr>
        <w:t xml:space="preserve">使用</w:t>
      </w:r>
      <w:r>
        <w:t xml:space="preserve"> CloudFront CDN</w:t>
      </w:r>
    </w:p>
    <w:p>
      <w:pPr>
        <w:numPr>
          <w:ilvl w:val="1"/>
          <w:numId w:val="1179"/>
        </w:numPr>
      </w:pPr>
      <w:r>
        <w:rPr>
          <w:rFonts w:hint="eastAsia"/>
        </w:rPr>
        <w:t xml:space="preserve">缓存常用的静态内容，减少源服务器带宽消耗。</w:t>
      </w:r>
    </w:p>
    <w:p>
      <w:pPr>
        <w:numPr>
          <w:ilvl w:val="0"/>
          <w:numId w:val="1177"/>
        </w:numPr>
      </w:pPr>
      <w:r>
        <w:rPr>
          <w:rFonts w:hint="eastAsia"/>
        </w:rPr>
        <w:t xml:space="preserve">优化流量路由</w:t>
      </w:r>
    </w:p>
    <w:p>
      <w:pPr>
        <w:numPr>
          <w:ilvl w:val="1"/>
          <w:numId w:val="1180"/>
        </w:numPr>
      </w:pPr>
      <w:r>
        <w:rPr>
          <w:rFonts w:hint="eastAsia"/>
        </w:rPr>
        <w:t xml:space="preserve">配置</w:t>
      </w:r>
      <w:r>
        <w:t xml:space="preserve"> Route 53 </w:t>
      </w:r>
      <w:r>
        <w:rPr>
          <w:rFonts w:hint="eastAsia"/>
        </w:rPr>
        <w:t xml:space="preserve">路由策略，选择低成本的传输路径。</w:t>
      </w:r>
    </w:p>
    <w:bookmarkEnd w:id="92"/>
    <w:bookmarkStart w:id="93" w:name="Xd76c24450fde998fcd838259c1e5aa9c2b19032"/>
    <w:p>
      <w:pPr>
        <w:pStyle w:val="Heading4"/>
      </w:pPr>
      <w:r>
        <w:rPr>
          <w:b/>
          <w:bCs/>
        </w:rPr>
        <w:t xml:space="preserve">3.4 </w:t>
      </w:r>
      <w:r>
        <w:rPr>
          <w:rFonts w:hint="eastAsia"/>
          <w:b/>
          <w:bCs/>
        </w:rPr>
        <w:t xml:space="preserve">无服务器架构</w:t>
      </w:r>
    </w:p>
    <w:p>
      <w:pPr>
        <w:numPr>
          <w:ilvl w:val="0"/>
          <w:numId w:val="1181"/>
        </w:numPr>
      </w:pPr>
      <w:r>
        <w:t xml:space="preserve">AWS Lambda</w:t>
      </w:r>
    </w:p>
    <w:p>
      <w:pPr>
        <w:numPr>
          <w:ilvl w:val="1"/>
          <w:numId w:val="1182"/>
        </w:numPr>
      </w:pPr>
      <w:r>
        <w:rPr>
          <w:rFonts w:hint="eastAsia"/>
        </w:rPr>
        <w:t xml:space="preserve">替代长期运行的虚拟机或容器，按需运行代码，仅为执行时间付费。</w:t>
      </w:r>
    </w:p>
    <w:p>
      <w:pPr>
        <w:numPr>
          <w:ilvl w:val="0"/>
          <w:numId w:val="1181"/>
        </w:numPr>
      </w:pPr>
      <w:r>
        <w:t xml:space="preserve">AWS Fargate</w:t>
      </w:r>
    </w:p>
    <w:p>
      <w:pPr>
        <w:numPr>
          <w:ilvl w:val="1"/>
          <w:numId w:val="1183"/>
        </w:numPr>
      </w:pPr>
      <w:r>
        <w:rPr>
          <w:rFonts w:hint="eastAsia"/>
        </w:rPr>
        <w:t xml:space="preserve">替代传统容器服务，按容器运行时收费。</w:t>
      </w:r>
    </w:p>
    <w:bookmarkEnd w:id="93"/>
    <w:bookmarkStart w:id="94" w:name="X5faa09fb3f65cd4deb28b8062e0b68df5f8b4d3"/>
    <w:p>
      <w:pPr>
        <w:pStyle w:val="Heading4"/>
      </w:pPr>
      <w:r>
        <w:rPr>
          <w:b/>
          <w:bCs/>
        </w:rPr>
        <w:t xml:space="preserve">3.5 </w:t>
      </w:r>
      <w:r>
        <w:rPr>
          <w:rFonts w:hint="eastAsia"/>
          <w:b/>
          <w:bCs/>
        </w:rPr>
        <w:t xml:space="preserve">合理选择定价模式</w:t>
      </w:r>
    </w:p>
    <w:p>
      <w:pPr>
        <w:numPr>
          <w:ilvl w:val="0"/>
          <w:numId w:val="1184"/>
        </w:numPr>
      </w:pPr>
      <w:r>
        <w:rPr>
          <w:rFonts w:hint="eastAsia"/>
        </w:rPr>
        <w:t xml:space="preserve">对长期、稳定的工作负载，优先选择</w:t>
      </w:r>
      <w:r>
        <w:t xml:space="preserve"> Reserved Instances。</w:t>
      </w:r>
    </w:p>
    <w:p>
      <w:pPr>
        <w:numPr>
          <w:ilvl w:val="0"/>
          <w:numId w:val="1184"/>
        </w:numPr>
      </w:pPr>
      <w:r>
        <w:rPr>
          <w:rFonts w:hint="eastAsia"/>
        </w:rPr>
        <w:t xml:space="preserve">对于不稳定或临时的工作负载，选择按需实例或</w:t>
      </w:r>
      <w:r>
        <w:t xml:space="preserve"> Spot </w:t>
      </w:r>
      <w:r>
        <w:rPr>
          <w:rFonts w:hint="eastAsia"/>
        </w:rPr>
        <w:t xml:space="preserve">实例。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18" w:name="模块-8aws-支持与资源"/>
    <w:p>
      <w:pPr>
        <w:pStyle w:val="Heading2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8：AWS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支持与资源</w:t>
      </w:r>
    </w:p>
    <w:p>
      <w:r>
        <w:pict>
          <v:rect style="width:0;height:1.5pt" o:hralign="center" o:hrstd="t" o:hr="t"/>
        </w:pict>
      </w:r>
    </w:p>
    <w:bookmarkStart w:id="101" w:name="Xb0941c3ee0ddcc26a643d8eef3b75affff8914e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支持计划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提供多种支持计划，用户可以根据自身需求选择合适的级别：</w:t>
      </w:r>
    </w:p>
    <w:bookmarkStart w:id="97" w:name="免费支持"/>
    <w:p>
      <w:pPr>
        <w:pStyle w:val="Heading4"/>
      </w:pPr>
      <w:r>
        <w:rPr>
          <w:rFonts w:hint="eastAsia"/>
          <w:b/>
          <w:bCs/>
        </w:rPr>
        <w:t xml:space="preserve">免费支持</w:t>
      </w:r>
    </w:p>
    <w:p>
      <w:pPr>
        <w:numPr>
          <w:ilvl w:val="0"/>
          <w:numId w:val="1185"/>
        </w:numPr>
      </w:pPr>
      <w:r>
        <w:rPr>
          <w:rFonts w:hint="eastAsia"/>
        </w:rPr>
        <w:t xml:space="preserve">特点</w:t>
      </w:r>
    </w:p>
    <w:p>
      <w:pPr>
        <w:numPr>
          <w:ilvl w:val="1"/>
          <w:numId w:val="1186"/>
        </w:numPr>
      </w:pPr>
      <w:r>
        <w:rPr>
          <w:rFonts w:hint="eastAsia"/>
        </w:rPr>
        <w:t xml:space="preserve">包含在所有</w:t>
      </w:r>
      <w:r>
        <w:t xml:space="preserve"> AWS </w:t>
      </w:r>
      <w:r>
        <w:rPr>
          <w:rFonts w:hint="eastAsia"/>
        </w:rPr>
        <w:t xml:space="preserve">账户中，无需额外费用。</w:t>
      </w:r>
    </w:p>
    <w:p>
      <w:pPr>
        <w:numPr>
          <w:ilvl w:val="0"/>
          <w:numId w:val="1185"/>
        </w:numPr>
      </w:pPr>
      <w:r>
        <w:rPr>
          <w:rFonts w:hint="eastAsia"/>
        </w:rPr>
        <w:t xml:space="preserve">提供的支持</w:t>
      </w:r>
    </w:p>
    <w:p>
      <w:pPr>
        <w:numPr>
          <w:ilvl w:val="1"/>
          <w:numId w:val="1187"/>
        </w:numPr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：访问</w:t>
      </w:r>
      <w:r>
        <w:t xml:space="preserve"> AWS </w:t>
      </w:r>
      <w:r>
        <w:rPr>
          <w:rFonts w:hint="eastAsia"/>
        </w:rPr>
        <w:t xml:space="preserve">的所有官方文档和知识库。</w:t>
      </w:r>
    </w:p>
    <w:p>
      <w:pPr>
        <w:numPr>
          <w:ilvl w:val="1"/>
          <w:numId w:val="1187"/>
        </w:numPr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社区论坛</w:t>
      </w:r>
      <w:r>
        <w:rPr>
          <w:rFonts w:hint="eastAsia"/>
        </w:rPr>
        <w:t xml:space="preserve">：通过与其他用户的互动解决问题。</w:t>
      </w:r>
    </w:p>
    <w:p>
      <w:pPr>
        <w:numPr>
          <w:ilvl w:val="1"/>
          <w:numId w:val="1187"/>
        </w:numPr>
      </w:pPr>
      <w:r>
        <w:rPr>
          <w:rFonts w:hint="eastAsia"/>
          <w:b/>
          <w:bCs/>
        </w:rPr>
        <w:t xml:space="preserve">服务健康仪表板</w:t>
      </w:r>
      <w:r>
        <w:rPr>
          <w:rFonts w:hint="eastAsia"/>
        </w:rPr>
        <w:t xml:space="preserve">：查看</w:t>
      </w:r>
      <w:r>
        <w:t xml:space="preserve"> AWS </w:t>
      </w:r>
      <w:r>
        <w:rPr>
          <w:rFonts w:hint="eastAsia"/>
        </w:rPr>
        <w:t xml:space="preserve">服务的实时状态。</w:t>
      </w:r>
    </w:p>
    <w:p>
      <w:pPr>
        <w:numPr>
          <w:ilvl w:val="1"/>
          <w:numId w:val="1187"/>
        </w:numPr>
      </w:pPr>
      <w:r>
        <w:rPr>
          <w:rFonts w:hint="eastAsia"/>
          <w:b/>
          <w:bCs/>
        </w:rPr>
        <w:t xml:space="preserve">自动化工具</w:t>
      </w:r>
      <w:r>
        <w:rPr>
          <w:rFonts w:hint="eastAsia"/>
        </w:rPr>
        <w:t xml:space="preserve">：如</w:t>
      </w:r>
      <w:r>
        <w:t xml:space="preserve"> AWS Trusted Advisor </w:t>
      </w:r>
      <w:r>
        <w:rPr>
          <w:rFonts w:hint="eastAsia"/>
        </w:rPr>
        <w:t xml:space="preserve">的基础功能。</w:t>
      </w:r>
    </w:p>
    <w:p>
      <w:pPr>
        <w:numPr>
          <w:ilvl w:val="0"/>
          <w:numId w:val="1185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188"/>
        </w:numPr>
      </w:pPr>
      <w:r>
        <w:rPr>
          <w:rFonts w:hint="eastAsia"/>
        </w:rPr>
        <w:t xml:space="preserve">个人学习者、小型项目或预算有限的用户。</w:t>
      </w:r>
    </w:p>
    <w:bookmarkEnd w:id="97"/>
    <w:bookmarkStart w:id="98" w:name="开发者支持"/>
    <w:p>
      <w:pPr>
        <w:pStyle w:val="Heading4"/>
      </w:pPr>
      <w:r>
        <w:rPr>
          <w:rFonts w:hint="eastAsia"/>
          <w:b/>
          <w:bCs/>
        </w:rPr>
        <w:t xml:space="preserve">开发者支持</w:t>
      </w:r>
    </w:p>
    <w:p>
      <w:pPr>
        <w:numPr>
          <w:ilvl w:val="0"/>
          <w:numId w:val="1189"/>
        </w:numPr>
      </w:pPr>
      <w:r>
        <w:rPr>
          <w:rFonts w:hint="eastAsia"/>
        </w:rPr>
        <w:t xml:space="preserve">特点</w:t>
      </w:r>
    </w:p>
    <w:p>
      <w:pPr>
        <w:numPr>
          <w:ilvl w:val="1"/>
          <w:numId w:val="1190"/>
        </w:numPr>
      </w:pPr>
      <w:r>
        <w:rPr>
          <w:rFonts w:hint="eastAsia"/>
        </w:rPr>
        <w:t xml:space="preserve">付费支持，起价为</w:t>
      </w:r>
      <w:r>
        <w:t xml:space="preserve"> </w:t>
      </w:r>
      <w:r>
        <w:rPr>
          <w:rFonts w:hint="eastAsia"/>
          <w:b/>
          <w:bCs/>
        </w:rPr>
        <w:t xml:space="preserve">$29/月</w:t>
      </w:r>
      <w:r>
        <w:rPr>
          <w:rFonts w:hint="eastAsia"/>
        </w:rPr>
        <w:t xml:space="preserve">，或使用量的</w:t>
      </w:r>
      <w:r>
        <w:t xml:space="preserve"> 3%。</w:t>
      </w:r>
    </w:p>
    <w:p>
      <w:pPr>
        <w:numPr>
          <w:ilvl w:val="0"/>
          <w:numId w:val="1189"/>
        </w:numPr>
      </w:pPr>
      <w:r>
        <w:rPr>
          <w:rFonts w:hint="eastAsia"/>
        </w:rPr>
        <w:t xml:space="preserve">提供的支持</w:t>
      </w:r>
    </w:p>
    <w:p>
      <w:pPr>
        <w:numPr>
          <w:ilvl w:val="1"/>
          <w:numId w:val="1191"/>
        </w:numPr>
      </w:pPr>
      <w:r>
        <w:rPr>
          <w:rFonts w:hint="eastAsia"/>
        </w:rPr>
        <w:t xml:space="preserve">提供</w:t>
      </w:r>
      <w:r>
        <w:t xml:space="preserve"> 24/7 </w:t>
      </w:r>
      <w:r>
        <w:rPr>
          <w:rFonts w:hint="eastAsia"/>
        </w:rPr>
        <w:t xml:space="preserve">访问</w:t>
      </w:r>
      <w:r>
        <w:t xml:space="preserve"> AWS Support </w:t>
      </w:r>
      <w:r>
        <w:rPr>
          <w:rFonts w:hint="eastAsia"/>
        </w:rPr>
        <w:t xml:space="preserve">工程师。</w:t>
      </w:r>
    </w:p>
    <w:p>
      <w:pPr>
        <w:numPr>
          <w:ilvl w:val="1"/>
          <w:numId w:val="1191"/>
        </w:numPr>
      </w:pPr>
      <w:r>
        <w:rPr>
          <w:rFonts w:hint="eastAsia"/>
        </w:rPr>
        <w:t xml:space="preserve">访问</w:t>
      </w:r>
      <w:r>
        <w:t xml:space="preserve"> AWS Trusted Advisor </w:t>
      </w:r>
      <w:r>
        <w:rPr>
          <w:rFonts w:hint="eastAsia"/>
        </w:rPr>
        <w:t xml:space="preserve">的完整功能（如成本优化建议）。</w:t>
      </w:r>
    </w:p>
    <w:p>
      <w:pPr>
        <w:numPr>
          <w:ilvl w:val="1"/>
          <w:numId w:val="1191"/>
        </w:numPr>
      </w:pPr>
      <w:r>
        <w:rPr>
          <w:rFonts w:hint="eastAsia"/>
        </w:rPr>
        <w:t xml:space="preserve">可通过支持门户提交技术问题工单。</w:t>
      </w:r>
    </w:p>
    <w:p>
      <w:pPr>
        <w:numPr>
          <w:ilvl w:val="0"/>
          <w:numId w:val="1189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192"/>
        </w:numPr>
      </w:pPr>
      <w:r>
        <w:rPr>
          <w:rFonts w:hint="eastAsia"/>
        </w:rPr>
        <w:t xml:space="preserve">针对初创公司或开发者需要更快解决技术问题的支持。</w:t>
      </w:r>
    </w:p>
    <w:bookmarkEnd w:id="98"/>
    <w:bookmarkStart w:id="99" w:name="商业支持"/>
    <w:p>
      <w:pPr>
        <w:pStyle w:val="Heading4"/>
      </w:pPr>
      <w:r>
        <w:rPr>
          <w:rFonts w:hint="eastAsia"/>
          <w:b/>
          <w:bCs/>
        </w:rPr>
        <w:t xml:space="preserve">商业支持</w:t>
      </w:r>
    </w:p>
    <w:p>
      <w:pPr>
        <w:numPr>
          <w:ilvl w:val="0"/>
          <w:numId w:val="1193"/>
        </w:numPr>
      </w:pPr>
      <w:r>
        <w:rPr>
          <w:rFonts w:hint="eastAsia"/>
        </w:rPr>
        <w:t xml:space="preserve">特点</w:t>
      </w:r>
    </w:p>
    <w:p>
      <w:pPr>
        <w:numPr>
          <w:ilvl w:val="1"/>
          <w:numId w:val="1194"/>
        </w:numPr>
      </w:pPr>
      <w:r>
        <w:rPr>
          <w:rFonts w:hint="eastAsia"/>
        </w:rPr>
        <w:t xml:space="preserve">起价为</w:t>
      </w:r>
      <w:r>
        <w:t xml:space="preserve"> </w:t>
      </w:r>
      <w:r>
        <w:rPr>
          <w:rFonts w:hint="eastAsia"/>
          <w:b/>
          <w:bCs/>
        </w:rPr>
        <w:t xml:space="preserve">$100/月</w:t>
      </w:r>
      <w:r>
        <w:rPr>
          <w:rFonts w:hint="eastAsia"/>
        </w:rPr>
        <w:t xml:space="preserve">，或使用量的</w:t>
      </w:r>
      <w:r>
        <w:t xml:space="preserve"> </w:t>
      </w:r>
      <w:r>
        <w:rPr>
          <w:rFonts w:hint="eastAsia"/>
        </w:rPr>
        <w:t xml:space="preserve">10%（随着消费增加，百分比降低）。</w:t>
      </w:r>
    </w:p>
    <w:p>
      <w:pPr>
        <w:numPr>
          <w:ilvl w:val="0"/>
          <w:numId w:val="1193"/>
        </w:numPr>
      </w:pPr>
      <w:r>
        <w:rPr>
          <w:rFonts w:hint="eastAsia"/>
        </w:rPr>
        <w:t xml:space="preserve">提供的支持</w:t>
      </w:r>
    </w:p>
    <w:p>
      <w:pPr>
        <w:numPr>
          <w:ilvl w:val="1"/>
          <w:numId w:val="1195"/>
        </w:numPr>
      </w:pPr>
      <w:r>
        <w:t xml:space="preserve">24/7 </w:t>
      </w:r>
      <w:r>
        <w:rPr>
          <w:rFonts w:hint="eastAsia"/>
        </w:rPr>
        <w:t xml:space="preserve">全天候支持，通过电话、聊天和电子邮件获得技术支持。</w:t>
      </w:r>
    </w:p>
    <w:p>
      <w:pPr>
        <w:numPr>
          <w:ilvl w:val="1"/>
          <w:numId w:val="1195"/>
        </w:numPr>
      </w:pPr>
      <w:r>
        <w:rPr>
          <w:rFonts w:hint="eastAsia"/>
        </w:rPr>
        <w:t xml:space="preserve">支持案例响应时间缩短（如生产问题</w:t>
      </w:r>
      <w:r>
        <w:t xml:space="preserve"> &lt;1 </w:t>
      </w:r>
      <w:r>
        <w:rPr>
          <w:rFonts w:hint="eastAsia"/>
        </w:rPr>
        <w:t xml:space="preserve">小时）。</w:t>
      </w:r>
    </w:p>
    <w:p>
      <w:pPr>
        <w:numPr>
          <w:ilvl w:val="1"/>
          <w:numId w:val="1195"/>
        </w:numPr>
      </w:pPr>
      <w:r>
        <w:rPr>
          <w:rFonts w:hint="eastAsia"/>
        </w:rPr>
        <w:t xml:space="preserve">提供架构指导和</w:t>
      </w:r>
      <w:r>
        <w:t xml:space="preserve"> Trusted Advisor </w:t>
      </w:r>
      <w:r>
        <w:rPr>
          <w:rFonts w:hint="eastAsia"/>
        </w:rPr>
        <w:t xml:space="preserve">的高级检查。</w:t>
      </w:r>
    </w:p>
    <w:p>
      <w:pPr>
        <w:numPr>
          <w:ilvl w:val="1"/>
          <w:numId w:val="1195"/>
        </w:numPr>
      </w:pPr>
      <w:r>
        <w:rPr>
          <w:rFonts w:hint="eastAsia"/>
        </w:rPr>
        <w:t xml:space="preserve">支持第三方软件的故障排查。</w:t>
      </w:r>
    </w:p>
    <w:p>
      <w:pPr>
        <w:numPr>
          <w:ilvl w:val="0"/>
          <w:numId w:val="1193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196"/>
        </w:numPr>
      </w:pPr>
      <w:r>
        <w:rPr>
          <w:rFonts w:hint="eastAsia"/>
        </w:rPr>
        <w:t xml:space="preserve">成长型企业和运行关键业务工作负载的企业。</w:t>
      </w:r>
    </w:p>
    <w:bookmarkEnd w:id="99"/>
    <w:bookmarkStart w:id="100" w:name="企业支持"/>
    <w:p>
      <w:pPr>
        <w:pStyle w:val="Heading4"/>
      </w:pPr>
      <w:r>
        <w:rPr>
          <w:rFonts w:hint="eastAsia"/>
          <w:b/>
          <w:bCs/>
        </w:rPr>
        <w:t xml:space="preserve">企业支持</w:t>
      </w:r>
    </w:p>
    <w:p>
      <w:pPr>
        <w:numPr>
          <w:ilvl w:val="0"/>
          <w:numId w:val="1197"/>
        </w:numPr>
      </w:pPr>
      <w:r>
        <w:rPr>
          <w:rFonts w:hint="eastAsia"/>
        </w:rPr>
        <w:t xml:space="preserve">特点</w:t>
      </w:r>
    </w:p>
    <w:p>
      <w:pPr>
        <w:numPr>
          <w:ilvl w:val="1"/>
          <w:numId w:val="1198"/>
        </w:numPr>
      </w:pPr>
      <w:r>
        <w:rPr>
          <w:rFonts w:hint="eastAsia"/>
        </w:rPr>
        <w:t xml:space="preserve">提供最高级别的支持服务，费用起价为</w:t>
      </w:r>
      <w:r>
        <w:t xml:space="preserve"> </w:t>
      </w:r>
      <w:r>
        <w:rPr>
          <w:rFonts w:hint="eastAsia"/>
          <w:b/>
          <w:bCs/>
        </w:rPr>
        <w:t xml:space="preserve">$15,000/月</w:t>
      </w:r>
      <w:r>
        <w:t xml:space="preserve">。</w:t>
      </w:r>
    </w:p>
    <w:p>
      <w:pPr>
        <w:numPr>
          <w:ilvl w:val="0"/>
          <w:numId w:val="1197"/>
        </w:numPr>
      </w:pPr>
      <w:r>
        <w:rPr>
          <w:rFonts w:hint="eastAsia"/>
        </w:rPr>
        <w:t xml:space="preserve">提供的支持</w:t>
      </w:r>
    </w:p>
    <w:p>
      <w:pPr>
        <w:numPr>
          <w:ilvl w:val="1"/>
          <w:numId w:val="1199"/>
        </w:numPr>
      </w:pPr>
      <w:r>
        <w:rPr>
          <w:rFonts w:hint="eastAsia"/>
        </w:rPr>
        <w:t xml:space="preserve">专属客户经理（Technical</w:t>
      </w:r>
      <w:r>
        <w:t xml:space="preserve"> Account Manager, </w:t>
      </w:r>
      <w:r>
        <w:rPr>
          <w:rFonts w:hint="eastAsia"/>
        </w:rPr>
        <w:t xml:space="preserve">TAM）。</w:t>
      </w:r>
    </w:p>
    <w:p>
      <w:pPr>
        <w:numPr>
          <w:ilvl w:val="1"/>
          <w:numId w:val="1199"/>
        </w:numPr>
      </w:pPr>
      <w:r>
        <w:rPr>
          <w:rFonts w:hint="eastAsia"/>
        </w:rPr>
        <w:t xml:space="preserve">提供架构优化建议和运营最佳实践。</w:t>
      </w:r>
    </w:p>
    <w:p>
      <w:pPr>
        <w:numPr>
          <w:ilvl w:val="1"/>
          <w:numId w:val="1199"/>
        </w:numPr>
      </w:pPr>
      <w:r>
        <w:rPr>
          <w:rFonts w:hint="eastAsia"/>
        </w:rPr>
        <w:t xml:space="preserve">响应时间进一步缩短（如关键业务问题</w:t>
      </w:r>
      <w:r>
        <w:t xml:space="preserve"> &lt;15 </w:t>
      </w:r>
      <w:r>
        <w:rPr>
          <w:rFonts w:hint="eastAsia"/>
        </w:rPr>
        <w:t xml:space="preserve">分钟）。</w:t>
      </w:r>
    </w:p>
    <w:p>
      <w:pPr>
        <w:numPr>
          <w:ilvl w:val="1"/>
          <w:numId w:val="1199"/>
        </w:numPr>
      </w:pPr>
      <w:r>
        <w:rPr>
          <w:rFonts w:hint="eastAsia"/>
        </w:rPr>
        <w:t xml:space="preserve">提供事件管理支持。</w:t>
      </w:r>
    </w:p>
    <w:p>
      <w:pPr>
        <w:numPr>
          <w:ilvl w:val="0"/>
          <w:numId w:val="1197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200"/>
        </w:numPr>
      </w:pPr>
      <w:r>
        <w:rPr>
          <w:rFonts w:hint="eastAsia"/>
        </w:rPr>
        <w:t xml:space="preserve">大型企业、政府机构以及需要定制支持的客户。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X92e92e364be974f5fe11e54394adc9de5d72256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学习资源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提供了丰富的学习资源，帮助用户快速掌握</w:t>
      </w:r>
      <w:r>
        <w:t xml:space="preserve"> AWS </w:t>
      </w:r>
      <w:r>
        <w:rPr>
          <w:rFonts w:hint="eastAsia"/>
        </w:rPr>
        <w:t xml:space="preserve">服务的使用方法。</w:t>
      </w:r>
    </w:p>
    <w:bookmarkStart w:id="103" w:name="aws-文档中心"/>
    <w:p>
      <w:pPr>
        <w:pStyle w:val="Heading4"/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文档中心</w:t>
      </w:r>
    </w:p>
    <w:p>
      <w:pPr>
        <w:numPr>
          <w:ilvl w:val="0"/>
          <w:numId w:val="1201"/>
        </w:numPr>
      </w:pPr>
      <w:r>
        <w:rPr>
          <w:rFonts w:hint="eastAsia"/>
        </w:rPr>
        <w:t xml:space="preserve">提供全面的官方技术文档，覆盖所有</w:t>
      </w:r>
      <w:r>
        <w:t xml:space="preserve"> AWS </w:t>
      </w:r>
      <w:r>
        <w:rPr>
          <w:rFonts w:hint="eastAsia"/>
        </w:rPr>
        <w:t xml:space="preserve">服务的功能和配置。</w:t>
      </w:r>
    </w:p>
    <w:p>
      <w:pPr>
        <w:numPr>
          <w:ilvl w:val="0"/>
          <w:numId w:val="1201"/>
        </w:numPr>
      </w:pPr>
      <w:r>
        <w:rPr>
          <w:rFonts w:hint="eastAsia"/>
        </w:rPr>
        <w:t xml:space="preserve">使用方式</w:t>
      </w:r>
    </w:p>
    <w:p>
      <w:pPr>
        <w:numPr>
          <w:ilvl w:val="1"/>
          <w:numId w:val="1202"/>
        </w:numPr>
      </w:pPr>
      <w:r>
        <w:rPr>
          <w:rFonts w:hint="eastAsia"/>
        </w:rPr>
        <w:t xml:space="preserve">通过</w:t>
      </w:r>
      <w:r>
        <w:t xml:space="preserve"> </w:t>
      </w:r>
      <w:hyperlink r:id="rId102">
        <w:r>
          <w:rPr>
            <w:rStyle w:val="Hyperlink"/>
          </w:rPr>
          <w:t xml:space="preserve">AWS </w:t>
        </w:r>
        <w:r>
          <w:rPr>
            <w:rStyle w:val="Hyperlink"/>
            <w:rFonts w:hint="eastAsia"/>
          </w:rPr>
          <w:t xml:space="preserve">文档中心</w:t>
        </w:r>
      </w:hyperlink>
      <w:r>
        <w:t xml:space="preserve"> </w:t>
      </w:r>
      <w:r>
        <w:rPr>
          <w:rFonts w:hint="eastAsia"/>
        </w:rPr>
        <w:t xml:space="preserve">按类别或服务搜索文档。</w:t>
      </w:r>
    </w:p>
    <w:p>
      <w:pPr>
        <w:numPr>
          <w:ilvl w:val="0"/>
          <w:numId w:val="1201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203"/>
        </w:numPr>
      </w:pPr>
      <w:r>
        <w:rPr>
          <w:rFonts w:hint="eastAsia"/>
        </w:rPr>
        <w:t xml:space="preserve">学习服务基础知识或解决配置问题。</w:t>
      </w:r>
    </w:p>
    <w:bookmarkEnd w:id="103"/>
    <w:bookmarkStart w:id="104" w:name="aws-在线培训和认证"/>
    <w:p>
      <w:pPr>
        <w:pStyle w:val="Heading4"/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在线培训和认证</w:t>
      </w:r>
    </w:p>
    <w:p>
      <w:pPr>
        <w:numPr>
          <w:ilvl w:val="0"/>
          <w:numId w:val="1204"/>
        </w:numPr>
      </w:pPr>
      <w:r>
        <w:t xml:space="preserve">AWS Training and Certification</w:t>
      </w:r>
    </w:p>
    <w:p>
      <w:pPr>
        <w:numPr>
          <w:ilvl w:val="1"/>
          <w:numId w:val="1205"/>
        </w:numPr>
      </w:pPr>
      <w:r>
        <w:rPr>
          <w:rFonts w:hint="eastAsia"/>
        </w:rPr>
        <w:t xml:space="preserve">提供从基础到高级的培训课程，涵盖架构、开发、操作等主题。</w:t>
      </w:r>
    </w:p>
    <w:p>
      <w:pPr>
        <w:numPr>
          <w:ilvl w:val="1"/>
          <w:numId w:val="1205"/>
        </w:numPr>
      </w:pPr>
      <w:r>
        <w:rPr>
          <w:rFonts w:hint="eastAsia"/>
        </w:rPr>
        <w:t xml:space="preserve">用户可以选择自学课程或参加官方在线培训。</w:t>
      </w:r>
    </w:p>
    <w:p>
      <w:pPr>
        <w:numPr>
          <w:ilvl w:val="0"/>
          <w:numId w:val="1204"/>
        </w:numPr>
      </w:pPr>
      <w:r>
        <w:rPr>
          <w:rFonts w:hint="eastAsia"/>
        </w:rPr>
        <w:t xml:space="preserve">认证路径</w:t>
      </w:r>
    </w:p>
    <w:p>
      <w:pPr>
        <w:numPr>
          <w:ilvl w:val="1"/>
          <w:numId w:val="1206"/>
        </w:numPr>
      </w:pPr>
      <w:r>
        <w:t xml:space="preserve">AWS </w:t>
      </w:r>
      <w:r>
        <w:rPr>
          <w:rFonts w:hint="eastAsia"/>
        </w:rPr>
        <w:t xml:space="preserve">提供多个级别的认证，如：</w:t>
      </w:r>
    </w:p>
    <w:p>
      <w:pPr>
        <w:numPr>
          <w:ilvl w:val="2"/>
          <w:numId w:val="1207"/>
        </w:numPr>
      </w:pPr>
      <w:r>
        <w:rPr>
          <w:rFonts w:hint="eastAsia"/>
        </w:rPr>
        <w:t xml:space="preserve">基础认证：AWS</w:t>
      </w:r>
      <w:r>
        <w:t xml:space="preserve"> Certified Cloud Practitioner。</w:t>
      </w:r>
    </w:p>
    <w:p>
      <w:pPr>
        <w:numPr>
          <w:ilvl w:val="2"/>
          <w:numId w:val="1207"/>
        </w:numPr>
      </w:pPr>
      <w:r>
        <w:rPr>
          <w:rFonts w:hint="eastAsia"/>
        </w:rPr>
        <w:t xml:space="preserve">进阶认证：AWS</w:t>
      </w:r>
      <w:r>
        <w:t xml:space="preserve"> Certified Solutions Architect。</w:t>
      </w:r>
    </w:p>
    <w:p>
      <w:pPr>
        <w:numPr>
          <w:ilvl w:val="2"/>
          <w:numId w:val="1207"/>
        </w:numPr>
      </w:pPr>
      <w:r>
        <w:rPr>
          <w:rFonts w:hint="eastAsia"/>
        </w:rPr>
        <w:t xml:space="preserve">专业认证：AWS</w:t>
      </w:r>
      <w:r>
        <w:t xml:space="preserve"> Certified DevOps Engineer。</w:t>
      </w:r>
    </w:p>
    <w:p>
      <w:pPr>
        <w:numPr>
          <w:ilvl w:val="1"/>
          <w:numId w:val="1206"/>
        </w:numPr>
      </w:pPr>
      <w:r>
        <w:rPr>
          <w:rFonts w:hint="eastAsia"/>
        </w:rPr>
        <w:t xml:space="preserve">认证考试费用从</w:t>
      </w:r>
      <w:r>
        <w:t xml:space="preserve"> $100 </w:t>
      </w:r>
      <w:r>
        <w:rPr>
          <w:rFonts w:hint="eastAsia"/>
        </w:rPr>
        <w:t xml:space="preserve">到</w:t>
      </w:r>
      <w:r>
        <w:t xml:space="preserve"> $300 </w:t>
      </w:r>
      <w:r>
        <w:rPr>
          <w:rFonts w:hint="eastAsia"/>
        </w:rPr>
        <w:t xml:space="preserve">不等。</w:t>
      </w:r>
    </w:p>
    <w:p>
      <w:pPr>
        <w:numPr>
          <w:ilvl w:val="0"/>
          <w:numId w:val="1204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208"/>
        </w:numPr>
      </w:pPr>
      <w:r>
        <w:rPr>
          <w:rFonts w:hint="eastAsia"/>
        </w:rPr>
        <w:t xml:space="preserve">为企业内部培训员工。</w:t>
      </w:r>
    </w:p>
    <w:p>
      <w:pPr>
        <w:numPr>
          <w:ilvl w:val="1"/>
          <w:numId w:val="1208"/>
        </w:numPr>
      </w:pPr>
      <w:r>
        <w:rPr>
          <w:rFonts w:hint="eastAsia"/>
        </w:rPr>
        <w:t xml:space="preserve">个人学习</w:t>
      </w:r>
      <w:r>
        <w:t xml:space="preserve"> AWS </w:t>
      </w:r>
      <w:r>
        <w:rPr>
          <w:rFonts w:hint="eastAsia"/>
        </w:rPr>
        <w:t xml:space="preserve">技术以获得职业认证。</w:t>
      </w:r>
    </w:p>
    <w:bookmarkEnd w:id="104"/>
    <w:bookmarkStart w:id="105" w:name="aws-线上实验室"/>
    <w:p>
      <w:pPr>
        <w:pStyle w:val="Heading4"/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线上实验室</w:t>
      </w:r>
    </w:p>
    <w:p>
      <w:pPr>
        <w:numPr>
          <w:ilvl w:val="0"/>
          <w:numId w:val="1209"/>
        </w:numPr>
      </w:pPr>
      <w:r>
        <w:t xml:space="preserve">AWS </w:t>
      </w:r>
      <w:r>
        <w:rPr>
          <w:rFonts w:hint="eastAsia"/>
        </w:rPr>
        <w:t xml:space="preserve">提供交互式的实验环境（如</w:t>
      </w:r>
      <w:r>
        <w:t xml:space="preserve"> AWS Skill Builder </w:t>
      </w:r>
      <w:r>
        <w:rPr>
          <w:rFonts w:hint="eastAsia"/>
        </w:rPr>
        <w:t xml:space="preserve">或</w:t>
      </w:r>
      <w:r>
        <w:t xml:space="preserve"> A Cloud </w:t>
      </w:r>
      <w:r>
        <w:rPr>
          <w:rFonts w:hint="eastAsia"/>
        </w:rPr>
        <w:t xml:space="preserve">Guru），允许用户在沙盒中实践服务的配置和部署。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Xe969e085d86401fe2e763db60f9a08723334494"/>
    <w:p>
      <w:pPr>
        <w:pStyle w:val="Heading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社区支持</w:t>
      </w:r>
    </w:p>
    <w:bookmarkStart w:id="107" w:name="aws-开发者论坛"/>
    <w:p>
      <w:pPr>
        <w:pStyle w:val="Heading4"/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开发者论坛</w:t>
      </w:r>
    </w:p>
    <w:p>
      <w:pPr>
        <w:numPr>
          <w:ilvl w:val="0"/>
          <w:numId w:val="1210"/>
        </w:numPr>
      </w:pPr>
      <w:r>
        <w:rPr>
          <w:rFonts w:hint="eastAsia"/>
        </w:rPr>
        <w:t xml:space="preserve">特点</w:t>
      </w:r>
    </w:p>
    <w:p>
      <w:pPr>
        <w:numPr>
          <w:ilvl w:val="1"/>
          <w:numId w:val="1211"/>
        </w:numPr>
      </w:pPr>
      <w:r>
        <w:rPr>
          <w:rFonts w:hint="eastAsia"/>
        </w:rPr>
        <w:t xml:space="preserve">开放的技术讨论平台，用户可以在论坛中发布问题并获得社区的解答。</w:t>
      </w:r>
    </w:p>
    <w:p>
      <w:pPr>
        <w:numPr>
          <w:ilvl w:val="1"/>
          <w:numId w:val="1211"/>
        </w:numPr>
      </w:pPr>
      <w:r>
        <w:rPr>
          <w:rFonts w:hint="eastAsia"/>
        </w:rPr>
        <w:t xml:space="preserve">论坛内容涵盖各种</w:t>
      </w:r>
      <w:r>
        <w:t xml:space="preserve"> AWS </w:t>
      </w:r>
      <w:r>
        <w:rPr>
          <w:rFonts w:hint="eastAsia"/>
        </w:rPr>
        <w:t xml:space="preserve">服务、最佳实践和常见问题。</w:t>
      </w:r>
    </w:p>
    <w:p>
      <w:pPr>
        <w:numPr>
          <w:ilvl w:val="0"/>
          <w:numId w:val="1210"/>
        </w:numPr>
      </w:pPr>
      <w:r>
        <w:rPr>
          <w:rFonts w:hint="eastAsia"/>
        </w:rPr>
        <w:t xml:space="preserve">适用场景</w:t>
      </w:r>
    </w:p>
    <w:p>
      <w:pPr>
        <w:numPr>
          <w:ilvl w:val="1"/>
          <w:numId w:val="1212"/>
        </w:numPr>
      </w:pPr>
      <w:r>
        <w:rPr>
          <w:rFonts w:hint="eastAsia"/>
        </w:rPr>
        <w:t xml:space="preserve">从社区获取经验分享。</w:t>
      </w:r>
    </w:p>
    <w:p>
      <w:pPr>
        <w:numPr>
          <w:ilvl w:val="1"/>
          <w:numId w:val="1212"/>
        </w:numPr>
      </w:pPr>
      <w:r>
        <w:rPr>
          <w:rFonts w:hint="eastAsia"/>
        </w:rPr>
        <w:t xml:space="preserve">通过搜索论坛找到类似问题的解决方案。</w:t>
      </w:r>
    </w:p>
    <w:bookmarkEnd w:id="107"/>
    <w:bookmarkStart w:id="108" w:name="aws-repost"/>
    <w:p>
      <w:pPr>
        <w:pStyle w:val="Heading4"/>
      </w:pPr>
      <w:r>
        <w:rPr>
          <w:b/>
          <w:bCs/>
        </w:rPr>
        <w:t xml:space="preserve">AWS Re:Post</w:t>
      </w:r>
    </w:p>
    <w:p>
      <w:pPr>
        <w:numPr>
          <w:ilvl w:val="0"/>
          <w:numId w:val="1213"/>
        </w:numPr>
      </w:pPr>
      <w:r>
        <w:t xml:space="preserve">AWS </w:t>
      </w:r>
      <w:r>
        <w:rPr>
          <w:rFonts w:hint="eastAsia"/>
        </w:rPr>
        <w:t xml:space="preserve">的问答平台，类似</w:t>
      </w:r>
      <w:r>
        <w:t xml:space="preserve"> Stack Overflow。</w:t>
      </w:r>
    </w:p>
    <w:p>
      <w:pPr>
        <w:numPr>
          <w:ilvl w:val="0"/>
          <w:numId w:val="1213"/>
        </w:numPr>
      </w:pPr>
      <w:r>
        <w:rPr>
          <w:rFonts w:hint="eastAsia"/>
        </w:rPr>
        <w:t xml:space="preserve">用户可以提问并获得</w:t>
      </w:r>
      <w:r>
        <w:t xml:space="preserve"> AWS </w:t>
      </w:r>
      <w:r>
        <w:rPr>
          <w:rFonts w:hint="eastAsia"/>
        </w:rPr>
        <w:t xml:space="preserve">专家和其他用户的回答。</w:t>
      </w:r>
    </w:p>
    <w:bookmarkEnd w:id="108"/>
    <w:bookmarkStart w:id="109" w:name="aws-用户组"/>
    <w:p>
      <w:pPr>
        <w:pStyle w:val="Heading4"/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用户组</w:t>
      </w:r>
    </w:p>
    <w:p>
      <w:pPr>
        <w:numPr>
          <w:ilvl w:val="0"/>
          <w:numId w:val="1214"/>
        </w:numPr>
      </w:pPr>
      <w:r>
        <w:t xml:space="preserve">AWS </w:t>
      </w:r>
      <w:r>
        <w:rPr>
          <w:rFonts w:hint="eastAsia"/>
        </w:rPr>
        <w:t xml:space="preserve">在全球各地组织了用户组，用户可以通过线下或线上活动与其他</w:t>
      </w:r>
      <w:r>
        <w:t xml:space="preserve"> AWS </w:t>
      </w:r>
      <w:r>
        <w:rPr>
          <w:rFonts w:hint="eastAsia"/>
        </w:rPr>
        <w:t xml:space="preserve">专业人士交流。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X832a763d7123820b2281b1da8ccac532c4f6a72"/>
    <w:p>
      <w:pPr>
        <w:pStyle w:val="Heading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提额与提工单</w:t>
      </w:r>
    </w:p>
    <w:bookmarkStart w:id="111" w:name="提额请求增加服务限制"/>
    <w:p>
      <w:pPr>
        <w:pStyle w:val="Heading4"/>
      </w:pPr>
      <w:r>
        <w:rPr>
          <w:rFonts w:hint="eastAsia"/>
          <w:b/>
          <w:bCs/>
        </w:rPr>
        <w:t xml:space="preserve">提额（请求增加服务限制）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服务默认有一些配额限制（如</w:t>
      </w:r>
      <w:r>
        <w:t xml:space="preserve"> EC2 </w:t>
      </w:r>
      <w:r>
        <w:rPr>
          <w:rFonts w:hint="eastAsia"/>
        </w:rPr>
        <w:t xml:space="preserve">实例的数量、S3</w:t>
      </w:r>
      <w:r>
        <w:t xml:space="preserve"> </w:t>
      </w:r>
      <w:r>
        <w:rPr>
          <w:rFonts w:hint="eastAsia"/>
        </w:rPr>
        <w:t xml:space="preserve">存储桶的数量）。如果需要提升这些限制，可以通过提工单的方式申请提额。</w:t>
      </w:r>
    </w:p>
    <w:p>
      <w:pPr>
        <w:numPr>
          <w:ilvl w:val="0"/>
          <w:numId w:val="1215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numPr>
          <w:ilvl w:val="1"/>
          <w:numId w:val="1216"/>
        </w:numPr>
      </w:pPr>
      <w:r>
        <w:rPr>
          <w:rFonts w:hint="eastAsia"/>
        </w:rPr>
        <w:t xml:space="preserve">登录</w:t>
      </w:r>
      <w:r>
        <w:t xml:space="preserve"> AWS </w:t>
      </w:r>
      <w:r>
        <w:rPr>
          <w:rFonts w:hint="eastAsia"/>
        </w:rPr>
        <w:t xml:space="preserve">管理控制台。</w:t>
      </w:r>
    </w:p>
    <w:p>
      <w:pPr>
        <w:numPr>
          <w:ilvl w:val="1"/>
          <w:numId w:val="1216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b/>
          <w:bCs/>
        </w:rPr>
        <w:t xml:space="preserve">Support Center</w:t>
      </w:r>
      <w:r>
        <w:rPr>
          <w:rFonts w:hint="eastAsia"/>
        </w:rPr>
        <w:t xml:space="preserve">（支持中心）。</w:t>
      </w:r>
    </w:p>
    <w:p>
      <w:pPr>
        <w:numPr>
          <w:ilvl w:val="1"/>
          <w:numId w:val="121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Create Case</w:t>
      </w:r>
      <w:r>
        <w:rPr>
          <w:rFonts w:hint="eastAsia"/>
        </w:rPr>
        <w:t xml:space="preserve">（创建案例）。</w:t>
      </w:r>
    </w:p>
    <w:p>
      <w:pPr>
        <w:numPr>
          <w:ilvl w:val="1"/>
          <w:numId w:val="1216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b/>
          <w:bCs/>
        </w:rPr>
        <w:t xml:space="preserve">Service Limit Increase</w:t>
      </w:r>
      <w:r>
        <w:rPr>
          <w:rFonts w:hint="eastAsia"/>
        </w:rPr>
        <w:t xml:space="preserve">（服务限制增加）。</w:t>
      </w:r>
    </w:p>
    <w:p>
      <w:pPr>
        <w:numPr>
          <w:ilvl w:val="1"/>
          <w:numId w:val="1216"/>
        </w:numPr>
      </w:pPr>
      <w:r>
        <w:rPr>
          <w:rFonts w:hint="eastAsia"/>
        </w:rPr>
        <w:t xml:space="preserve">填写具体服务和需要提升的配额（如提高</w:t>
      </w:r>
      <w:r>
        <w:t xml:space="preserve"> EC2 </w:t>
      </w:r>
      <w:r>
        <w:rPr>
          <w:rFonts w:hint="eastAsia"/>
        </w:rPr>
        <w:t xml:space="preserve">实例数量）。</w:t>
      </w:r>
    </w:p>
    <w:p>
      <w:pPr>
        <w:numPr>
          <w:ilvl w:val="1"/>
          <w:numId w:val="1216"/>
        </w:numPr>
      </w:pPr>
      <w:r>
        <w:rPr>
          <w:rFonts w:hint="eastAsia"/>
        </w:rPr>
        <w:t xml:space="preserve">提交申请，AWS</w:t>
      </w:r>
      <w:r>
        <w:t xml:space="preserve"> </w:t>
      </w:r>
      <w:r>
        <w:rPr>
          <w:rFonts w:hint="eastAsia"/>
        </w:rPr>
        <w:t xml:space="preserve">通常会在</w:t>
      </w:r>
      <w:r>
        <w:t xml:space="preserve"> 24 </w:t>
      </w:r>
      <w:r>
        <w:rPr>
          <w:rFonts w:hint="eastAsia"/>
        </w:rPr>
        <w:t xml:space="preserve">小时内回复。</w:t>
      </w:r>
    </w:p>
    <w:p>
      <w:pPr>
        <w:numPr>
          <w:ilvl w:val="0"/>
          <w:numId w:val="1215"/>
        </w:numPr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</w:p>
    <w:p>
      <w:pPr>
        <w:numPr>
          <w:ilvl w:val="1"/>
          <w:numId w:val="1217"/>
        </w:numPr>
      </w:pPr>
      <w:r>
        <w:rPr>
          <w:rFonts w:hint="eastAsia"/>
        </w:rPr>
        <w:t xml:space="preserve">需要根据业务需求合理申请，避免浪费资源。</w:t>
      </w:r>
    </w:p>
    <w:p>
      <w:pPr>
        <w:numPr>
          <w:ilvl w:val="1"/>
          <w:numId w:val="1217"/>
        </w:numPr>
      </w:pPr>
      <w:r>
        <w:rPr>
          <w:rFonts w:hint="eastAsia"/>
        </w:rPr>
        <w:t xml:space="preserve">某些情况下，可能需要提供额外信息（如具体使用场景）。</w:t>
      </w:r>
    </w:p>
    <w:bookmarkEnd w:id="111"/>
    <w:bookmarkStart w:id="112" w:name="提工单technical-support-case"/>
    <w:p>
      <w:pPr>
        <w:pStyle w:val="Heading4"/>
      </w:pPr>
      <w:r>
        <w:rPr>
          <w:rFonts w:hint="eastAsia"/>
          <w:b/>
          <w:bCs/>
        </w:rPr>
        <w:t xml:space="preserve">提工单（Technical</w:t>
      </w:r>
      <w:r>
        <w:rPr>
          <w:b/>
          <w:bCs/>
        </w:rPr>
        <w:t xml:space="preserve"> Support </w:t>
      </w:r>
      <w:r>
        <w:rPr>
          <w:rFonts w:hint="eastAsia"/>
          <w:b/>
          <w:bCs/>
        </w:rPr>
        <w:t xml:space="preserve">Case）</w:t>
      </w:r>
    </w:p>
    <w:p>
      <w:pPr>
        <w:pStyle w:val="FirstParagraph"/>
      </w:pPr>
      <w:r>
        <w:rPr>
          <w:rFonts w:hint="eastAsia"/>
        </w:rPr>
        <w:t xml:space="preserve">提工单是用户获取技术支持或解决问题的主要方式。</w:t>
      </w:r>
    </w:p>
    <w:p>
      <w:pPr>
        <w:numPr>
          <w:ilvl w:val="0"/>
          <w:numId w:val="1218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numPr>
          <w:ilvl w:val="1"/>
          <w:numId w:val="1219"/>
        </w:numPr>
      </w:pPr>
      <w:r>
        <w:rPr>
          <w:rFonts w:hint="eastAsia"/>
        </w:rPr>
        <w:t xml:space="preserve">登录</w:t>
      </w:r>
      <w:r>
        <w:t xml:space="preserve"> AWS </w:t>
      </w:r>
      <w:r>
        <w:rPr>
          <w:rFonts w:hint="eastAsia"/>
        </w:rPr>
        <w:t xml:space="preserve">管理控制台。</w:t>
      </w:r>
    </w:p>
    <w:p>
      <w:pPr>
        <w:numPr>
          <w:ilvl w:val="1"/>
          <w:numId w:val="1219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b/>
          <w:bCs/>
        </w:rPr>
        <w:t xml:space="preserve">Support Center</w:t>
      </w:r>
      <w:r>
        <w:t xml:space="preserve">。</w:t>
      </w:r>
    </w:p>
    <w:p>
      <w:pPr>
        <w:numPr>
          <w:ilvl w:val="1"/>
          <w:numId w:val="121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Create Case</w:t>
      </w:r>
      <w:r>
        <w:t xml:space="preserve">。</w:t>
      </w:r>
    </w:p>
    <w:p>
      <w:pPr>
        <w:numPr>
          <w:ilvl w:val="1"/>
          <w:numId w:val="1219"/>
        </w:numPr>
      </w:pPr>
      <w:r>
        <w:rPr>
          <w:rFonts w:hint="eastAsia"/>
        </w:rPr>
        <w:t xml:space="preserve">选择问题类型：</w:t>
      </w:r>
    </w:p>
    <w:p>
      <w:pPr>
        <w:numPr>
          <w:ilvl w:val="2"/>
          <w:numId w:val="1220"/>
        </w:numPr>
      </w:pPr>
      <w:r>
        <w:rPr>
          <w:b/>
          <w:bCs/>
        </w:rPr>
        <w:t xml:space="preserve">Account and Billing</w:t>
      </w:r>
      <w:r>
        <w:rPr>
          <w:rFonts w:hint="eastAsia"/>
        </w:rPr>
        <w:t xml:space="preserve">（账户和账单问题）。</w:t>
      </w:r>
    </w:p>
    <w:p>
      <w:pPr>
        <w:numPr>
          <w:ilvl w:val="2"/>
          <w:numId w:val="1220"/>
        </w:numPr>
      </w:pPr>
      <w:r>
        <w:rPr>
          <w:b/>
          <w:bCs/>
        </w:rPr>
        <w:t xml:space="preserve">Technical Support</w:t>
      </w:r>
      <w:r>
        <w:rPr>
          <w:rFonts w:hint="eastAsia"/>
        </w:rPr>
        <w:t xml:space="preserve">（技术支持问题）。</w:t>
      </w:r>
    </w:p>
    <w:p>
      <w:pPr>
        <w:numPr>
          <w:ilvl w:val="2"/>
          <w:numId w:val="1220"/>
        </w:numPr>
      </w:pPr>
      <w:r>
        <w:rPr>
          <w:b/>
          <w:bCs/>
        </w:rPr>
        <w:t xml:space="preserve">Service Limit Increase</w:t>
      </w:r>
      <w:r>
        <w:rPr>
          <w:rFonts w:hint="eastAsia"/>
        </w:rPr>
        <w:t xml:space="preserve">（服务限制增加）。</w:t>
      </w:r>
    </w:p>
    <w:p>
      <w:pPr>
        <w:numPr>
          <w:ilvl w:val="1"/>
          <w:numId w:val="1219"/>
        </w:numPr>
      </w:pPr>
      <w:r>
        <w:rPr>
          <w:rFonts w:hint="eastAsia"/>
        </w:rPr>
        <w:t xml:space="preserve">填写问题描述、优先级和联系方式。</w:t>
      </w:r>
    </w:p>
    <w:p>
      <w:pPr>
        <w:numPr>
          <w:ilvl w:val="1"/>
          <w:numId w:val="1219"/>
        </w:numPr>
      </w:pPr>
      <w:r>
        <w:rPr>
          <w:rFonts w:hint="eastAsia"/>
        </w:rPr>
        <w:t xml:space="preserve">提交后，AWS</w:t>
      </w:r>
      <w:r>
        <w:t xml:space="preserve"> </w:t>
      </w:r>
      <w:r>
        <w:rPr>
          <w:rFonts w:hint="eastAsia"/>
        </w:rPr>
        <w:t xml:space="preserve">支持工程师会在承诺的时间内与您联系。</w:t>
      </w:r>
    </w:p>
    <w:p>
      <w:pPr>
        <w:numPr>
          <w:ilvl w:val="0"/>
          <w:numId w:val="1218"/>
        </w:numPr>
      </w:pPr>
      <w:r>
        <w:rPr>
          <w:rFonts w:hint="eastAsia"/>
          <w:b/>
          <w:bCs/>
        </w:rPr>
        <w:t xml:space="preserve">优先级选项</w:t>
      </w:r>
      <w:r>
        <w:rPr>
          <w:rFonts w:hint="eastAsia"/>
        </w:rPr>
        <w:t xml:space="preserve">：</w:t>
      </w:r>
    </w:p>
    <w:p>
      <w:pPr>
        <w:numPr>
          <w:ilvl w:val="1"/>
          <w:numId w:val="1221"/>
        </w:numPr>
      </w:pPr>
      <w:r>
        <w:rPr>
          <w:rFonts w:hint="eastAsia"/>
        </w:rPr>
        <w:t xml:space="preserve">普通：问题对业务无重大影响。</w:t>
      </w:r>
    </w:p>
    <w:p>
      <w:pPr>
        <w:numPr>
          <w:ilvl w:val="1"/>
          <w:numId w:val="1221"/>
        </w:numPr>
      </w:pPr>
      <w:r>
        <w:rPr>
          <w:rFonts w:hint="eastAsia"/>
        </w:rPr>
        <w:t xml:space="preserve">高优先级：问题导致部分业务中断。</w:t>
      </w:r>
    </w:p>
    <w:p>
      <w:pPr>
        <w:numPr>
          <w:ilvl w:val="1"/>
          <w:numId w:val="1221"/>
        </w:numPr>
      </w:pPr>
      <w:r>
        <w:rPr>
          <w:rFonts w:hint="eastAsia"/>
        </w:rPr>
        <w:t xml:space="preserve">紧急：问题导致核心业务中断。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X34ec6ac946b4ce9dc9e6295fa53aaa8132c73ee"/>
    <w:p>
      <w:pPr>
        <w:pStyle w:val="Heading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如何快速联系</w:t>
      </w:r>
      <w:r>
        <w:rPr>
          <w:b/>
          <w:bCs/>
        </w:rPr>
        <w:t xml:space="preserve"> AWS </w:t>
      </w:r>
      <w:r>
        <w:rPr>
          <w:rFonts w:hint="eastAsia"/>
          <w:b/>
          <w:bCs/>
        </w:rPr>
        <w:t xml:space="preserve">支持</w:t>
      </w:r>
    </w:p>
    <w:p>
      <w:pPr>
        <w:numPr>
          <w:ilvl w:val="0"/>
          <w:numId w:val="1222"/>
        </w:numPr>
      </w:pPr>
      <w:r>
        <w:rPr>
          <w:rFonts w:hint="eastAsia"/>
          <w:b/>
          <w:bCs/>
        </w:rPr>
        <w:t xml:space="preserve">通过</w:t>
      </w:r>
      <w:r>
        <w:rPr>
          <w:b/>
          <w:bCs/>
        </w:rPr>
        <w:t xml:space="preserve"> AWS Support Center </w:t>
      </w:r>
      <w:r>
        <w:rPr>
          <w:rFonts w:hint="eastAsia"/>
          <w:b/>
          <w:bCs/>
        </w:rPr>
        <w:t xml:space="preserve">提交案例</w:t>
      </w:r>
    </w:p>
    <w:p>
      <w:pPr>
        <w:numPr>
          <w:ilvl w:val="1"/>
          <w:numId w:val="1223"/>
        </w:numPr>
      </w:pPr>
      <w:r>
        <w:rPr>
          <w:rFonts w:hint="eastAsia"/>
        </w:rPr>
        <w:t xml:space="preserve">适用于详细问题描述和非紧急问题。</w:t>
      </w:r>
    </w:p>
    <w:p>
      <w:pPr>
        <w:numPr>
          <w:ilvl w:val="1"/>
          <w:numId w:val="1223"/>
        </w:numPr>
      </w:pPr>
      <w:r>
        <w:rPr>
          <w:rFonts w:hint="eastAsia"/>
        </w:rPr>
        <w:t xml:space="preserve">在案例提交后，可以通过支持中心跟踪状态。</w:t>
      </w:r>
    </w:p>
    <w:p>
      <w:pPr>
        <w:numPr>
          <w:ilvl w:val="0"/>
          <w:numId w:val="1222"/>
        </w:numPr>
      </w:pPr>
      <w:r>
        <w:rPr>
          <w:rFonts w:hint="eastAsia"/>
          <w:b/>
          <w:bCs/>
        </w:rPr>
        <w:t xml:space="preserve">实时聊天或电话支持（仅限付费支持计划）</w:t>
      </w:r>
    </w:p>
    <w:p>
      <w:pPr>
        <w:numPr>
          <w:ilvl w:val="1"/>
          <w:numId w:val="1224"/>
        </w:numPr>
      </w:pPr>
      <w:r>
        <w:rPr>
          <w:rFonts w:hint="eastAsia"/>
        </w:rPr>
        <w:t xml:space="preserve">步骤</w:t>
      </w:r>
    </w:p>
    <w:p>
      <w:pPr>
        <w:numPr>
          <w:ilvl w:val="2"/>
          <w:numId w:val="1225"/>
        </w:numPr>
      </w:pPr>
      <w:r>
        <w:rPr>
          <w:rFonts w:hint="eastAsia"/>
        </w:rPr>
        <w:t xml:space="preserve">在支持案例页面选择聊天或电话支持。</w:t>
      </w:r>
    </w:p>
    <w:p>
      <w:pPr>
        <w:numPr>
          <w:ilvl w:val="2"/>
          <w:numId w:val="1225"/>
        </w:numPr>
      </w:pPr>
      <w:r>
        <w:rPr>
          <w:rFonts w:hint="eastAsia"/>
        </w:rPr>
        <w:t xml:space="preserve">输入电话号码或问题描述。</w:t>
      </w:r>
    </w:p>
    <w:p>
      <w:pPr>
        <w:numPr>
          <w:ilvl w:val="2"/>
          <w:numId w:val="1225"/>
        </w:numPr>
      </w:pPr>
      <w:r>
        <w:t xml:space="preserve">AWS </w:t>
      </w:r>
      <w:r>
        <w:rPr>
          <w:rFonts w:hint="eastAsia"/>
        </w:rPr>
        <w:t xml:space="preserve">支持团队会立即联系您。</w:t>
      </w:r>
    </w:p>
    <w:p>
      <w:pPr>
        <w:numPr>
          <w:ilvl w:val="0"/>
          <w:numId w:val="1222"/>
        </w:numPr>
      </w:pPr>
      <w:r>
        <w:rPr>
          <w:rFonts w:hint="eastAsia"/>
          <w:b/>
          <w:bCs/>
        </w:rPr>
        <w:t xml:space="preserve">通过</w:t>
      </w:r>
      <w:r>
        <w:rPr>
          <w:b/>
          <w:bCs/>
        </w:rPr>
        <w:t xml:space="preserve"> AWS Trusted Advisor </w:t>
      </w:r>
      <w:r>
        <w:rPr>
          <w:rFonts w:hint="eastAsia"/>
          <w:b/>
          <w:bCs/>
        </w:rPr>
        <w:t xml:space="preserve">获得建议</w:t>
      </w:r>
    </w:p>
    <w:p>
      <w:pPr>
        <w:numPr>
          <w:ilvl w:val="1"/>
          <w:numId w:val="1226"/>
        </w:numPr>
      </w:pPr>
      <w:r>
        <w:rPr>
          <w:rFonts w:hint="eastAsia"/>
        </w:rPr>
        <w:t xml:space="preserve">使用</w:t>
      </w:r>
      <w:r>
        <w:t xml:space="preserve"> Trusted Advisor </w:t>
      </w:r>
      <w:r>
        <w:rPr>
          <w:rFonts w:hint="eastAsia"/>
        </w:rPr>
        <w:t xml:space="preserve">查看服务使用状态，并根据其建议主动优化配置。</w:t>
      </w:r>
    </w:p>
    <w:p>
      <w:r>
        <w:pict>
          <v:rect style="width:0;height:1.5pt" o:hralign="center" o:hrstd="t" o:hr="t"/>
        </w:pict>
      </w:r>
    </w:p>
    <w:bookmarkEnd w:id="114"/>
    <w:bookmarkStart w:id="117" w:name="适用场景总结按岗位分类"/>
    <w:p>
      <w:pPr>
        <w:pStyle w:val="Heading3"/>
      </w:pPr>
      <w:r>
        <w:rPr>
          <w:rFonts w:hint="eastAsia"/>
          <w:b/>
          <w:bCs/>
        </w:rPr>
        <w:t xml:space="preserve">适用场景总结（按岗位分类）</w:t>
      </w:r>
    </w:p>
    <w:bookmarkStart w:id="115" w:name="Xe8424e611a9fd6b35c971a36d8f5c0bef756489"/>
    <w:p>
      <w:pPr>
        <w:pStyle w:val="Heading4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销售岗位：</w:t>
      </w:r>
    </w:p>
    <w:p>
      <w:pPr>
        <w:numPr>
          <w:ilvl w:val="0"/>
          <w:numId w:val="1227"/>
        </w:numPr>
      </w:pPr>
      <w:r>
        <w:rPr>
          <w:rFonts w:hint="eastAsia"/>
        </w:rPr>
        <w:t xml:space="preserve">需要掌握的内容</w:t>
      </w:r>
    </w:p>
    <w:p>
      <w:pPr>
        <w:numPr>
          <w:ilvl w:val="1"/>
          <w:numId w:val="1228"/>
        </w:numPr>
      </w:pPr>
      <w:r>
        <w:rPr>
          <w:rFonts w:hint="eastAsia"/>
        </w:rPr>
        <w:t xml:space="preserve">向客户解释支持计划的差异和适用场景。</w:t>
      </w:r>
    </w:p>
    <w:p>
      <w:pPr>
        <w:numPr>
          <w:ilvl w:val="1"/>
          <w:numId w:val="1228"/>
        </w:numPr>
      </w:pPr>
      <w:r>
        <w:rPr>
          <w:rFonts w:hint="eastAsia"/>
        </w:rPr>
        <w:t xml:space="preserve">指导客户如何使用</w:t>
      </w:r>
      <w:r>
        <w:t xml:space="preserve"> Trusted Advisor </w:t>
      </w:r>
      <w:r>
        <w:rPr>
          <w:rFonts w:hint="eastAsia"/>
        </w:rPr>
        <w:t xml:space="preserve">或提工单申请技术支持。</w:t>
      </w:r>
    </w:p>
    <w:p>
      <w:pPr>
        <w:numPr>
          <w:ilvl w:val="1"/>
          <w:numId w:val="1228"/>
        </w:numPr>
      </w:pPr>
      <w:r>
        <w:rPr>
          <w:rFonts w:hint="eastAsia"/>
        </w:rPr>
        <w:t xml:space="preserve">了解提额的流程，帮助客户解决配额限制问题。</w:t>
      </w:r>
    </w:p>
    <w:p>
      <w:pPr>
        <w:numPr>
          <w:ilvl w:val="0"/>
          <w:numId w:val="1227"/>
        </w:numPr>
      </w:pPr>
      <w:r>
        <w:rPr>
          <w:rFonts w:hint="eastAsia"/>
        </w:rPr>
        <w:t xml:space="preserve">常见客户问题</w:t>
      </w:r>
    </w:p>
    <w:p>
      <w:pPr>
        <w:numPr>
          <w:ilvl w:val="1"/>
          <w:numId w:val="1229"/>
        </w:numPr>
      </w:pPr>
      <w:r>
        <w:rPr>
          <w:rFonts w:hint="eastAsia"/>
        </w:rPr>
        <w:t xml:space="preserve">“如何提高我的服务配额？”</w:t>
      </w:r>
      <w:r>
        <w:t xml:space="preserve"> → </w:t>
      </w:r>
      <w:r>
        <w:rPr>
          <w:rFonts w:hint="eastAsia"/>
        </w:rPr>
        <w:t xml:space="preserve">提供提额申请的步骤。</w:t>
      </w:r>
    </w:p>
    <w:p>
      <w:pPr>
        <w:numPr>
          <w:ilvl w:val="1"/>
          <w:numId w:val="1229"/>
        </w:numPr>
      </w:pPr>
      <w:r>
        <w:rPr>
          <w:rFonts w:hint="eastAsia"/>
        </w:rPr>
        <w:t xml:space="preserve">“哪种支持计划适合我？”</w:t>
      </w:r>
      <w:r>
        <w:t xml:space="preserve"> → </w:t>
      </w:r>
      <w:r>
        <w:rPr>
          <w:rFonts w:hint="eastAsia"/>
        </w:rPr>
        <w:t xml:space="preserve">根据客户预算和需求推荐合适的计划。</w:t>
      </w:r>
    </w:p>
    <w:bookmarkEnd w:id="115"/>
    <w:bookmarkStart w:id="116" w:name="Xa416979f8a375162a4a12ff3faddb4b3fbe3916"/>
    <w:p>
      <w:pPr>
        <w:pStyle w:val="Heading4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实习生：</w:t>
      </w:r>
    </w:p>
    <w:p>
      <w:pPr>
        <w:numPr>
          <w:ilvl w:val="0"/>
          <w:numId w:val="1230"/>
        </w:numPr>
      </w:pPr>
      <w:r>
        <w:rPr>
          <w:rFonts w:hint="eastAsia"/>
        </w:rPr>
        <w:t xml:space="preserve">需要掌握的内容</w:t>
      </w:r>
    </w:p>
    <w:p>
      <w:pPr>
        <w:numPr>
          <w:ilvl w:val="1"/>
          <w:numId w:val="1231"/>
        </w:numPr>
      </w:pPr>
      <w:r>
        <w:rPr>
          <w:rFonts w:hint="eastAsia"/>
        </w:rPr>
        <w:t xml:space="preserve">熟悉</w:t>
      </w:r>
      <w:r>
        <w:t xml:space="preserve"> AWS </w:t>
      </w:r>
      <w:r>
        <w:rPr>
          <w:rFonts w:hint="eastAsia"/>
        </w:rPr>
        <w:t xml:space="preserve">支持中心的功能。</w:t>
      </w:r>
    </w:p>
    <w:p>
      <w:pPr>
        <w:numPr>
          <w:ilvl w:val="1"/>
          <w:numId w:val="1231"/>
        </w:numPr>
      </w:pPr>
      <w:r>
        <w:rPr>
          <w:rFonts w:hint="eastAsia"/>
        </w:rPr>
        <w:t xml:space="preserve">掌握提工单的流程，并尝试为服务限制申请提额。</w:t>
      </w:r>
    </w:p>
    <w:p>
      <w:pPr>
        <w:numPr>
          <w:ilvl w:val="1"/>
          <w:numId w:val="1231"/>
        </w:numPr>
      </w:pPr>
      <w:r>
        <w:rPr>
          <w:rFonts w:hint="eastAsia"/>
        </w:rPr>
        <w:t xml:space="preserve">学习使用</w:t>
      </w:r>
      <w:r>
        <w:t xml:space="preserve"> AWS </w:t>
      </w:r>
      <w:r>
        <w:rPr>
          <w:rFonts w:hint="eastAsia"/>
        </w:rPr>
        <w:t xml:space="preserve">文档和社区资源解决技术问题。</w:t>
      </w:r>
    </w:p>
    <w:p>
      <w:pPr>
        <w:numPr>
          <w:ilvl w:val="0"/>
          <w:numId w:val="1230"/>
        </w:numPr>
      </w:pPr>
      <w:r>
        <w:rPr>
          <w:rFonts w:hint="eastAsia"/>
        </w:rPr>
        <w:t xml:space="preserve">实践技能</w:t>
      </w:r>
    </w:p>
    <w:p>
      <w:pPr>
        <w:numPr>
          <w:ilvl w:val="1"/>
          <w:numId w:val="1232"/>
        </w:numPr>
      </w:pPr>
      <w:r>
        <w:rPr>
          <w:rFonts w:hint="eastAsia"/>
        </w:rPr>
        <w:t xml:space="preserve">在支持中心提交一个非紧急问题案例。</w:t>
      </w:r>
    </w:p>
    <w:p>
      <w:pPr>
        <w:numPr>
          <w:ilvl w:val="1"/>
          <w:numId w:val="1232"/>
        </w:numPr>
      </w:pPr>
      <w:r>
        <w:rPr>
          <w:rFonts w:hint="eastAsia"/>
        </w:rPr>
        <w:t xml:space="preserve">搜索</w:t>
      </w:r>
      <w:r>
        <w:t xml:space="preserve"> AWS </w:t>
      </w:r>
      <w:r>
        <w:rPr>
          <w:rFonts w:hint="eastAsia"/>
        </w:rPr>
        <w:t xml:space="preserve">文档，查找常见问题的解决方法。</w:t>
      </w:r>
    </w:p>
    <w:p>
      <w:pPr>
        <w:pStyle w:val="FirstParagraph"/>
      </w:pPr>
    </w:p>
    <w:bookmarkEnd w:id="116"/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7">
    <w:abstractNumId w:val="991"/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1"/>
  </w:num>
  <w:num w:numId="1221">
    <w:abstractNumId w:val="991"/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1"/>
  </w:num>
  <w:num w:numId="1224">
    <w:abstractNumId w:val="991"/>
  </w:num>
  <w:num w:numId="12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2" Target="https://aws.amazon.com/document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aws.amazon.com/document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2025-01-09T09:31:33Z</dcterms:created>
  <dcterms:modified xsi:type="dcterms:W3CDTF">2025-01-09T09:31:33Z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