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148" w:rsidRDefault="006A3148" w:rsidP="006A3148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32"/>
          <w:szCs w:val="32"/>
        </w:rPr>
      </w:pPr>
      <w:r>
        <w:rPr>
          <w:rFonts w:ascii="TimesNewRoman,Bold" w:hAnsi="TimesNewRoman,Bold" w:cs="TimesNewRoman,Bold"/>
          <w:b/>
          <w:bCs/>
          <w:sz w:val="32"/>
          <w:szCs w:val="32"/>
        </w:rPr>
        <w:t>Vitorláshal feladat</w:t>
      </w:r>
    </w:p>
    <w:p w:rsidR="006A3148" w:rsidRDefault="006A3148" w:rsidP="006A3148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A vitorláshal az egyik legkedveltebb és legtetszetősebb akváriumi hal. Készítsen weblapot</w:t>
      </w:r>
      <w:r w:rsidR="00613F3C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a bemutatására a minta és a következő leírás szerint!</w:t>
      </w:r>
      <w:r w:rsidR="00FC00A2">
        <w:rPr>
          <w:rFonts w:ascii="TimesNewRoman" w:hAnsi="TimesNewRoman" w:cs="TimesNewRoman"/>
          <w:sz w:val="24"/>
          <w:szCs w:val="24"/>
        </w:rPr>
        <w:t xml:space="preserve"> Ügyeljen az ékezetes betűk helyes megjelenésére!</w:t>
      </w:r>
      <w:bookmarkStart w:id="0" w:name="_GoBack"/>
      <w:bookmarkEnd w:id="0"/>
    </w:p>
    <w:p w:rsidR="00613F3C" w:rsidRDefault="006A3148" w:rsidP="006A3148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Az elkészítendő négy állomány legyen az </w:t>
      </w:r>
      <w:r w:rsidR="00613F3C" w:rsidRPr="00613F3C">
        <w:rPr>
          <w:rFonts w:ascii="Courier-Oblique" w:hAnsi="Courier-Oblique" w:cs="Courier-Oblique"/>
          <w:i/>
          <w:iCs/>
        </w:rPr>
        <w:t>elofordulas.html</w:t>
      </w:r>
      <w:r w:rsidR="00613F3C">
        <w:rPr>
          <w:rFonts w:ascii="Courier-Oblique" w:hAnsi="Courier-Oblique" w:cs="Courier-Oblique"/>
          <w:i/>
          <w:iCs/>
        </w:rPr>
        <w:t>,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="00613F3C" w:rsidRPr="00613F3C">
        <w:rPr>
          <w:rFonts w:ascii="Courier-Oblique" w:hAnsi="Courier-Oblique" w:cs="Courier-Oblique"/>
          <w:i/>
          <w:iCs/>
        </w:rPr>
        <w:t>megjelenes.html</w:t>
      </w:r>
      <w:r>
        <w:rPr>
          <w:rFonts w:ascii="TimesNewRoman" w:hAnsi="TimesNewRoman" w:cs="TimesNewRoman"/>
          <w:sz w:val="24"/>
          <w:szCs w:val="24"/>
        </w:rPr>
        <w:t xml:space="preserve">, </w:t>
      </w:r>
      <w:r w:rsidR="00613F3C" w:rsidRPr="00613F3C">
        <w:rPr>
          <w:rFonts w:ascii="Courier-Oblique" w:hAnsi="Courier-Oblique" w:cs="Courier-Oblique"/>
          <w:i/>
          <w:iCs/>
        </w:rPr>
        <w:t>rendszertan.html</w:t>
      </w:r>
      <w:r w:rsidR="00613F3C">
        <w:rPr>
          <w:rFonts w:ascii="Courier-Oblique" w:hAnsi="Courier-Oblique" w:cs="Courier-Oblique"/>
          <w:i/>
          <w:iCs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és</w:t>
      </w:r>
      <w:r w:rsidR="00613F3C">
        <w:rPr>
          <w:rFonts w:ascii="TimesNewRoman" w:hAnsi="TimesNewRoman" w:cs="TimesNewRoman"/>
          <w:sz w:val="24"/>
          <w:szCs w:val="24"/>
        </w:rPr>
        <w:t xml:space="preserve"> </w:t>
      </w:r>
      <w:r w:rsidR="00613F3C" w:rsidRPr="00613F3C">
        <w:rPr>
          <w:rFonts w:ascii="Courier-Oblique" w:hAnsi="Courier-Oblique" w:cs="Courier-Oblique"/>
          <w:i/>
          <w:iCs/>
        </w:rPr>
        <w:t>valtozatok.html</w:t>
      </w:r>
      <w:r>
        <w:rPr>
          <w:rFonts w:ascii="TimesNewRoman" w:hAnsi="TimesNewRoman" w:cs="TimesNewRoman"/>
          <w:sz w:val="24"/>
          <w:szCs w:val="24"/>
        </w:rPr>
        <w:t xml:space="preserve">! </w:t>
      </w:r>
      <w:r w:rsidR="00FC00A2">
        <w:rPr>
          <w:rFonts w:ascii="TimesNewRoman" w:hAnsi="TimesNewRoman" w:cs="TimesNewRoman"/>
          <w:sz w:val="24"/>
          <w:szCs w:val="24"/>
        </w:rPr>
        <w:t xml:space="preserve">Minden formázást a </w:t>
      </w:r>
      <w:proofErr w:type="spellStart"/>
      <w:r w:rsidR="00FC00A2">
        <w:rPr>
          <w:rFonts w:ascii="TimesNewRoman" w:hAnsi="TimesNewRoman" w:cs="TimesNewRoman"/>
          <w:sz w:val="24"/>
          <w:szCs w:val="24"/>
        </w:rPr>
        <w:t>stilus.css</w:t>
      </w:r>
      <w:proofErr w:type="spellEnd"/>
      <w:r w:rsidR="00FC00A2">
        <w:rPr>
          <w:rFonts w:ascii="TimesNewRoman" w:hAnsi="TimesNewRoman" w:cs="TimesNewRoman"/>
          <w:sz w:val="24"/>
          <w:szCs w:val="24"/>
        </w:rPr>
        <w:t xml:space="preserve"> állományban kell megoldani! </w:t>
      </w:r>
    </w:p>
    <w:p w:rsidR="00B87790" w:rsidRDefault="006A3148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Mind a négy oldal azonos szerkezetű és színvilágú legyen a leírás és a minta</w:t>
      </w:r>
      <w:r w:rsidR="00613F3C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szerint! A feladat megoldásához szükséges állományok:</w:t>
      </w:r>
    </w:p>
    <w:p w:rsidR="00613F3C" w:rsidRDefault="00613F3C" w:rsidP="00613F3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hu-HU"/>
        </w:rPr>
        <w:drawing>
          <wp:inline distT="0" distB="0" distL="0" distR="0" wp14:anchorId="1268580D" wp14:editId="462E0B0F">
            <wp:extent cx="6479540" cy="1898015"/>
            <wp:effectExtent l="0" t="0" r="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3C" w:rsidRDefault="00613F3C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1. A négy oldal szerkezete azonos. A feladatban a legtöbb elem sötétkék (#000033 kódú szín), illetve narancssárga (#EF6F02 kódú szín). Az ezektől eltérő színbeállítások a feladat későbbi részében szerepelnek. Az oldal jellemzőinél állítsa be, hogy a háttérszín sötétkék és a szöveg színe fehér legyen! A linkek színe minden állapotban narancssárga legyen!</w:t>
      </w:r>
    </w:p>
    <w:p w:rsidR="00613F3C" w:rsidRDefault="00613F3C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2. A böngésző keretén megjelenő címnek a „Vitorláshal” szöveget írja!</w:t>
      </w:r>
    </w:p>
    <w:p w:rsidR="00EE50C5" w:rsidRDefault="00EE50C5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3A9F3DD" wp14:editId="6DD2367C">
            <wp:extent cx="6479540" cy="3179445"/>
            <wp:effectExtent l="0" t="0" r="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3C" w:rsidRDefault="00613F3C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3. Az oldalak tartalma egy olyan táblázatban helyezkedjenek el, amelynek tulajdonságai az alábbiak legyenek:</w:t>
      </w:r>
    </w:p>
    <w:p w:rsidR="00613F3C" w:rsidRDefault="00613F3C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a</w:t>
      </w:r>
      <w:proofErr w:type="gramEnd"/>
      <w:r>
        <w:rPr>
          <w:rFonts w:ascii="TimesNewRoman" w:hAnsi="TimesNewRoman" w:cs="TimesNewRoman"/>
          <w:sz w:val="24"/>
          <w:szCs w:val="24"/>
        </w:rPr>
        <w:t>. A sorok eltérő cellaszáma egy 3×4 cellás táblázatból alakítható ki.</w:t>
      </w:r>
    </w:p>
    <w:p w:rsidR="00613F3C" w:rsidRDefault="00613F3C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b. A táblázat szélessége 70%-os és vízszintesen középre igazított.</w:t>
      </w:r>
    </w:p>
    <w:p w:rsidR="00613F3C" w:rsidRDefault="00613F3C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c.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Az első sor középső két cellája és a harmadik sor mind a négy cellája össze van vonva.</w:t>
      </w:r>
    </w:p>
    <w:p w:rsidR="00613F3C" w:rsidRDefault="00613F3C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d. Az első sor celláinak háttérszíne kék (#003399 kódú szín).</w:t>
      </w:r>
    </w:p>
    <w:p w:rsidR="00613F3C" w:rsidRDefault="00613F3C" w:rsidP="00613F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e</w:t>
      </w:r>
      <w:proofErr w:type="gramEnd"/>
      <w:r>
        <w:rPr>
          <w:rFonts w:ascii="TimesNewRoman" w:hAnsi="TimesNewRoman" w:cs="TimesNewRoman"/>
          <w:sz w:val="24"/>
          <w:szCs w:val="24"/>
        </w:rPr>
        <w:t>. A cellamargó 5 képpont.</w:t>
      </w:r>
    </w:p>
    <w:p w:rsidR="00613F3C" w:rsidRDefault="00EE50C5" w:rsidP="00EE50C5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4. A táblázat első sorának első cellájába a </w:t>
      </w:r>
      <w:r>
        <w:rPr>
          <w:rFonts w:ascii="Courier-Oblique" w:hAnsi="Courier-Oblique" w:cs="Courier-Oblique"/>
          <w:i/>
          <w:iCs/>
        </w:rPr>
        <w:t xml:space="preserve">hal1.png </w:t>
      </w:r>
      <w:r>
        <w:rPr>
          <w:rFonts w:ascii="TimesNewRoman" w:hAnsi="TimesNewRoman" w:cs="TimesNewRoman"/>
          <w:sz w:val="24"/>
          <w:szCs w:val="24"/>
        </w:rPr>
        <w:t xml:space="preserve">és harmadik cellájába a </w:t>
      </w:r>
      <w:r>
        <w:rPr>
          <w:rFonts w:ascii="Courier-Oblique" w:hAnsi="Courier-Oblique" w:cs="Courier-Oblique"/>
          <w:i/>
          <w:iCs/>
        </w:rPr>
        <w:t xml:space="preserve">hal2.png </w:t>
      </w:r>
      <w:r>
        <w:rPr>
          <w:rFonts w:ascii="TimesNewRoman" w:hAnsi="TimesNewRoman" w:cs="TimesNewRoman"/>
          <w:sz w:val="24"/>
          <w:szCs w:val="24"/>
        </w:rPr>
        <w:t>képeket szúrja be! A középső cellába írja a „Vitorláshal” címet H1-es címsorral, félkövér betűstílussal, narancssárga betűszínnel! Mind a három cellában állítson a minta szerinti vízszintes igazítást!</w:t>
      </w:r>
    </w:p>
    <w:p w:rsidR="00EE50C5" w:rsidRDefault="00EE50C5" w:rsidP="00EE50C5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5. A második sor tartalmazza a menüt kettes szintű címsor stílussal a mintának megfelelően, a cellákban vízszintesen középre igazítva! Ebben a sorban (a megfelelő cellákban) minden oldalon összesen három hivatkozást helyezzen el! (Az a szöveg nem hivatkozás, amely az aktuális oldalra mutatna.)</w:t>
      </w:r>
    </w:p>
    <w:p w:rsidR="00613F3C" w:rsidRDefault="00EE50C5" w:rsidP="00EE50C5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 xml:space="preserve">6. Először az </w:t>
      </w:r>
      <w:r w:rsidR="002F7165" w:rsidRPr="00613F3C">
        <w:rPr>
          <w:rFonts w:ascii="Courier-Oblique" w:hAnsi="Courier-Oblique" w:cs="Courier-Oblique"/>
          <w:i/>
          <w:iCs/>
        </w:rPr>
        <w:t>elofordulas</w:t>
      </w:r>
      <w:r>
        <w:rPr>
          <w:rFonts w:ascii="Courier-Oblique" w:hAnsi="Courier-Oblique" w:cs="Courier-Oblique"/>
          <w:i/>
          <w:iCs/>
        </w:rPr>
        <w:t xml:space="preserve">.html </w:t>
      </w:r>
      <w:r>
        <w:rPr>
          <w:rFonts w:ascii="TimesNewRoman" w:hAnsi="TimesNewRoman" w:cs="TimesNewRoman"/>
          <w:sz w:val="24"/>
          <w:szCs w:val="24"/>
        </w:rPr>
        <w:t xml:space="preserve">oldalt készítse el! A szöveget az </w:t>
      </w:r>
      <w:proofErr w:type="spellStart"/>
      <w:r>
        <w:rPr>
          <w:rFonts w:ascii="Courier-Oblique" w:hAnsi="Courier-Oblique" w:cs="Courier-Oblique"/>
          <w:i/>
          <w:iCs/>
        </w:rPr>
        <w:t>elo</w:t>
      </w:r>
      <w:proofErr w:type="spellEnd"/>
      <w:r>
        <w:rPr>
          <w:rFonts w:ascii="Courier-Oblique" w:hAnsi="Courier-Oblique" w:cs="Courier-Oblique"/>
          <w:i/>
          <w:iCs/>
        </w:rPr>
        <w:t xml:space="preserve">_forr.txt </w:t>
      </w:r>
      <w:r>
        <w:rPr>
          <w:rFonts w:ascii="TimesNewRoman" w:hAnsi="TimesNewRoman" w:cs="TimesNewRoman"/>
          <w:sz w:val="24"/>
          <w:szCs w:val="24"/>
        </w:rPr>
        <w:t>állományból</w:t>
      </w:r>
      <w:r w:rsidR="002F7165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 xml:space="preserve">másolja át a harmadik sorba! A szöveg alatt, a táblázatban vízszintesen középen a </w:t>
      </w:r>
      <w:proofErr w:type="spellStart"/>
      <w:r>
        <w:rPr>
          <w:rFonts w:ascii="Courier-Oblique" w:hAnsi="Courier-Oblique" w:cs="Courier-Oblique"/>
          <w:i/>
          <w:iCs/>
        </w:rPr>
        <w:t>pa.jpg</w:t>
      </w:r>
      <w:proofErr w:type="spellEnd"/>
      <w:r w:rsidR="002F7165">
        <w:rPr>
          <w:rFonts w:ascii="Courier-Oblique" w:hAnsi="Courier-Oblique" w:cs="Courier-Oblique"/>
          <w:i/>
          <w:iCs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kép jelenjen meg!</w:t>
      </w:r>
    </w:p>
    <w:p w:rsidR="002F7165" w:rsidRDefault="002F7165" w:rsidP="002F7165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7. A menüben a három másik oldalra való hivatkozást állítsa be, és a negyediket, az önmagára mutatót szüntesse meg!</w:t>
      </w:r>
    </w:p>
    <w:p w:rsidR="00613F3C" w:rsidRDefault="002F7165" w:rsidP="002F7165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8. Második oldalnak a </w:t>
      </w:r>
      <w:r w:rsidRPr="00613F3C">
        <w:rPr>
          <w:rFonts w:ascii="Courier-Oblique" w:hAnsi="Courier-Oblique" w:cs="Courier-Oblique"/>
          <w:i/>
          <w:iCs/>
        </w:rPr>
        <w:t>megjelenes</w:t>
      </w:r>
      <w:r>
        <w:rPr>
          <w:rFonts w:ascii="Courier-Oblique" w:hAnsi="Courier-Oblique" w:cs="Courier-Oblique"/>
          <w:i/>
          <w:iCs/>
        </w:rPr>
        <w:t xml:space="preserve">.html </w:t>
      </w:r>
      <w:r>
        <w:rPr>
          <w:rFonts w:ascii="TimesNewRoman" w:hAnsi="TimesNewRoman" w:cs="TimesNewRoman"/>
          <w:sz w:val="24"/>
          <w:szCs w:val="24"/>
        </w:rPr>
        <w:t>állományt készítse el, amelynek szerkezete a közös leírásnak feleljen meg! A menü hivatkozásait az első oldal elvének megfelelően változtassa meg! A szöveget a megfelelő állományból másolja át a harmadik sorba!</w:t>
      </w:r>
    </w:p>
    <w:p w:rsidR="002F7165" w:rsidRDefault="002F7165" w:rsidP="002F7165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062F673" wp14:editId="6DDDCE37">
            <wp:extent cx="6479540" cy="31940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B5" w:rsidRDefault="00EE42B5" w:rsidP="00EE42B5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9. A szöveg utolsó sora elé szúrja be a </w:t>
      </w:r>
      <w:r>
        <w:rPr>
          <w:rFonts w:ascii="Courier-Oblique" w:hAnsi="Courier-Oblique" w:cs="Courier-Oblique"/>
          <w:i/>
          <w:iCs/>
        </w:rPr>
        <w:t xml:space="preserve">hal3.gif </w:t>
      </w:r>
      <w:r>
        <w:rPr>
          <w:rFonts w:ascii="TimesNewRoman" w:hAnsi="TimesNewRoman" w:cs="TimesNewRoman"/>
          <w:sz w:val="24"/>
          <w:szCs w:val="24"/>
        </w:rPr>
        <w:t>képet! A lapon az igazításokat a minta szerint állítsa be!</w:t>
      </w:r>
    </w:p>
    <w:p w:rsidR="00EE42B5" w:rsidRDefault="00EE42B5" w:rsidP="00EE42B5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10. Másolja át az oldal kódjába a táblázat lezáró </w:t>
      </w:r>
      <w:proofErr w:type="spellStart"/>
      <w:r>
        <w:rPr>
          <w:rFonts w:ascii="TimesNewRoman" w:hAnsi="TimesNewRoman" w:cs="TimesNewRoman"/>
          <w:sz w:val="24"/>
          <w:szCs w:val="24"/>
        </w:rPr>
        <w:t>tagje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után a </w:t>
      </w:r>
      <w:r>
        <w:rPr>
          <w:rFonts w:ascii="Courier-Oblique" w:hAnsi="Courier-Oblique" w:cs="Courier-Oblique"/>
          <w:i/>
          <w:iCs/>
        </w:rPr>
        <w:t xml:space="preserve">terkep.txt </w:t>
      </w:r>
      <w:r>
        <w:rPr>
          <w:rFonts w:ascii="TimesNewRoman" w:hAnsi="TimesNewRoman" w:cs="TimesNewRoman"/>
          <w:sz w:val="24"/>
          <w:szCs w:val="24"/>
        </w:rPr>
        <w:t xml:space="preserve">szöveges állományban található kódrészletet! A kép megjelenítéséért felelős </w:t>
      </w:r>
      <w:proofErr w:type="spellStart"/>
      <w:r>
        <w:rPr>
          <w:rFonts w:ascii="TimesNewRoman" w:hAnsi="TimesNewRoman" w:cs="TimesNewRoman"/>
          <w:sz w:val="24"/>
          <w:szCs w:val="24"/>
        </w:rPr>
        <w:t>taget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egészítse ki a következő paraméterrel: </w:t>
      </w:r>
      <w:proofErr w:type="spellStart"/>
      <w:r>
        <w:rPr>
          <w:rFonts w:ascii="TimesNewRoman" w:hAnsi="TimesNewRoman" w:cs="TimesNewRoman"/>
          <w:sz w:val="24"/>
          <w:szCs w:val="24"/>
        </w:rPr>
        <w:t>usemap</w:t>
      </w:r>
      <w:proofErr w:type="spellEnd"/>
      <w:r>
        <w:rPr>
          <w:rFonts w:ascii="TimesNewRoman" w:hAnsi="TimesNewRoman" w:cs="TimesNewRoman"/>
          <w:sz w:val="24"/>
          <w:szCs w:val="24"/>
        </w:rPr>
        <w:t>=”#</w:t>
      </w:r>
      <w:proofErr w:type="spellStart"/>
      <w:r>
        <w:rPr>
          <w:rFonts w:ascii="TimesNewRoman" w:hAnsi="TimesNewRoman" w:cs="TimesNewRoman"/>
          <w:sz w:val="24"/>
          <w:szCs w:val="24"/>
        </w:rPr>
        <w:t>terkep</w:t>
      </w:r>
      <w:proofErr w:type="spellEnd"/>
      <w:proofErr w:type="gramStart"/>
      <w:r>
        <w:rPr>
          <w:rFonts w:ascii="TimesNewRoman" w:hAnsi="TimesNewRoman" w:cs="TimesNewRoman"/>
          <w:sz w:val="24"/>
          <w:szCs w:val="24"/>
        </w:rPr>
        <w:t>” !</w:t>
      </w:r>
      <w:proofErr w:type="gramEnd"/>
    </w:p>
    <w:p w:rsidR="002F7165" w:rsidRDefault="00EE42B5" w:rsidP="00EE42B5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11. Harmadik oldalnak a </w:t>
      </w:r>
      <w:r w:rsidRPr="00613F3C">
        <w:rPr>
          <w:rFonts w:ascii="Courier-Oblique" w:hAnsi="Courier-Oblique" w:cs="Courier-Oblique"/>
          <w:i/>
          <w:iCs/>
        </w:rPr>
        <w:t>rendszertan</w:t>
      </w:r>
      <w:r>
        <w:rPr>
          <w:rFonts w:ascii="Courier-Oblique" w:hAnsi="Courier-Oblique" w:cs="Courier-Oblique"/>
          <w:i/>
          <w:iCs/>
        </w:rPr>
        <w:t xml:space="preserve">.html </w:t>
      </w:r>
      <w:r>
        <w:rPr>
          <w:rFonts w:ascii="TimesNewRoman" w:hAnsi="TimesNewRoman" w:cs="TimesNewRoman"/>
          <w:sz w:val="24"/>
          <w:szCs w:val="24"/>
        </w:rPr>
        <w:t>állományt készítse el! A menü hivatkozásait az első oldal elvének megfelelően változtassa meg!</w:t>
      </w:r>
    </w:p>
    <w:p w:rsidR="00613F3C" w:rsidRDefault="00570E5B" w:rsidP="00613F3C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noProof/>
          <w:lang w:eastAsia="hu-HU"/>
        </w:rPr>
        <w:drawing>
          <wp:inline distT="0" distB="0" distL="0" distR="0" wp14:anchorId="4C74389A" wp14:editId="765246A9">
            <wp:extent cx="6479540" cy="2171065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5B" w:rsidRDefault="00570E5B" w:rsidP="00570E5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12. Hozza létre a harmadik sor cellájába kerülő táblázatot a </w:t>
      </w:r>
      <w:r>
        <w:rPr>
          <w:rFonts w:ascii="Courier-Oblique" w:hAnsi="Courier-Oblique" w:cs="Courier-Oblique"/>
          <w:i/>
          <w:iCs/>
        </w:rPr>
        <w:t xml:space="preserve">rend_forr.txt </w:t>
      </w:r>
      <w:r>
        <w:rPr>
          <w:rFonts w:ascii="TimesNewRoman" w:hAnsi="TimesNewRoman" w:cs="TimesNewRoman"/>
          <w:sz w:val="24"/>
          <w:szCs w:val="24"/>
        </w:rPr>
        <w:t>állomány tartalma alapján! A táblázat tulajdonságait az alábbiaknak megfelelően állítsa be:</w:t>
      </w:r>
    </w:p>
    <w:p w:rsidR="00570E5B" w:rsidRDefault="00570E5B" w:rsidP="00570E5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a</w:t>
      </w:r>
      <w:proofErr w:type="gramEnd"/>
      <w:r>
        <w:rPr>
          <w:rFonts w:ascii="TimesNewRoman" w:hAnsi="TimesNewRoman" w:cs="TimesNewRoman"/>
          <w:sz w:val="24"/>
          <w:szCs w:val="24"/>
        </w:rPr>
        <w:t>. A szélesség 300 képpont.</w:t>
      </w:r>
    </w:p>
    <w:p w:rsidR="00570E5B" w:rsidRDefault="00570E5B" w:rsidP="00570E5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b. Vízszintesen középre igazított, a szegély vastagsága 1 és a cellamargó </w:t>
      </w:r>
      <w:r w:rsidR="006D0760">
        <w:rPr>
          <w:rFonts w:ascii="TimesNewRoman" w:hAnsi="TimesNewRoman" w:cs="TimesNewRoman"/>
          <w:sz w:val="24"/>
          <w:szCs w:val="24"/>
        </w:rPr>
        <w:t>10</w:t>
      </w:r>
      <w:r>
        <w:rPr>
          <w:rFonts w:ascii="TimesNewRoman" w:hAnsi="TimesNewRoman" w:cs="TimesNewRoman"/>
          <w:sz w:val="24"/>
          <w:szCs w:val="24"/>
        </w:rPr>
        <w:t xml:space="preserve"> képpont.</w:t>
      </w:r>
    </w:p>
    <w:p w:rsidR="00031A8B" w:rsidRDefault="00570E5B" w:rsidP="00570E5B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c.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A táblázat első sora, a fejléc egyetlen cellája összevont, tartalma vízszintesen</w:t>
      </w:r>
      <w:r w:rsidR="00B31706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középre igazított és háttérszíne narancssárga.</w:t>
      </w:r>
    </w:p>
    <w:p w:rsidR="00B31706" w:rsidRDefault="00B31706" w:rsidP="00B3170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13. Negyedik oldalnak a </w:t>
      </w:r>
      <w:r w:rsidR="00544834" w:rsidRPr="00613F3C">
        <w:rPr>
          <w:rFonts w:ascii="Courier-Oblique" w:hAnsi="Courier-Oblique" w:cs="Courier-Oblique"/>
          <w:i/>
          <w:iCs/>
        </w:rPr>
        <w:t>valtozatok</w:t>
      </w:r>
      <w:r>
        <w:rPr>
          <w:rFonts w:ascii="Courier-Oblique" w:hAnsi="Courier-Oblique" w:cs="Courier-Oblique"/>
          <w:i/>
          <w:iCs/>
        </w:rPr>
        <w:t xml:space="preserve">.html </w:t>
      </w:r>
      <w:r>
        <w:rPr>
          <w:rFonts w:ascii="TimesNewRoman" w:hAnsi="TimesNewRoman" w:cs="TimesNewRoman"/>
          <w:sz w:val="24"/>
          <w:szCs w:val="24"/>
        </w:rPr>
        <w:t>állományt készítse el! A menü hivatkozásait az első</w:t>
      </w:r>
      <w:r w:rsidR="00544834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oldal elvének megfelelően változtassa meg!</w:t>
      </w:r>
    </w:p>
    <w:p w:rsidR="00544834" w:rsidRDefault="00B31706" w:rsidP="00B3170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14. A harmadik sorban a vitorláshal két alfaját mutatjuk be egy </w:t>
      </w:r>
      <w:r w:rsidR="00544834">
        <w:rPr>
          <w:rFonts w:ascii="TimesNewRoman" w:hAnsi="TimesNewRoman" w:cs="TimesNewRoman"/>
          <w:sz w:val="24"/>
          <w:szCs w:val="24"/>
        </w:rPr>
        <w:t>3</w:t>
      </w:r>
      <w:r>
        <w:rPr>
          <w:rFonts w:ascii="TimesNewRoman" w:hAnsi="TimesNewRoman" w:cs="TimesNewRoman"/>
          <w:sz w:val="24"/>
          <w:szCs w:val="24"/>
        </w:rPr>
        <w:t>×2 cellás vízszintesen</w:t>
      </w:r>
      <w:r w:rsidR="00544834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középre igazított táblázatban! A táblázat szegélyének vastagsága 1 és a cellamargó</w:t>
      </w:r>
      <w:r w:rsidR="00544834">
        <w:rPr>
          <w:rFonts w:ascii="TimesNewRoman" w:hAnsi="TimesNewRoman" w:cs="TimesNewRoman"/>
          <w:sz w:val="24"/>
          <w:szCs w:val="24"/>
        </w:rPr>
        <w:t xml:space="preserve"> 20 képpont legyen! A második </w:t>
      </w:r>
      <w:r>
        <w:rPr>
          <w:rFonts w:ascii="TimesNewRoman" w:hAnsi="TimesNewRoman" w:cs="TimesNewRoman"/>
          <w:sz w:val="24"/>
          <w:szCs w:val="24"/>
        </w:rPr>
        <w:t xml:space="preserve">sor celláiba az </w:t>
      </w:r>
      <w:proofErr w:type="spellStart"/>
      <w:r>
        <w:rPr>
          <w:rFonts w:ascii="Courier-Oblique" w:hAnsi="Courier-Oblique" w:cs="Courier-Oblique"/>
          <w:i/>
          <w:iCs/>
        </w:rPr>
        <w:t>altum.jpg</w:t>
      </w:r>
      <w:proofErr w:type="spellEnd"/>
      <w:r>
        <w:rPr>
          <w:rFonts w:ascii="Courier-Oblique" w:hAnsi="Courier-Oblique" w:cs="Courier-Oblique"/>
          <w:i/>
          <w:iCs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 xml:space="preserve">és a </w:t>
      </w:r>
      <w:proofErr w:type="spellStart"/>
      <w:r>
        <w:rPr>
          <w:rFonts w:ascii="Courier-Oblique" w:hAnsi="Courier-Oblique" w:cs="Courier-Oblique"/>
          <w:i/>
          <w:iCs/>
        </w:rPr>
        <w:t>scalare.jpg</w:t>
      </w:r>
      <w:proofErr w:type="spellEnd"/>
      <w:r>
        <w:rPr>
          <w:rFonts w:ascii="Courier-Oblique" w:hAnsi="Courier-Oblique" w:cs="Courier-Oblique"/>
          <w:i/>
          <w:iCs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állományokat</w:t>
      </w:r>
      <w:r w:rsidR="00544834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 xml:space="preserve">helyezze el! </w:t>
      </w:r>
    </w:p>
    <w:p w:rsidR="00544834" w:rsidRDefault="00544834" w:rsidP="00B3170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lastRenderedPageBreak/>
        <w:t xml:space="preserve">A képekre kattintva új ablakban jelenjen meg a </w:t>
      </w:r>
      <w:proofErr w:type="spellStart"/>
      <w:r>
        <w:rPr>
          <w:rFonts w:ascii="TimesNewRoman" w:hAnsi="TimesNewRoman" w:cs="TimesNewRoman"/>
          <w:sz w:val="24"/>
          <w:szCs w:val="24"/>
        </w:rPr>
        <w:t>wikipédia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oldala:</w:t>
      </w:r>
    </w:p>
    <w:p w:rsidR="00544834" w:rsidRPr="00544834" w:rsidRDefault="00544834" w:rsidP="0054483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544834">
        <w:rPr>
          <w:rFonts w:ascii="TimesNewRoman" w:hAnsi="TimesNewRoman" w:cs="TimesNewRoman"/>
          <w:sz w:val="24"/>
          <w:szCs w:val="24"/>
        </w:rPr>
        <w:t>https://en.wikipedia.org/wiki/Pterophyllum_altum</w:t>
      </w:r>
    </w:p>
    <w:p w:rsidR="00544834" w:rsidRDefault="00544834" w:rsidP="0054483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544834">
        <w:rPr>
          <w:rFonts w:ascii="TimesNewRoman" w:hAnsi="TimesNewRoman" w:cs="TimesNewRoman"/>
          <w:sz w:val="24"/>
          <w:szCs w:val="24"/>
        </w:rPr>
        <w:t>https://en.wikipedia.org/wiki/Pterophyllum_scalare</w:t>
      </w:r>
    </w:p>
    <w:p w:rsidR="00B31706" w:rsidRDefault="00B31706" w:rsidP="00B3170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A </w:t>
      </w:r>
      <w:r w:rsidR="00544834">
        <w:rPr>
          <w:rFonts w:ascii="TimesNewRoman" w:hAnsi="TimesNewRoman" w:cs="TimesNewRoman"/>
          <w:sz w:val="24"/>
          <w:szCs w:val="24"/>
        </w:rPr>
        <w:t>harmadik</w:t>
      </w:r>
      <w:r>
        <w:rPr>
          <w:rFonts w:ascii="TimesNewRoman" w:hAnsi="TimesNewRoman" w:cs="TimesNewRoman"/>
          <w:sz w:val="24"/>
          <w:szCs w:val="24"/>
        </w:rPr>
        <w:t xml:space="preserve"> sorban vízszintesen középre igazítva jelenjen meg a két név:</w:t>
      </w:r>
    </w:p>
    <w:p w:rsidR="00031A8B" w:rsidRDefault="00B31706" w:rsidP="00B31706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TimesNewRoman" w:hAnsi="TimesNewRoman" w:cs="TimesNewRoman"/>
          <w:sz w:val="24"/>
          <w:szCs w:val="24"/>
        </w:rPr>
        <w:t>„</w:t>
      </w:r>
      <w:proofErr w:type="spellStart"/>
      <w:r>
        <w:rPr>
          <w:rFonts w:ascii="TimesNewRoman" w:hAnsi="TimesNewRoman" w:cs="TimesNewRoman"/>
          <w:sz w:val="24"/>
          <w:szCs w:val="24"/>
        </w:rPr>
        <w:t>Pterophyllum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>
        <w:rPr>
          <w:rFonts w:ascii="TimesNewRoman" w:hAnsi="TimesNewRoman" w:cs="TimesNewRoman"/>
          <w:sz w:val="24"/>
          <w:szCs w:val="24"/>
        </w:rPr>
        <w:t>altum</w:t>
      </w:r>
      <w:proofErr w:type="spellEnd"/>
      <w:r>
        <w:rPr>
          <w:rFonts w:ascii="TimesNewRoman" w:hAnsi="TimesNewRoman" w:cs="TimesNewRoman"/>
          <w:sz w:val="24"/>
          <w:szCs w:val="24"/>
        </w:rPr>
        <w:t>” és „</w:t>
      </w:r>
      <w:proofErr w:type="spellStart"/>
      <w:r>
        <w:rPr>
          <w:rFonts w:ascii="TimesNewRoman" w:hAnsi="TimesNewRoman" w:cs="TimesNewRoman"/>
          <w:sz w:val="24"/>
          <w:szCs w:val="24"/>
        </w:rPr>
        <w:t>Pterophyllum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>
        <w:rPr>
          <w:rFonts w:ascii="TimesNewRoman" w:hAnsi="TimesNewRoman" w:cs="TimesNewRoman"/>
          <w:sz w:val="24"/>
          <w:szCs w:val="24"/>
        </w:rPr>
        <w:t>scalarae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”! A </w:t>
      </w:r>
      <w:r w:rsidR="00A33DA8">
        <w:rPr>
          <w:rFonts w:ascii="TimesNewRoman" w:hAnsi="TimesNewRoman" w:cs="TimesNewRoman"/>
          <w:sz w:val="24"/>
          <w:szCs w:val="24"/>
        </w:rPr>
        <w:t>táblázat</w:t>
      </w:r>
      <w:r>
        <w:rPr>
          <w:rFonts w:ascii="TimesNewRoman" w:hAnsi="TimesNewRoman" w:cs="TimesNewRoman"/>
          <w:sz w:val="24"/>
          <w:szCs w:val="24"/>
        </w:rPr>
        <w:t xml:space="preserve"> háttérszíne legyen</w:t>
      </w:r>
      <w:r w:rsidR="00544834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narancssárga!</w:t>
      </w:r>
    </w:p>
    <w:p w:rsidR="00031A8B" w:rsidRDefault="00544834" w:rsidP="00613F3C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noProof/>
          <w:lang w:eastAsia="hu-HU"/>
        </w:rPr>
        <w:drawing>
          <wp:inline distT="0" distB="0" distL="0" distR="0" wp14:anchorId="3141750A" wp14:editId="11CE677D">
            <wp:extent cx="6479540" cy="316039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8B" w:rsidRDefault="00031A8B" w:rsidP="00613F3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031A8B" w:rsidRPr="00031A8B" w:rsidRDefault="00031A8B" w:rsidP="00613F3C">
      <w:pPr>
        <w:autoSpaceDE w:val="0"/>
        <w:autoSpaceDN w:val="0"/>
        <w:adjustRightInd w:val="0"/>
        <w:spacing w:after="0" w:line="240" w:lineRule="auto"/>
        <w:rPr>
          <w:b/>
        </w:rPr>
      </w:pPr>
    </w:p>
    <w:sectPr w:rsidR="00031A8B" w:rsidRPr="00031A8B" w:rsidSect="006A3148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Courier-Oblique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48"/>
    <w:rsid w:val="00031A8B"/>
    <w:rsid w:val="002F7165"/>
    <w:rsid w:val="00544834"/>
    <w:rsid w:val="00570E5B"/>
    <w:rsid w:val="00613F3C"/>
    <w:rsid w:val="006A3148"/>
    <w:rsid w:val="006D0760"/>
    <w:rsid w:val="00A33DA8"/>
    <w:rsid w:val="00B31706"/>
    <w:rsid w:val="00B87790"/>
    <w:rsid w:val="00EE42B5"/>
    <w:rsid w:val="00EE50C5"/>
    <w:rsid w:val="00FC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338216-2241-443A-8B0A-D0CB981E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522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Borsos Lajos</dc:creator>
  <cp:keywords/>
  <dc:description/>
  <cp:lastModifiedBy>Borsos Lajos</cp:lastModifiedBy>
  <cp:revision>11</cp:revision>
  <dcterms:created xsi:type="dcterms:W3CDTF">2017-11-21T20:07:00Z</dcterms:created>
  <dcterms:modified xsi:type="dcterms:W3CDTF">2017-11-28T10:16:00Z</dcterms:modified>
</cp:coreProperties>
</file>