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发言总结"/>
    <w:p>
      <w:pPr>
        <w:pStyle w:val="4"/>
      </w:pPr>
      <w:r>
        <w:rPr>
          <w:rFonts w:hint="eastAsia"/>
          <w:b/>
          <w:bCs/>
        </w:rPr>
        <w:t xml:space="preserve">发言总结</w:t>
      </w:r>
    </w:p>
    <w:bookmarkStart w:id="9" w:name="说话人1"/>
    <w:p>
      <w:pPr>
        <w:pStyle w:val="6"/>
      </w:pPr>
      <w:r>
        <w:rPr>
          <w:rFonts w:hint="eastAsia"/>
        </w:rPr>
        <w:t xml:space="preserve">说话人1</w:t>
      </w:r>
    </w:p>
    <w:p>
      <w:pPr>
        <w:pStyle w:val="23"/>
      </w:pPr>
      <w:r>
        <w:rPr>
          <w:rFonts w:hint="eastAsia"/>
        </w:rPr>
        <w:t xml:space="preserve">指出当前主流程任务存在延期风险，强调需完善主流程功能以清晰展示任务状态及延期情况，并提醒关注话费、差值等非超预算费用的填报与管控。</w:t>
      </w:r>
    </w:p>
    <w:bookmarkEnd w:id="9"/>
    <w:bookmarkStart w:id="10" w:name="说话人2"/>
    <w:p>
      <w:pPr>
        <w:pStyle w:val="6"/>
      </w:pPr>
      <w:r>
        <w:rPr>
          <w:rFonts w:hint="eastAsia"/>
        </w:rPr>
        <w:t xml:space="preserve">说话人2</w:t>
      </w:r>
    </w:p>
    <w:p>
      <w:pPr>
        <w:pStyle w:val="23"/>
      </w:pPr>
      <w:r>
        <w:rPr>
          <w:rFonts w:hint="eastAsia"/>
        </w:rPr>
        <w:t xml:space="preserve">主张将达人运营工作按板块拆解为达人沟通、达人管理、物料管理三部分，明确物料需经拍摄、剪辑、封面及标题简介优化等环节；同时警示预算风险，建议将创收目标（如粉丝量门槛）与具体执行动作精准对应。</w:t>
      </w:r>
    </w:p>
    <w:p>
      <w:r>
        <w:pict>
          <v:rect style="width:0;height:1.5pt" o:hralign="center" o:hrstd="t" o:hr="t"/>
        </w:pict>
      </w:r>
    </w:p>
    <w:bookmarkEnd w:id="10"/>
    <w:bookmarkEnd w:id="11"/>
    <w:bookmarkStart w:id="12" w:name="通用摘要"/>
    <w:p>
      <w:pPr>
        <w:pStyle w:val="4"/>
      </w:pPr>
      <w:r>
        <w:rPr>
          <w:rFonts w:hint="eastAsia"/>
          <w:b/>
          <w:bCs/>
        </w:rPr>
        <w:t xml:space="preserve">通用摘要</w:t>
      </w:r>
    </w:p>
    <w:p>
      <w:pPr>
        <w:pStyle w:val="24"/>
        <w:numPr>
          <w:ilvl w:val="0"/>
          <w:numId w:val="1001"/>
        </w:numPr>
      </w:pPr>
      <w:r>
        <w:rPr>
          <w:rFonts w:hint="eastAsia"/>
        </w:rPr>
        <w:t xml:space="preserve">所有物料工作需明确划分为拍摄、剪辑、封面设计、标题与简介优化四个环节，各环节必须责任到岗并纳入统一管理流程</w:t>
      </w:r>
      <w:r>
        <w:br/>
      </w:r>
    </w:p>
    <w:p>
      <w:pPr>
        <w:pStyle w:val="24"/>
        <w:numPr>
          <w:ilvl w:val="0"/>
          <w:numId w:val="1001"/>
        </w:numPr>
      </w:pPr>
      <w:r>
        <w:rPr>
          <w:rFonts w:hint="eastAsia"/>
        </w:rPr>
        <w:t xml:space="preserve">达人合作体系须按模块拆解为达人沟通、达人管理、物料管理三部分，避免职责交叉和管理盲区</w:t>
      </w:r>
      <w:r>
        <w:br/>
      </w:r>
    </w:p>
    <w:p>
      <w:pPr>
        <w:pStyle w:val="24"/>
        <w:numPr>
          <w:ilvl w:val="0"/>
          <w:numId w:val="1001"/>
        </w:numPr>
      </w:pPr>
      <w:r>
        <w:rPr>
          <w:rFonts w:hint="eastAsia"/>
        </w:rPr>
        <w:t xml:space="preserve">当前项目存在预算超支风险，需立即核查话费及各类差额费用的实际支出情况，严禁任何未审批的额外开支</w:t>
      </w:r>
      <w:r>
        <w:br/>
      </w:r>
    </w:p>
    <w:p>
      <w:pPr>
        <w:pStyle w:val="24"/>
        <w:numPr>
          <w:ilvl w:val="0"/>
          <w:numId w:val="1001"/>
        </w:numPr>
      </w:pPr>
      <w:r>
        <w:rPr>
          <w:rFonts w:hint="eastAsia"/>
        </w:rPr>
        <w:t xml:space="preserve">预算执行必须与核心业务目标强绑定，例如设定“粉丝量达标值”作为创收门槛，并将每项动作与对应目标数值严格对齐</w:t>
      </w:r>
      <w:r>
        <w:br/>
      </w:r>
    </w:p>
    <w:p>
      <w:pPr>
        <w:pStyle w:val="24"/>
        <w:numPr>
          <w:ilvl w:val="0"/>
          <w:numId w:val="1001"/>
        </w:numPr>
      </w:pPr>
      <w:r>
        <w:rPr>
          <w:rFonts w:hint="eastAsia"/>
        </w:rPr>
        <w:t xml:space="preserve">任务管理系统需优先保障延期任务的可视化追踪功能，当前系统仅支持基础任务展示，无法满足进度预警和风险拦截需求</w:t>
      </w:r>
    </w:p>
    <w:p>
      <w:r>
        <w:pict>
          <v:rect style="width:0;height:1.5pt" o:hralign="center" o:hrstd="t" o:hr="t"/>
        </w:pict>
      </w:r>
    </w:p>
    <w:bookmarkEnd w:id="12"/>
    <w:bookmarkStart w:id="15" w:name="核心话题"/>
    <w:p>
      <w:pPr>
        <w:pStyle w:val="4"/>
      </w:pPr>
      <w:r>
        <w:rPr>
          <w:rFonts w:hint="eastAsia"/>
          <w:b/>
          <w:bCs/>
        </w:rPr>
        <w:t xml:space="preserve">核心话题</w:t>
      </w:r>
    </w:p>
    <w:bookmarkStart w:id="13" w:name="物料制作与达人协同管理全流程梳理"/>
    <w:p>
      <w:pPr>
        <w:pStyle w:val="6"/>
      </w:pPr>
      <w:r>
        <w:t xml:space="preserve">00:02-00:49 </w:t>
      </w:r>
      <w:r>
        <w:rPr>
          <w:rFonts w:hint="eastAsia"/>
        </w:rPr>
        <w:t xml:space="preserve">物料制作与达人协同管理全流程梳理</w:t>
      </w:r>
    </w:p>
    <w:p>
      <w:pPr>
        <w:pStyle w:val="23"/>
      </w:pPr>
      <w:r>
        <w:rPr>
          <w:rFonts w:hint="eastAsia"/>
        </w:rPr>
        <w:t xml:space="preserve">会议围绕短视频/内容物料的全生命周期管理展开深入讨论，涵盖从原始素材拍摄、剪辑加工、封面与标题优化、文字简介撰写及内容质量复盘等环节；同时强调需将“物料管理”与“达人沟通”“达人管理”作为相互支撑的三大核心板块进行体系化区分与协同推进，明确各环节责任归属与交付标准，避免职能交叉或管理盲区，确保内容产出既符合品牌调性又具备传播效能，为后续数据复盘与策略迭代提供结构化基础</w:t>
      </w:r>
    </w:p>
    <w:bookmarkEnd w:id="13"/>
    <w:bookmarkStart w:id="14" w:name="项目进度监控与预算执行风险管控"/>
    <w:p>
      <w:pPr>
        <w:pStyle w:val="6"/>
      </w:pPr>
      <w:r>
        <w:t xml:space="preserve">00:49-01:46 </w:t>
      </w:r>
      <w:r>
        <w:rPr>
          <w:rFonts w:hint="eastAsia"/>
        </w:rPr>
        <w:t xml:space="preserve">项目进度监控与预算执行风险管控</w:t>
      </w:r>
    </w:p>
    <w:p>
      <w:pPr>
        <w:pStyle w:val="23"/>
      </w:pPr>
      <w:r>
        <w:rPr>
          <w:rFonts w:hint="eastAsia"/>
        </w:rPr>
        <w:t xml:space="preserve">针对当前项目执行中暴露的任务延期、预算临界及非标支出（如话费、差旅补贴等）问题，会议提出需强化主任务看板的动态跟踪能力，实时呈现关键节点完成状态与滞后原因；同时警示预算使用已进入高风险区间，要求立即建立预算—目标—动作的强关联机制，例如设定“粉丝量级→创收门槛→对应运营动作”的量化映射模型，杜绝预算分配与业务目标脱钩，推动资源投入精准匹配阶段性增长诉求</w:t>
      </w:r>
    </w:p>
    <w:p>
      <w:r>
        <w:pict>
          <v:rect style="width:0;height:1.5pt" o:hralign="center" o:hrstd="t" o:hr="t"/>
        </w:pict>
      </w:r>
    </w:p>
    <w:bookmarkEnd w:id="14"/>
    <w:bookmarkEnd w:id="15"/>
    <w:bookmarkStart w:id="22" w:name="会议纪要"/>
    <w:p>
      <w:pPr>
        <w:pStyle w:val="4"/>
      </w:pPr>
      <w:r>
        <w:rPr>
          <w:rFonts w:hint="eastAsia"/>
          <w:b/>
          <w:bCs/>
        </w:rPr>
        <w:t xml:space="preserve">会议纪要</w:t>
      </w:r>
    </w:p>
    <w:bookmarkStart w:id="16" w:name="会议主题达人营销运营工作流与预算管理机制优化讨论"/>
    <w:p>
      <w:pPr>
        <w:pStyle w:val="6"/>
      </w:pPr>
      <w:r>
        <w:rPr>
          <w:rFonts w:hint="eastAsia"/>
        </w:rPr>
        <w:t xml:space="preserve">会议主题：达人营销运营工作流与预算管理机制优化讨论</w:t>
      </w:r>
    </w:p>
    <w:bookmarkEnd w:id="16"/>
    <w:bookmarkStart w:id="17" w:name="会议时间2026-07-03-181336"/>
    <w:p>
      <w:pPr>
        <w:pStyle w:val="6"/>
      </w:pPr>
      <w:r>
        <w:rPr>
          <w:rFonts w:hint="eastAsia"/>
        </w:rPr>
        <w:t xml:space="preserve">会议时间：2026-07-03</w:t>
      </w:r>
      <w:r>
        <w:t xml:space="preserve"> 18:13:36</w:t>
      </w:r>
    </w:p>
    <w:bookmarkEnd w:id="17"/>
    <w:bookmarkStart w:id="18" w:name="参会人员说话人1说话人2"/>
    <w:p>
      <w:pPr>
        <w:pStyle w:val="6"/>
      </w:pPr>
      <w:r>
        <w:rPr>
          <w:rFonts w:hint="eastAsia"/>
        </w:rPr>
        <w:t xml:space="preserve">参会人员：说话人1，说话人2</w:t>
      </w:r>
    </w:p>
    <w:bookmarkEnd w:id="18"/>
    <w:bookmarkStart w:id="19" w:name="任务与预算管控现状"/>
    <w:p>
      <w:pPr>
        <w:pStyle w:val="6"/>
      </w:pPr>
      <w:r>
        <w:rPr>
          <w:rFonts w:hint="eastAsia"/>
        </w:rPr>
        <w:t xml:space="preserve">任务与预算管控现状</w:t>
      </w:r>
    </w:p>
    <w:p>
      <w:pPr>
        <w:pStyle w:val="24"/>
        <w:numPr>
          <w:ilvl w:val="0"/>
          <w:numId w:val="1002"/>
        </w:numPr>
      </w:pPr>
      <w:r>
        <w:t xml:space="preserve">00:52 </w:t>
      </w:r>
      <w:r>
        <w:rPr>
          <w:rFonts w:hint="eastAsia"/>
        </w:rPr>
        <w:t xml:space="preserve">当前系统支持查看任务列表及延期状态，主要服务于内部执行人员的任务跟踪</w:t>
      </w:r>
    </w:p>
    <w:p>
      <w:pPr>
        <w:pStyle w:val="24"/>
        <w:numPr>
          <w:ilvl w:val="0"/>
          <w:numId w:val="1002"/>
        </w:numPr>
      </w:pPr>
      <w:r>
        <w:t xml:space="preserve">01:06 </w:t>
      </w:r>
      <w:r>
        <w:rPr>
          <w:rFonts w:hint="eastAsia"/>
        </w:rPr>
        <w:t xml:space="preserve">预算存在超支风险，已识别费用类型包括话费及未归类差值类支出</w:t>
      </w:r>
    </w:p>
    <w:p>
      <w:pPr>
        <w:pStyle w:val="24"/>
        <w:numPr>
          <w:ilvl w:val="0"/>
          <w:numId w:val="1002"/>
        </w:numPr>
      </w:pPr>
      <w:r>
        <w:t xml:space="preserve">01:10 </w:t>
      </w:r>
      <w:r>
        <w:rPr>
          <w:rFonts w:hint="eastAsia"/>
        </w:rPr>
        <w:t xml:space="preserve">预算管理需强化目标-动作映射逻辑，例如设定“创收门槛”对应的具体粉丝量级等可量化目标指标</w:t>
      </w:r>
    </w:p>
    <w:bookmarkEnd w:id="19"/>
    <w:bookmarkStart w:id="20" w:name="核心结论"/>
    <w:p>
      <w:pPr>
        <w:pStyle w:val="6"/>
      </w:pPr>
      <w:r>
        <w:rPr>
          <w:rFonts w:hint="eastAsia"/>
        </w:rPr>
        <w:t xml:space="preserve">核心结论</w:t>
      </w:r>
    </w:p>
    <w:p>
      <w:pPr>
        <w:pStyle w:val="24"/>
        <w:numPr>
          <w:ilvl w:val="0"/>
          <w:numId w:val="1003"/>
        </w:numPr>
      </w:pPr>
      <w:r>
        <w:t xml:space="preserve">00:11 </w:t>
      </w:r>
      <w:r>
        <w:rPr>
          <w:rFonts w:hint="eastAsia"/>
        </w:rPr>
        <w:t xml:space="preserve">运营流程需结构化拆解为“达人沟通—达人管理—物料管理”三大平行模块，避免职责交叉</w:t>
      </w:r>
    </w:p>
    <w:p>
      <w:pPr>
        <w:pStyle w:val="24"/>
        <w:numPr>
          <w:ilvl w:val="0"/>
          <w:numId w:val="1003"/>
        </w:numPr>
      </w:pPr>
      <w:r>
        <w:t xml:space="preserve">01:10 </w:t>
      </w:r>
      <w:r>
        <w:rPr>
          <w:rFonts w:hint="eastAsia"/>
        </w:rPr>
        <w:t xml:space="preserve">预算监控不能仅依赖事后统计，须前置嵌入目标阈值（如粉丝量）与动作触发条件的关联规则</w:t>
      </w:r>
    </w:p>
    <w:bookmarkEnd w:id="20"/>
    <w:bookmarkStart w:id="21" w:name="待办事项"/>
    <w:p>
      <w:pPr>
        <w:pStyle w:val="6"/>
      </w:pPr>
      <w:r>
        <w:rPr>
          <w:rFonts w:hint="eastAsia"/>
        </w:rPr>
        <w:t xml:space="preserve">待办事项</w:t>
      </w:r>
    </w:p>
    <w:p>
      <w:pPr>
        <w:pStyle w:val="24"/>
        <w:numPr>
          <w:ilvl w:val="0"/>
          <w:numId w:val="1004"/>
        </w:numPr>
      </w:pPr>
      <w:r>
        <w:t xml:space="preserve">00:49 </w:t>
      </w:r>
      <w:r>
        <w:rPr>
          <w:rFonts w:hint="eastAsia"/>
        </w:rPr>
        <w:t xml:space="preserve">完善主织工系统中任务分类与延期预警功能，明确其作为执行层核心看板的定位</w:t>
      </w:r>
    </w:p>
    <w:p>
      <w:r>
        <w:pict>
          <v:rect style="width:0;height:1.5pt" o:hralign="center" o:hrstd="t" o:hr="t"/>
        </w:pict>
      </w:r>
    </w:p>
    <w:bookmarkEnd w:id="21"/>
    <w:bookmarkEnd w:id="22"/>
    <w:bookmarkStart w:id="26" w:name="访谈对话"/>
    <w:p>
      <w:pPr>
        <w:pStyle w:val="4"/>
      </w:pPr>
      <w:r>
        <w:rPr>
          <w:rFonts w:hint="eastAsia"/>
          <w:b/>
          <w:bCs/>
        </w:rPr>
        <w:t xml:space="preserve">访谈对话</w:t>
      </w:r>
    </w:p>
    <w:bookmarkStart w:id="23" w:name="问题在达人合作中物料管理具体包含哪些环节这些环节中发现了哪些实际问题"/>
    <w:p>
      <w:pPr>
        <w:pStyle w:val="6"/>
      </w:pPr>
      <w:r>
        <w:rPr>
          <w:rFonts w:hint="eastAsia"/>
        </w:rPr>
        <w:t xml:space="preserve">问题：在达人合作中，物料管理具体包含哪些环节？这些环节中发现了哪些实际问题？</w:t>
      </w:r>
    </w:p>
    <w:p>
      <w:pPr>
        <w:pStyle w:val="23"/>
      </w:pPr>
      <w:r>
        <w:rPr>
          <w:rFonts w:hint="eastAsia"/>
        </w:rPr>
        <w:t xml:space="preserve">回答：物料管理主要包括素材拍摄、视频剪辑、封面设计、标题拟定以及文字简介优化等环节。在实际执行中，我们发现素材本身质量参差不齐，拍摄阶段就存在基础素材不足或不匹配的问题；剪辑完成后，封面和标题的二次优化常滞后，影响整体传播效果；此外，不同环节之间协同不够紧密，比如剪辑与封面设计脱节，导致返工增多。</w:t>
      </w:r>
    </w:p>
    <w:bookmarkEnd w:id="23"/>
    <w:bookmarkStart w:id="24" w:name="问题当前使用的任务管理工具主要支撑哪些工作场景还存在哪些待完善的功能"/>
    <w:p>
      <w:pPr>
        <w:pStyle w:val="6"/>
      </w:pPr>
      <w:r>
        <w:rPr>
          <w:rFonts w:hint="eastAsia"/>
        </w:rPr>
        <w:t xml:space="preserve">问题：当前使用的任务管理工具主要支撑哪些工作场景？还存在哪些待完善的功能？</w:t>
      </w:r>
    </w:p>
    <w:p>
      <w:pPr>
        <w:pStyle w:val="23"/>
      </w:pPr>
      <w:r>
        <w:rPr>
          <w:rFonts w:hint="eastAsia"/>
        </w:rPr>
        <w:t xml:space="preserve">回答：目前主用的工具主要用于跟踪任务进度，特别是识别和预警延期任务，帮助团队聚焦执行阻点。但它对预算管控、跨环节协同、目标与动作的映射等支持较弱。比如无法自动关联某项任务所消耗的话费、差旅等非标费用，也不能将粉丝增长目标与具体运营动作（如发布频次、选题方向）做动态绑定，导致目标落地缺乏过程校准。</w:t>
      </w:r>
    </w:p>
    <w:bookmarkEnd w:id="24"/>
    <w:bookmarkStart w:id="25" w:name="问题预算管理在达人合作中面临哪些现实挑战如何让预算管控更有效"/>
    <w:p>
      <w:pPr>
        <w:pStyle w:val="6"/>
      </w:pPr>
      <w:r>
        <w:rPr>
          <w:rFonts w:hint="eastAsia"/>
        </w:rPr>
        <w:t xml:space="preserve">问题：预算管理在达人合作中面临哪些现实挑战？如何让预算管控更有效？</w:t>
      </w:r>
    </w:p>
    <w:p>
      <w:pPr>
        <w:pStyle w:val="23"/>
      </w:pPr>
      <w:r>
        <w:rPr>
          <w:rFonts w:hint="eastAsia"/>
        </w:rPr>
        <w:t xml:space="preserve">回答：挑战主要来自两方面：一是费用构成复杂，除常规预算项外，还有话费、差旅等易被忽略的零散支出，容易超支却难追溯；二是预算与业务目标脱钩，比如设定了“达成50万粉丝”的创收门槛，但系统无法反向拆解需匹配多少条优质物料、多少场达人沟通、每类动作对应的成本阈值。要提升有效性，需要把预算单元颗粒度细化到具体动作，并支持目标—动作—成本的双向校验逻辑。</w:t>
      </w:r>
    </w:p>
    <w:p>
      <w:r>
        <w:pict>
          <v:rect style="width:0;height:1.5pt" o:hralign="center" o:hrstd="t" o:hr="t"/>
        </w:pict>
      </w:r>
    </w:p>
    <w:bookmarkEnd w:id="25"/>
    <w:bookmarkEnd w:id="26"/>
    <w:bookmarkStart w:id="27" w:name="原文"/>
    <w:p>
      <w:pPr>
        <w:pStyle w:val="4"/>
      </w:pPr>
      <w:r>
        <w:rPr>
          <w:rFonts w:hint="eastAsia"/>
          <w:b/>
          <w:bCs/>
        </w:rPr>
        <w:t xml:space="preserve">原文</w:t>
      </w:r>
    </w:p>
    <w:p>
      <w:pPr>
        <w:pStyle w:val="23"/>
      </w:pPr>
      <w:r>
        <w:t xml:space="preserve">00:02 </w:t>
      </w:r>
      <w:r>
        <w:rPr>
          <w:rFonts w:hint="eastAsia"/>
        </w:rPr>
        <w:t xml:space="preserve">说话人1</w:t>
      </w:r>
    </w:p>
    <w:p>
      <w:pPr>
        <w:pStyle w:val="3"/>
      </w:pPr>
      <w:r>
        <w:rPr>
          <w:rFonts w:hint="eastAsia"/>
        </w:rPr>
        <w:t xml:space="preserve">因为他素我，他素材本来也不一。</w:t>
      </w:r>
    </w:p>
    <w:p>
      <w:pPr>
        <w:pStyle w:val="3"/>
      </w:pPr>
      <w:r>
        <w:t xml:space="preserve">00:04 </w:t>
      </w:r>
      <w:r>
        <w:rPr>
          <w:rFonts w:hint="eastAsia"/>
        </w:rPr>
        <w:t xml:space="preserve">说话人2</w:t>
      </w:r>
    </w:p>
    <w:p>
      <w:pPr>
        <w:pStyle w:val="3"/>
      </w:pPr>
      <w:r>
        <w:rPr>
          <w:rFonts w:hint="eastAsia"/>
        </w:rPr>
        <w:t xml:space="preserve">不是你。比如说，你刚刚你们俩讨论的封面的问题哦。</w:t>
      </w:r>
    </w:p>
    <w:p>
      <w:pPr>
        <w:pStyle w:val="3"/>
      </w:pPr>
      <w:r>
        <w:t xml:space="preserve">00:08 </w:t>
      </w:r>
      <w:r>
        <w:rPr>
          <w:rFonts w:hint="eastAsia"/>
        </w:rPr>
        <w:t xml:space="preserve">说话人1</w:t>
      </w:r>
    </w:p>
    <w:p>
      <w:pPr>
        <w:pStyle w:val="3"/>
      </w:pPr>
      <w:r>
        <w:rPr>
          <w:rFonts w:hint="eastAsia"/>
        </w:rPr>
        <w:t xml:space="preserve">是素材的拍摄，建这些不是料。</w:t>
      </w:r>
    </w:p>
    <w:p>
      <w:pPr>
        <w:pStyle w:val="3"/>
      </w:pPr>
      <w:r>
        <w:t xml:space="preserve">00:11 </w:t>
      </w:r>
      <w:r>
        <w:rPr>
          <w:rFonts w:hint="eastAsia"/>
        </w:rPr>
        <w:t xml:space="preserve">说话人2</w:t>
      </w:r>
    </w:p>
    <w:p>
      <w:pPr>
        <w:pStyle w:val="3"/>
      </w:pPr>
      <w:r>
        <w:rPr>
          <w:rFonts w:hint="eastAsia"/>
        </w:rPr>
        <w:t xml:space="preserve">就所有的物料，包括你物料，你首先得拍，然后可能是剪完了，说的怎么去加封面，还包括你的标题和文字的简介，对吧，是不是要做优化，你们是不是会也会发现什么问题。等等吧，就是所有跟那个物料相关的就是物料是一部分，那达人沟通是一部分，达人管理是一部分，物料的管理是一部分，然后是那个。哦好吧，就是把它按照那个板块分清楚。</w:t>
      </w:r>
    </w:p>
    <w:p>
      <w:pPr>
        <w:pStyle w:val="3"/>
      </w:pPr>
      <w:r>
        <w:t xml:space="preserve">00:49 </w:t>
      </w:r>
      <w:r>
        <w:rPr>
          <w:rFonts w:hint="eastAsia"/>
        </w:rPr>
        <w:t xml:space="preserve">说话人1</w:t>
      </w:r>
    </w:p>
    <w:p>
      <w:pPr>
        <w:pStyle w:val="3"/>
      </w:pPr>
      <w:r>
        <w:rPr>
          <w:rFonts w:hint="eastAsia"/>
        </w:rPr>
        <w:t xml:space="preserve">对主就是那这可以再完善一下儿吧，现在这个主织工能就是看这个任务会有哪些吗？还有一些延期的这些。这主要是生在这要儿主用的，然后剩下的就是就是我们这个主要就是把这个。</w:t>
      </w:r>
    </w:p>
    <w:p>
      <w:pPr>
        <w:pStyle w:val="3"/>
      </w:pPr>
      <w:r>
        <w:t xml:space="preserve">01:04 </w:t>
      </w:r>
      <w:r>
        <w:rPr>
          <w:rFonts w:hint="eastAsia"/>
        </w:rPr>
        <w:t xml:space="preserve">说话人2</w:t>
      </w:r>
    </w:p>
    <w:p>
      <w:pPr>
        <w:pStyle w:val="3"/>
      </w:pPr>
      <w:r>
        <w:rPr>
          <w:rFonts w:hint="eastAsia"/>
        </w:rPr>
        <w:t xml:space="preserve">这预算挺危险的。</w:t>
      </w:r>
    </w:p>
    <w:p>
      <w:pPr>
        <w:pStyle w:val="3"/>
      </w:pPr>
      <w:r>
        <w:t xml:space="preserve">01:06 </w:t>
      </w:r>
      <w:r>
        <w:rPr>
          <w:rFonts w:hint="eastAsia"/>
        </w:rPr>
        <w:t xml:space="preserve">说话人1</w:t>
      </w:r>
    </w:p>
    <w:p>
      <w:pPr>
        <w:pStyle w:val="3"/>
      </w:pPr>
      <w:r>
        <w:rPr>
          <w:rFonts w:hint="eastAsia"/>
        </w:rPr>
        <w:t xml:space="preserve">还有话费啊，还有有一些差值之类的是不超预算的费用。</w:t>
      </w:r>
    </w:p>
    <w:p>
      <w:pPr>
        <w:pStyle w:val="3"/>
      </w:pPr>
      <w:r>
        <w:t xml:space="preserve">01:10 </w:t>
      </w:r>
      <w:r>
        <w:rPr>
          <w:rFonts w:hint="eastAsia"/>
        </w:rPr>
        <w:t xml:space="preserve">说话人2</w:t>
      </w:r>
    </w:p>
    <w:p>
      <w:pPr>
        <w:pStyle w:val="3"/>
      </w:pPr>
      <w:r>
        <w:rPr>
          <w:rFonts w:hint="eastAsia"/>
        </w:rPr>
        <w:t xml:space="preserve">另外就是你要你你你既然是预算的话，可能得算了。我不知道你这个有没有那么智能，要不智能就就基么上就你别你不要再花时间搞搞这个了。这个好就是你比如说是不是能设定我达到那个创收的门槛，是要多少个粉丝，呃，等等，就把把目标跟你的那个，你既然列了这个玩意儿，就是可以把你的目标跟你的动作去做一下对应，嗯。我的天。</w:t>
      </w:r>
    </w:p>
    <w:p>
      <w:pPr>
        <w:pStyle w:val="3"/>
      </w:pPr>
      <w:r>
        <w:t xml:space="preserve">01:44 </w:t>
      </w:r>
      <w:r>
        <w:rPr>
          <w:rFonts w:hint="eastAsia"/>
        </w:rPr>
        <w:t xml:space="preserve">说话人1</w:t>
      </w:r>
    </w:p>
    <w:p>
      <w:pPr>
        <w:pStyle w:val="3"/>
      </w:pPr>
      <w:r>
        <w:rPr>
          <w:rFonts w:hint="eastAsia"/>
        </w:rPr>
        <w:t xml:space="preserve">就是。填完之后就。</w:t>
      </w:r>
    </w:p>
    <w:bookmarkEnd w:id="27"/>
    <w:sectPr>
      <w:footnotePr>
        <w:numRestart w:val="eachSect"/>
      </w:footnote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Aptos Display">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 w:name="+中文正文">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000000"/>
    <w:rsid w:val="015A383E"/>
    <w:rsid w:val="184311E7"/>
    <w:rsid w:val="79D902BE"/>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qFormat="1"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EastAsia" w:cstheme="minorBidi" w:eastAsiaTheme="minorEastAsia" w:hAnsiTheme="minorEastAsia"/>
      <w:sz w:val="24"/>
      <w:szCs w:val="24"/>
      <w:lang w:bidi="ar-SA" w:eastAsia="en-US" w:val="en-US"/>
    </w:rPr>
  </w:style>
  <w:style w:styleId="2" w:type="paragraph">
    <w:name w:val="heading 1"/>
    <w:basedOn w:val="1"/>
    <w:next w:val="3"/>
    <w:link w:val="31"/>
    <w:qFormat/>
    <w:uiPriority w:val="9"/>
    <w:pPr>
      <w:keepNext/>
      <w:keepLines/>
      <w:spacing w:after="80" w:before="360"/>
      <w:outlineLvl w:val="0"/>
    </w:pPr>
    <w:rPr>
      <w:rFonts w:asciiTheme="majorEastAsia" w:cstheme="majorBidi" w:eastAsiaTheme="majorEastAsia" w:hAnsiTheme="majorEastAsia"/>
      <w:color w:val="auto"/>
      <w:sz w:val="40"/>
      <w:szCs w:val="40"/>
    </w:rPr>
  </w:style>
  <w:style w:styleId="4" w:type="paragraph">
    <w:name w:val="heading 2"/>
    <w:basedOn w:val="1"/>
    <w:next w:val="3"/>
    <w:link w:val="32"/>
    <w:semiHidden/>
    <w:unhideWhenUsed/>
    <w:qFormat/>
    <w:uiPriority w:val="9"/>
    <w:pPr>
      <w:keepNext/>
      <w:keepLines/>
      <w:spacing w:after="80" w:before="160"/>
      <w:outlineLvl w:val="1"/>
    </w:pPr>
    <w:rPr>
      <w:rFonts w:asciiTheme="majorEastAsia" w:cstheme="majorBidi" w:eastAsiaTheme="majorEastAsia" w:hAnsiTheme="majorEastAsia"/>
      <w:color w:val="auto"/>
      <w:sz w:val="32"/>
      <w:szCs w:val="32"/>
    </w:rPr>
  </w:style>
  <w:style w:styleId="5" w:type="paragraph">
    <w:name w:val="heading 3"/>
    <w:basedOn w:val="1"/>
    <w:next w:val="3"/>
    <w:link w:val="33"/>
    <w:semiHidden/>
    <w:unhideWhenUsed/>
    <w:qFormat/>
    <w:uiPriority w:val="9"/>
    <w:pPr>
      <w:keepNext/>
      <w:keepLines/>
      <w:spacing w:after="80" w:before="160"/>
      <w:outlineLvl w:val="2"/>
    </w:pPr>
    <w:rPr>
      <w:rFonts w:asciiTheme="majorEastAsia" w:cstheme="majorBidi" w:eastAsiaTheme="majorEastAsia" w:hAnsiTheme="majorEastAsia"/>
      <w:color w:val="auto"/>
      <w:sz w:val="28"/>
      <w:szCs w:val="28"/>
    </w:rPr>
  </w:style>
  <w:style w:styleId="6" w:type="paragraph">
    <w:name w:val="heading 4"/>
    <w:basedOn w:val="1"/>
    <w:next w:val="3"/>
    <w:link w:val="34"/>
    <w:semiHidden/>
    <w:unhideWhenUsed/>
    <w:qFormat/>
    <w:uiPriority w:val="9"/>
    <w:pPr>
      <w:keepNext/>
      <w:keepLines/>
      <w:spacing w:after="40" w:before="80"/>
      <w:outlineLvl w:val="3"/>
    </w:pPr>
    <w:rPr>
      <w:rFonts w:asciiTheme="majorEastAsia" w:cstheme="majorBidi" w:eastAsiaTheme="majorEastAsia" w:hAnsiTheme="majorEastAsia"/>
      <w:iCs/>
      <w:color w:val="auto"/>
    </w:rPr>
  </w:style>
  <w:style w:styleId="7" w:type="paragraph">
    <w:name w:val="heading 5"/>
    <w:basedOn w:val="1"/>
    <w:next w:val="3"/>
    <w:link w:val="35"/>
    <w:semiHidden/>
    <w:unhideWhenUsed/>
    <w:qFormat/>
    <w:uiPriority w:val="9"/>
    <w:pPr>
      <w:keepNext/>
      <w:keepLines/>
      <w:spacing w:after="40" w:before="80"/>
      <w:outlineLvl w:val="4"/>
    </w:pPr>
    <w:rPr>
      <w:rFonts w:cstheme="majorBidi" w:eastAsiaTheme="majorEastAsia"/>
      <w:color w:themeColor="accent1" w:themeShade="BF" w:val="0F4761"/>
    </w:rPr>
  </w:style>
  <w:style w:styleId="8" w:type="paragraph">
    <w:name w:val="heading 6"/>
    <w:basedOn w:val="1"/>
    <w:next w:val="3"/>
    <w:link w:val="36"/>
    <w:semiHidden/>
    <w:unhideWhenUsed/>
    <w:qFormat/>
    <w:uiPriority w:val="9"/>
    <w:pPr>
      <w:keepNext/>
      <w:keepLines/>
      <w:spacing w:after="0" w:before="40"/>
      <w:outlineLvl w:val="5"/>
    </w:pPr>
    <w:rPr>
      <w:rFonts w:cstheme="majorBidi" w:eastAsiaTheme="majorEastAsia"/>
      <w:i/>
      <w:iCs/>
      <w:color w:themeColor="text1" w:themeTint="A6" w:val="585858"/>
    </w:rPr>
  </w:style>
  <w:style w:styleId="9" w:type="paragraph">
    <w:name w:val="heading 7"/>
    <w:basedOn w:val="1"/>
    <w:next w:val="3"/>
    <w:link w:val="37"/>
    <w:semiHidden/>
    <w:unhideWhenUsed/>
    <w:qFormat/>
    <w:uiPriority w:val="9"/>
    <w:pPr>
      <w:keepNext/>
      <w:keepLines/>
      <w:spacing w:after="0" w:before="40"/>
      <w:outlineLvl w:val="6"/>
    </w:pPr>
    <w:rPr>
      <w:rFonts w:cstheme="majorBidi" w:eastAsiaTheme="majorEastAsia"/>
      <w:color w:themeColor="text1" w:themeTint="A6" w:val="585858"/>
    </w:rPr>
  </w:style>
  <w:style w:styleId="10" w:type="paragraph">
    <w:name w:val="heading 8"/>
    <w:basedOn w:val="1"/>
    <w:next w:val="3"/>
    <w:link w:val="38"/>
    <w:semiHidden/>
    <w:unhideWhenUsed/>
    <w:qFormat/>
    <w:uiPriority w:val="9"/>
    <w:pPr>
      <w:keepNext/>
      <w:keepLines/>
      <w:spacing w:after="0"/>
      <w:outlineLvl w:val="7"/>
    </w:pPr>
    <w:rPr>
      <w:rFonts w:cstheme="majorBidi" w:eastAsiaTheme="majorEastAsia"/>
      <w:i/>
      <w:iCs/>
      <w:color w:themeColor="text1" w:themeTint="D8" w:val="262626"/>
    </w:rPr>
  </w:style>
  <w:style w:styleId="11" w:type="paragraph">
    <w:name w:val="heading 9"/>
    <w:basedOn w:val="1"/>
    <w:next w:val="3"/>
    <w:link w:val="39"/>
    <w:semiHidden/>
    <w:unhideWhenUsed/>
    <w:qFormat/>
    <w:uiPriority w:val="9"/>
    <w:pPr>
      <w:keepNext/>
      <w:keepLines/>
      <w:spacing w:after="0"/>
      <w:outlineLvl w:val="8"/>
    </w:pPr>
    <w:rPr>
      <w:rFonts w:cstheme="majorBidi" w:eastAsiaTheme="majorEastAsia"/>
      <w:color w:themeColor="text1" w:themeTint="D8" w:val="262626"/>
    </w:rPr>
  </w:style>
  <w:style w:default="1" w:styleId="19" w:type="character">
    <w:name w:val="Default Paragraph Font"/>
    <w:semiHidden/>
    <w:unhideWhenUsed/>
    <w:qFormat/>
    <w:uiPriority w:val="0"/>
    <w:rPr>
      <w:rFonts w:asciiTheme="minorEastAsia" w:eastAsiaTheme="minorEastAsia" w:hAnsiTheme="minorEastAsia"/>
    </w:rPr>
  </w:style>
  <w:style w:default="1" w:styleId="18" w:type="table">
    <w:name w:val="Normal Table"/>
    <w:uiPriority w:val="0"/>
    <w:tblPr>
      <w:tblCellMar>
        <w:top w:type="dxa" w:w="0"/>
        <w:left w:type="dxa" w:w="108"/>
        <w:bottom w:type="dxa" w:w="0"/>
        <w:right w:type="dxa" w:w="108"/>
      </w:tblCellMar>
    </w:tblPr>
  </w:style>
  <w:style w:styleId="3" w:type="paragraph">
    <w:name w:val="Body Text"/>
    <w:basedOn w:val="1"/>
    <w:link w:val="21"/>
    <w:qFormat/>
    <w:uiPriority w:val="0"/>
    <w:pPr>
      <w:spacing w:after="180" w:before="180"/>
    </w:pPr>
    <w:rPr>
      <w:rFonts w:asciiTheme="minorEastAsia" w:eastAsiaTheme="minorEastAsia" w:hAnsiTheme="minorEastAsia"/>
    </w:rPr>
  </w:style>
  <w:style w:styleId="12" w:type="paragraph">
    <w:name w:val="caption"/>
    <w:basedOn w:val="1"/>
    <w:uiPriority w:val="0"/>
    <w:pPr>
      <w:spacing w:after="120" w:before="0"/>
    </w:pPr>
  </w:style>
  <w:style w:styleId="13" w:type="paragraph">
    <w:name w:val="Block Text"/>
    <w:basedOn w:val="3"/>
    <w:next w:val="3"/>
    <w:unhideWhenUsed/>
    <w:qFormat/>
    <w:uiPriority w:val="9"/>
    <w:pPr>
      <w:spacing w:after="100" w:before="100"/>
      <w:ind w:firstLine="0" w:left="480" w:right="480"/>
    </w:pPr>
    <w:rPr>
      <w:rFonts w:asciiTheme="minorEastAsia" w:eastAsiaTheme="minorEastAsia" w:hAnsiTheme="minorEastAsia"/>
    </w:rPr>
  </w:style>
  <w:style w:styleId="14" w:type="paragraph">
    <w:name w:val="Date"/>
    <w:basedOn w:val="15"/>
    <w:next w:val="3"/>
    <w:qFormat/>
    <w:uiPriority w:val="0"/>
    <w:pPr>
      <w:keepNext/>
      <w:keepLines/>
    </w:pPr>
    <w:rPr>
      <w:rFonts w:asciiTheme="majorEastAsia" w:eastAsiaTheme="majorEastAsia" w:hAnsiTheme="majorEastAsia"/>
      <w:sz w:val="24"/>
      <w:szCs w:val="24"/>
    </w:rPr>
  </w:style>
  <w:style w:styleId="15" w:type="paragraph">
    <w:name w:val="Title"/>
    <w:basedOn w:val="1"/>
    <w:next w:val="3"/>
    <w:link w:val="25"/>
    <w:qFormat/>
    <w:uiPriority w:val="10"/>
    <w:pPr>
      <w:spacing w:after="80" w:line="240" w:lineRule="auto"/>
      <w:contextualSpacing/>
      <w:jc w:val="center"/>
    </w:pPr>
    <w:rPr>
      <w:rFonts w:asciiTheme="majorEastAsia" w:cstheme="majorBidi" w:eastAsiaTheme="majorEastAsia" w:hAnsiTheme="majorEastAsia"/>
      <w:sz w:val="56"/>
      <w:szCs w:val="56"/>
    </w:rPr>
  </w:style>
  <w:style w:styleId="16" w:type="paragraph">
    <w:name w:val="Subtitle"/>
    <w:basedOn w:val="15"/>
    <w:next w:val="3"/>
    <w:link w:val="26"/>
    <w:qFormat/>
    <w:uiPriority w:val="11"/>
    <w:rPr>
      <w:rFonts w:asciiTheme="majorEastAsia" w:eastAsiaTheme="majorEastAsia" w:hAnsiTheme="majorEastAsia"/>
      <w:spacing w:val="15"/>
      <w:sz w:val="28"/>
      <w:szCs w:val="28"/>
    </w:rPr>
  </w:style>
  <w:style w:styleId="17" w:type="paragraph">
    <w:name w:val="footnote text"/>
    <w:basedOn w:val="1"/>
    <w:unhideWhenUsed/>
    <w:qFormat/>
    <w:uiPriority w:val="9"/>
    <w:rPr>
      <w:rFonts w:asciiTheme="minorEastAsia" w:eastAsiaTheme="minorEastAsia" w:hAnsiTheme="minorEastAsia"/>
    </w:rPr>
  </w:style>
  <w:style w:styleId="20" w:type="character">
    <w:name w:val="Hyperlink"/>
    <w:basedOn w:val="21"/>
    <w:qFormat/>
    <w:uiPriority w:val="0"/>
    <w:rPr>
      <w:rFonts w:asciiTheme="majorEastAsia" w:eastAsiaTheme="majorEastAsia" w:hAnsiTheme="majorEastAsia"/>
      <w:color w:themeColor="accent1" w:val="156082"/>
    </w:rPr>
  </w:style>
  <w:style w:customStyle="1" w:styleId="21" w:type="character">
    <w:name w:val="Body Text Char"/>
    <w:basedOn w:val="19"/>
    <w:link w:val="3"/>
    <w:qFormat/>
    <w:uiPriority w:val="0"/>
    <w:rPr>
      <w:rFonts w:asciiTheme="minorEastAsia" w:eastAsiaTheme="minorEastAsia" w:hAnsiTheme="minorEastAsia"/>
    </w:rPr>
  </w:style>
  <w:style w:styleId="22" w:type="character">
    <w:name w:val="footnote reference"/>
    <w:basedOn w:val="21"/>
    <w:qFormat/>
    <w:uiPriority w:val="0"/>
    <w:rPr>
      <w:rFonts w:asciiTheme="minorEastAsia" w:eastAsiaTheme="minorEastAsia" w:hAnsiTheme="minorEastAsia"/>
      <w:vertAlign w:val="superscript"/>
    </w:rPr>
  </w:style>
  <w:style w:customStyle="1" w:styleId="23" w:type="paragraph">
    <w:name w:val="First Paragraph"/>
    <w:basedOn w:val="3"/>
    <w:next w:val="3"/>
    <w:qFormat/>
    <w:uiPriority w:val="0"/>
    <w:rPr>
      <w:rFonts w:asciiTheme="minorEastAsia" w:eastAsiaTheme="minorEastAsia" w:hAnsiTheme="minorEastAsia"/>
    </w:rPr>
  </w:style>
  <w:style w:customStyle="1" w:styleId="24" w:type="paragraph">
    <w:name w:val="Compact"/>
    <w:basedOn w:val="3"/>
    <w:qFormat/>
    <w:uiPriority w:val="0"/>
    <w:pPr>
      <w:spacing w:after="36" w:before="36"/>
    </w:pPr>
    <w:rPr>
      <w:rFonts w:asciiTheme="minorEastAsia" w:eastAsiaTheme="minorEastAsia" w:hAnsiTheme="minorEastAsia"/>
    </w:rPr>
  </w:style>
  <w:style w:customStyle="1" w:styleId="25" w:type="character">
    <w:name w:val="Title Char"/>
    <w:basedOn w:val="19"/>
    <w:link w:val="15"/>
    <w:uiPriority w:val="10"/>
    <w:rPr>
      <w:rFonts w:asciiTheme="majorEastAsia" w:cstheme="majorBidi" w:eastAsiaTheme="majorEastAsia" w:hAnsiTheme="majorEastAsia"/>
      <w:sz w:val="56"/>
      <w:szCs w:val="56"/>
    </w:rPr>
  </w:style>
  <w:style w:customStyle="1" w:styleId="26" w:type="character">
    <w:name w:val="Subtitle Char"/>
    <w:basedOn w:val="19"/>
    <w:link w:val="16"/>
    <w:uiPriority w:val="11"/>
    <w:rPr>
      <w:rFonts w:asciiTheme="majorEastAsia" w:cstheme="majorBidi" w:eastAsiaTheme="majorEastAsia" w:hAnsiTheme="majorEastAsia"/>
      <w:color w:themeColor="text1" w:themeTint="A6" w:val="585858"/>
      <w:spacing w:val="15"/>
      <w:sz w:val="28"/>
      <w:szCs w:val="28"/>
    </w:rPr>
  </w:style>
  <w:style w:customStyle="1" w:styleId="27" w:type="paragraph">
    <w:name w:val="Author"/>
    <w:basedOn w:val="15"/>
    <w:next w:val="3"/>
    <w:qFormat/>
    <w:uiPriority w:val="0"/>
    <w:pPr>
      <w:keepNext/>
      <w:keepLines/>
    </w:pPr>
    <w:rPr>
      <w:rFonts w:asciiTheme="majorEastAsia" w:eastAsiaTheme="majorEastAsia" w:hAnsiTheme="majorEastAsia"/>
      <w:sz w:val="24"/>
      <w:szCs w:val="24"/>
    </w:rPr>
  </w:style>
  <w:style w:customStyle="1" w:styleId="28" w:type="paragraph">
    <w:name w:val="Abstract Title"/>
    <w:basedOn w:val="1"/>
    <w:next w:val="29"/>
    <w:qFormat/>
    <w:uiPriority w:val="0"/>
    <w:pPr>
      <w:keepNext/>
      <w:keepLines/>
      <w:spacing w:after="0" w:before="300"/>
      <w:jc w:val="center"/>
    </w:pPr>
    <w:rPr>
      <w:rFonts w:asciiTheme="minorEastAsia" w:eastAsiaTheme="minorEastAsia" w:hAnsiTheme="minorEastAsia"/>
      <w:b/>
      <w:sz w:val="20"/>
      <w:szCs w:val="20"/>
    </w:rPr>
  </w:style>
  <w:style w:customStyle="1" w:styleId="29" w:type="paragraph">
    <w:name w:val="Abstract"/>
    <w:basedOn w:val="1"/>
    <w:next w:val="3"/>
    <w:qFormat/>
    <w:uiPriority w:val="0"/>
    <w:pPr>
      <w:keepNext/>
      <w:keepLines/>
      <w:spacing w:after="300" w:before="100"/>
    </w:pPr>
    <w:rPr>
      <w:rFonts w:asciiTheme="minorEastAsia" w:eastAsiaTheme="minorEastAsia" w:hAnsiTheme="minorEastAsia"/>
      <w:sz w:val="20"/>
      <w:szCs w:val="20"/>
    </w:rPr>
  </w:style>
  <w:style w:customStyle="1" w:styleId="30" w:type="paragraph">
    <w:name w:val="Bibliography"/>
    <w:basedOn w:val="1"/>
    <w:qFormat/>
    <w:uiPriority w:val="0"/>
    <w:rPr>
      <w:rFonts w:asciiTheme="minorEastAsia" w:eastAsiaTheme="minorEastAsia" w:hAnsiTheme="minorEastAsia"/>
    </w:rPr>
  </w:style>
  <w:style w:customStyle="1" w:styleId="31" w:type="character">
    <w:name w:val="Heading 1 Char"/>
    <w:basedOn w:val="19"/>
    <w:link w:val="2"/>
    <w:uiPriority w:val="9"/>
    <w:rPr>
      <w:rFonts w:asciiTheme="majorEastAsia" w:cstheme="majorBidi" w:eastAsiaTheme="majorEastAsia" w:hAnsiTheme="majorEastAsia"/>
      <w:color w:val="auto"/>
      <w:sz w:val="40"/>
      <w:szCs w:val="40"/>
    </w:rPr>
  </w:style>
  <w:style w:customStyle="1" w:styleId="32" w:type="character">
    <w:name w:val="Heading 2 Char"/>
    <w:basedOn w:val="19"/>
    <w:link w:val="4"/>
    <w:semiHidden/>
    <w:qFormat/>
    <w:uiPriority w:val="9"/>
    <w:rPr>
      <w:rFonts w:asciiTheme="majorEastAsia" w:cstheme="majorBidi" w:eastAsiaTheme="majorEastAsia" w:hAnsiTheme="majorEastAsia"/>
      <w:color w:val="auto"/>
      <w:sz w:val="32"/>
      <w:szCs w:val="32"/>
    </w:rPr>
  </w:style>
  <w:style w:customStyle="1" w:styleId="33" w:type="character">
    <w:name w:val="Heading 3 Char"/>
    <w:basedOn w:val="19"/>
    <w:link w:val="5"/>
    <w:semiHidden/>
    <w:uiPriority w:val="9"/>
    <w:rPr>
      <w:rFonts w:asciiTheme="majorEastAsia" w:cstheme="majorBidi" w:eastAsiaTheme="majorEastAsia" w:hAnsiTheme="majorEastAsia"/>
      <w:color w:val="auto"/>
      <w:sz w:val="28"/>
      <w:szCs w:val="28"/>
    </w:rPr>
  </w:style>
  <w:style w:customStyle="1" w:styleId="34" w:type="character">
    <w:name w:val="Heading 4 Char"/>
    <w:basedOn w:val="19"/>
    <w:link w:val="6"/>
    <w:semiHidden/>
    <w:uiPriority w:val="9"/>
    <w:rPr>
      <w:rFonts w:asciiTheme="majorEastAsia" w:cstheme="majorBidi" w:eastAsiaTheme="majorEastAsia" w:hAnsiTheme="majorEastAsia"/>
      <w:iCs/>
      <w:color w:val="auto"/>
    </w:rPr>
  </w:style>
  <w:style w:customStyle="1" w:styleId="35" w:type="character">
    <w:name w:val="Heading 5 Char"/>
    <w:basedOn w:val="19"/>
    <w:link w:val="7"/>
    <w:semiHidden/>
    <w:uiPriority w:val="9"/>
    <w:rPr>
      <w:rFonts w:cstheme="majorBidi" w:eastAsiaTheme="majorEastAsia"/>
      <w:color w:themeColor="accent1" w:themeShade="BF" w:val="0F4761"/>
    </w:rPr>
  </w:style>
  <w:style w:customStyle="1" w:styleId="36" w:type="character">
    <w:name w:val="Heading 6 Char"/>
    <w:basedOn w:val="19"/>
    <w:link w:val="8"/>
    <w:semiHidden/>
    <w:uiPriority w:val="9"/>
    <w:rPr>
      <w:rFonts w:cstheme="majorBidi" w:eastAsiaTheme="majorEastAsia"/>
      <w:i/>
      <w:iCs/>
      <w:color w:themeColor="text1" w:themeTint="A6" w:val="585858"/>
    </w:rPr>
  </w:style>
  <w:style w:customStyle="1" w:styleId="37" w:type="character">
    <w:name w:val="Heading 7 Char"/>
    <w:basedOn w:val="19"/>
    <w:link w:val="9"/>
    <w:semiHidden/>
    <w:uiPriority w:val="9"/>
    <w:rPr>
      <w:rFonts w:cstheme="majorBidi" w:eastAsiaTheme="majorEastAsia"/>
      <w:color w:themeColor="text1" w:themeTint="A6" w:val="585858"/>
    </w:rPr>
  </w:style>
  <w:style w:customStyle="1" w:styleId="38" w:type="character">
    <w:name w:val="Heading 8 Char"/>
    <w:basedOn w:val="19"/>
    <w:link w:val="10"/>
    <w:semiHidden/>
    <w:uiPriority w:val="9"/>
    <w:rPr>
      <w:rFonts w:cstheme="majorBidi" w:eastAsiaTheme="majorEastAsia"/>
      <w:i/>
      <w:iCs/>
      <w:color w:themeColor="text1" w:themeTint="D8" w:val="262626"/>
    </w:rPr>
  </w:style>
  <w:style w:customStyle="1" w:styleId="39" w:type="character">
    <w:name w:val="Heading 9 Char"/>
    <w:basedOn w:val="19"/>
    <w:link w:val="11"/>
    <w:semiHidden/>
    <w:uiPriority w:val="9"/>
    <w:rPr>
      <w:rFonts w:cstheme="majorBidi" w:eastAsiaTheme="majorEastAsia"/>
      <w:color w:themeColor="text1" w:themeTint="D8" w:val="262626"/>
    </w:rPr>
  </w:style>
  <w:style w:customStyle="1" w:styleId="40" w:type="paragraph">
    <w:name w:val="Footnote Block Text"/>
    <w:basedOn w:val="17"/>
    <w:next w:val="17"/>
    <w:unhideWhenUsed/>
    <w:qFormat/>
    <w:uiPriority w:val="9"/>
    <w:pPr>
      <w:spacing w:after="100" w:before="100"/>
      <w:ind w:firstLine="0" w:left="480" w:right="480"/>
    </w:pPr>
    <w:rPr>
      <w:rFonts w:asciiTheme="minorEastAsia" w:eastAsiaTheme="minorEastAsia" w:hAnsiTheme="minorEastAsia"/>
    </w:rPr>
  </w:style>
  <w:style w:customStyle="1" w:styleId="41"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42" w:type="paragraph">
    <w:name w:val="Definition Term"/>
    <w:basedOn w:val="1"/>
    <w:next w:val="43"/>
    <w:qFormat/>
    <w:uiPriority w:val="0"/>
    <w:pPr>
      <w:keepNext/>
      <w:keepLines/>
      <w:spacing w:after="0"/>
    </w:pPr>
    <w:rPr>
      <w:rFonts w:asciiTheme="minorEastAsia" w:eastAsiaTheme="minorEastAsia" w:hAnsiTheme="minorEastAsia"/>
      <w:b/>
    </w:rPr>
  </w:style>
  <w:style w:customStyle="1" w:styleId="43" w:type="paragraph">
    <w:name w:val="Definition"/>
    <w:basedOn w:val="1"/>
    <w:uiPriority w:val="0"/>
    <w:rPr>
      <w:rFonts w:asciiTheme="minorEastAsia" w:eastAsiaTheme="minorEastAsia" w:hAnsiTheme="minorEastAsia"/>
    </w:rPr>
  </w:style>
  <w:style w:customStyle="1" w:styleId="44" w:type="paragraph">
    <w:name w:val="Table Caption"/>
    <w:basedOn w:val="12"/>
    <w:qFormat/>
    <w:uiPriority w:val="0"/>
    <w:pPr>
      <w:keepNext/>
    </w:pPr>
  </w:style>
  <w:style w:customStyle="1" w:styleId="45" w:type="paragraph">
    <w:name w:val="Image Caption"/>
    <w:basedOn w:val="12"/>
    <w:uiPriority w:val="0"/>
  </w:style>
  <w:style w:customStyle="1" w:styleId="46" w:type="paragraph">
    <w:name w:val="Figure"/>
    <w:basedOn w:val="1"/>
    <w:qFormat/>
    <w:uiPriority w:val="0"/>
    <w:rPr>
      <w:rFonts w:asciiTheme="minorEastAsia" w:eastAsiaTheme="minorEastAsia" w:hAnsiTheme="minorEastAsia"/>
    </w:rPr>
  </w:style>
  <w:style w:customStyle="1" w:styleId="47" w:type="paragraph">
    <w:name w:val="Captioned Figure"/>
    <w:basedOn w:val="46"/>
    <w:qFormat/>
    <w:uiPriority w:val="0"/>
    <w:pPr>
      <w:keepNext/>
    </w:pPr>
    <w:rPr>
      <w:rFonts w:asciiTheme="minorEastAsia" w:eastAsiaTheme="minorEastAsia" w:hAnsiTheme="minorEastAsia"/>
    </w:rPr>
  </w:style>
  <w:style w:customStyle="1" w:styleId="48" w:type="character">
    <w:name w:val="Verbatim Char"/>
    <w:basedOn w:val="21"/>
    <w:qFormat/>
    <w:uiPriority w:val="0"/>
    <w:rPr>
      <w:rFonts w:asciiTheme="minorEastAsia" w:eastAsiaTheme="minorEastAsia" w:hAnsiTheme="minorEastAsia"/>
      <w:sz w:val="22"/>
      <w:szCs w:val="22"/>
    </w:rPr>
  </w:style>
  <w:style w:customStyle="1" w:styleId="49" w:type="character">
    <w:name w:val="Section Number"/>
    <w:basedOn w:val="21"/>
    <w:qFormat/>
    <w:uiPriority w:val="0"/>
    <w:rPr>
      <w:rFonts w:asciiTheme="minorEastAsia" w:eastAsiaTheme="minorEastAsia" w:hAnsiTheme="minorEastAsia"/>
    </w:rPr>
  </w:style>
  <w:style w:customStyle="1" w:styleId="50" w:type="paragraph">
    <w:name w:val="TOC Heading"/>
    <w:basedOn w:val="2"/>
    <w:next w:val="3"/>
    <w:unhideWhenUsed/>
    <w:qFormat/>
    <w:uiPriority w:val="39"/>
    <w:pPr>
      <w:spacing w:before="240" w:line="259" w:lineRule="auto"/>
      <w:outlineLvl w:val="9"/>
    </w:pPr>
    <w:rPr>
      <w:rFonts w:asciiTheme="majorEastAsia" w:eastAsiaTheme="majorEastAsia" w:hAnsiTheme="majorEastAsia"/>
      <w:color w:val="aut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45</Words>
  <Characters>337</Characters>
  <Lines>12</Lines>
  <Paragraphs>8</Paragraphs>
  <TotalTime>19</TotalTime>
  <ScaleCrop>false</ScaleCrop>
  <LinksUpToDate>false</LinksUpToDate>
  <CharactersWithSpaces>355</CharactersWithSpaces>
  <Application>WPS Office_12.1.4.22728_F1E327BC-269C-435d-A152-05C5408002CA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2026-07-03T10:16:04Z</dcterms:created>
  <dcterms:modified xsi:type="dcterms:W3CDTF">2026-07-03T10:16:04Z</dcterms:modified>
</cp:coreProperties>
</file>

<file path=docProps/custom.xml><?xml version="1.0" encoding="utf-8"?>
<Properties xmlns="http://schemas.openxmlformats.org/officeDocument/2006/custom-properties" xmlns:vt="http://schemas.openxmlformats.org/officeDocument/2006/docPropsVTypes"/>
</file>