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30093" w14:textId="584E96F6" w:rsidR="00EC19B6" w:rsidRDefault="009D32A9">
      <w:r>
        <w:rPr>
          <w:rFonts w:hint="eastAsia"/>
        </w:rPr>
        <w:t>移动账柜</w:t>
      </w:r>
    </w:p>
    <w:p w14:paraId="5A02344E" w14:textId="219D857B" w:rsidR="009D32A9" w:rsidRDefault="009D32A9"/>
    <w:p w14:paraId="33167DCD" w14:textId="0AB50033" w:rsidR="009D32A9" w:rsidRDefault="009D32A9">
      <w:r>
        <w:rPr>
          <w:rFonts w:hint="eastAsia"/>
        </w:rPr>
        <w:t>项目目录</w:t>
      </w:r>
    </w:p>
    <w:p w14:paraId="5CD55408" w14:textId="10014FE4" w:rsidR="009D32A9" w:rsidRDefault="009D32A9">
      <w:r>
        <w:rPr>
          <w:rFonts w:hint="eastAsia"/>
        </w:rPr>
        <w:t>-build</w:t>
      </w:r>
    </w:p>
    <w:p w14:paraId="1D62A83C" w14:textId="4A4B99B3" w:rsidR="009D32A9" w:rsidRDefault="009D32A9">
      <w:r>
        <w:tab/>
      </w:r>
      <w:r>
        <w:rPr>
          <w:rFonts w:hint="eastAsia"/>
        </w:rPr>
        <w:t>-skeleton</w:t>
      </w:r>
      <w:r>
        <w:tab/>
      </w:r>
      <w:r>
        <w:tab/>
      </w:r>
      <w:r>
        <w:rPr>
          <w:rFonts w:hint="eastAsia"/>
        </w:rPr>
        <w:t>=&gt;</w:t>
      </w:r>
      <w:r>
        <w:tab/>
      </w:r>
      <w:r>
        <w:tab/>
      </w:r>
      <w:r>
        <w:rPr>
          <w:rFonts w:hint="eastAsia"/>
        </w:rPr>
        <w:t>骨架屏相关</w:t>
      </w:r>
    </w:p>
    <w:p w14:paraId="0542A404" w14:textId="5C56F88A" w:rsidR="009D32A9" w:rsidRDefault="009D32A9">
      <w:r>
        <w:tab/>
        <w:t>-</w:t>
      </w:r>
      <w:r>
        <w:rPr>
          <w:rFonts w:hint="eastAsia"/>
        </w:rPr>
        <w:t>webpack.</w:t>
      </w:r>
      <w:r>
        <w:t>dll.conf.js</w:t>
      </w:r>
      <w:r>
        <w:tab/>
      </w:r>
      <w:r>
        <w:tab/>
        <w:t>=&gt;</w:t>
      </w:r>
      <w:r>
        <w:tab/>
      </w:r>
      <w:r>
        <w:tab/>
      </w:r>
      <w:r>
        <w:rPr>
          <w:rFonts w:hint="eastAsia"/>
        </w:rPr>
        <w:t>动态链接库打包 （废弃）</w:t>
      </w:r>
    </w:p>
    <w:p w14:paraId="0CBE83BB" w14:textId="415A3C19" w:rsidR="009D32A9" w:rsidRDefault="009D32A9">
      <w:r>
        <w:rPr>
          <w:rFonts w:hint="eastAsia"/>
        </w:rPr>
        <w:t>-</w:t>
      </w:r>
      <w:proofErr w:type="spellStart"/>
      <w:r>
        <w:rPr>
          <w:rFonts w:hint="eastAsia"/>
        </w:rPr>
        <w:t>dist</w:t>
      </w:r>
      <w:proofErr w:type="spellEnd"/>
      <w:r>
        <w:tab/>
      </w:r>
      <w:r>
        <w:tab/>
      </w:r>
      <w:r>
        <w:rPr>
          <w:rFonts w:hint="eastAsia"/>
        </w:rPr>
        <w:t>=</w:t>
      </w:r>
      <w:r>
        <w:t>&gt;</w:t>
      </w:r>
      <w:r>
        <w:tab/>
      </w:r>
      <w:r>
        <w:tab/>
      </w:r>
      <w:r>
        <w:rPr>
          <w:rFonts w:hint="eastAsia"/>
        </w:rPr>
        <w:t>输出目录</w:t>
      </w:r>
      <w:r>
        <w:tab/>
      </w:r>
      <w:r>
        <w:rPr>
          <w:rFonts w:hint="eastAsia"/>
        </w:rPr>
        <w:t>（打包输出）</w:t>
      </w:r>
    </w:p>
    <w:p w14:paraId="3DC066A5" w14:textId="64DB38C7" w:rsidR="00BA5983" w:rsidRDefault="00BA5983">
      <w:r>
        <w:rPr>
          <w:rFonts w:hint="eastAsia"/>
        </w:rPr>
        <w:t>-public</w:t>
      </w:r>
      <w:r>
        <w:tab/>
      </w:r>
      <w:r>
        <w:tab/>
      </w:r>
      <w:r>
        <w:rPr>
          <w:rFonts w:hint="eastAsia"/>
        </w:rPr>
        <w:t>=&gt;</w:t>
      </w:r>
      <w:r>
        <w:tab/>
      </w:r>
      <w:r>
        <w:tab/>
      </w:r>
      <w:r>
        <w:rPr>
          <w:rFonts w:hint="eastAsia"/>
        </w:rPr>
        <w:t>静态文件，该部分会自动输出至</w:t>
      </w:r>
      <w:proofErr w:type="spellStart"/>
      <w:r>
        <w:rPr>
          <w:rFonts w:hint="eastAsia"/>
        </w:rPr>
        <w:t>dist</w:t>
      </w:r>
      <w:proofErr w:type="spellEnd"/>
    </w:p>
    <w:p w14:paraId="491E1032" w14:textId="129ADFE3" w:rsidR="00BA5983" w:rsidRDefault="00BA5983">
      <w:r>
        <w:rPr>
          <w:rFonts w:hint="eastAsia"/>
        </w:rPr>
        <w:t>-</w:t>
      </w:r>
      <w:proofErr w:type="spellStart"/>
      <w:r>
        <w:rPr>
          <w:rFonts w:hint="eastAsia"/>
        </w:rPr>
        <w:t>src</w:t>
      </w:r>
      <w:proofErr w:type="spellEnd"/>
    </w:p>
    <w:p w14:paraId="5A8BB4A5" w14:textId="2DB3DF9E" w:rsidR="00BA5983" w:rsidRDefault="00BA5983">
      <w:r>
        <w:tab/>
        <w:t>-</w:t>
      </w:r>
      <w:proofErr w:type="spellStart"/>
      <w:r>
        <w:t>api</w:t>
      </w:r>
      <w:proofErr w:type="spellEnd"/>
      <w:r>
        <w:tab/>
      </w:r>
      <w:r>
        <w:tab/>
        <w:t>=</w:t>
      </w:r>
      <w:r>
        <w:rPr>
          <w:rFonts w:hint="eastAsia"/>
        </w:rPr>
        <w:t>&gt;</w:t>
      </w:r>
      <w:r>
        <w:tab/>
      </w:r>
      <w:r>
        <w:tab/>
      </w:r>
      <w:proofErr w:type="spellStart"/>
      <w:r>
        <w:t>axios</w:t>
      </w:r>
      <w:proofErr w:type="spellEnd"/>
      <w:r>
        <w:rPr>
          <w:rFonts w:hint="eastAsia"/>
        </w:rPr>
        <w:t>配置</w:t>
      </w:r>
    </w:p>
    <w:p w14:paraId="68968464" w14:textId="46D7A64D" w:rsidR="00BA5983" w:rsidRDefault="00BA5983">
      <w:r>
        <w:tab/>
      </w:r>
      <w:r>
        <w:tab/>
        <w:t>-</w:t>
      </w:r>
      <w:r>
        <w:rPr>
          <w:rFonts w:hint="eastAsia"/>
        </w:rPr>
        <w:t>index</w:t>
      </w:r>
      <w:r>
        <w:t>.js</w:t>
      </w:r>
      <w:r>
        <w:tab/>
      </w:r>
      <w:r>
        <w:tab/>
        <w:t>=</w:t>
      </w:r>
      <w:r>
        <w:rPr>
          <w:rFonts w:hint="eastAsia"/>
        </w:rPr>
        <w:t>&gt;</w:t>
      </w:r>
      <w:r>
        <w:tab/>
      </w:r>
      <w:r>
        <w:tab/>
      </w:r>
      <w:r>
        <w:rPr>
          <w:rFonts w:hint="eastAsia"/>
        </w:rPr>
        <w:t>基础配置</w:t>
      </w:r>
    </w:p>
    <w:p w14:paraId="5A13AD9D" w14:textId="4BF82094" w:rsidR="00BA5983" w:rsidRDefault="00BA5983">
      <w:r>
        <w:tab/>
      </w:r>
      <w:r>
        <w:tab/>
      </w:r>
      <w:r>
        <w:rPr>
          <w:rFonts w:hint="eastAsia"/>
        </w:rPr>
        <w:t>-logi</w:t>
      </w:r>
      <w:r>
        <w:t>n.js</w:t>
      </w:r>
      <w:r>
        <w:tab/>
      </w:r>
      <w:r>
        <w:tab/>
        <w:t>=</w:t>
      </w:r>
      <w:r>
        <w:rPr>
          <w:rFonts w:hint="eastAsia"/>
        </w:rPr>
        <w:t>&gt;</w:t>
      </w:r>
      <w:r>
        <w:tab/>
      </w:r>
      <w:r>
        <w:tab/>
      </w:r>
      <w:r>
        <w:rPr>
          <w:rFonts w:hint="eastAsia"/>
        </w:rPr>
        <w:t>基础接口设置（user及role相关）</w:t>
      </w:r>
    </w:p>
    <w:p w14:paraId="0906A656" w14:textId="73464E4E" w:rsidR="00BA5983" w:rsidRDefault="00BA5983">
      <w:r>
        <w:tab/>
      </w:r>
      <w:r>
        <w:rPr>
          <w:rFonts w:hint="eastAsia"/>
        </w:rPr>
        <w:t>-</w:t>
      </w:r>
      <w:r>
        <w:t>assets</w:t>
      </w:r>
      <w:r>
        <w:tab/>
      </w:r>
      <w:r>
        <w:tab/>
        <w:t xml:space="preserve">=&gt; </w:t>
      </w:r>
      <w:r>
        <w:tab/>
      </w:r>
      <w:r>
        <w:tab/>
      </w:r>
      <w:r>
        <w:rPr>
          <w:rFonts w:hint="eastAsia"/>
        </w:rPr>
        <w:t>引用内引用文件</w:t>
      </w:r>
    </w:p>
    <w:p w14:paraId="6B3707E2" w14:textId="2B3EF0EE" w:rsidR="00BA5983" w:rsidRDefault="00BA5983">
      <w:r>
        <w:tab/>
        <w:t>-common</w:t>
      </w:r>
      <w:r>
        <w:tab/>
      </w:r>
      <w:r>
        <w:tab/>
        <w:t>=&gt;</w:t>
      </w:r>
      <w:r>
        <w:tab/>
      </w:r>
      <w:r>
        <w:tab/>
      </w:r>
      <w:r>
        <w:rPr>
          <w:rFonts w:hint="eastAsia"/>
        </w:rPr>
        <w:t>通用文件</w:t>
      </w:r>
    </w:p>
    <w:p w14:paraId="647426EA" w14:textId="6F238CAF" w:rsidR="00BA5983" w:rsidRDefault="00BA5983">
      <w:r>
        <w:tab/>
      </w:r>
      <w:r>
        <w:tab/>
      </w:r>
      <w:r>
        <w:rPr>
          <w:rFonts w:hint="eastAsia"/>
        </w:rPr>
        <w:t>-</w:t>
      </w:r>
      <w:r>
        <w:t>img_beforeUpload.js</w:t>
      </w:r>
      <w:r>
        <w:tab/>
      </w:r>
      <w:r>
        <w:tab/>
      </w:r>
      <w:r>
        <w:rPr>
          <w:rFonts w:hint="eastAsia"/>
        </w:rPr>
        <w:t>图片压缩处理</w:t>
      </w:r>
    </w:p>
    <w:p w14:paraId="41D8F961" w14:textId="1B92ADAB" w:rsidR="00BA5983" w:rsidRDefault="00BA5983">
      <w:r>
        <w:tab/>
      </w:r>
      <w:r>
        <w:tab/>
      </w:r>
      <w:r>
        <w:rPr>
          <w:rFonts w:hint="eastAsia"/>
        </w:rPr>
        <w:t>-</w:t>
      </w:r>
      <w:r>
        <w:t>vue-bus.js</w:t>
      </w:r>
      <w:r>
        <w:tab/>
      </w:r>
      <w:r>
        <w:tab/>
      </w:r>
      <w:r>
        <w:rPr>
          <w:rFonts w:hint="eastAsia"/>
        </w:rPr>
        <w:t>通用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总线</w:t>
      </w:r>
    </w:p>
    <w:p w14:paraId="651D2939" w14:textId="2CD8693A" w:rsidR="00BA5983" w:rsidRDefault="00BA5983">
      <w:r>
        <w:tab/>
        <w:t>-</w:t>
      </w:r>
      <w:r>
        <w:rPr>
          <w:rFonts w:hint="eastAsia"/>
        </w:rPr>
        <w:t>components</w:t>
      </w:r>
      <w:r>
        <w:tab/>
      </w:r>
      <w:r>
        <w:tab/>
      </w:r>
      <w:r>
        <w:rPr>
          <w:rFonts w:hint="eastAsia"/>
        </w:rPr>
        <w:t>=</w:t>
      </w:r>
      <w:r>
        <w:t>&gt;</w:t>
      </w:r>
      <w:r>
        <w:tab/>
      </w:r>
      <w:r>
        <w:tab/>
      </w:r>
      <w:r>
        <w:rPr>
          <w:rFonts w:hint="eastAsia"/>
        </w:rPr>
        <w:t>公共组件</w:t>
      </w:r>
    </w:p>
    <w:p w14:paraId="05499F21" w14:textId="4B3CE297" w:rsidR="00BA5983" w:rsidRDefault="00BA5983">
      <w:r>
        <w:tab/>
      </w:r>
      <w:r>
        <w:rPr>
          <w:rFonts w:hint="eastAsia"/>
        </w:rPr>
        <w:t>-</w:t>
      </w:r>
      <w:r>
        <w:t>layouts</w:t>
      </w:r>
      <w:r>
        <w:tab/>
      </w:r>
      <w:r>
        <w:tab/>
        <w:t>=</w:t>
      </w:r>
      <w:r>
        <w:rPr>
          <w:rFonts w:hint="eastAsia"/>
        </w:rPr>
        <w:t>&gt;</w:t>
      </w:r>
      <w:r>
        <w:tab/>
      </w:r>
      <w:r>
        <w:tab/>
      </w:r>
      <w:r>
        <w:rPr>
          <w:rFonts w:hint="eastAsia"/>
        </w:rPr>
        <w:t>页面布局（与一级路由对应）</w:t>
      </w:r>
    </w:p>
    <w:p w14:paraId="79CDAA0C" w14:textId="748742A3" w:rsidR="00BA5983" w:rsidRDefault="00BA5983">
      <w:r>
        <w:tab/>
      </w:r>
      <w:r>
        <w:rPr>
          <w:rFonts w:hint="eastAsia"/>
        </w:rPr>
        <w:t>-page</w:t>
      </w:r>
      <w:r>
        <w:tab/>
      </w:r>
      <w:r>
        <w:tab/>
        <w:t>=&gt;</w:t>
      </w:r>
      <w:r>
        <w:tab/>
      </w:r>
      <w:r>
        <w:tab/>
      </w:r>
      <w:r>
        <w:rPr>
          <w:rFonts w:hint="eastAsia"/>
        </w:rPr>
        <w:t>业务模块（一个业务对应一个文件夹）</w:t>
      </w:r>
    </w:p>
    <w:p w14:paraId="04146818" w14:textId="20BC56F1" w:rsidR="00BA5983" w:rsidRDefault="00BA5983">
      <w:r>
        <w:tab/>
      </w:r>
      <w:r>
        <w:tab/>
        <w:t>F</w:t>
      </w:r>
      <w:r>
        <w:rPr>
          <w:rFonts w:hint="eastAsia"/>
        </w:rPr>
        <w:t>ield</w:t>
      </w:r>
      <w:r w:rsidR="00F40524">
        <w:rPr>
          <w:rFonts w:hint="eastAsia"/>
        </w:rPr>
        <w:t>（</w:t>
      </w:r>
      <w:proofErr w:type="spellStart"/>
      <w:r w:rsidR="00F40524">
        <w:rPr>
          <w:rFonts w:hint="eastAsia"/>
        </w:rPr>
        <w:t>ts</w:t>
      </w:r>
      <w:proofErr w:type="spellEnd"/>
      <w:r w:rsidR="00F40524">
        <w:rPr>
          <w:rFonts w:hint="eastAsia"/>
        </w:rPr>
        <w:t>实现，可以自行修改为</w:t>
      </w:r>
      <w:proofErr w:type="spellStart"/>
      <w:r w:rsidR="00F40524">
        <w:rPr>
          <w:rFonts w:hint="eastAsia"/>
        </w:rPr>
        <w:t>js</w:t>
      </w:r>
      <w:proofErr w:type="spellEnd"/>
      <w:r w:rsidR="00774653">
        <w:rPr>
          <w:rFonts w:hint="eastAsia"/>
        </w:rPr>
        <w:t>，业务属于实验性质</w:t>
      </w:r>
      <w:r w:rsidR="00F40524">
        <w:rPr>
          <w:rFonts w:hint="eastAsia"/>
        </w:rPr>
        <w:t>）</w:t>
      </w:r>
      <w:r>
        <w:tab/>
      </w:r>
      <w:r w:rsidR="00A32DA0">
        <w:tab/>
      </w:r>
      <w:r>
        <w:rPr>
          <w:rFonts w:hint="eastAsia"/>
        </w:rPr>
        <w:t>=</w:t>
      </w:r>
      <w:r>
        <w:t>&gt;</w:t>
      </w:r>
      <w:r>
        <w:tab/>
      </w:r>
      <w:r>
        <w:tab/>
      </w:r>
      <w:r>
        <w:rPr>
          <w:rFonts w:hint="eastAsia"/>
        </w:rPr>
        <w:t>外勤模块</w:t>
      </w:r>
      <w:r w:rsidR="00D05F49">
        <w:rPr>
          <w:rFonts w:hint="eastAsia"/>
        </w:rPr>
        <w:t>（业务文件夹内容仅供参考，可以自行修改）</w:t>
      </w:r>
    </w:p>
    <w:p w14:paraId="06443DD7" w14:textId="34AAA519" w:rsidR="00A32DA0" w:rsidRDefault="00A32DA0"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proofErr w:type="spellStart"/>
      <w:r>
        <w:rPr>
          <w:rFonts w:hint="eastAsia"/>
        </w:rPr>
        <w:t>api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=&gt;</w:t>
      </w:r>
      <w:r>
        <w:tab/>
      </w:r>
      <w:r>
        <w:tab/>
      </w:r>
      <w:r>
        <w:rPr>
          <w:rFonts w:hint="eastAsia"/>
        </w:rPr>
        <w:t>接口</w:t>
      </w:r>
    </w:p>
    <w:p w14:paraId="402F18D8" w14:textId="2406A3E7" w:rsidR="00A32DA0" w:rsidRDefault="00A32DA0">
      <w:r>
        <w:tab/>
      </w:r>
      <w:r>
        <w:tab/>
      </w:r>
      <w:r>
        <w:tab/>
      </w:r>
      <w:r>
        <w:tab/>
      </w:r>
      <w:r>
        <w:rPr>
          <w:rFonts w:hint="eastAsia"/>
        </w:rPr>
        <w:t>-component</w:t>
      </w:r>
      <w:r>
        <w:tab/>
      </w:r>
      <w:r>
        <w:tab/>
      </w:r>
      <w:r>
        <w:rPr>
          <w:rFonts w:hint="eastAsia"/>
        </w:rPr>
        <w:t>=</w:t>
      </w:r>
      <w:r>
        <w:t>&gt;</w:t>
      </w:r>
      <w:r>
        <w:tab/>
      </w:r>
      <w:r>
        <w:tab/>
      </w:r>
      <w:r>
        <w:rPr>
          <w:rFonts w:hint="eastAsia"/>
        </w:rPr>
        <w:t>组件</w:t>
      </w:r>
    </w:p>
    <w:p w14:paraId="2DCA9F8C" w14:textId="49EDE6E6" w:rsidR="00A32DA0" w:rsidRDefault="00A32DA0">
      <w:r>
        <w:tab/>
      </w:r>
      <w:r>
        <w:tab/>
      </w:r>
      <w:r>
        <w:tab/>
      </w:r>
      <w:r>
        <w:tab/>
        <w:t>-</w:t>
      </w:r>
      <w:proofErr w:type="spellStart"/>
      <w:r>
        <w:rPr>
          <w:rFonts w:hint="eastAsia"/>
        </w:rPr>
        <w:t>index.</w:t>
      </w:r>
      <w:r>
        <w:t>vue</w:t>
      </w:r>
      <w:proofErr w:type="spellEnd"/>
      <w:r>
        <w:tab/>
      </w:r>
      <w:r>
        <w:tab/>
        <w:t>=</w:t>
      </w:r>
      <w:r>
        <w:rPr>
          <w:rFonts w:hint="eastAsia"/>
        </w:rPr>
        <w:t>&gt;</w:t>
      </w:r>
      <w:r>
        <w:tab/>
      </w:r>
      <w:r>
        <w:tab/>
      </w:r>
      <w:r>
        <w:rPr>
          <w:rFonts w:hint="eastAsia"/>
        </w:rPr>
        <w:t>首页</w:t>
      </w:r>
    </w:p>
    <w:p w14:paraId="46BFF127" w14:textId="71B3C4FF" w:rsidR="00A32DA0" w:rsidRDefault="00A32DA0">
      <w:r>
        <w:tab/>
      </w:r>
      <w:r>
        <w:tab/>
      </w:r>
      <w:r>
        <w:tab/>
      </w:r>
      <w:r>
        <w:tab/>
        <w:t>-router.js</w:t>
      </w:r>
      <w:r>
        <w:tab/>
      </w:r>
      <w:r>
        <w:tab/>
      </w:r>
      <w:r>
        <w:tab/>
        <w:t>=</w:t>
      </w:r>
      <w:r>
        <w:rPr>
          <w:rFonts w:hint="eastAsia"/>
        </w:rPr>
        <w:t>&gt;</w:t>
      </w:r>
      <w:r>
        <w:tab/>
      </w:r>
      <w:r>
        <w:tab/>
      </w:r>
      <w:r>
        <w:rPr>
          <w:rFonts w:hint="eastAsia"/>
        </w:rPr>
        <w:t>业务路由(可以继续拆分成文件</w:t>
      </w:r>
      <w:r>
        <w:t>)</w:t>
      </w:r>
      <w:r w:rsidR="00663A22">
        <w:t xml:space="preserve"> </w:t>
      </w:r>
      <w:r w:rsidR="00663A22">
        <w:rPr>
          <w:rFonts w:hint="eastAsia"/>
        </w:rPr>
        <w:t>（必须！）</w:t>
      </w:r>
    </w:p>
    <w:p w14:paraId="13877432" w14:textId="0E0116B1" w:rsidR="00A32DA0" w:rsidRDefault="00A32DA0">
      <w:pPr>
        <w:rPr>
          <w:rFonts w:hint="eastAsia"/>
        </w:rPr>
      </w:pPr>
      <w:r>
        <w:tab/>
      </w:r>
      <w:r>
        <w:tab/>
      </w:r>
      <w:r>
        <w:tab/>
      </w:r>
      <w:r>
        <w:tab/>
        <w:t>-</w:t>
      </w:r>
      <w:r>
        <w:rPr>
          <w:rFonts w:hint="eastAsia"/>
        </w:rPr>
        <w:t>store.</w:t>
      </w:r>
      <w:r>
        <w:t>js</w:t>
      </w:r>
      <w:r>
        <w:tab/>
      </w:r>
      <w:r>
        <w:tab/>
      </w:r>
      <w:r>
        <w:tab/>
        <w:t>=&gt;</w:t>
      </w:r>
      <w:r>
        <w:tab/>
      </w:r>
      <w:r>
        <w:tab/>
      </w:r>
      <w:r>
        <w:rPr>
          <w:rFonts w:hint="eastAsia"/>
        </w:rPr>
        <w:t>业务</w:t>
      </w:r>
      <w:proofErr w:type="spellStart"/>
      <w:r>
        <w:rPr>
          <w:rFonts w:hint="eastAsia"/>
        </w:rPr>
        <w:t>vuex</w:t>
      </w:r>
      <w:proofErr w:type="spellEnd"/>
      <w:r>
        <w:t xml:space="preserve"> </w:t>
      </w:r>
      <w:r>
        <w:rPr>
          <w:rFonts w:hint="eastAsia"/>
        </w:rPr>
        <w:t>（同上</w:t>
      </w:r>
      <w:r w:rsidR="00BB16DC">
        <w:rPr>
          <w:rFonts w:hint="eastAsia"/>
        </w:rPr>
        <w:t>，非必须</w:t>
      </w:r>
      <w:r>
        <w:rPr>
          <w:rFonts w:hint="eastAsia"/>
        </w:rPr>
        <w:t>）</w:t>
      </w:r>
    </w:p>
    <w:p w14:paraId="36D3E9F3" w14:textId="70CC211C" w:rsidR="00BA5983" w:rsidRDefault="00BA5983">
      <w:r>
        <w:tab/>
      </w:r>
      <w:r>
        <w:tab/>
        <w:t>R</w:t>
      </w:r>
      <w:r>
        <w:rPr>
          <w:rFonts w:hint="eastAsia"/>
        </w:rPr>
        <w:t>esume</w:t>
      </w:r>
      <w:r>
        <w:tab/>
      </w:r>
      <w:r>
        <w:tab/>
      </w:r>
      <w:r w:rsidR="00A32DA0">
        <w:rPr>
          <w:rFonts w:hint="eastAsia"/>
        </w:rPr>
        <w:t>=&gt;</w:t>
      </w:r>
      <w:r w:rsidR="00A32DA0">
        <w:tab/>
      </w:r>
      <w:r w:rsidR="00A32DA0">
        <w:tab/>
      </w:r>
      <w:r w:rsidR="00A32DA0">
        <w:rPr>
          <w:rFonts w:hint="eastAsia"/>
        </w:rPr>
        <w:t>简历模块</w:t>
      </w:r>
    </w:p>
    <w:p w14:paraId="621F319F" w14:textId="07B2C23F" w:rsidR="00D01EE2" w:rsidRDefault="00D01EE2">
      <w:r>
        <w:tab/>
      </w:r>
      <w:r>
        <w:tab/>
        <w:t>…….</w:t>
      </w:r>
    </w:p>
    <w:p w14:paraId="0CFDB45C" w14:textId="5B895CED" w:rsidR="00D01EE2" w:rsidRDefault="00D01EE2">
      <w:r>
        <w:tab/>
        <w:t>-router</w:t>
      </w:r>
      <w:r>
        <w:tab/>
      </w:r>
      <w:r>
        <w:tab/>
        <w:t>=&gt;</w:t>
      </w:r>
      <w:r>
        <w:tab/>
      </w:r>
      <w:r>
        <w:tab/>
      </w:r>
      <w:r>
        <w:rPr>
          <w:rFonts w:hint="eastAsia"/>
        </w:rPr>
        <w:t>路由设置</w:t>
      </w:r>
    </w:p>
    <w:p w14:paraId="3FBEE8CF" w14:textId="17D11266" w:rsidR="00D01EE2" w:rsidRDefault="00D01EE2">
      <w:r>
        <w:tab/>
      </w:r>
      <w:r>
        <w:tab/>
        <w:t>-</w:t>
      </w:r>
      <w:r>
        <w:rPr>
          <w:rFonts w:hint="eastAsia"/>
        </w:rPr>
        <w:t>index</w:t>
      </w:r>
      <w:r>
        <w:t>.js</w:t>
      </w:r>
      <w:r>
        <w:tab/>
      </w:r>
      <w:r>
        <w:tab/>
        <w:t>=&gt;</w:t>
      </w:r>
      <w:r>
        <w:tab/>
      </w:r>
      <w:r>
        <w:tab/>
      </w:r>
      <w:r>
        <w:rPr>
          <w:rFonts w:hint="eastAsia"/>
        </w:rPr>
        <w:t>路由基本设置</w:t>
      </w:r>
    </w:p>
    <w:p w14:paraId="4ABB984A" w14:textId="7DA4AC32" w:rsidR="00D01EE2" w:rsidRDefault="00D01EE2">
      <w:r>
        <w:tab/>
      </w:r>
      <w:r>
        <w:tab/>
        <w:t>-</w:t>
      </w:r>
      <w:r>
        <w:rPr>
          <w:rFonts w:hint="eastAsia"/>
        </w:rPr>
        <w:t>routes</w:t>
      </w:r>
      <w:r>
        <w:t>.js</w:t>
      </w:r>
      <w:r>
        <w:tab/>
        <w:t>=&gt;</w:t>
      </w:r>
      <w:r>
        <w:tab/>
      </w:r>
      <w:r>
        <w:tab/>
      </w:r>
      <w:r>
        <w:rPr>
          <w:rFonts w:hint="eastAsia"/>
        </w:rPr>
        <w:t>所有业务路由</w:t>
      </w:r>
    </w:p>
    <w:p w14:paraId="316F089B" w14:textId="12748FF6" w:rsidR="00D634BD" w:rsidRDefault="00D634BD">
      <w:r>
        <w:tab/>
      </w:r>
      <w:r>
        <w:rPr>
          <w:rFonts w:hint="eastAsia"/>
        </w:rPr>
        <w:t>-</w:t>
      </w:r>
      <w:r>
        <w:t>skeleton</w:t>
      </w:r>
      <w:r>
        <w:tab/>
        <w:t>=&gt;</w:t>
      </w:r>
      <w:r>
        <w:tab/>
      </w:r>
      <w:r>
        <w:tab/>
      </w:r>
      <w:r>
        <w:rPr>
          <w:rFonts w:hint="eastAsia"/>
        </w:rPr>
        <w:t>骨架屏相关（具体自己查询，当前只设置了一个全局的骨架屏）</w:t>
      </w:r>
    </w:p>
    <w:p w14:paraId="1CC38592" w14:textId="14B5AC36" w:rsidR="00D634BD" w:rsidRPr="00D634BD" w:rsidRDefault="00D634BD">
      <w:pPr>
        <w:rPr>
          <w:rFonts w:hint="eastAsia"/>
        </w:rPr>
      </w:pPr>
      <w:r>
        <w:tab/>
      </w:r>
      <w:r>
        <w:tab/>
        <w:t>-</w:t>
      </w:r>
      <w:proofErr w:type="spellStart"/>
      <w:r>
        <w:t>skeleton.vue</w:t>
      </w:r>
      <w:proofErr w:type="spellEnd"/>
      <w:r>
        <w:tab/>
      </w:r>
      <w:r>
        <w:tab/>
        <w:t>=&gt;</w:t>
      </w:r>
      <w:r>
        <w:tab/>
      </w:r>
      <w:r>
        <w:tab/>
      </w:r>
      <w:r>
        <w:rPr>
          <w:rFonts w:hint="eastAsia"/>
        </w:rPr>
        <w:t>全局骨架</w:t>
      </w:r>
    </w:p>
    <w:p w14:paraId="1450BDF5" w14:textId="13936AAF" w:rsidR="00D01EE2" w:rsidRDefault="00D01EE2">
      <w:r>
        <w:tab/>
        <w:t>-store</w:t>
      </w:r>
      <w:r>
        <w:tab/>
      </w:r>
      <w:r>
        <w:tab/>
        <w:t>=&gt;</w:t>
      </w:r>
      <w:r>
        <w:tab/>
      </w:r>
      <w:r>
        <w:tab/>
      </w:r>
      <w:proofErr w:type="spellStart"/>
      <w:r>
        <w:t>vuex</w:t>
      </w:r>
      <w:proofErr w:type="spellEnd"/>
      <w:r>
        <w:rPr>
          <w:rFonts w:hint="eastAsia"/>
        </w:rPr>
        <w:t>设置</w:t>
      </w:r>
    </w:p>
    <w:p w14:paraId="19706862" w14:textId="71C9B16E" w:rsidR="00D01EE2" w:rsidRDefault="00D01EE2">
      <w:r>
        <w:tab/>
      </w:r>
      <w:r>
        <w:tab/>
      </w:r>
      <w:r>
        <w:rPr>
          <w:rFonts w:hint="eastAsia"/>
        </w:rPr>
        <w:t>-</w:t>
      </w:r>
      <w:r>
        <w:t>index.js</w:t>
      </w:r>
      <w:r>
        <w:tab/>
      </w:r>
      <w:r>
        <w:tab/>
        <w:t>=&gt;</w:t>
      </w:r>
      <w:r>
        <w:tab/>
      </w:r>
      <w:r>
        <w:tab/>
      </w:r>
      <w:r>
        <w:rPr>
          <w:rFonts w:hint="eastAsia"/>
        </w:rPr>
        <w:t>基础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设置</w:t>
      </w:r>
    </w:p>
    <w:p w14:paraId="61A8B0F6" w14:textId="0A6516BF" w:rsidR="00D01EE2" w:rsidRDefault="00D01EE2">
      <w:r>
        <w:tab/>
      </w:r>
      <w:r>
        <w:rPr>
          <w:rFonts w:hint="eastAsia"/>
        </w:rPr>
        <w:t>-</w:t>
      </w:r>
      <w:proofErr w:type="spellStart"/>
      <w:r>
        <w:t>A</w:t>
      </w:r>
      <w:r>
        <w:rPr>
          <w:rFonts w:hint="eastAsia"/>
        </w:rPr>
        <w:t>pp.vue</w:t>
      </w:r>
      <w:proofErr w:type="spellEnd"/>
      <w:r>
        <w:tab/>
        <w:t>=&gt;</w:t>
      </w:r>
      <w:r>
        <w:tab/>
      </w:r>
      <w:r>
        <w:tab/>
      </w:r>
      <w:r>
        <w:rPr>
          <w:rFonts w:hint="eastAsia"/>
        </w:rPr>
        <w:t>首页入口</w:t>
      </w:r>
    </w:p>
    <w:p w14:paraId="63265C41" w14:textId="39AD1542" w:rsidR="00D01EE2" w:rsidRDefault="00D01EE2">
      <w:r>
        <w:tab/>
        <w:t>-</w:t>
      </w:r>
      <w:proofErr w:type="spellStart"/>
      <w:r>
        <w:t>main.ts</w:t>
      </w:r>
      <w:proofErr w:type="spellEnd"/>
      <w:r>
        <w:tab/>
      </w:r>
      <w:r>
        <w:tab/>
        <w:t>=&gt;</w:t>
      </w:r>
      <w:r>
        <w:tab/>
      </w:r>
      <w:r>
        <w:tab/>
      </w:r>
      <w:proofErr w:type="spellStart"/>
      <w:r>
        <w:t>vue</w:t>
      </w:r>
      <w:proofErr w:type="spellEnd"/>
      <w:r>
        <w:rPr>
          <w:rFonts w:hint="eastAsia"/>
        </w:rPr>
        <w:t>入口</w:t>
      </w:r>
    </w:p>
    <w:p w14:paraId="25EA1C86" w14:textId="257B835A" w:rsidR="00D01EE2" w:rsidRDefault="00D01EE2">
      <w:r>
        <w:tab/>
      </w:r>
      <w:r>
        <w:rPr>
          <w:rFonts w:hint="eastAsia"/>
        </w:rPr>
        <w:t>-</w:t>
      </w:r>
      <w:r>
        <w:t>shims-</w:t>
      </w:r>
      <w:proofErr w:type="spellStart"/>
      <w:r>
        <w:t>vue</w:t>
      </w:r>
      <w:proofErr w:type="spellEnd"/>
      <w:r>
        <w:tab/>
        <w:t>=&gt;</w:t>
      </w:r>
      <w:r>
        <w:tab/>
      </w:r>
      <w:r>
        <w:tab/>
      </w:r>
      <w:proofErr w:type="spellStart"/>
      <w:r>
        <w:rPr>
          <w:rFonts w:hint="eastAsia"/>
        </w:rPr>
        <w:t>vue-ts</w:t>
      </w:r>
      <w:proofErr w:type="spellEnd"/>
      <w:r>
        <w:rPr>
          <w:rFonts w:hint="eastAsia"/>
        </w:rPr>
        <w:t>设置</w:t>
      </w:r>
    </w:p>
    <w:p w14:paraId="0E6ADB55" w14:textId="346CF1DE" w:rsidR="004E116D" w:rsidRDefault="004E116D"/>
    <w:p w14:paraId="5287AF02" w14:textId="77777777" w:rsidR="004E116D" w:rsidRDefault="004E116D">
      <w:pPr>
        <w:rPr>
          <w:rFonts w:hint="eastAsia"/>
        </w:rPr>
      </w:pPr>
    </w:p>
    <w:p w14:paraId="3F1D16B6" w14:textId="496EEFE6" w:rsidR="00D01EE2" w:rsidRDefault="00D01EE2">
      <w:r>
        <w:rPr>
          <w:rFonts w:hint="eastAsia"/>
        </w:rPr>
        <w:t>其他文件属于@</w:t>
      </w:r>
      <w:proofErr w:type="spellStart"/>
      <w:r>
        <w:rPr>
          <w:rFonts w:hint="eastAsia"/>
        </w:rPr>
        <w:t>vue</w:t>
      </w:r>
      <w:proofErr w:type="spellEnd"/>
      <w:r>
        <w:t>/cli3</w:t>
      </w:r>
      <w:r>
        <w:rPr>
          <w:rFonts w:hint="eastAsia"/>
        </w:rPr>
        <w:t>的基本配置，具体参考vue-cli3文档</w:t>
      </w:r>
    </w:p>
    <w:p w14:paraId="3FF616AF" w14:textId="5FDAAC59" w:rsidR="00FA26F9" w:rsidRDefault="00FA26F9"/>
    <w:p w14:paraId="6312C066" w14:textId="3521E2CD" w:rsidR="0078410D" w:rsidRDefault="0078410D">
      <w:pPr>
        <w:rPr>
          <w:rFonts w:hint="eastAsia"/>
        </w:rPr>
      </w:pPr>
      <w:r>
        <w:rPr>
          <w:rFonts w:hint="eastAsia"/>
        </w:rPr>
        <w:t>备注！未尽说明之处，请参考项目内部注释！</w:t>
      </w:r>
      <w:bookmarkStart w:id="0" w:name="_GoBack"/>
      <w:bookmarkEnd w:id="0"/>
    </w:p>
    <w:p w14:paraId="12FAFF30" w14:textId="421C8477" w:rsidR="00FA26F9" w:rsidRDefault="00FA26F9"/>
    <w:p w14:paraId="334F5183" w14:textId="5CA11924" w:rsidR="00A32DA0" w:rsidRDefault="00A32DA0">
      <w:pPr>
        <w:rPr>
          <w:rFonts w:hint="eastAsia"/>
        </w:rPr>
      </w:pPr>
    </w:p>
    <w:sectPr w:rsidR="00A32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01614"/>
    <w:multiLevelType w:val="hybridMultilevel"/>
    <w:tmpl w:val="1EA85A86"/>
    <w:lvl w:ilvl="0" w:tplc="3F062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380635"/>
    <w:multiLevelType w:val="hybridMultilevel"/>
    <w:tmpl w:val="BFD28534"/>
    <w:lvl w:ilvl="0" w:tplc="01300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CD"/>
    <w:rsid w:val="00013D6D"/>
    <w:rsid w:val="003F05F2"/>
    <w:rsid w:val="00421857"/>
    <w:rsid w:val="00447D36"/>
    <w:rsid w:val="004E116D"/>
    <w:rsid w:val="00663A22"/>
    <w:rsid w:val="00774653"/>
    <w:rsid w:val="0078410D"/>
    <w:rsid w:val="009D32A9"/>
    <w:rsid w:val="00A32DA0"/>
    <w:rsid w:val="00A969CD"/>
    <w:rsid w:val="00BA5983"/>
    <w:rsid w:val="00BB16DC"/>
    <w:rsid w:val="00BE3D5E"/>
    <w:rsid w:val="00D01EE2"/>
    <w:rsid w:val="00D05F49"/>
    <w:rsid w:val="00D634BD"/>
    <w:rsid w:val="00EC19B6"/>
    <w:rsid w:val="00F40524"/>
    <w:rsid w:val="00FA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923E"/>
  <w15:chartTrackingRefBased/>
  <w15:docId w15:val="{8D8C8429-55E4-4BCD-A4A7-94E26069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6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MR-RT</dc:creator>
  <cp:keywords/>
  <dc:description/>
  <cp:lastModifiedBy>MR-RT</cp:lastModifiedBy>
  <cp:revision>17</cp:revision>
  <dcterms:created xsi:type="dcterms:W3CDTF">2019-03-03T06:09:00Z</dcterms:created>
  <dcterms:modified xsi:type="dcterms:W3CDTF">2019-03-03T06:36:00Z</dcterms:modified>
</cp:coreProperties>
</file>