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050C6">
      <w:r>
        <w:br w:type="page"/>
      </w:r>
    </w:p>
    <w:p w14:paraId="134751FD">
      <w:pPr>
        <w:spacing w:after="120"/>
        <w:rPr>
          <w:rFonts w:hint="eastAsia"/>
          <w:sz w:val="22"/>
          <w:szCs w:val="22"/>
          <w:lang w:val="en-US" w:eastAsia="zh-CN"/>
        </w:rPr>
      </w:pPr>
    </w:p>
    <w:p w14:paraId="06D105EB">
      <w:pPr>
        <w:spacing w:after="12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体彩福彩APP源码开发</w:t>
      </w:r>
    </w:p>
    <w:p w14:paraId="23525521">
      <w:pPr>
        <w:spacing w:after="120"/>
        <w:rPr>
          <w:rFonts w:hint="eastAsia"/>
          <w:sz w:val="22"/>
          <w:szCs w:val="22"/>
          <w:lang w:val="en-US" w:eastAsia="zh-CN"/>
        </w:rPr>
      </w:pPr>
    </w:p>
    <w:p w14:paraId="1DC04268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联系QQ 419364301</w:t>
      </w:r>
    </w:p>
    <w:p w14:paraId="028C0917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飞机TG：qihang9981</w:t>
      </w:r>
    </w:p>
    <w:p w14:paraId="19DC445F">
      <w:pPr>
        <w:spacing w:after="120"/>
        <w:rPr>
          <w:rFonts w:hint="eastAsia"/>
          <w:sz w:val="22"/>
          <w:szCs w:val="22"/>
          <w:lang w:val="en-US" w:eastAsia="zh-CN"/>
        </w:rPr>
      </w:pPr>
    </w:p>
    <w:p w14:paraId="78DF3CFD">
      <w:pPr>
        <w:spacing w:after="120"/>
        <w:rPr>
          <w:rFonts w:hint="default"/>
          <w:sz w:val="22"/>
          <w:szCs w:val="22"/>
          <w:lang w:val="en-US" w:eastAsia="zh-CN"/>
        </w:rPr>
      </w:pPr>
    </w:p>
    <w:p w14:paraId="5D1A8FC1">
      <w:pPr>
        <w:spacing w:after="120"/>
      </w:pPr>
      <w:r>
        <w:rPr>
          <w:rFonts w:hint="eastAsia"/>
          <w:sz w:val="22"/>
          <w:szCs w:val="22"/>
          <w:lang w:val="en-US" w:eastAsia="zh-CN"/>
        </w:rPr>
        <w:t>此项目</w:t>
      </w:r>
      <w:r>
        <w:rPr>
          <w:sz w:val="22"/>
          <w:szCs w:val="22"/>
        </w:rPr>
        <w:t>是一套面向实体彩票门店的「玩家端 + 店主端 + 云端后台」一体化数字投注系统，覆盖竞彩、北单、传统足彩、数字彩全品类玩法，并提供比分直播、动画赛况、发单跟单、合买众筹等社交化购彩能力，帮助门店实现线上引流、线下出票、高效运营的闭环。</w:t>
      </w:r>
    </w:p>
    <w:p w14:paraId="57474CEA">
      <w:pPr>
        <w:pStyle w:val="3"/>
        <w:spacing w:before="240" w:after="160"/>
      </w:pPr>
      <w:r>
        <w:t>1.2 核心</w:t>
      </w:r>
    </w:p>
    <w:p w14:paraId="45A971FE">
      <w:pPr>
        <w:pStyle w:val="16"/>
        <w:numPr>
          <w:ilvl w:val="0"/>
          <w:numId w:val="1"/>
        </w:numPr>
        <w:spacing w:after="80"/>
      </w:pPr>
      <w:r>
        <w:t>全玩法覆盖：竞彩足球/篮球、北京单场、胜负过关、任选九、胜负彩、大乐透、双色球等一站购彩</w:t>
      </w:r>
    </w:p>
    <w:p w14:paraId="1A860B43">
      <w:pPr>
        <w:pStyle w:val="16"/>
        <w:numPr>
          <w:ilvl w:val="0"/>
          <w:numId w:val="1"/>
        </w:numPr>
        <w:spacing w:after="80"/>
      </w:pPr>
      <w:r>
        <w:t>数据实时同步：赛事赔率、比分、开奖结果与官方数据源同步，停售自动截止</w:t>
      </w:r>
    </w:p>
    <w:p w14:paraId="1B6E0DA6">
      <w:pPr>
        <w:pStyle w:val="16"/>
        <w:numPr>
          <w:ilvl w:val="0"/>
          <w:numId w:val="1"/>
        </w:numPr>
        <w:spacing w:after="80"/>
      </w:pPr>
      <w:r>
        <w:t>超清直播体验：支持视频超清直播 + 动画直播，边看边投</w:t>
      </w:r>
    </w:p>
    <w:p w14:paraId="45F8B9AF">
      <w:pPr>
        <w:pStyle w:val="16"/>
        <w:numPr>
          <w:ilvl w:val="0"/>
          <w:numId w:val="1"/>
        </w:numPr>
        <w:spacing w:after="80"/>
      </w:pPr>
      <w:r>
        <w:t>社交化购彩：发单、跟单、合买大厅，提升用户粘性与客单价</w:t>
      </w:r>
    </w:p>
    <w:p w14:paraId="191C3428">
      <w:pPr>
        <w:pStyle w:val="16"/>
        <w:numPr>
          <w:ilvl w:val="0"/>
          <w:numId w:val="1"/>
        </w:numPr>
        <w:spacing w:after="80"/>
      </w:pPr>
      <w:r>
        <w:t>店主高效管理：订单接单、出票、派奖、用户管理、统计报表一站完成</w:t>
      </w:r>
    </w:p>
    <w:p w14:paraId="0F6534F0">
      <w:pPr>
        <w:pStyle w:val="16"/>
        <w:numPr>
          <w:ilvl w:val="0"/>
          <w:numId w:val="1"/>
        </w:numPr>
        <w:spacing w:after="80"/>
      </w:pPr>
      <w:r>
        <w:t>安全合规运营：实名认证、店主认证、实体门店背书、资金流水可追溯</w:t>
      </w:r>
    </w:p>
    <w:p w14:paraId="40DF05EF">
      <w:pPr>
        <w:pStyle w:val="3"/>
        <w:spacing w:before="240" w:after="160"/>
      </w:pPr>
      <w:r>
        <w:t>1.3 目标用户</w:t>
      </w:r>
    </w:p>
    <w:p w14:paraId="08710573">
      <w:pPr>
        <w:pStyle w:val="16"/>
        <w:numPr>
          <w:ilvl w:val="0"/>
          <w:numId w:val="1"/>
        </w:numPr>
        <w:spacing w:after="80"/>
      </w:pPr>
      <w:r>
        <w:t>C端玩家：喜欢竞彩、足彩、数字彩的彩民，追求便捷投注与赛事资讯</w:t>
      </w:r>
    </w:p>
    <w:p w14:paraId="690E5E2C">
      <w:pPr>
        <w:pStyle w:val="16"/>
        <w:numPr>
          <w:ilvl w:val="0"/>
          <w:numId w:val="1"/>
        </w:numPr>
        <w:spacing w:after="80"/>
      </w:pPr>
      <w:r>
        <w:t>B端店主：拥有实体彩票门店资质，希望拓展线上客源的经营者</w:t>
      </w:r>
    </w:p>
    <w:p w14:paraId="77F3C198">
      <w:pPr>
        <w:pStyle w:val="16"/>
        <w:numPr>
          <w:ilvl w:val="0"/>
          <w:numId w:val="1"/>
        </w:numPr>
        <w:spacing w:after="80"/>
      </w:pPr>
      <w:r>
        <w:t>平台运营方：需要成熟系统快速落地、支持多店铺管理的运营商</w:t>
      </w:r>
    </w:p>
    <w:p w14:paraId="65B58C8E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联系QQ 419364301</w:t>
      </w:r>
    </w:p>
    <w:p w14:paraId="3CA8BA6C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飞机TG：qihang9981</w:t>
      </w:r>
    </w:p>
    <w:p w14:paraId="3F3F4A18">
      <w:r>
        <w:br w:type="page"/>
      </w:r>
    </w:p>
    <w:p w14:paraId="7C8BFA79">
      <w:pPr>
        <w:pStyle w:val="2"/>
        <w:spacing w:before="300" w:after="200"/>
      </w:pPr>
      <w:r>
        <w:t>二、系统架构与三端协同</w:t>
      </w:r>
    </w:p>
    <w:p w14:paraId="2A03A782">
      <w:pPr>
        <w:pStyle w:val="3"/>
        <w:spacing w:before="240" w:after="160"/>
      </w:pPr>
      <w:r>
        <w:t>2.1 三端分工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2"/>
        <w:gridCol w:w="588"/>
        <w:gridCol w:w="7196"/>
      </w:tblGrid>
      <w:tr w14:paraId="38FB1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ABA09A">
            <w:r>
              <w:rPr>
                <w:b/>
                <w:bCs/>
              </w:rPr>
              <w:t>端</w:t>
            </w:r>
          </w:p>
        </w:tc>
        <w:tc>
          <w:p w14:paraId="7BEE2259">
            <w:r>
              <w:rPr>
                <w:b/>
                <w:bCs/>
              </w:rPr>
              <w:t>端口</w:t>
            </w:r>
          </w:p>
        </w:tc>
        <w:tc>
          <w:p w14:paraId="63810A21">
            <w:r>
              <w:rPr>
                <w:b/>
                <w:bCs/>
              </w:rPr>
              <w:t>核心功能</w:t>
            </w:r>
          </w:p>
        </w:tc>
      </w:tr>
      <w:tr w14:paraId="5535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1B21722">
            <w:r>
              <w:t>玩家端 H5</w:t>
            </w:r>
          </w:p>
        </w:tc>
        <w:tc>
          <w:p w14:paraId="64AB85CF">
            <w:r>
              <w:t>5551</w:t>
            </w:r>
          </w:p>
        </w:tc>
        <w:tc>
          <w:p w14:paraId="64EEE2E2">
            <w:r>
              <w:t>选号投注、比分直播、合买跟单、充值提现、个人中心</w:t>
            </w:r>
          </w:p>
        </w:tc>
      </w:tr>
      <w:tr w14:paraId="38581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BAA380">
            <w:r>
              <w:t>店主端 H5</w:t>
            </w:r>
          </w:p>
        </w:tc>
        <w:tc>
          <w:p w14:paraId="71EA7C83">
            <w:r>
              <w:t>6661</w:t>
            </w:r>
          </w:p>
        </w:tc>
        <w:tc>
          <w:p w14:paraId="543075B0">
            <w:r>
              <w:t>接单出票、用户管理、统计报表、彩种开关、收款管理</w:t>
            </w:r>
          </w:p>
        </w:tc>
      </w:tr>
      <w:tr w14:paraId="25A70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2AB4C60">
            <w:r>
              <w:t>PHP 后端</w:t>
            </w:r>
          </w:p>
        </w:tc>
        <w:tc>
          <w:p w14:paraId="66620E7B">
            <w:r>
              <w:t>2010</w:t>
            </w:r>
          </w:p>
        </w:tc>
        <w:tc>
          <w:p w14:paraId="7EC7ECA7">
            <w:r>
              <w:t>订单处理、支付对接、数据同步、Worker 队列、WebSocket</w:t>
            </w:r>
          </w:p>
        </w:tc>
      </w:tr>
    </w:tbl>
    <w:p w14:paraId="26F79698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联系QQ 419364301</w:t>
      </w:r>
    </w:p>
    <w:p w14:paraId="763931CB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飞机TG：qihang9981</w:t>
      </w:r>
    </w:p>
    <w:p w14:paraId="473D4EDD">
      <w:pPr>
        <w:spacing w:after="120"/>
      </w:pPr>
    </w:p>
    <w:p w14:paraId="083858FA">
      <w:pPr>
        <w:pStyle w:val="3"/>
        <w:spacing w:before="240" w:after="160"/>
      </w:pPr>
      <w:r>
        <w:t>2.2 系统优势</w:t>
      </w:r>
    </w:p>
    <w:p w14:paraId="26E643D4">
      <w:pPr>
        <w:pStyle w:val="16"/>
        <w:numPr>
          <w:ilvl w:val="0"/>
          <w:numId w:val="1"/>
        </w:numPr>
        <w:spacing w:after="80"/>
      </w:pPr>
      <w:r>
        <w:t>一体化闭环：玩家下单 → 店主接单出票 → 开奖派奖 → 资金结算，全流程系统内完成</w:t>
      </w:r>
    </w:p>
    <w:p w14:paraId="37B3CDC9">
      <w:pPr>
        <w:pStyle w:val="16"/>
        <w:numPr>
          <w:ilvl w:val="0"/>
          <w:numId w:val="1"/>
        </w:numPr>
        <w:spacing w:after="80"/>
      </w:pPr>
      <w:r>
        <w:t>多店铺支持：玩家可选择认证店铺，店主独立运营、独立配置彩种与提前截止</w:t>
      </w:r>
    </w:p>
    <w:p w14:paraId="02D19AE2">
      <w:pPr>
        <w:pStyle w:val="16"/>
        <w:numPr>
          <w:ilvl w:val="0"/>
          <w:numId w:val="1"/>
        </w:numPr>
        <w:spacing w:after="80"/>
      </w:pPr>
      <w:r>
        <w:t>智能停售：按官方截止时间与首场开赛时间双重校验，杜绝过期下单</w:t>
      </w:r>
    </w:p>
    <w:p w14:paraId="24E1D172">
      <w:pPr>
        <w:pStyle w:val="16"/>
        <w:numPr>
          <w:ilvl w:val="0"/>
          <w:numId w:val="1"/>
        </w:numPr>
        <w:spacing w:after="80"/>
      </w:pPr>
      <w:r>
        <w:t>实时比分：北单/竞彩/任九/篮球比分 Tab 分类展示，进行中赛事分钟数实时跳动</w:t>
      </w:r>
    </w:p>
    <w:p w14:paraId="176398C5">
      <w:pPr>
        <w:pStyle w:val="16"/>
        <w:numPr>
          <w:ilvl w:val="0"/>
          <w:numId w:val="1"/>
        </w:numPr>
        <w:spacing w:after="80"/>
      </w:pPr>
      <w:r>
        <w:t>直播能力：赛事详情支持视频超清直播与动画直播双模式</w:t>
      </w:r>
    </w:p>
    <w:p w14:paraId="76B535B6">
      <w:pPr>
        <w:pStyle w:val="16"/>
        <w:numPr>
          <w:ilvl w:val="0"/>
          <w:numId w:val="1"/>
        </w:numPr>
        <w:spacing w:after="80"/>
      </w:pPr>
      <w:r>
        <w:t>社交裂变：发单带单、跟单复制、合买众筹，提升用户活跃度</w:t>
      </w:r>
    </w:p>
    <w:p w14:paraId="181F3305">
      <w:pPr>
        <w:pStyle w:val="16"/>
        <w:numPr>
          <w:ilvl w:val="0"/>
          <w:numId w:val="1"/>
        </w:numPr>
        <w:spacing w:after="80"/>
      </w:pPr>
      <w:r>
        <w:t>资金透明：充值、提现、账单、交易明细完整记录</w:t>
      </w:r>
    </w:p>
    <w:p w14:paraId="02354D66">
      <w:pPr>
        <w:pStyle w:val="16"/>
        <w:numPr>
          <w:ilvl w:val="0"/>
          <w:numId w:val="1"/>
        </w:numPr>
        <w:spacing w:after="80"/>
      </w:pPr>
      <w:r>
        <w:t>店主赋能：订单分类、待出票提醒、派奖管理、用户画像、统计图表</w:t>
      </w:r>
    </w:p>
    <w:p w14:paraId="1378B73D">
      <w:r>
        <w:br w:type="page"/>
      </w:r>
    </w:p>
    <w:p w14:paraId="60FAD5E6">
      <w:pPr>
        <w:pStyle w:val="2"/>
        <w:spacing w:before="300" w:after="200"/>
      </w:pPr>
      <w:r>
        <w:t>三、玩家端功能详解</w:t>
      </w:r>
    </w:p>
    <w:p w14:paraId="040477F9">
      <w:pPr>
        <w:pStyle w:val="3"/>
        <w:spacing w:before="240" w:after="160"/>
      </w:pPr>
      <w:r>
        <w:t>3.1 首页（玩法大厅）</w:t>
      </w:r>
    </w:p>
    <w:p w14:paraId="2755C869">
      <w:pPr>
        <w:spacing w:after="120"/>
      </w:pPr>
      <w:r>
        <w:rPr>
          <w:sz w:val="22"/>
          <w:szCs w:val="22"/>
        </w:rPr>
        <w:t>首页展示认证店铺信息、合买/跟单快捷入口、滚动公告、全部玩法网格、单关推荐赛事。玩家可一键联系店主（电话/微信），快速进入各彩种投注页。</w:t>
      </w:r>
    </w:p>
    <w:p w14:paraId="54407488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联系QQ 419364301</w:t>
      </w:r>
    </w:p>
    <w:p w14:paraId="51E2D334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飞机TG：qihang9981</w:t>
      </w:r>
    </w:p>
    <w:p w14:paraId="494621B5">
      <w:pPr>
        <w:spacing w:before="120" w:after="80"/>
        <w:jc w:val="center"/>
      </w:pPr>
    </w:p>
    <w:p w14:paraId="7F41B4AB">
      <w:pPr>
        <w:pStyle w:val="3"/>
        <w:spacing w:before="240" w:after="160"/>
      </w:pPr>
      <w:r>
        <w:t>3.2 底部导航</w:t>
      </w:r>
    </w:p>
    <w:p w14:paraId="2B605A84">
      <w:pPr>
        <w:pStyle w:val="16"/>
        <w:numPr>
          <w:ilvl w:val="0"/>
          <w:numId w:val="1"/>
        </w:numPr>
        <w:spacing w:after="80"/>
      </w:pPr>
      <w:r>
        <w:t>首页：玩法选择与店铺信息</w:t>
      </w:r>
    </w:p>
    <w:p w14:paraId="28DF9A9B">
      <w:pPr>
        <w:pStyle w:val="16"/>
        <w:numPr>
          <w:ilvl w:val="0"/>
          <w:numId w:val="1"/>
        </w:numPr>
        <w:spacing w:after="80"/>
      </w:pPr>
      <w:r>
        <w:t>合买：合买大厅，参与众筹方案（TAB 显示 👍 新方案角标）</w:t>
      </w:r>
    </w:p>
    <w:p w14:paraId="029713C0">
      <w:pPr>
        <w:pStyle w:val="16"/>
        <w:numPr>
          <w:ilvl w:val="0"/>
          <w:numId w:val="1"/>
        </w:numPr>
        <w:spacing w:after="80"/>
      </w:pPr>
      <w:r>
        <w:t>跟单：跟单大厅，跟随高手发单方案</w:t>
      </w:r>
    </w:p>
    <w:p w14:paraId="23017987">
      <w:pPr>
        <w:pStyle w:val="16"/>
        <w:numPr>
          <w:ilvl w:val="0"/>
          <w:numId w:val="1"/>
        </w:numPr>
        <w:spacing w:after="80"/>
      </w:pPr>
      <w:r>
        <w:t>比分：实时比分、赛事分析、视频/动画直播</w:t>
      </w:r>
    </w:p>
    <w:p w14:paraId="309F89BE">
      <w:pPr>
        <w:pStyle w:val="16"/>
        <w:numPr>
          <w:ilvl w:val="0"/>
          <w:numId w:val="1"/>
        </w:numPr>
        <w:spacing w:after="80"/>
      </w:pPr>
      <w:r>
        <w:t>我的：个人账户、充值提现、投注记录、实名认证</w:t>
      </w:r>
    </w:p>
    <w:p w14:paraId="43A76638">
      <w:pPr>
        <w:pStyle w:val="3"/>
        <w:spacing w:before="240" w:after="160"/>
      </w:pPr>
      <w:r>
        <w:t>3.3 比分中心（核心亮点）</w:t>
      </w:r>
    </w:p>
    <w:p w14:paraId="2BECD418">
      <w:pPr>
        <w:spacing w:after="120"/>
      </w:pPr>
      <w:r>
        <w:rPr>
          <w:sz w:val="22"/>
          <w:szCs w:val="22"/>
        </w:rPr>
        <w:t>比分页支持多 Tab 切换：北单、竞彩足球、任选九、竞彩篮球等。进行中赛事显示实时分钟数（右上角跳动 ' 符号），联赛彩色徽章，主客队图标，比分颜色区分（进行中蓝色、已结束红色）。点击赛事进入详情页，可查看：</w:t>
      </w:r>
    </w:p>
    <w:p w14:paraId="5F10BB36">
      <w:pPr>
        <w:pStyle w:val="16"/>
        <w:numPr>
          <w:ilvl w:val="0"/>
          <w:numId w:val="1"/>
        </w:numPr>
        <w:spacing w:after="80"/>
      </w:pPr>
      <w:r>
        <w:t>赛事数据分析（历史交锋、走势、统计）</w:t>
      </w:r>
    </w:p>
    <w:p w14:paraId="04DA3E11">
      <w:pPr>
        <w:pStyle w:val="16"/>
        <w:numPr>
          <w:ilvl w:val="0"/>
          <w:numId w:val="1"/>
        </w:numPr>
        <w:spacing w:after="80"/>
      </w:pPr>
      <w:r>
        <w:t>动画直播：2D 赛场动画实时跟踪</w:t>
      </w:r>
    </w:p>
    <w:p w14:paraId="36B62710">
      <w:pPr>
        <w:pStyle w:val="16"/>
        <w:numPr>
          <w:ilvl w:val="0"/>
          <w:numId w:val="1"/>
        </w:numPr>
        <w:spacing w:after="80"/>
      </w:pPr>
      <w:r>
        <w:t>视频超清直播：多路直播源，超清画质观看</w:t>
      </w:r>
    </w:p>
    <w:p w14:paraId="5F75CF10">
      <w:pPr>
        <w:pStyle w:val="3"/>
        <w:spacing w:before="240" w:after="160"/>
      </w:pPr>
      <w:r>
        <w:t>3.4 合买大厅</w:t>
      </w:r>
    </w:p>
    <w:p w14:paraId="57BDE27B">
      <w:pPr>
        <w:spacing w:after="120"/>
      </w:pPr>
      <w:r>
        <w:rPr>
          <w:sz w:val="22"/>
          <w:szCs w:val="22"/>
        </w:rPr>
        <w:t>合买是一种众筹投注方式：发起人创建方案并设定份数，其他玩家购买份额，按比例分享奖金。大厅支持按进度、金额、最新合买排序，展示方案金额、完成进度、发起人信息、截止时间。</w:t>
      </w:r>
    </w:p>
    <w:p w14:paraId="720AD2B9">
      <w:pPr>
        <w:pStyle w:val="3"/>
        <w:spacing w:before="240" w:after="160"/>
      </w:pPr>
      <w:r>
        <w:t>3.5 跟单大厅</w:t>
      </w:r>
    </w:p>
    <w:p w14:paraId="319DA289">
      <w:pPr>
        <w:spacing w:after="120"/>
      </w:pPr>
      <w:r>
        <w:rPr>
          <w:sz w:val="22"/>
          <w:szCs w:val="22"/>
        </w:rPr>
        <w:t>跟单是复制高手投注方案的玩法。发单人将实单公开或保密展示，跟单人按相同方案投注。命中后发单人可获得佣金提成（默认最高 10%，其中发单人 5%、店主 5%）。</w:t>
      </w:r>
    </w:p>
    <w:p w14:paraId="557EE082">
      <w:pPr>
        <w:spacing w:before="120" w:after="80"/>
        <w:jc w:val="center"/>
      </w:pPr>
    </w:p>
    <w:p w14:paraId="6DB890FD">
      <w:pPr>
        <w:pStyle w:val="3"/>
        <w:spacing w:before="240" w:after="160"/>
      </w:pPr>
      <w:r>
        <w:t>3.6 发单规则</w:t>
      </w:r>
    </w:p>
    <w:p w14:paraId="74852B99">
      <w:pPr>
        <w:pStyle w:val="16"/>
        <w:numPr>
          <w:ilvl w:val="0"/>
          <w:numId w:val="1"/>
        </w:numPr>
        <w:spacing w:after="80"/>
      </w:pPr>
      <w:r>
        <w:t>发单：投注时选择「发单」，设置公开/保密、方案宣言，支付后生成推荐方案</w:t>
      </w:r>
    </w:p>
    <w:p w14:paraId="694D9754">
      <w:pPr>
        <w:pStyle w:val="16"/>
        <w:numPr>
          <w:ilvl w:val="0"/>
          <w:numId w:val="1"/>
        </w:numPr>
        <w:spacing w:after="80"/>
      </w:pPr>
      <w:r>
        <w:t>跟单：在跟单大厅选定方案，设置倍数后投注即跟单成功</w:t>
      </w:r>
    </w:p>
    <w:p w14:paraId="3CF7AEFF">
      <w:pPr>
        <w:pStyle w:val="16"/>
        <w:numPr>
          <w:ilvl w:val="0"/>
          <w:numId w:val="1"/>
        </w:numPr>
        <w:spacing w:after="80"/>
      </w:pPr>
      <w:r>
        <w:t>佣金：总奖金 × 佣金比例；单关奖金 &lt; 本金 1.7 倍或串关 &lt; 1.8 倍时不收佣金</w:t>
      </w:r>
    </w:p>
    <w:p w14:paraId="0ACE8DA2">
      <w:pPr>
        <w:pStyle w:val="16"/>
        <w:numPr>
          <w:ilvl w:val="0"/>
          <w:numId w:val="1"/>
        </w:numPr>
        <w:spacing w:after="80"/>
      </w:pPr>
      <w:r>
        <w:t>防刷榜：回报低于 1.8 倍的跟单无佣金</w:t>
      </w:r>
    </w:p>
    <w:p w14:paraId="2CFF4896">
      <w:pPr>
        <w:pStyle w:val="16"/>
        <w:numPr>
          <w:ilvl w:val="0"/>
          <w:numId w:val="1"/>
        </w:numPr>
        <w:spacing w:after="80"/>
      </w:pPr>
      <w:r>
        <w:t>真实订单：大厅展示均为真实投注订单，出票后上传票样</w:t>
      </w:r>
    </w:p>
    <w:p w14:paraId="642E6EFC">
      <w:pPr>
        <w:pStyle w:val="3"/>
        <w:spacing w:before="240" w:after="160"/>
      </w:pPr>
      <w:r>
        <w:t>3.7 个人中心</w:t>
      </w:r>
    </w:p>
    <w:p w14:paraId="304E23A6">
      <w:pPr>
        <w:spacing w:after="120"/>
      </w:pPr>
      <w:r>
        <w:rPr>
          <w:sz w:val="22"/>
          <w:szCs w:val="22"/>
        </w:rPr>
        <w:t>我的页面提供：账户余额、投注记录（待出票/待开奖/已中奖/未中奖角标）、充值提现、实名认证、邀请记录、交易明细、店铺公告、帮助中心、银行卡管理、群聊等。</w:t>
      </w:r>
    </w:p>
    <w:p w14:paraId="2DFCA5E2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联系QQ 419364301</w:t>
      </w:r>
    </w:p>
    <w:p w14:paraId="3138809A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飞机TG：qihang9981</w:t>
      </w:r>
    </w:p>
    <w:p w14:paraId="7ED74E22">
      <w:pPr>
        <w:spacing w:before="120" w:after="80"/>
        <w:jc w:val="center"/>
      </w:pPr>
    </w:p>
    <w:p w14:paraId="41D58999">
      <w:r>
        <w:br w:type="page"/>
      </w:r>
    </w:p>
    <w:p w14:paraId="3EB639EF">
      <w:pPr>
        <w:pStyle w:val="2"/>
        <w:spacing w:before="300" w:after="200"/>
      </w:pPr>
      <w:r>
        <w:t>四、全部游戏玩法与规则</w:t>
      </w:r>
    </w:p>
    <w:p w14:paraId="732F2E70">
      <w:pPr>
        <w:pStyle w:val="3"/>
        <w:spacing w:before="240" w:after="160"/>
      </w:pPr>
      <w:r>
        <w:t>4.1 体育彩票（竞猜类）</w:t>
      </w:r>
    </w:p>
    <w:p w14:paraId="72BF5206">
      <w:pPr>
        <w:pStyle w:val="4"/>
        <w:spacing w:before="180" w:after="120"/>
      </w:pPr>
      <w:r>
        <w:t>竞彩足球</w:t>
      </w:r>
    </w:p>
    <w:p w14:paraId="4CF83810">
      <w:pPr>
        <w:pStyle w:val="16"/>
        <w:numPr>
          <w:ilvl w:val="0"/>
          <w:numId w:val="1"/>
        </w:numPr>
        <w:spacing w:after="80"/>
      </w:pPr>
      <w:r>
        <w:t>玩法：胜平负、让球胜平负、比分、总进球、半全场、混合过关</w:t>
      </w:r>
    </w:p>
    <w:p w14:paraId="52F4214C">
      <w:pPr>
        <w:pStyle w:val="16"/>
        <w:numPr>
          <w:ilvl w:val="0"/>
          <w:numId w:val="1"/>
        </w:numPr>
        <w:spacing w:after="80"/>
      </w:pPr>
      <w:r>
        <w:t>规则：选择 1 场及以上比赛组成一注，单关或串关（2~8 场）</w:t>
      </w:r>
    </w:p>
    <w:p w14:paraId="18A89B98">
      <w:pPr>
        <w:pStyle w:val="16"/>
        <w:numPr>
          <w:ilvl w:val="0"/>
          <w:numId w:val="1"/>
        </w:numPr>
        <w:spacing w:after="80"/>
      </w:pPr>
      <w:r>
        <w:t>奖金：单注奖金 = 投注额 × 各场赔率连乘 × 倍数</w:t>
      </w:r>
    </w:p>
    <w:p w14:paraId="2C08823C">
      <w:pPr>
        <w:spacing w:before="120" w:after="80"/>
        <w:jc w:val="center"/>
      </w:pPr>
    </w:p>
    <w:p w14:paraId="7B5ECC1B">
      <w:pPr>
        <w:pStyle w:val="4"/>
        <w:spacing w:before="180" w:after="120"/>
      </w:pPr>
      <w:r>
        <w:t>竞彩篮球</w:t>
      </w:r>
    </w:p>
    <w:p w14:paraId="065A8515">
      <w:pPr>
        <w:pStyle w:val="16"/>
        <w:numPr>
          <w:ilvl w:val="0"/>
          <w:numId w:val="1"/>
        </w:numPr>
        <w:spacing w:after="80"/>
      </w:pPr>
      <w:r>
        <w:t>玩法：胜负、让分胜负、大小分、胜分差、混合过关</w:t>
      </w:r>
    </w:p>
    <w:p w14:paraId="7FB2671D">
      <w:pPr>
        <w:pStyle w:val="16"/>
        <w:numPr>
          <w:ilvl w:val="0"/>
          <w:numId w:val="1"/>
        </w:numPr>
        <w:spacing w:after="80"/>
      </w:pPr>
      <w:r>
        <w:t>规则：选择 1 场及以上 NBA/CBA 等赛事</w:t>
      </w:r>
    </w:p>
    <w:p w14:paraId="53277F27">
      <w:pPr>
        <w:pStyle w:val="4"/>
        <w:spacing w:before="180" w:after="120"/>
      </w:pPr>
      <w:r>
        <w:t>北京单场</w:t>
      </w:r>
    </w:p>
    <w:p w14:paraId="7B581EDD">
      <w:pPr>
        <w:pStyle w:val="16"/>
        <w:numPr>
          <w:ilvl w:val="0"/>
          <w:numId w:val="1"/>
        </w:numPr>
        <w:spacing w:after="80"/>
      </w:pPr>
      <w:r>
        <w:t>玩法：胜平负、总进球、半全场、比分、上下单双</w:t>
      </w:r>
    </w:p>
    <w:p w14:paraId="3EDFE914">
      <w:pPr>
        <w:pStyle w:val="16"/>
        <w:numPr>
          <w:ilvl w:val="0"/>
          <w:numId w:val="1"/>
        </w:numPr>
        <w:spacing w:after="80"/>
      </w:pPr>
      <w:r>
        <w:t>规则：北京体彩单场竞猜，独立赔率体系</w:t>
      </w:r>
    </w:p>
    <w:p w14:paraId="4043264B">
      <w:pPr>
        <w:spacing w:before="120" w:after="80"/>
        <w:jc w:val="center"/>
      </w:pPr>
    </w:p>
    <w:p w14:paraId="2E8364CA">
      <w:pPr>
        <w:pStyle w:val="4"/>
        <w:spacing w:before="180" w:after="120"/>
      </w:pPr>
      <w:r>
        <w:t>胜负过关</w:t>
      </w:r>
    </w:p>
    <w:p w14:paraId="0FE6B7FA">
      <w:pPr>
        <w:pStyle w:val="16"/>
        <w:numPr>
          <w:ilvl w:val="0"/>
          <w:numId w:val="1"/>
        </w:numPr>
        <w:spacing w:after="80"/>
      </w:pPr>
      <w:r>
        <w:t>玩法：预测每场胜负结果（无平局选项）</w:t>
      </w:r>
    </w:p>
    <w:p w14:paraId="5698CDA5">
      <w:pPr>
        <w:pStyle w:val="16"/>
        <w:numPr>
          <w:ilvl w:val="0"/>
          <w:numId w:val="1"/>
        </w:numPr>
        <w:spacing w:after="80"/>
      </w:pPr>
      <w:r>
        <w:t>规则：选择多场比赛，全部猜中即中奖</w:t>
      </w:r>
    </w:p>
    <w:p w14:paraId="5537FBE0">
      <w:pPr>
        <w:spacing w:before="120" w:after="80"/>
        <w:jc w:val="center"/>
      </w:pPr>
    </w:p>
    <w:p w14:paraId="5B899157">
      <w:pPr>
        <w:pStyle w:val="4"/>
        <w:spacing w:before="180" w:after="120"/>
      </w:pPr>
      <w:r>
        <w:t>任选九</w:t>
      </w:r>
    </w:p>
    <w:p w14:paraId="1FE2CD4C">
      <w:pPr>
        <w:pStyle w:val="16"/>
        <w:numPr>
          <w:ilvl w:val="0"/>
          <w:numId w:val="1"/>
        </w:numPr>
        <w:spacing w:after="80"/>
      </w:pPr>
      <w:r>
        <w:t>玩法：从 14 场中任选 9 场，猜中每场胜平负</w:t>
      </w:r>
    </w:p>
    <w:p w14:paraId="61E51805">
      <w:pPr>
        <w:pStyle w:val="16"/>
        <w:numPr>
          <w:ilvl w:val="0"/>
          <w:numId w:val="1"/>
        </w:numPr>
        <w:spacing w:after="80"/>
      </w:pPr>
      <w:r>
        <w:t>规则：至少选 9 场；支持设胆拖模式（胆+拖合计 ≥ 9 场）</w:t>
      </w:r>
    </w:p>
    <w:p w14:paraId="360BFF9D">
      <w:pPr>
        <w:pStyle w:val="16"/>
        <w:numPr>
          <w:ilvl w:val="0"/>
          <w:numId w:val="1"/>
        </w:numPr>
        <w:spacing w:after="80"/>
      </w:pPr>
      <w:r>
        <w:t>停售：首场开赛前截止，系统自动判断</w:t>
      </w:r>
    </w:p>
    <w:p w14:paraId="2FD5D3FD">
      <w:pPr>
        <w:pStyle w:val="4"/>
        <w:spacing w:before="180" w:after="120"/>
      </w:pPr>
      <w:r>
        <w:t>胜负彩（14场）</w:t>
      </w:r>
    </w:p>
    <w:p w14:paraId="121AFC7E">
      <w:pPr>
        <w:pStyle w:val="16"/>
        <w:numPr>
          <w:ilvl w:val="0"/>
          <w:numId w:val="1"/>
        </w:numPr>
        <w:spacing w:after="80"/>
      </w:pPr>
      <w:r>
        <w:t>玩法：14 场足球比赛胜平负全部猜中</w:t>
      </w:r>
    </w:p>
    <w:p w14:paraId="7AF8BAE5">
      <w:pPr>
        <w:pStyle w:val="16"/>
        <w:numPr>
          <w:ilvl w:val="0"/>
          <w:numId w:val="1"/>
        </w:numPr>
        <w:spacing w:after="80"/>
      </w:pPr>
      <w:r>
        <w:t>规则：必须选满 14 场，一等奖为 14 场全中</w:t>
      </w:r>
    </w:p>
    <w:p w14:paraId="37433D98">
      <w:pPr>
        <w:pStyle w:val="16"/>
        <w:numPr>
          <w:ilvl w:val="0"/>
          <w:numId w:val="1"/>
        </w:numPr>
        <w:spacing w:after="80"/>
      </w:pPr>
      <w:r>
        <w:t>停售：首场开赛前截止</w:t>
      </w:r>
    </w:p>
    <w:p w14:paraId="0235A247">
      <w:pPr>
        <w:pStyle w:val="3"/>
        <w:spacing w:before="240" w:after="160"/>
      </w:pPr>
      <w:r>
        <w:t>4.2 数字彩票（福利/体彩）</w:t>
      </w:r>
    </w:p>
    <w:p w14:paraId="0340B585">
      <w:pPr>
        <w:pStyle w:val="16"/>
        <w:numPr>
          <w:ilvl w:val="0"/>
          <w:numId w:val="1"/>
        </w:numPr>
        <w:spacing w:after="80"/>
      </w:pPr>
      <w:r>
        <w:t>大乐透：前区 5 + 后区 2，每周一/三/六开奖</w:t>
      </w:r>
    </w:p>
    <w:p w14:paraId="692C3816">
      <w:pPr>
        <w:pStyle w:val="16"/>
        <w:numPr>
          <w:ilvl w:val="0"/>
          <w:numId w:val="1"/>
        </w:numPr>
        <w:spacing w:after="80"/>
      </w:pPr>
      <w:r>
        <w:t>双色球：红球 6 + 蓝球 1</w:t>
      </w:r>
    </w:p>
    <w:p w14:paraId="6E99BF6F">
      <w:pPr>
        <w:pStyle w:val="16"/>
        <w:numPr>
          <w:ilvl w:val="0"/>
          <w:numId w:val="1"/>
        </w:numPr>
        <w:spacing w:after="80"/>
      </w:pPr>
      <w:r>
        <w:t>排列三/排列五：直选/组选/和值</w:t>
      </w:r>
    </w:p>
    <w:p w14:paraId="7631C03C">
      <w:pPr>
        <w:pStyle w:val="16"/>
        <w:numPr>
          <w:ilvl w:val="0"/>
          <w:numId w:val="1"/>
        </w:numPr>
        <w:spacing w:after="80"/>
      </w:pPr>
      <w:r>
        <w:t>七星彩：7 位数字</w:t>
      </w:r>
    </w:p>
    <w:p w14:paraId="5421B13F">
      <w:pPr>
        <w:pStyle w:val="16"/>
        <w:numPr>
          <w:ilvl w:val="0"/>
          <w:numId w:val="1"/>
        </w:numPr>
        <w:spacing w:after="80"/>
      </w:pPr>
      <w:r>
        <w:t>福彩 3D：三位数字直选/组选</w:t>
      </w:r>
    </w:p>
    <w:p w14:paraId="25A7D9DF">
      <w:pPr>
        <w:pStyle w:val="16"/>
        <w:numPr>
          <w:ilvl w:val="0"/>
          <w:numId w:val="1"/>
        </w:numPr>
        <w:spacing w:after="80"/>
      </w:pPr>
      <w:r>
        <w:t>七乐彩：选 7 个基本号 + 1 特别号</w:t>
      </w:r>
    </w:p>
    <w:p w14:paraId="36A23FDD">
      <w:pPr>
        <w:pStyle w:val="16"/>
        <w:numPr>
          <w:ilvl w:val="0"/>
          <w:numId w:val="1"/>
        </w:numPr>
        <w:spacing w:after="80"/>
      </w:pPr>
      <w:r>
        <w:t>快乐 8：选 1~10 个号码</w:t>
      </w:r>
    </w:p>
    <w:p w14:paraId="65495002">
      <w:pPr>
        <w:pStyle w:val="3"/>
        <w:spacing w:before="240" w:after="160"/>
      </w:pPr>
      <w:r>
        <w:t>4.3 开奖公告</w:t>
      </w:r>
    </w:p>
    <w:p w14:paraId="4570A53F">
      <w:pPr>
        <w:spacing w:after="120"/>
      </w:pPr>
      <w:r>
        <w:rPr>
          <w:sz w:val="22"/>
          <w:szCs w:val="22"/>
        </w:rPr>
        <w:t>开奖公告页展示体彩/福彩各彩种最新开奖结果，支持历史查询。</w:t>
      </w:r>
    </w:p>
    <w:p w14:paraId="7C06A21F">
      <w:pPr>
        <w:spacing w:before="120" w:after="80"/>
        <w:jc w:val="center"/>
      </w:pPr>
    </w:p>
    <w:p w14:paraId="7CDF3C53">
      <w:r>
        <w:br w:type="page"/>
      </w:r>
    </w:p>
    <w:p w14:paraId="55490C32">
      <w:pPr>
        <w:pStyle w:val="2"/>
        <w:spacing w:before="300" w:after="200"/>
      </w:pPr>
      <w:r>
        <w:t>五、店主端后台功能</w:t>
      </w:r>
    </w:p>
    <w:p w14:paraId="295EE1A6">
      <w:pPr>
        <w:spacing w:after="120"/>
      </w:pPr>
      <w:r>
        <w:rPr>
          <w:sz w:val="22"/>
          <w:szCs w:val="22"/>
        </w:rPr>
        <w:t>店主端面向彩票门店经营者，提供移动端完整的店铺管理工具。</w:t>
      </w:r>
    </w:p>
    <w:p w14:paraId="3F45552E">
      <w:pPr>
        <w:spacing w:before="120" w:after="80"/>
        <w:jc w:val="center"/>
      </w:pPr>
    </w:p>
    <w:p w14:paraId="68951E28">
      <w:pPr>
        <w:pStyle w:val="3"/>
        <w:spacing w:before="240" w:after="160"/>
      </w:pPr>
      <w:r>
        <w:t>5.1 核心模块</w:t>
      </w:r>
    </w:p>
    <w:p w14:paraId="02A85858">
      <w:pPr>
        <w:pStyle w:val="16"/>
        <w:numPr>
          <w:ilvl w:val="0"/>
          <w:numId w:val="1"/>
        </w:numPr>
        <w:spacing w:after="80"/>
      </w:pPr>
      <w:r>
        <w:t>订单管理：待接单、待出票、已出票、已派奖、已拒单，支持拆单、拍照上传票样</w:t>
      </w:r>
    </w:p>
    <w:p w14:paraId="5B3FFF0F">
      <w:pPr>
        <w:pStyle w:val="16"/>
        <w:numPr>
          <w:ilvl w:val="0"/>
          <w:numId w:val="1"/>
        </w:numPr>
        <w:spacing w:after="80"/>
      </w:pPr>
      <w:r>
        <w:t>用户管理：全部用户、用户详情、投注记录、邀请关系、账户明细</w:t>
      </w:r>
    </w:p>
    <w:p w14:paraId="223B20C4">
      <w:pPr>
        <w:pStyle w:val="16"/>
        <w:numPr>
          <w:ilvl w:val="0"/>
          <w:numId w:val="1"/>
        </w:numPr>
        <w:spacing w:after="80"/>
      </w:pPr>
      <w:r>
        <w:t>统计报表：销售额、充值总额、提现总额、派奖金额、出票记录</w:t>
      </w:r>
    </w:p>
    <w:p w14:paraId="532C8DEA">
      <w:pPr>
        <w:pStyle w:val="16"/>
        <w:numPr>
          <w:ilvl w:val="0"/>
          <w:numId w:val="1"/>
        </w:numPr>
        <w:spacing w:after="80"/>
      </w:pPr>
      <w:r>
        <w:t>彩种管理：按玩法开关投注、设置提前截止分钟数、最低投注额</w:t>
      </w:r>
    </w:p>
    <w:p w14:paraId="4EABBDB8">
      <w:pPr>
        <w:pStyle w:val="16"/>
        <w:numPr>
          <w:ilvl w:val="0"/>
          <w:numId w:val="1"/>
        </w:numPr>
        <w:spacing w:after="80"/>
      </w:pPr>
      <w:r>
        <w:t>收款管理：微信/支付宝/银行卡收款配置、提现审核</w:t>
      </w:r>
    </w:p>
    <w:p w14:paraId="237BE945">
      <w:pPr>
        <w:pStyle w:val="16"/>
        <w:numPr>
          <w:ilvl w:val="0"/>
          <w:numId w:val="1"/>
        </w:numPr>
        <w:spacing w:after="80"/>
      </w:pPr>
      <w:r>
        <w:t>店铺设置：店铺信息、公告、认证、员工管理、合作店铺</w:t>
      </w:r>
    </w:p>
    <w:p w14:paraId="0E0B65F0">
      <w:pPr>
        <w:pStyle w:val="16"/>
        <w:numPr>
          <w:ilvl w:val="0"/>
          <w:numId w:val="1"/>
        </w:numPr>
        <w:spacing w:after="80"/>
      </w:pPr>
      <w:r>
        <w:t>红包营销：店铺红包发放，提升用户活跃度</w:t>
      </w:r>
    </w:p>
    <w:p w14:paraId="215768C4">
      <w:pPr>
        <w:pStyle w:val="16"/>
        <w:numPr>
          <w:ilvl w:val="0"/>
          <w:numId w:val="1"/>
        </w:numPr>
        <w:spacing w:after="80"/>
      </w:pPr>
      <w:r>
        <w:t>在线客服：内置聊天室，与玩家实时沟通</w:t>
      </w:r>
    </w:p>
    <w:p w14:paraId="52CA9A7A">
      <w:pPr>
        <w:spacing w:before="120" w:after="80"/>
        <w:jc w:val="center"/>
      </w:pPr>
    </w:p>
    <w:p w14:paraId="5B9E2277">
      <w:pPr>
        <w:spacing w:after="160"/>
        <w:jc w:val="center"/>
      </w:pPr>
      <w:r>
        <w:rPr>
          <w:i/>
          <w:iCs/>
          <w:color w:val="666666"/>
          <w:sz w:val="20"/>
          <w:szCs w:val="20"/>
        </w:rPr>
        <w:t>图5-2 店主端我的 — 店铺管理入口</w:t>
      </w:r>
    </w:p>
    <w:p w14:paraId="3AD88F1F">
      <w:pPr>
        <w:pStyle w:val="3"/>
        <w:spacing w:before="240" w:after="160"/>
      </w:pPr>
      <w:r>
        <w:t>5.2 店主端优势</w:t>
      </w:r>
    </w:p>
    <w:p w14:paraId="043AF6BA">
      <w:pPr>
        <w:pStyle w:val="16"/>
        <w:numPr>
          <w:ilvl w:val="0"/>
          <w:numId w:val="1"/>
        </w:numPr>
        <w:spacing w:after="80"/>
      </w:pPr>
      <w:r>
        <w:t>移动化管理：手机即可接单出票，无需 PC</w:t>
      </w:r>
    </w:p>
    <w:p w14:paraId="6E322DC6">
      <w:pPr>
        <w:pStyle w:val="16"/>
        <w:numPr>
          <w:ilvl w:val="0"/>
          <w:numId w:val="1"/>
        </w:numPr>
        <w:spacing w:after="80"/>
      </w:pPr>
      <w:r>
        <w:t>灵活配置：按店铺独立设置玩法开关与截止时间</w:t>
      </w:r>
    </w:p>
    <w:p w14:paraId="7AA9805A">
      <w:pPr>
        <w:pStyle w:val="16"/>
        <w:numPr>
          <w:ilvl w:val="0"/>
          <w:numId w:val="1"/>
        </w:numPr>
        <w:spacing w:after="80"/>
      </w:pPr>
      <w:r>
        <w:t>数据驱动：多维度统计，掌握经营状况</w:t>
      </w:r>
    </w:p>
    <w:p w14:paraId="35334B68">
      <w:pPr>
        <w:pStyle w:val="16"/>
        <w:numPr>
          <w:ilvl w:val="0"/>
          <w:numId w:val="1"/>
        </w:numPr>
        <w:spacing w:after="80"/>
      </w:pPr>
      <w:r>
        <w:t>高效协作：支持员工账号、多店铺合作</w:t>
      </w:r>
    </w:p>
    <w:p w14:paraId="7C2E6029">
      <w:r>
        <w:br w:type="page"/>
      </w:r>
    </w:p>
    <w:p w14:paraId="7F9F7D2B">
      <w:pPr>
        <w:pStyle w:val="2"/>
        <w:spacing w:before="300" w:after="200"/>
      </w:pPr>
      <w:r>
        <w:t>六、技术保障与数据能力</w:t>
      </w:r>
    </w:p>
    <w:p w14:paraId="5974835C">
      <w:pPr>
        <w:pStyle w:val="3"/>
        <w:spacing w:before="240" w:after="160"/>
      </w:pPr>
      <w:r>
        <w:t>6.1 数据同步</w:t>
      </w:r>
    </w:p>
    <w:p w14:paraId="308240DF">
      <w:pPr>
        <w:pStyle w:val="16"/>
        <w:numPr>
          <w:ilvl w:val="0"/>
          <w:numId w:val="1"/>
        </w:numPr>
        <w:spacing w:after="80"/>
      </w:pPr>
      <w:r>
        <w:t>赛事赔率：SportDataV1 接口实时拉取，带缓存破坏参数防旧数据</w:t>
      </w:r>
    </w:p>
    <w:p w14:paraId="790072B3">
      <w:pPr>
        <w:pStyle w:val="16"/>
        <w:numPr>
          <w:ilvl w:val="0"/>
          <w:numId w:val="1"/>
        </w:numPr>
        <w:spacing w:after="80"/>
      </w:pPr>
      <w:r>
        <w:t>比分数据：多源比分适配，联赛颜色/图标/分钟数实时更新</w:t>
      </w:r>
    </w:p>
    <w:p w14:paraId="022C3E18">
      <w:pPr>
        <w:pStyle w:val="16"/>
        <w:numPr>
          <w:ilvl w:val="0"/>
          <w:numId w:val="1"/>
        </w:numPr>
        <w:spacing w:after="80"/>
      </w:pPr>
      <w:r>
        <w:t>开奖数据：体彩/福彩官方开奖结果自动同步</w:t>
      </w:r>
    </w:p>
    <w:p w14:paraId="1FEE18BF">
      <w:pPr>
        <w:pStyle w:val="16"/>
        <w:numPr>
          <w:ilvl w:val="0"/>
          <w:numId w:val="1"/>
        </w:numPr>
        <w:spacing w:after="80"/>
      </w:pPr>
      <w:r>
        <w:t>停售机制：官方截止 + 首场开赛双重校验 + 30 秒轮询检测新期</w:t>
      </w:r>
    </w:p>
    <w:p w14:paraId="10F52ADD">
      <w:pPr>
        <w:pStyle w:val="3"/>
        <w:spacing w:before="240" w:after="160"/>
      </w:pPr>
      <w:r>
        <w:t>6.2 直播与动画</w:t>
      </w:r>
    </w:p>
    <w:p w14:paraId="4F6E80D8">
      <w:pPr>
        <w:pStyle w:val="16"/>
        <w:numPr>
          <w:ilvl w:val="0"/>
          <w:numId w:val="1"/>
        </w:numPr>
        <w:spacing w:after="80"/>
      </w:pPr>
      <w:r>
        <w:t>视频直播：赛事详情页接入多路超清直播源，支持全屏观看</w:t>
      </w:r>
    </w:p>
    <w:p w14:paraId="2EC1A94C">
      <w:pPr>
        <w:pStyle w:val="16"/>
        <w:numPr>
          <w:ilvl w:val="0"/>
          <w:numId w:val="1"/>
        </w:numPr>
        <w:spacing w:after="80"/>
      </w:pPr>
      <w:r>
        <w:t>动画直播：2D 赛场动画，实时跟踪进球、红黄牌等事件</w:t>
      </w:r>
    </w:p>
    <w:p w14:paraId="3A479DDA">
      <w:pPr>
        <w:pStyle w:val="16"/>
        <w:numPr>
          <w:ilvl w:val="0"/>
          <w:numId w:val="1"/>
        </w:numPr>
        <w:spacing w:after="80"/>
      </w:pPr>
      <w:r>
        <w:t>赛事分析：历史交锋、走势图表、球队统计等专业数据</w:t>
      </w:r>
    </w:p>
    <w:p w14:paraId="2F003B8C">
      <w:pPr>
        <w:pStyle w:val="3"/>
        <w:spacing w:before="240" w:after="160"/>
      </w:pPr>
      <w:r>
        <w:t>6.3 安全与合规</w:t>
      </w:r>
    </w:p>
    <w:p w14:paraId="4868E1A1">
      <w:pPr>
        <w:pStyle w:val="16"/>
        <w:numPr>
          <w:ilvl w:val="0"/>
          <w:numId w:val="1"/>
        </w:numPr>
        <w:spacing w:after="80"/>
      </w:pPr>
      <w:r>
        <w:t>实名认证：玩家实名后方可大额提现</w:t>
      </w:r>
    </w:p>
    <w:p w14:paraId="12B4C205">
      <w:pPr>
        <w:pStyle w:val="16"/>
        <w:numPr>
          <w:ilvl w:val="0"/>
          <w:numId w:val="1"/>
        </w:numPr>
        <w:spacing w:after="80"/>
      </w:pPr>
      <w:r>
        <w:t>店主认证：店铺资质认证，展示「认证店铺」标识</w:t>
      </w:r>
    </w:p>
    <w:p w14:paraId="5FEBAC8D">
      <w:pPr>
        <w:pStyle w:val="16"/>
        <w:numPr>
          <w:ilvl w:val="0"/>
          <w:numId w:val="1"/>
        </w:numPr>
        <w:spacing w:after="80"/>
      </w:pPr>
      <w:r>
        <w:t>资金安全：充值/提现/投注全流程流水记录</w:t>
      </w:r>
    </w:p>
    <w:p w14:paraId="540CDA45">
      <w:pPr>
        <w:pStyle w:val="16"/>
        <w:numPr>
          <w:ilvl w:val="0"/>
          <w:numId w:val="1"/>
        </w:numPr>
        <w:spacing w:after="80"/>
      </w:pPr>
      <w:r>
        <w:t>订单追溯：每单可查投注内容、出票照片、开奖结果</w:t>
      </w:r>
    </w:p>
    <w:p w14:paraId="78692868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联系QQ 419364301</w:t>
      </w:r>
    </w:p>
    <w:p w14:paraId="34BE31C7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飞机TG：qihang9981</w:t>
      </w:r>
    </w:p>
    <w:p w14:paraId="7914C6BA">
      <w:r>
        <w:br w:type="page"/>
      </w:r>
    </w:p>
    <w:p w14:paraId="50134A59">
      <w:pPr>
        <w:pStyle w:val="2"/>
        <w:spacing w:before="300" w:after="200"/>
      </w:pPr>
      <w:r>
        <w:t>七、推广场景与话术建议</w:t>
      </w:r>
    </w:p>
    <w:p w14:paraId="1F2422EE">
      <w:pPr>
        <w:pStyle w:val="3"/>
        <w:spacing w:before="240" w:after="160"/>
      </w:pPr>
      <w:r>
        <w:t>7.1 对玩家</w:t>
      </w:r>
    </w:p>
    <w:p w14:paraId="57316508">
      <w:pPr>
        <w:pStyle w:val="16"/>
        <w:numPr>
          <w:ilvl w:val="0"/>
          <w:numId w:val="1"/>
        </w:numPr>
        <w:spacing w:after="80"/>
      </w:pPr>
      <w:r>
        <w:t>「168店铺，实体门店背书，线上选号线下出票，安全有保障」</w:t>
      </w:r>
    </w:p>
    <w:p w14:paraId="728A1B6F">
      <w:pPr>
        <w:pStyle w:val="16"/>
        <w:numPr>
          <w:ilvl w:val="0"/>
          <w:numId w:val="1"/>
        </w:numPr>
        <w:spacing w:after="80"/>
      </w:pPr>
      <w:r>
        <w:t>「看比分、看直播、一键跟单，跟着高手买，省心又省力」</w:t>
      </w:r>
    </w:p>
    <w:p w14:paraId="1B97613E">
      <w:pPr>
        <w:pStyle w:val="16"/>
        <w:numPr>
          <w:ilvl w:val="0"/>
          <w:numId w:val="1"/>
        </w:numPr>
        <w:spacing w:after="80"/>
      </w:pPr>
      <w:r>
        <w:t>「合买众筹，小钱也能搏大奖，众人拾柴火焰高」</w:t>
      </w:r>
    </w:p>
    <w:p w14:paraId="04FBAC5C">
      <w:pPr>
        <w:pStyle w:val="16"/>
        <w:numPr>
          <w:ilvl w:val="0"/>
          <w:numId w:val="1"/>
        </w:numPr>
        <w:spacing w:after="80"/>
      </w:pPr>
      <w:r>
        <w:t>「全玩法覆盖，竞彩北单任九大乐透，一个 APP 全搞定」</w:t>
      </w:r>
    </w:p>
    <w:p w14:paraId="263D5B07">
      <w:pPr>
        <w:pStyle w:val="3"/>
        <w:spacing w:before="240" w:after="160"/>
      </w:pPr>
      <w:r>
        <w:t>7.2 对店主</w:t>
      </w:r>
    </w:p>
    <w:p w14:paraId="72D25CE9">
      <w:pPr>
        <w:pStyle w:val="16"/>
        <w:numPr>
          <w:ilvl w:val="0"/>
          <w:numId w:val="1"/>
        </w:numPr>
        <w:spacing w:after="80"/>
      </w:pPr>
      <w:r>
        <w:t>「手机接单出票，不用守店也能做生意」</w:t>
      </w:r>
    </w:p>
    <w:p w14:paraId="0E3B85E8">
      <w:pPr>
        <w:pStyle w:val="16"/>
        <w:numPr>
          <w:ilvl w:val="0"/>
          <w:numId w:val="1"/>
        </w:numPr>
        <w:spacing w:after="80"/>
      </w:pPr>
      <w:r>
        <w:t>「发单带单功能，帮你培养忠实跟单用户，持续创收」</w:t>
      </w:r>
    </w:p>
    <w:p w14:paraId="402A0E8A">
      <w:pPr>
        <w:pStyle w:val="16"/>
        <w:numPr>
          <w:ilvl w:val="0"/>
          <w:numId w:val="1"/>
        </w:numPr>
        <w:spacing w:after="80"/>
      </w:pPr>
      <w:r>
        <w:t>「统计报表一目了然，每天赚多少清清楚楚」</w:t>
      </w:r>
    </w:p>
    <w:p w14:paraId="35481573">
      <w:pPr>
        <w:pStyle w:val="16"/>
        <w:numPr>
          <w:ilvl w:val="0"/>
          <w:numId w:val="1"/>
        </w:numPr>
        <w:spacing w:after="80"/>
      </w:pPr>
      <w:r>
        <w:t>「彩种自由开关，提前截止自主设置，灵活运营」</w:t>
      </w:r>
    </w:p>
    <w:p w14:paraId="63B132C8">
      <w:pPr>
        <w:pStyle w:val="3"/>
        <w:spacing w:before="240" w:after="160"/>
      </w:pPr>
      <w:r>
        <w:t>7.3 对代理商/平台</w:t>
      </w:r>
    </w:p>
    <w:p w14:paraId="0D3D16A6">
      <w:pPr>
        <w:pStyle w:val="16"/>
        <w:numPr>
          <w:ilvl w:val="0"/>
          <w:numId w:val="1"/>
        </w:numPr>
        <w:spacing w:after="80"/>
      </w:pPr>
      <w:r>
        <w:t>「成熟系统开箱即用，支持多店铺、多玩法、多端协同」</w:t>
      </w:r>
    </w:p>
    <w:p w14:paraId="1FB25DAA">
      <w:pPr>
        <w:pStyle w:val="16"/>
        <w:numPr>
          <w:ilvl w:val="0"/>
          <w:numId w:val="1"/>
        </w:numPr>
        <w:spacing w:after="80"/>
      </w:pPr>
      <w:r>
        <w:t>「完整源码 + 数据库 + 部署文档，快速落地」</w:t>
      </w:r>
    </w:p>
    <w:p w14:paraId="2A798609">
      <w:pPr>
        <w:pStyle w:val="16"/>
        <w:numPr>
          <w:ilvl w:val="0"/>
          <w:numId w:val="1"/>
        </w:numPr>
        <w:spacing w:after="80"/>
      </w:pPr>
      <w:r>
        <w:t>「持续迭代更新，2026年6月已完成 UI 改版与核心 BUG 修复」</w:t>
      </w:r>
    </w:p>
    <w:p w14:paraId="7348CA0C">
      <w:r>
        <w:br w:type="page"/>
      </w:r>
    </w:p>
    <w:p w14:paraId="736EDC72">
      <w:pPr>
        <w:pStyle w:val="2"/>
        <w:spacing w:before="300" w:after="200"/>
      </w:pPr>
      <w:r>
        <w:t>八、部署与版本信息</w:t>
      </w:r>
    </w:p>
    <w:p w14:paraId="3EDD1CF8">
      <w:pPr>
        <w:pStyle w:val="16"/>
        <w:numPr>
          <w:ilvl w:val="0"/>
          <w:numId w:val="1"/>
        </w:numPr>
        <w:spacing w:after="80"/>
      </w:pPr>
      <w:r>
        <w:t>玩家端当前版本：v20260613-ctzq-poll-fix-v1</w:t>
      </w:r>
    </w:p>
    <w:p w14:paraId="566C5AFC">
      <w:pPr>
        <w:pStyle w:val="16"/>
        <w:numPr>
          <w:ilvl w:val="0"/>
          <w:numId w:val="1"/>
        </w:numPr>
        <w:spacing w:after="80"/>
      </w:pPr>
      <w:r>
        <w:t>店主端当前版本：v20260613-shop-tabicon-fix-v2</w:t>
      </w:r>
    </w:p>
    <w:p w14:paraId="562EA6EC">
      <w:pPr>
        <w:pStyle w:val="16"/>
        <w:numPr>
          <w:ilvl w:val="0"/>
          <w:numId w:val="1"/>
        </w:numPr>
        <w:spacing w:after="80"/>
      </w:pPr>
      <w:r>
        <w:t>后端：ThinkPHP + MySQL + Redis + Worker + WebSocket</w:t>
      </w:r>
    </w:p>
    <w:p w14:paraId="7343ECB1">
      <w:pPr>
        <w:pStyle w:val="16"/>
        <w:numPr>
          <w:ilvl w:val="0"/>
          <w:numId w:val="1"/>
        </w:numPr>
        <w:spacing w:after="80"/>
      </w:pPr>
      <w:r>
        <w:t>构建命令：UNI_INPUT_DIR=. ./node_modules/@dcloudio/vite-plugin-uni/bin/uni.js build -p h5</w:t>
      </w:r>
    </w:p>
    <w:p w14:paraId="5BE403DA">
      <w:pPr>
        <w:pStyle w:val="16"/>
        <w:numPr>
          <w:ilvl w:val="0"/>
          <w:numId w:val="1"/>
        </w:numPr>
        <w:spacing w:after="80"/>
      </w:pPr>
      <w:r>
        <w:t>详细部署步骤请参考备份包内《部署文档_20260614.md》</w:t>
      </w:r>
    </w:p>
    <w:p w14:paraId="02438FA0">
      <w:r>
        <w:br w:type="page"/>
      </w:r>
    </w:p>
    <w:p w14:paraId="19BA0F9F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联系QQ 419364301</w:t>
      </w:r>
    </w:p>
    <w:p w14:paraId="06CE20D5">
      <w:pPr>
        <w:spacing w:after="120"/>
        <w:rPr>
          <w:rFonts w:hint="eastAsia"/>
          <w:color w:val="FF0000"/>
          <w:sz w:val="22"/>
          <w:szCs w:val="22"/>
          <w:lang w:val="en-US" w:eastAsia="zh-CN"/>
        </w:rPr>
      </w:pPr>
      <w:r>
        <w:rPr>
          <w:rFonts w:hint="eastAsia"/>
          <w:color w:val="FF0000"/>
          <w:sz w:val="22"/>
          <w:szCs w:val="22"/>
          <w:lang w:val="en-US" w:eastAsia="zh-CN"/>
        </w:rPr>
        <w:t>飞机TG：qihang9981</w:t>
      </w:r>
    </w:p>
    <w:p w14:paraId="05E411FD">
      <w:pPr>
        <w:spacing w:after="12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4C5215F"/>
    <w:rsid w:val="163D388B"/>
    <w:rsid w:val="40F36398"/>
    <w:rsid w:val="4F3E69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968</Words>
  <Characters>1091</Characters>
  <TotalTime>0</TotalTime>
  <ScaleCrop>false</ScaleCrop>
  <LinksUpToDate>false</LinksUpToDate>
  <CharactersWithSpaces>1137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2026-06-13T17:47:00Z</dcterms:created>
  <dc:creator>Un-named</dc:creator>
  <cp:lastModifiedBy>潘文章</cp:lastModifiedBy>
  <dcterms:modified xsi:type="dcterms:W3CDTF">2026-06-13T18:01:16Z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eyJoZGlkIjoiZWI0NDA1YjZkNmVmZDE2NDhlNjQzY2YyNmIzNDg3MWYiLCJ1c2VySWQiOiI1Mjk4MTczMjIifQ==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6488F4EE50D848B3A02E14D2D5085EB6_13</vt:lpwstr>
  </property>
</Properties>
</file>