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电商周会开了不少，为什么同一个问题还在反复出现？</w:t>
      </w:r>
    </w:p>
    <w:p>
      <w:r>
        <w:t>有些经营会议的内容十分丰富。运营讲销售，推广讲花费，客服讲投诉，设计汇报素材进度。一个小时过去，每个人都说了很多，会议结束时却没有人确定，下一周最应该先完成什么。</w:t>
      </w:r>
    </w:p>
    <w:p>
      <w:r>
        <w:t>到了下次会议，同样的问题又出现了。</w:t>
      </w:r>
    </w:p>
    <w:p>
      <w:r>
        <w:t>当周会陷入这种循环，增加报表或延长会议时间，未必能带来改变。团队需要重新检查，信息是怎样变成决定的。</w:t>
      </w:r>
    </w:p>
    <w:p>
      <w:pPr>
        <w:pStyle w:val="Heading2"/>
      </w:pPr>
      <w:r>
        <w:t>同一件事，在不同岗位眼里可能完全不同</w:t>
      </w:r>
    </w:p>
    <w:p>
      <w:r>
        <w:t>以一款收到较多规格咨询的商品为例。运营看到的是转化不稳定，客服看到的是反复解释，设计可能认为页面内容已经足够完整。</w:t>
      </w:r>
    </w:p>
    <w:p>
      <w:r>
        <w:t>如果每个岗位只汇报自己的结果，品牌就很难发现，这些现象可能指向同一个问题：页面用了企业熟悉的表达，却没有回答消费者实际关心的使用条件。</w:t>
      </w:r>
    </w:p>
    <w:p>
      <w:r>
        <w:t>一次有效的讨论，需要把页面、客户原话和成交反馈放在一起。先确认问题，再决定谁改什么。团队由此获得共同的工作对象，而不是各自带走一条笼统的改善要求。</w:t>
      </w:r>
    </w:p>
    <w:p>
      <w:pPr>
        <w:pStyle w:val="Heading2"/>
      </w:pPr>
      <w:r>
        <w:t>任务越具体，下次会议越容易有结论</w:t>
      </w:r>
    </w:p>
    <w:p>
      <w:r>
        <w:t>“提高转化率”是经营目标，不能直接拿来安排设计的工作。“把规格说明放到更容易看到的位置，并同步客服回答”，则能够进入执行。</w:t>
      </w:r>
    </w:p>
    <w:p>
      <w:r>
        <w:t>两者之间需要一段推理：为什么认为规格解释影响购买，依据来自哪里，调整之后准备观察什么。如果没有这段推理，任务虽然完成了，团队仍然不知道是否解决了问题。</w:t>
      </w:r>
    </w:p>
    <w:p>
      <w:r>
        <w:t>下一次会议不必重新讲一遍全部背景，只需要回看：修改是否上线，相关咨询有没有变化，是否出现新的疑问。结果不符合预期时，再讨论判断哪里需要修正。</w:t>
      </w:r>
    </w:p>
    <w:p>
      <w:pPr>
        <w:pStyle w:val="Heading2"/>
      </w:pPr>
      <w:r>
        <w:t>陪跑的作用，体现在持续追问里</w:t>
      </w:r>
    </w:p>
    <w:p>
      <w:r>
        <w:t>外部顾问参与周期复盘，可以帮助团队追问容易被忽略的环节：这个变化有足够数据支持吗？动作没有完成，是资源不足还是责任不清？销售变化是否同时受到活动和价格影响？</w:t>
      </w:r>
    </w:p>
    <w:p>
      <w:r>
        <w:t>这些问题有时比再增加一条运营技巧更重要。它们让团队逐渐形成自己的判断方法，也减少同一个问题被反复解释却始终无人处理的情况。</w:t>
      </w:r>
    </w:p>
    <w:p>
      <w:r>
        <w:t>品沐咨询的运营陪跑，可以围绕这类复盘与推进需求展开。企业仍然需要内部负责人参与决策与协调，外部帮助才能进入真实工作。</w:t>
      </w:r>
    </w:p>
    <w:p>
      <w:pPr>
        <w:pStyle w:val="Heading2"/>
      </w:pPr>
      <w:r>
        <w:t>好的会议，会让下一次讨论更轻松</w:t>
      </w:r>
    </w:p>
    <w:p>
      <w:r>
        <w:t>一份会议记录不必很长，但应当让参与者看明白，决定了什么，为什么这样做，谁负责，下次看什么。对于尚未确定的事项，也应说明还缺哪条信息。</w:t>
      </w:r>
    </w:p>
    <w:p>
      <w:r>
        <w:t>当团队能够沿着上一次决定继续讨论，周会就开始积累价值。它帮助企业少重复一些争论，把更多时间放在商品、页面、客户和经营本身。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