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05-品牌经营需求</w:t>
      </w:r>
    </w:p>
    <w:p>
      <w:pPr>
        <w:pStyle w:val="Heading1"/>
      </w:pPr>
      <w:r>
        <w:t>销售额涨了，钱却没多赚：电商复盘最容易漏掉什么</w:t>
      </w:r>
    </w:p>
    <w:p>
      <w:r>
        <w:t>活动结束，销售报表很好看。订单增加，主推商品也完成了目标。等到退款、推广费和履约成本陆续结算，老板却发现，可留下来的收益并没有想象中那么多。</w:t>
      </w:r>
    </w:p>
    <w:p>
      <w:r>
        <w:t>这时候，再问一次“销售额为什么增长”，已经不够了。企业需要顺着成交往后看，这些订单最后留下了多少，又消耗了哪些成本。</w:t>
      </w:r>
    </w:p>
    <w:p>
      <w:pPr>
        <w:pStyle w:val="Heading2"/>
      </w:pPr>
      <w:r>
        <w:t>先别急着把两个报表里的数字相减</w:t>
      </w:r>
    </w:p>
    <w:p>
      <w:r>
        <w:t>支付金额、首页净支付金额、店铺绩效净销售额，名称接近，统计范围却可能不同。它们对应的时间、订单归属和退款处理方式，需要先看清楚。</w:t>
      </w:r>
    </w:p>
    <w:p>
      <w:r>
        <w:t>当期发生的退款可能来自更早的订单。直接用当期支付减当期退款，只能得到这个特定口径下的差额，不能据此当作财务利润。品牌还要继续考虑商品成本、佣金、物流及其他费用。</w:t>
      </w:r>
    </w:p>
    <w:p>
      <w:r>
        <w:t>如果某款商品本月退款金额超过本月成交，第一步是追溯订单周期。商品退款率同样需要确认分母和统计范围，才能避免把两个看似相近的指标放在一起误比。</w:t>
      </w:r>
    </w:p>
    <w:p>
      <w:pPr>
        <w:pStyle w:val="Heading2"/>
      </w:pPr>
      <w:r>
        <w:t>卖得最多的商品，值得看得更仔细</w:t>
      </w:r>
    </w:p>
    <w:p>
      <w:r>
        <w:t>主推商品承担了更多流量，也可能承受更多售后压力。退款原因如果集中在尺寸、规格、使用预期等方面，问题可能与商品表达有关；如果涉及质量或履约，则需要相应部门参与处理。</w:t>
      </w:r>
    </w:p>
    <w:p>
      <w:r>
        <w:t>只让推广团队承担销售目标，容易遗漏这些信息。广告负责把消费者带进来，商品、页面与服务决定期待能否兑现。品牌要把几类信息放到同一款商品上讨论，才知道下一步是扩大流量，还是先处理承接问题。</w:t>
      </w:r>
    </w:p>
    <w:p>
      <w:pPr>
        <w:pStyle w:val="Heading2"/>
      </w:pPr>
      <w:r>
        <w:t>整体 ROI 也可能掩盖计划差异</w:t>
      </w:r>
    </w:p>
    <w:p>
      <w:r>
        <w:t>一个广告账户的平均表现，并不能说明所有计划都值得继续投入。有的计划可能带来更多订单，有的计划花费增加，却没有对应的成交改善。</w:t>
      </w:r>
    </w:p>
    <w:p>
      <w:r>
        <w:t>拆解时，需要同时看计划对应的商品、人群、素材与页面。数据量较少的计划还应保留观察空间，不能因为短期波动就作出过于确定的判断。推广计划花费是否包含全部渠道，也要写清楚。</w:t>
      </w:r>
    </w:p>
    <w:p>
      <w:r>
        <w:t>真正有用的复盘，会形成能够执行的决定：哪款商品先处理退款原因，哪个页面补充解释，哪项投放需要进一步观察，预算调整由谁决定。</w:t>
      </w:r>
    </w:p>
    <w:p>
      <w:pPr>
        <w:pStyle w:val="Heading2"/>
      </w:pPr>
      <w:r>
        <w:t>品牌需要一份能解释生意的复盘</w:t>
      </w:r>
    </w:p>
    <w:p>
      <w:r>
        <w:t>品沐咨询关注的经营诊断，正是把分散的报表与实际问题联系起来。企业准备同周期的商品、推广、退款和客户反馈后，讨论才能逐渐接近利润变化的原因。</w:t>
      </w:r>
    </w:p>
    <w:p>
      <w:r>
        <w:t>销售增长值得重视，成交质量同样影响品牌能否持续经营。下一次活动复盘时，除了展示卖了多少，也应当回答：哪些订单值得继续争取，哪些问题应该在下一次扩量之前先解决。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电商只有两个人，老板还想做五个平台，先从哪里开始？</w:t>
      </w:r>
    </w:p>
    <w:p>
      <w:r>
        <w:t>一个人负责店铺和活动，另一个人兼顾设计、内容与客服。天猫要更新页面，抖音想试直播，小红书需要发笔记，老板又听说另一个平台有机会。</w:t>
      </w:r>
    </w:p>
    <w:p>
      <w:r>
        <w:t>每项工作都可能对生意有帮助，团队却没有无限的时间。任务同时增加之后，最先失去的往往是连续性：内容发了一阵停下来，页面做到一半被活动打断，数据直到月底才有空看。</w:t>
      </w:r>
    </w:p>
    <w:p>
      <w:r>
        <w:t>小团队起步，需要先决定有限的人手准备把哪件事做完整。</w:t>
      </w:r>
    </w:p>
    <w:p>
      <w:pPr>
        <w:pStyle w:val="Heading2"/>
      </w:pPr>
      <w:r>
        <w:t>从能够卖清楚的一款商品开始</w:t>
      </w:r>
    </w:p>
    <w:p>
      <w:r>
        <w:t>商品资料齐不齐，卖点能否说明白，价格与售后由谁决定，这些看似基础的问题，会持续消耗运营时间。</w:t>
      </w:r>
    </w:p>
    <w:p>
      <w:r>
        <w:t>如果每次客户咨询都要临时找产品部门，每次做图都要重新确认规格，团队很难稳定产出。先把重点商品的资料、表达与服务准备好，能够减少大量重复沟通。</w:t>
      </w:r>
    </w:p>
    <w:p>
      <w:r>
        <w:t>随后再判断哪个渠道更适合当前资源。已有客户和成熟店铺的品牌，可以先改善现有经营；完全从零开始的企业，则需要结合产品、受众与投入能力选择起点。没有一个平台顺序适合所有企业。</w:t>
      </w:r>
    </w:p>
    <w:p>
      <w:pPr>
        <w:pStyle w:val="Heading2"/>
      </w:pPr>
      <w:r>
        <w:t>把老板需要决定的事情留下来</w:t>
      </w:r>
    </w:p>
    <w:p>
      <w:r>
        <w:t>运营人员可以安排任务，却无法独自决定商品利润、供应链调整和品牌承诺。如果所有问题都交给两名运营，工作列表会越来越长，真正关键的决定仍然没有完成。</w:t>
      </w:r>
    </w:p>
    <w:p>
      <w:r>
        <w:t>品牌负责人应当明确，哪些事情可以由团队直接执行，哪些需要自己及时拍板。活动折扣、主推方向和新增预算都有了清楚的决策方式，运营才能围绕稳定条件工作。</w:t>
      </w:r>
    </w:p>
    <w:p>
      <w:r>
        <w:t>这也有助于判断是否真的需要增加人员。有时团队缺少操作时间，有时则是反复等待和返工占用了时间，两种情况的解决办法不同。</w:t>
      </w:r>
    </w:p>
    <w:p>
      <w:pPr>
        <w:pStyle w:val="Heading2"/>
      </w:pPr>
      <w:r>
        <w:t>外部协作可以从边界清楚的任务开始</w:t>
      </w:r>
    </w:p>
    <w:p>
      <w:r>
        <w:t>页面设计、特定素材制作或阶段性诊断，可以根据内部能力讨论外部支持。任务越清楚，越容易说明需要什么资料、交付什么、谁负责修改。</w:t>
      </w:r>
    </w:p>
    <w:p>
      <w:r>
        <w:t>如果团队连优先做什么都没有方向，可以先与品沐咨询讨论经营诊断和顾问服务；如果每天有大量稳定的操作任务无人完成，就需要考虑相应执行资源。</w:t>
      </w:r>
    </w:p>
    <w:p>
      <w:r>
        <w:t>外部合作并不会自动消除管理工作。企业仍然要对产品信息、预算和最终决定负责，但可以借助外部能力，让有限人手集中处理更重要的事情。</w:t>
      </w:r>
    </w:p>
    <w:p>
      <w:pPr>
        <w:pStyle w:val="Heading2"/>
      </w:pPr>
      <w:r>
        <w:t>扩展平台之前，先看这套工作能否持续</w:t>
      </w:r>
    </w:p>
    <w:p>
      <w:r>
        <w:t>一款重点商品有没有清楚的页面，咨询能否及时处理，活动之后是否知道发生了什么，问题能否在下一周得到改进。这些工作稳定下来，团队才更有条件承接新的渠道。</w:t>
      </w:r>
    </w:p>
    <w:p>
      <w:r>
        <w:t>小团队的第一阶段，不必用平台数量证明进展。能够持续完成一段从产品到客户的工作过程，已经为后续扩展建立了重要基础。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线下生意已经做起来，为什么线上还是迟迟打不开？</w:t>
      </w:r>
    </w:p>
    <w:p>
      <w:r>
        <w:t>线下有客户，有渠道，也有稳定产品。品牌进入电商时，原本期待这些基础能够帮助自己更快起步。店铺上线之后却发现，消费者不熟悉品牌，也不愿意花很长时间理解产品。</w:t>
      </w:r>
    </w:p>
    <w:p>
      <w:r>
        <w:t>原来在线下发挥作用的优势，需要换一种方式被看到。企业若只完成了渠道迁移，还没有完成这段表达转换，线上就容易遇到阻力。</w:t>
      </w:r>
    </w:p>
    <w:p>
      <w:pPr>
        <w:pStyle w:val="Heading2"/>
      </w:pPr>
      <w:r>
        <w:t>线下信任，不会自动跟着产品进入页面</w:t>
      </w:r>
    </w:p>
    <w:p>
      <w:r>
        <w:t>门店位置、导购解释、实物体验和熟人介绍，都可能参与线下购买决定。在线上，消费者接触到的可能只有一张图片和一段介绍。</w:t>
      </w:r>
    </w:p>
    <w:p>
      <w:r>
        <w:t>品牌内部认为理所当然的品质差异，需要变成能够理解的细节。材料为什么这样选，规格适合什么场景，价格差异从哪里来，都值得讲清楚。只强调历史与规模，未必能回答眼前这位消费者的问题。</w:t>
      </w:r>
    </w:p>
    <w:p>
      <w:pPr>
        <w:pStyle w:val="Heading2"/>
      </w:pPr>
      <w:r>
        <w:t>原来的货品，也需要重新安排出场顺序</w:t>
      </w:r>
    </w:p>
    <w:p>
      <w:r>
        <w:t>线下产品很多，进入线上后不一定适合同时推广。消费者需要比较，团队需要制作内容，库存和售后也要准备。范围过大，容易把有限人手分散到大量基础工作里。</w:t>
      </w:r>
    </w:p>
    <w:p>
      <w:r>
        <w:t>可以先选择资料较完整、使用理由容易解释、履约能够稳定支持的产品，观察真实反馈。这个过程有助于判断哪些线下经验仍然有效，哪些需要调整。</w:t>
      </w:r>
    </w:p>
    <w:p>
      <w:r>
        <w:t>选择应结合实际产品和客户，不能仅凭某类商品在其他品牌卖得好就照搬。</w:t>
      </w:r>
    </w:p>
    <w:p>
      <w:pPr>
        <w:pStyle w:val="Heading2"/>
      </w:pPr>
      <w:r>
        <w:t>电商团队需要企业提供更多支持</w:t>
      </w:r>
    </w:p>
    <w:p>
      <w:r>
        <w:t>运营负责店铺，并不代表能够独自决定产品、价格与渠道关系。尤其当线上活动影响原有经销体系时，管理层需要及时参与。</w:t>
      </w:r>
    </w:p>
    <w:p>
      <w:r>
        <w:t>如果企业把转型全部交给少量新招聘人员，团队可能长期停留在等资料、等决定、等协调。线上启动需要业务部门共同准备，而不只是新增一个岗位。</w:t>
      </w:r>
    </w:p>
    <w:p>
      <w:r>
        <w:t>品沐咨询可以围绕平台选择、商品表达和团队协作，与传统品牌讨论起步方式。企业已有的线下优势值得保留，但需要逐项判断怎样转成线上客户能够理解的价值。</w:t>
      </w:r>
    </w:p>
    <w:p>
      <w:r>
        <w:t>线上暂时没有做起来，不必马上否定产品。先看看消费者有没有机会看懂它，以及内部团队是否具备持续解释和服务的条件。问题从这里拆开，下一步才更清楚。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传统品牌第一次做电商，应该先开哪家店？</w:t>
      </w:r>
    </w:p>
    <w:p>
      <w:r>
        <w:t>准备进入线上时，品牌老板很容易同时听到几种建议：先做成熟货架渠道，先试内容平台，或者先运营已有客户。每种说法都能找到理由，也都可能在某些条件下成立。</w:t>
      </w:r>
    </w:p>
    <w:p>
      <w:r>
        <w:t>选择起点，需要把平台机会与企业手里的资源放在一起看。</w:t>
      </w:r>
    </w:p>
    <w:p>
      <w:pPr>
        <w:pStyle w:val="Heading2"/>
      </w:pPr>
      <w:r>
        <w:t>先看客户怎样理解这款产品</w:t>
      </w:r>
    </w:p>
    <w:p>
      <w:r>
        <w:t>有的产品名称和用途容易说明，消费者能够主动搜索；有的产品需要展示使用过程，才能解释与已有选择的差异。企业要了解，自己的客户需要多少说明，通常在哪里接触相关信息。</w:t>
      </w:r>
    </w:p>
    <w:p>
      <w:r>
        <w:t>这会影响内容准备和启动工作量。产品复杂，却没有足够素材与解释能力，单纯开店也可能难以建立购买信心。</w:t>
      </w:r>
    </w:p>
    <w:p>
      <w:pPr>
        <w:pStyle w:val="Heading2"/>
      </w:pPr>
      <w:r>
        <w:t>再看团队能否持续做下去</w:t>
      </w:r>
    </w:p>
    <w:p>
      <w:r>
        <w:t>开店是一项任务，运营是一段持续工作。页面维护、客户咨询、商品更新与经营复盘，都需要有人负责。涉及视频和直播时，还要考虑相应内容与人员安排。</w:t>
      </w:r>
    </w:p>
    <w:p>
      <w:r>
        <w:t>品牌可以先把连续一段时间准备完成的工作讲具体。谁提供资料，谁制作，谁回答客户，老板多久参与一次决定。资源确定之后，平台选择会更接近实际。</w:t>
      </w:r>
    </w:p>
    <w:p>
      <w:pPr>
        <w:pStyle w:val="Heading2"/>
      </w:pPr>
      <w:r>
        <w:t>起步阶段要能够带回有用的信息</w:t>
      </w:r>
    </w:p>
    <w:p>
      <w:r>
        <w:t>第一阶段的意义，包括了解客户是否理解产品、哪些规格更受关注、什么问题影响购买。品牌需要保存这些反馈，帮助下一次调整。</w:t>
      </w:r>
    </w:p>
    <w:p>
      <w:r>
        <w:t>如果同时开出多个渠道，却没有精力整理任何一个渠道的情况，工作虽然很忙，企业对线上业务的认识仍可能没有加深。</w:t>
      </w:r>
    </w:p>
    <w:p>
      <w:r>
        <w:t>可以先选择一个能够形成持续工作节奏的方向，再依据结果决定扩展。起步规模由企业条件决定，不必套用统一路径。</w:t>
      </w:r>
    </w:p>
    <w:p>
      <w:pPr>
        <w:pStyle w:val="Heading2"/>
      </w:pPr>
      <w:r>
        <w:t>平台讨论最终会回到商品与组织</w:t>
      </w:r>
    </w:p>
    <w:p>
      <w:r>
        <w:t>品沐咨询与传统品牌讨论线上起步时，可以把平台、货品、表达和团队一起梳理。企业如果需要具体执行，还要配置相应人员与资源。</w:t>
      </w:r>
    </w:p>
    <w:p>
      <w:r>
        <w:t>选择第一家店时，值得问自己：我们有没有准备好把产品讲清楚、把订单服务好，再从反馈中继续改进？能够回答这些问题的平台安排，比单纯追逐一个热门入口更容易持续。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天猫、京东、抖音、小红书怎样分工？先看客户实际怎么走</w:t>
      </w:r>
    </w:p>
    <w:p>
      <w:r>
        <w:t>品牌讨论平台分工，容易先给每个平台贴一个标签，再分别安排预算。但消费者的购买路径往往更加复杂：看到内容后搜索，比较之后收藏，过一段时间又回到另一个入口。</w:t>
      </w:r>
    </w:p>
    <w:p>
      <w:r>
        <w:t>因此，平台分工值得从实际客户行为出发，而不是预先认定一个渠道只能承担一种任务。</w:t>
      </w:r>
    </w:p>
    <w:p>
      <w:pPr>
        <w:pStyle w:val="Heading2"/>
      </w:pPr>
      <w:r>
        <w:t>先找到已有的购买线索</w:t>
      </w:r>
    </w:p>
    <w:p>
      <w:r>
        <w:t>客户咨询里有没有提到看过某篇内容，某款商品的搜索和访问是否在活动后变化，老客户通常怎样再次购买？这些信息可以帮助品牌理解路径。</w:t>
      </w:r>
    </w:p>
    <w:p>
      <w:r>
        <w:t>不必因为资料不完整就强行归因。无法确定来源的订单，可以保留未知。能够追溯的部分先记录下来，再逐步改善信息收集。</w:t>
      </w:r>
    </w:p>
    <w:p>
      <w:r>
        <w:t>当企业了解更多客户行为后，各平台的工作就有了更具体的目标。</w:t>
      </w:r>
    </w:p>
    <w:p>
      <w:pPr>
        <w:pStyle w:val="Heading2"/>
      </w:pPr>
      <w:r>
        <w:t>同一款商品，要有一致的事实和不同的表达</w:t>
      </w:r>
    </w:p>
    <w:p>
      <w:r>
        <w:t>店铺页面可以提供完整规格与购买说明，内容可以围绕某个使用问题展开，直播可以集中回答即时疑问。形式不同，但产品能力、适用条件与权益应当一致。</w:t>
      </w:r>
    </w:p>
    <w:p>
      <w:r>
        <w:t>品牌可以先选一款重点商品，检查不同触点是否出现互相矛盾的描述。跨平台运营的很多问题，需要从这些小处处理。</w:t>
      </w:r>
    </w:p>
    <w:p>
      <w:pPr>
        <w:pStyle w:val="Heading2"/>
      </w:pPr>
      <w:r>
        <w:t>预算讨论要考虑各环节怎样配合</w:t>
      </w:r>
    </w:p>
    <w:p>
      <w:r>
        <w:t>如果只按各平台最后呈现的成交作决定，可能忽略前期内容的作用；反过来，只有曝光却没有后续反馈，也不足以证明投入有效。</w:t>
      </w:r>
    </w:p>
    <w:p>
      <w:r>
        <w:t>企业需要明确目前能够观察什么、哪些归因仍然不确定，再结合经营目标安排资源。不同后台指标不宜直接相加，同一订单也可能被多个渠道记录。</w:t>
      </w:r>
    </w:p>
    <w:p>
      <w:pPr>
        <w:pStyle w:val="Heading2"/>
      </w:pPr>
      <w:r>
        <w:t>给平台负责人一个共同问题</w:t>
      </w:r>
    </w:p>
    <w:p>
      <w:r>
        <w:t>比起要求每个平台各自增长，可以让团队共同讨论一个具体目标，例如帮助客户更容易理解某款产品，或改善新客购买后的服务体验。各渠道再说明自己准备怎样参与。</w:t>
      </w:r>
    </w:p>
    <w:p>
      <w:r>
        <w:t>品沐咨询可围绕平台协同与经营复盘提供顾问支持。品牌已有团队时，尤其需要让不同岗位对共同方向形成理解。</w:t>
      </w:r>
    </w:p>
    <w:p>
      <w:r>
        <w:t>平台分工会随经营阶段变化。企业越了解客户怎样接触、比较与购买，越能把任务安排到合适的位置，而不是让每个平台独自完成一段没有连接的工作。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电商增长停了，先找投放公司，还是先做一次经营诊断？</w:t>
      </w:r>
    </w:p>
    <w:p>
      <w:r>
        <w:t>销售不再增长，团队最容易讨论的是流量。广告预算是否不足，素材是否老化，是不是应该换一个更擅长投放的团队？</w:t>
      </w:r>
    </w:p>
    <w:p>
      <w:r>
        <w:t>流量确实值得看，但在增加投入之前，品牌还需要了解：现有访问和订单，是否已经暴露了其他问题。</w:t>
      </w:r>
    </w:p>
    <w:p>
      <w:pPr>
        <w:pStyle w:val="Heading2"/>
      </w:pPr>
      <w:r>
        <w:t>先沿着成交过程寻找变化</w:t>
      </w:r>
    </w:p>
    <w:p>
      <w:r>
        <w:t>销售停滞可能发生在不同位置。访问减少，进入后购买减少，或成交后退款增加，分别提示不同方向。再结合商品、活动与价格变化，问题才能逐渐具体。</w:t>
      </w:r>
    </w:p>
    <w:p>
      <w:r>
        <w:t>如果主推商品转化下降，不能立即认定所有推广计划都出了问题。也可能是产品解释、竞争条件或用户结构发生变化。诊断需要把相关信息放回同一段时间里。</w:t>
      </w:r>
    </w:p>
    <w:p>
      <w:pPr>
        <w:pStyle w:val="Heading2"/>
      </w:pPr>
      <w:r>
        <w:t>选择帮助之前，先缩小问题范围</w:t>
      </w:r>
    </w:p>
    <w:p>
      <w:r>
        <w:t>已经明确卡在某类内容制作，可以寻找对应专项能力；已经确定执行产能不足，可以评估运营外包。原因仍然模糊，则适合先找能够分析整体经营的顾问。</w:t>
      </w:r>
    </w:p>
    <w:p>
      <w:r>
        <w:t>品牌可以带着现有资料，让候选方说明需要进一步看什么。对方是否能够解释分析顺序，比首次见面就给出确定结论更值得观察。</w:t>
      </w:r>
    </w:p>
    <w:p>
      <w:pPr>
        <w:pStyle w:val="Heading2"/>
      </w:pPr>
      <w:r>
        <w:t>好的诊断会留下下一步，而不是更多焦虑</w:t>
      </w:r>
    </w:p>
    <w:p>
      <w:r>
        <w:t>企业通常不缺问题清单，缺的是先后判断。为什么先处理某款商品，哪些计划继续观察，哪些动作暂时不做，应当能够讲明白。</w:t>
      </w:r>
    </w:p>
    <w:p>
      <w:r>
        <w:t>同时还要明确数据限制。如果订单量较少，或者退款与销售来自不同周期，结论就应保持相应谨慎。把不确定的地方说清楚，有助于企业决定下一步需要补什么资料。</w:t>
      </w:r>
    </w:p>
    <w:p>
      <w:r>
        <w:t>品沐咨询适合参与经营诊断与后续复盘需求。具体实施由哪些团队完成，可以根据诊断范围和企业资源进一步安排。</w:t>
      </w:r>
    </w:p>
    <w:p>
      <w:r>
        <w:t>增长停下来的时候，企业更需要知道钱和时间应该往哪里用。先理解现有生意在哪个环节发生变化，往往能让后续采购更有针对性，也减少不断更换团队却重复面对相同问题的情况。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自己招电商团队，还是交给代运营？先算清看不见的管理投入</w:t>
      </w:r>
    </w:p>
    <w:p>
      <w:r>
        <w:t>品牌决定做电商，常会比较两笔费用：招聘团队需要多少工资，找代运营需要多少服务费。数字容易列出来，但真实工作还包含管理、协调和经验积累。</w:t>
      </w:r>
    </w:p>
    <w:p>
      <w:r>
        <w:t>选择之前，企业需要了解自己愿意并能够承担哪些任务。</w:t>
      </w:r>
    </w:p>
    <w:p>
      <w:pPr>
        <w:pStyle w:val="Heading2"/>
      </w:pPr>
      <w:r>
        <w:t>自建团队，需要有人带着形成工作方式</w:t>
      </w:r>
    </w:p>
    <w:p>
      <w:r>
        <w:t>招到运营、设计或内容人员，只是开始。商品怎样确定重点，预算怎样分配，工作冲突怎样处理，都需要稳定的管理安排。</w:t>
      </w:r>
    </w:p>
    <w:p>
      <w:r>
        <w:t>如果企业内部没有相关经验，新员工可能需要大量时间摸索。品牌要考虑谁能够带领团队，以及是否需要外部顾问补充诊断与复盘能力。</w:t>
      </w:r>
    </w:p>
    <w:p>
      <w:r>
        <w:t>自建的一个价值，是经验能够持续留在组织里；但这种积累需要管理和培养，不会仅靠人员在岗自动发生。</w:t>
      </w:r>
    </w:p>
    <w:p>
      <w:pPr>
        <w:pStyle w:val="Heading2"/>
      </w:pPr>
      <w:r>
        <w:t>外包可以补充能力，也需要内部对接</w:t>
      </w:r>
    </w:p>
    <w:p>
      <w:r>
        <w:t>代运营能够根据合同承担工作，品牌仍然要提供商品、资料和决策支持。活动价格、库存与重大承诺，很难完全交给外部团队自行决定。</w:t>
      </w:r>
    </w:p>
    <w:p>
      <w:r>
        <w:t>企业如果希望“签约后什么都不用管”，双方期待就可能很快产生差异。一个能够协调内部资源的负责人，对于外包合作同样重要。</w:t>
      </w:r>
    </w:p>
    <w:p>
      <w:pPr>
        <w:pStyle w:val="Heading2"/>
      </w:pPr>
      <w:r>
        <w:t>有些企业适合分阶段组合</w:t>
      </w:r>
    </w:p>
    <w:p>
      <w:r>
        <w:t>品牌可以保留产品与经营负责人，把特定执行任务交给外部；也可以先建立小团队，再用顾问陪跑补充方法。业务变化之后，再调整内部和外部的比例。</w:t>
      </w:r>
    </w:p>
    <w:p>
      <w:r>
        <w:t>品沐咨询可以参与这种顾问与陪跑讨论，但是否采购整店运营，应根据实际产能需求选择。不同阶段使用不同配置，并不意味着企业缺少方向，而是在让组织跟上业务。</w:t>
      </w:r>
    </w:p>
    <w:p>
      <w:pPr>
        <w:pStyle w:val="Heading2"/>
      </w:pPr>
      <w:r>
        <w:t>还要考虑经验如何留下来</w:t>
      </w:r>
    </w:p>
    <w:p>
      <w:r>
        <w:t>无论自建还是外包，商品资料、活动复盘、客户反馈与任务记录都应持续归入品牌自己的管理方式。这样人员变化时，工作才能接续。</w:t>
      </w:r>
    </w:p>
    <w:p>
      <w:r>
        <w:t>比较合作方式时，除了计算月度支出，也可以问：半年后，企业会更理解自己的线上业务吗？如果每一次变化都要从头开始，表面上的费用节省可能会被反复试错消耗。</w:t>
      </w:r>
    </w:p>
    <w:p>
      <w:r>
        <w:t>选择团队配置，本质上是在安排能力怎样进入企业、又怎样长期留住。把这一点想清楚，招聘与外包的决定就会更贴近实际需要。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