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2020-08-30  12:16基本过完</w:t>
      </w:r>
      <w:bookmarkStart w:id="0" w:name="_GoBack"/>
      <w:bookmarkEnd w:id="0"/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行业特点与语言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经典工业型语言，面相对象，虽然笨重但是严峻，工作机会多，学了java后再学别的语言很快。Go除外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已入行服务端：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如果用php则推荐再学java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如果用java则推荐再学python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如果再多的话就没有太大的意义了！！！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已入行前端：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已经入行前端可以学node.js或者python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实用性考虑：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开发一个万把人访问的站点没必要用java或者golang，用动态语言成本会降低很多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国内国外差距：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国外：实用为主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国内：国内技术方向受大厂影响很严重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Php语言：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不是初学者的首选语言，适合找工作但是java范围更广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Python适合做第二语言，适合做数据分析和科学计算，深度学习但是门槛极高需要很高的学历和数学基础。不适合做找工作的第一目标.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python适合独立开发者，自由开发者，有情怀的开发者，python覆盖了除了底层外的所有应用场景，可以做web，做脚本做运维，统计分析，爬虫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C#语言：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语法非常好，但是基本上都是国企在用，用来做内部管理项目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Web工作理解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Web方向：</w:t>
      </w:r>
      <w:r>
        <w:rPr>
          <w:rFonts w:hint="eastAsia"/>
          <w:lang w:val="en-US" w:eastAsia="zh-CN"/>
        </w:rPr>
        <w:t>前端/java/php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找工作：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前端岗位是服务端的好几倍，需求量大。因为服务端如果不发布版本基本就不用改动，而前端一旦改动就非常麻烦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纯技术发展路线（不包含管理路线）：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普通程序员--》高级程序员--》架构师--》技术总监--》CTO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需要一定审美能力，因为ui在很多小细节上其实是没办法面面俱到的，这个时候小细节就需要前端来把控了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必须有极强的耐心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适合女孩子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前端进入工程化的时间太短，是最近五年来才快速发展起来的，市面上的前端没有工作超过十年的。所以发展路线不明确。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很多公司的CTO和总监很少有纯前端出身的。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所以掌握服务端，更容易统领全局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前端主要负责人机交互，容易受到UI端影响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必须要有一定的大局观，和架构能力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服务端未来转型机器学习，自然语言处理更快速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前端对比服务端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前端可能变化快，但服务端稳定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服务端的学习相比前端相对轻松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很多前端的新模式，都来源于服务端的思想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服务端编程思想更通用，更接近本质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前端会将大量的时间浪费在ui上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前后端都很精通，但是要具备前端的思维。很多大厂api都是由前端来写，后端都是集中在写微服务了。他们只提供数据，对于业务模型的整合发到前端中去，自己写的api再写页面会舒服一些。服务端现在主要是提供数据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现在前后端分离，削弱了程序员的成长力。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纵向前后比横向拓展语言更划算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前端很容易原地打转，因为学了vue再去学react和其他的框架其实就是原地打转，把时间花在纵向里面，把vue学精通，如果没有很强的工作需求就不去学太多的框架了。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编程领域中谁离数据更近，谁就更有话语权</w:t>
      </w:r>
    </w:p>
    <w:p>
      <w:pPr>
        <w:ind w:firstLine="420" w:firstLineChars="0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人要现实点，认清自己。吃饱饭是第一要务，进不了BAT也没关系，互联网大厂坑位就只有那一些</w:t>
      </w:r>
    </w:p>
    <w:p>
      <w:pPr>
        <w:ind w:firstLine="420" w:firstLineChars="0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踏踏实实，做好手头工作最重要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学生在学校应该怎么学习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985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目标只有一个，进一线互联网公司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在校时学习优先数学、英语、算法、数据结构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具体则为：</w:t>
      </w:r>
      <w:r>
        <w:rPr>
          <w:rFonts w:hint="eastAsia"/>
          <w:b/>
          <w:bCs/>
          <w:i/>
          <w:iCs/>
          <w:color w:val="FF0000"/>
          <w:lang w:val="en-US" w:eastAsia="zh-CN"/>
        </w:rPr>
        <w:t>高等数学，统计与概率论，线性代数</w:t>
      </w:r>
      <w:r>
        <w:rPr>
          <w:rFonts w:hint="eastAsia"/>
          <w:lang w:val="en-US" w:eastAsia="zh-CN"/>
        </w:rPr>
        <w:t>，复变函数，计算机原理，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时间有限则重理论，轻业务，语言选java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211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能进一线进一线，不能进则选小而美的公司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学习路线最好保持跟985一致，需要偏向一些业务，动手实践，做项目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普通高校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进一线难度较大。第一份工作薪资不是首要的，必须选择“有人用”的产品，优先选择互联网公司，不选择外包、传统软件行业。</w:t>
      </w:r>
      <w:r>
        <w:rPr>
          <w:rFonts w:hint="eastAsia"/>
          <w:b/>
          <w:bCs/>
          <w:i/>
          <w:iCs/>
          <w:color w:val="FF0000"/>
          <w:lang w:val="en-US" w:eastAsia="zh-CN"/>
        </w:rPr>
        <w:t>因为技术的提升，必须有复杂业务的驱动，没人用的产品或者要求不高的产品，就无法提升技术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学习路线：最好保持跟985学习路线一致，额外必须有大量实践项目。时间有限的情况下，轻理论，重点是做出成品高质量的项目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BAT工作机会的珍贵在于他们有高并发和分布式的业务机会和环境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什么时候跳槽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习惯是最可怕的杀猪刀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环境可以磨灭一个优秀的人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安逸可以磨灭一个人的上进心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技术陈旧、没有用户、软件代码质量没有高要求的公司，多跳跳不是坏事，</w:t>
      </w:r>
      <w:r>
        <w:rPr>
          <w:rFonts w:hint="eastAsia"/>
          <w:b/>
          <w:bCs/>
          <w:i/>
          <w:iCs/>
          <w:color w:val="FF0000"/>
          <w:lang w:val="en-US" w:eastAsia="zh-CN"/>
        </w:rPr>
        <w:t>但要更上一层楼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只要是公司越来越好那么换工作频繁些，就没什么问题，履历上一开始是普通公司，然后进入初创型的互联网公司，再到二线互联网，然后一线互联网，那么就没什么问题。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是否需要考研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如果能考上985（最差211）的学校就考。不然对计算机行业来说意义不大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做该做的事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人生很多的困境，都是因为适当的年龄，没有干合适的事情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程序员的价值是什么？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做出有人用的产品，成就感最直观的来源就是有人用你的产品。编程的路很长，必须要找到一定的成就感，才能维持你在这个路上越走越远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程序员高效学习方法</w:t>
      </w:r>
    </w:p>
    <w:p>
      <w:pPr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编程高效学习方法：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需要太强主观性的方法都不是什么好方法。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看慕课网视频最好的方法是先不看，自己写一遍，然后再看视频，才能把视频物尽其用！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不要去看什么太多的方法论，先写。</w:t>
      </w:r>
    </w:p>
    <w:p>
      <w:pPr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被动驱动方式是一个很好的方式，找一个例子然后去实现一次，做一款高质量，业务复杂的项目，注重每个细节，死磕项目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程序员的综合素养：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综合素质会影响你短期内的选择。当技术达到一定程度的时候，综合素质是你的瓶颈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30岁的程序员性价比其实是很低的，有家庭有孩子，薪水又不能降低因为要养家，不能跟20岁的程序员比，所以综合素质就很重要了。能够技术上一条道路走到黑的人很少很少很少。30岁之后拼的就是软技能了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综合素质包括：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交流能力，管理能力，认知能力，学习能力，任务规划能力等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以上能力，能难看一本书或者一个视频就能解决的。个人综合素质，很大程度上面是看生活环境所决定的。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综合素质提升方式：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少盯着技术不放，少学习各种功能雷同的框架。多看书，文学，小说，历史，诗词皆可。人的自我意识就会帮助你进化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带有太强目的性学习，反而不利于成长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2、培养一个兴趣爱好，正向爱好即可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3、程序员的抽象能力和逻辑思维能力不差，但是审美和观察能力偏差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忽略细节，成长会很慢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5、编程不是为了考试，不要用上学考试的思维来学习编程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编程要以解决问题为目标，遇到问题解决问题，技术才能成长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6、少学习功能雷同的框架，要懂得舍弃，卖东西的都说自己的东西好，但这个好，对你来说可能没有意义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推荐数单：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《代码大全2》（每一个做编程的都推荐看）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《Javascript高级编程》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《java核心技术（分上下两卷，偏基础，做java推荐看下）》/《java编程思想（偏思想）》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《算法图解》（入门级别算法书，图形化的方式去讲解）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语言学习推荐看书，框架推荐看书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《全球通史》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《少年得到》（古文、文学、历史）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程序员境界：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古人早就把职业分为了七层：奴、徒、工、匠、家、师、圣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奴：非自愿、靠人监督的人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徒：能力不足，肯自愿学习的人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工：老老实实，按规矩做事的人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匠：精通一门技艺或手艺的人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师：掌握了规律，又能将其传授给他人的人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家：有固定的信念，让别人生活更好的人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圣：精通事理，通达万物的人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坚韧一些，大部分的批评都是善意的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提升编程能力最快的方式/如何提问/编程思维怎么培养：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问：如何提问？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答：能自己解决，能搜索的绝对不麻烦别人，编程中80%能够通过调试解决，19%可以通过搜索解决，只有1%可能是真正需要提问解决的。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即使是要提问也要有：前因后果，有理有据，逻辑清晰，描述正确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问：怎么样培养自己的编程思维？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答：自我解决问题，</w:t>
      </w:r>
      <w:r>
        <w:rPr>
          <w:rFonts w:hint="eastAsia"/>
          <w:color w:val="FF0000"/>
          <w:lang w:val="en-US" w:eastAsia="zh-CN"/>
        </w:rPr>
        <w:t>别人讲出来的思维你会觉得就是这个样子的，并没有什么，但是自己想的时候就不是这么回事了。这也是一种被动式的培养方式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问：编程能力提升最快的方式是什么？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答：自我解决问题，寻找答案的思考过程。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云开发：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云开发是无服务器编程的一种，是一种特定场景下的serverless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Serverless是更进一步的云，适合微服务，目前不适合整站serverless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小程序云开发优势：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统一集成开发环境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省去运维、部署等麻烦事儿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不需要域名（避免https）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自带云存储（图片上传很方便，不用存在服务器中或者存在阿里云oss中）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前端直接操作数据库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小程序云开发劣势：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适合个人/独立开发者，公司项目优先传统开发。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缺少完整的商业解决方案，如cms方案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LaaS：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PaaS：平台级服务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SaaS：软件级服务（石墨、在线文档）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FaaS：功能级服务（亚马逊AWS）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现代web架构：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F0DB"/>
    <w:multiLevelType w:val="multilevel"/>
    <w:tmpl w:val="27F1F0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53AA7D"/>
    <w:multiLevelType w:val="singleLevel"/>
    <w:tmpl w:val="2953AA7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451A94"/>
    <w:multiLevelType w:val="singleLevel"/>
    <w:tmpl w:val="3C451A9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42A3"/>
    <w:rsid w:val="036E13EF"/>
    <w:rsid w:val="03C86F13"/>
    <w:rsid w:val="04A062A6"/>
    <w:rsid w:val="055E658A"/>
    <w:rsid w:val="05AD724B"/>
    <w:rsid w:val="05E36AA0"/>
    <w:rsid w:val="05FF398E"/>
    <w:rsid w:val="0712776C"/>
    <w:rsid w:val="07B34972"/>
    <w:rsid w:val="094703E6"/>
    <w:rsid w:val="0AB64EDA"/>
    <w:rsid w:val="0B5205E7"/>
    <w:rsid w:val="0D636EED"/>
    <w:rsid w:val="0D951E90"/>
    <w:rsid w:val="0DE70DF9"/>
    <w:rsid w:val="0E88212D"/>
    <w:rsid w:val="0FD46895"/>
    <w:rsid w:val="10135C3C"/>
    <w:rsid w:val="10691237"/>
    <w:rsid w:val="10857F82"/>
    <w:rsid w:val="108D3A0F"/>
    <w:rsid w:val="10A13D6E"/>
    <w:rsid w:val="110A618A"/>
    <w:rsid w:val="122408D4"/>
    <w:rsid w:val="13751B7A"/>
    <w:rsid w:val="14017B9B"/>
    <w:rsid w:val="14785791"/>
    <w:rsid w:val="16A276A8"/>
    <w:rsid w:val="16FA77DF"/>
    <w:rsid w:val="1809475B"/>
    <w:rsid w:val="1828106E"/>
    <w:rsid w:val="19700218"/>
    <w:rsid w:val="1A1428C0"/>
    <w:rsid w:val="1A2867F0"/>
    <w:rsid w:val="1A9A069B"/>
    <w:rsid w:val="1B6C4B07"/>
    <w:rsid w:val="1C1D6154"/>
    <w:rsid w:val="1C855211"/>
    <w:rsid w:val="1D7649EF"/>
    <w:rsid w:val="1DE928BA"/>
    <w:rsid w:val="1EBA43AC"/>
    <w:rsid w:val="1F627D54"/>
    <w:rsid w:val="1F791017"/>
    <w:rsid w:val="21117A82"/>
    <w:rsid w:val="22A168B3"/>
    <w:rsid w:val="23820DEE"/>
    <w:rsid w:val="23C4162E"/>
    <w:rsid w:val="23DB40E3"/>
    <w:rsid w:val="23EA2E25"/>
    <w:rsid w:val="245E4A8E"/>
    <w:rsid w:val="24760B16"/>
    <w:rsid w:val="24FA58F8"/>
    <w:rsid w:val="263B1E7B"/>
    <w:rsid w:val="27FA55CF"/>
    <w:rsid w:val="287178AF"/>
    <w:rsid w:val="28F968CA"/>
    <w:rsid w:val="29842D60"/>
    <w:rsid w:val="29B05DC9"/>
    <w:rsid w:val="29E16D88"/>
    <w:rsid w:val="2A06659B"/>
    <w:rsid w:val="2A677703"/>
    <w:rsid w:val="2AE259D8"/>
    <w:rsid w:val="2B8071F5"/>
    <w:rsid w:val="2B91052E"/>
    <w:rsid w:val="2BCB50D1"/>
    <w:rsid w:val="2C8E454E"/>
    <w:rsid w:val="2D356CDE"/>
    <w:rsid w:val="2E3E1DD8"/>
    <w:rsid w:val="2F407F7B"/>
    <w:rsid w:val="2F907F18"/>
    <w:rsid w:val="30FF2EDE"/>
    <w:rsid w:val="31BF6740"/>
    <w:rsid w:val="31EE067F"/>
    <w:rsid w:val="32142156"/>
    <w:rsid w:val="32403FD0"/>
    <w:rsid w:val="33A02F54"/>
    <w:rsid w:val="33EC1B85"/>
    <w:rsid w:val="34C0096A"/>
    <w:rsid w:val="355A09E9"/>
    <w:rsid w:val="35B64751"/>
    <w:rsid w:val="360F767C"/>
    <w:rsid w:val="363E584A"/>
    <w:rsid w:val="37126418"/>
    <w:rsid w:val="3AC102E8"/>
    <w:rsid w:val="3B7509B1"/>
    <w:rsid w:val="3B8504CA"/>
    <w:rsid w:val="3BA73A3C"/>
    <w:rsid w:val="3BB01172"/>
    <w:rsid w:val="3BB06D24"/>
    <w:rsid w:val="3BB5702C"/>
    <w:rsid w:val="3BC6717B"/>
    <w:rsid w:val="3CA70EC1"/>
    <w:rsid w:val="3CD0787B"/>
    <w:rsid w:val="3EDE447A"/>
    <w:rsid w:val="3FFA52AA"/>
    <w:rsid w:val="40006A9C"/>
    <w:rsid w:val="40A86A0B"/>
    <w:rsid w:val="41CF0D26"/>
    <w:rsid w:val="42085FBB"/>
    <w:rsid w:val="427C5901"/>
    <w:rsid w:val="42977E15"/>
    <w:rsid w:val="434B69E7"/>
    <w:rsid w:val="447825D3"/>
    <w:rsid w:val="44A15780"/>
    <w:rsid w:val="4570067B"/>
    <w:rsid w:val="45D04400"/>
    <w:rsid w:val="461810B4"/>
    <w:rsid w:val="488A3C24"/>
    <w:rsid w:val="48A24E3C"/>
    <w:rsid w:val="48CB5218"/>
    <w:rsid w:val="48E46723"/>
    <w:rsid w:val="49543466"/>
    <w:rsid w:val="4A1B5CCE"/>
    <w:rsid w:val="4A4738D2"/>
    <w:rsid w:val="4A4D4E1B"/>
    <w:rsid w:val="4A616F54"/>
    <w:rsid w:val="4BA5157F"/>
    <w:rsid w:val="4C2B07B0"/>
    <w:rsid w:val="4C437F42"/>
    <w:rsid w:val="4CC72D68"/>
    <w:rsid w:val="4D4906DB"/>
    <w:rsid w:val="4D681C4B"/>
    <w:rsid w:val="4D8E6C2B"/>
    <w:rsid w:val="4EBC3D32"/>
    <w:rsid w:val="4ED11713"/>
    <w:rsid w:val="4EE2125E"/>
    <w:rsid w:val="500E5084"/>
    <w:rsid w:val="50151BCE"/>
    <w:rsid w:val="50531840"/>
    <w:rsid w:val="50AD6255"/>
    <w:rsid w:val="50B72B1D"/>
    <w:rsid w:val="50DA6FB1"/>
    <w:rsid w:val="517A4FDF"/>
    <w:rsid w:val="51942DC3"/>
    <w:rsid w:val="520041C1"/>
    <w:rsid w:val="521E1405"/>
    <w:rsid w:val="52C23AAB"/>
    <w:rsid w:val="53C44A8B"/>
    <w:rsid w:val="53CC475F"/>
    <w:rsid w:val="54270C1C"/>
    <w:rsid w:val="55847480"/>
    <w:rsid w:val="569C0B4E"/>
    <w:rsid w:val="56B40FC5"/>
    <w:rsid w:val="59716F22"/>
    <w:rsid w:val="59DE7C99"/>
    <w:rsid w:val="5AE151AE"/>
    <w:rsid w:val="5B1D1386"/>
    <w:rsid w:val="5B825BBD"/>
    <w:rsid w:val="5BC11A69"/>
    <w:rsid w:val="5BCA7668"/>
    <w:rsid w:val="5BE6461C"/>
    <w:rsid w:val="5BFC7F8B"/>
    <w:rsid w:val="5C6F4FD5"/>
    <w:rsid w:val="5DD42438"/>
    <w:rsid w:val="5E8F7B60"/>
    <w:rsid w:val="5ED86F99"/>
    <w:rsid w:val="5F9E6157"/>
    <w:rsid w:val="602C0CBA"/>
    <w:rsid w:val="629D50CE"/>
    <w:rsid w:val="62A05B9A"/>
    <w:rsid w:val="63453F53"/>
    <w:rsid w:val="637208C1"/>
    <w:rsid w:val="63977EC1"/>
    <w:rsid w:val="6421638F"/>
    <w:rsid w:val="64774815"/>
    <w:rsid w:val="65296A8B"/>
    <w:rsid w:val="67BC2F86"/>
    <w:rsid w:val="6840680E"/>
    <w:rsid w:val="6A0B7A72"/>
    <w:rsid w:val="6B440E82"/>
    <w:rsid w:val="6B8862A5"/>
    <w:rsid w:val="6BF72B81"/>
    <w:rsid w:val="6CAF4ABD"/>
    <w:rsid w:val="6D521851"/>
    <w:rsid w:val="6DEA6AB8"/>
    <w:rsid w:val="6E5B7550"/>
    <w:rsid w:val="6EF02868"/>
    <w:rsid w:val="6F962C85"/>
    <w:rsid w:val="6FE43F7B"/>
    <w:rsid w:val="7034471C"/>
    <w:rsid w:val="70F33B66"/>
    <w:rsid w:val="714627E1"/>
    <w:rsid w:val="716679C0"/>
    <w:rsid w:val="726F2549"/>
    <w:rsid w:val="72AA103B"/>
    <w:rsid w:val="72C9027B"/>
    <w:rsid w:val="731A1D78"/>
    <w:rsid w:val="731A2D1B"/>
    <w:rsid w:val="73286E4A"/>
    <w:rsid w:val="73C204A1"/>
    <w:rsid w:val="746E3B8A"/>
    <w:rsid w:val="74A873CF"/>
    <w:rsid w:val="75A15F06"/>
    <w:rsid w:val="75AD68F1"/>
    <w:rsid w:val="769D22DD"/>
    <w:rsid w:val="76AC23E6"/>
    <w:rsid w:val="771D39BA"/>
    <w:rsid w:val="771F7912"/>
    <w:rsid w:val="77AE4470"/>
    <w:rsid w:val="77B01FA4"/>
    <w:rsid w:val="77FE0E5A"/>
    <w:rsid w:val="784D4BA2"/>
    <w:rsid w:val="78F05DB8"/>
    <w:rsid w:val="796C638C"/>
    <w:rsid w:val="79FD0D98"/>
    <w:rsid w:val="7A1D45BF"/>
    <w:rsid w:val="7A236899"/>
    <w:rsid w:val="7A3C6CA0"/>
    <w:rsid w:val="7A942579"/>
    <w:rsid w:val="7AB63F85"/>
    <w:rsid w:val="7B6140D2"/>
    <w:rsid w:val="7B9C5185"/>
    <w:rsid w:val="7D047FCF"/>
    <w:rsid w:val="7D3C006D"/>
    <w:rsid w:val="7DB4128B"/>
    <w:rsid w:val="7E620C14"/>
    <w:rsid w:val="7ECF67FD"/>
    <w:rsid w:val="7F6944E9"/>
    <w:rsid w:val="7FB76AC1"/>
    <w:rsid w:val="7FBE74D2"/>
    <w:rsid w:val="7FC86A2E"/>
    <w:rsid w:val="7FD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gzc0918</dc:creator>
  <cp:lastModifiedBy>gzc0918</cp:lastModifiedBy>
  <dcterms:modified xsi:type="dcterms:W3CDTF">2020-08-30T04:16:20Z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