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Design Thinking aplicado a software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Revisão Bibliográfica: Design Thinking aplicado a software</w:t>
      </w:r>
    </w:p>
    <w:p>
      <w:r>
        <w:t>O Design Thinking é uma abordagem de resolução de problemas centrada no ser humano, amplamente adotada no desenvolvimento de software para reduzir o risco de construir sistemas tecnicamente corretos, porém inúteis para quem os usa. Esta revisão reúne três fontes centrais sobre o tema e organiza seus conceitos em um mapa conceitual.</w:t>
      </w:r>
    </w:p>
    <w:p/>
    <w:p>
      <w:r>
        <w:rPr>
          <w:b/>
        </w:rPr>
        <w:t>1. Fontes consultadas e fichamento resumido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Fichamento resumido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BROWN, T. Design Thinking: Uma Metodologia Poderosa para Decretar o Fim das Velhas Ideias. Alta Books, 2017.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Brown define o Design Thinking como a interseção entre desejabilidade humana, viabilidade técnica e viabilidade de negócio. Detalha as cinco etapas do processo (empatia, definição, ideação, prototipação e teste) e defende que a inovação nasce da observação real do usuário, não de suposições da equipe de desenvolvimento.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VIANNA, M. et al. Design Thinking: Inovação em Negócios. MJV Press, 2012.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Adaptação brasileira do processo, com ênfase em ferramentas visuais como mapas de empatia, personas e jornada do usuário. Organiza o processo em quatro macroetapas — imersão, análise e síntese, ideação e prototipação — reforçando o caráter iterativo e não linear do método.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STANFORD d.school. An Introduction to Design Thinking: Process Guide (Design Thinking Bootleg). Hasso Plattner Institute of Design at Stanford, 2018.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Guia prático com técnicas específicas para cada etapa: roteiros de entrevista para empatia, a técnica "Como Podemos Nós" para definição, brainwriting para ideação e protocolos de teste rápido com usuários. Reforça que as etapas se sobrepõem e se repetem em ciclos curtos, em vez de seguir uma sequência rígida.</w:t>
            </w:r>
          </w:p>
        </w:tc>
      </w:tr>
    </w:tbl>
    <w:p/>
    <w:p>
      <w:r>
        <w:rPr>
          <w:b/>
        </w:rPr>
        <w:t>2. Mapa conceitual do tema</w:t>
      </w:r>
    </w:p>
    <w:p>
      <w:r>
        <w:t>As cinco etapas do Design Thinking não formam uma linha reta: cada uma realimenta a anterior conforme o aprendizado avança. O mapa abaixo resume a pergunta-guia e as ferramentas de cada etapa.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Pergunta central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Ferramentas típicas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Empatia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Quem é o usuário e o que ele realmente precisa?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Entrevistas, observação, mapa de empatia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Definição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Qual é o problema certo a resolver?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Enunciado de problema (POV), "Como Podemos Nós"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Ideação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Quais soluções possíveis existem?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Brainstorming, brainwriting, votação de ideias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Prototipação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Como tornar a ideia tangível e barata?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Wireframes, esboços, protótipos de papel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Teste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 solução resolve o problema do usuário?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Testes de usabilidade, entrevistas de validação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Síntese: </w:t>
            </w:r>
            <w:r>
              <w:t>as três fontes convergem em um ponto: o maior risco em software não é técnico, é resolver o problema errado. Por isso todas defendem investir tempo em empatia e definição antes de qualquer prototipação.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