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444444"/>
          <w:sz w:val="28"/>
        </w:rPr>
        <w:t>Análise e Desenvolvimento de Sistemas</w:t>
      </w:r>
    </w:p>
    <w:p>
      <w:pPr>
        <w:jc w:val="center"/>
      </w:pPr>
      <w:r>
        <w:rPr>
          <w:b/>
          <w:color w:val="1F5C99"/>
          <w:sz w:val="48"/>
        </w:rPr>
        <w:t>Gerenciamento Ágil de Projetos</w:t>
      </w:r>
    </w:p>
    <w:p>
      <w:pPr>
        <w:jc w:val="center"/>
      </w:pPr>
      <w:r>
        <w:rPr>
          <w:b/>
          <w:color w:val="2E75B6"/>
          <w:sz w:val="32"/>
        </w:rPr>
        <w:t>Kanban: visualizando o trabalho</w:t>
      </w:r>
    </w:p>
    <w:p/>
    <w:p/>
    <w:p>
      <w:pPr>
        <w:jc w:val="center"/>
      </w:pPr>
      <w:r>
        <w:rPr>
          <w:color w:val="444444"/>
          <w:sz w:val="24"/>
        </w:rPr>
        <w:t xml:space="preserve">Período: </w:t>
      </w:r>
      <w:r>
        <w:rPr>
          <w:b/>
          <w:color w:val="444444"/>
          <w:sz w:val="24"/>
        </w:rPr>
        <w:t>08/05/2026</w:t>
      </w:r>
      <w:r>
        <w:rPr>
          <w:color w:val="444444"/>
          <w:sz w:val="24"/>
        </w:rPr>
        <w:t xml:space="preserve"> a </w:t>
      </w:r>
      <w:r>
        <w:rPr>
          <w:b/>
          <w:color w:val="444444"/>
          <w:sz w:val="24"/>
        </w:rPr>
        <w:t>03/07/2026</w:t>
      </w:r>
    </w:p>
    <w:p>
      <w:pPr>
        <w:jc w:val="center"/>
      </w:pPr>
      <w:r>
        <w:rPr>
          <w:color w:val="444444"/>
        </w:rPr>
        <w:t>Em grupo | Todos os grupos abordam os 5 temas | 8 sprints + entrega final</w:t>
      </w:r>
    </w:p>
    <w:p/>
    <w:p>
      <w:r>
        <w:rPr>
          <w:b/>
        </w:rPr>
        <w:t>Revisão Bibliográfica: Kanban: visualizando o trabalho</w:t>
      </w:r>
    </w:p>
    <w:p>
      <w:r>
        <w:t>O Kanban é um método de gestão visual de fluxo de trabalho, originado no sistema de produção da Toyota e adaptado ao desenvolvimento de software para tornar o trabalho visível e limitar a quantidade de tarefas em progresso. Esta revisão reúne três fontes centrais sobre o tema.</w:t>
      </w:r>
    </w:p>
    <w:p/>
    <w:p>
      <w:r>
        <w:rPr>
          <w:b/>
        </w:rPr>
        <w:t>1. Fontes consultadas e fichamento resumido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type="dxa" w:w="432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Fichamento resumido</w:t>
            </w:r>
          </w:p>
        </w:tc>
      </w:tr>
      <w:tr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ANDERSON, D. J. Kanban: Mudança Evolucionária de Sucesso para seu Negócio de Tecnologia. Blue Hole Press, 2011.</w:t>
            </w:r>
          </w:p>
        </w:tc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Sistematiza o método Kanban para times de TI a partir de quatro princípios (visualizar o fluxo, limitar o WIP, gerenciar o fluxo e melhorar evolutivamente) sem exigir a reestruturação de papéis e processos já existentes na equipe.</w:t>
            </w:r>
          </w:p>
        </w:tc>
      </w:tr>
      <w:tr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OHNO, T. O Sistema Toyota de Produção: Além da Produção em Larga Escala. Bookman, 1997.</w:t>
            </w:r>
          </w:p>
        </w:tc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Descreve o sistema "puxado" original da Toyota, em que o cartão kanban físico sinaliza a necessidade de reposição apenas quando há consumo real na etapa seguinte — o princípio que inspira diretamente a limitação de WIP no Kanban de software.</w:t>
            </w:r>
          </w:p>
        </w:tc>
      </w:tr>
      <w:tr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BENSON, J.; BARLOW, T. D. Personal Kanban: Mapping Work, Navigating Life. Modus Cooperandi Press, 2011.</w:t>
            </w:r>
          </w:p>
        </w:tc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Aplica os mesmos princípios de visualização e limite de trabalho em progresso à produtividade individual, demonstrando que o Kanban funciona como método (regras aplicáveis a qualquer processo existente) e não como um framework fechado.</w:t>
            </w:r>
          </w:p>
        </w:tc>
      </w:tr>
    </w:tbl>
    <w:p/>
    <w:p>
      <w:r>
        <w:rPr>
          <w:b/>
        </w:rPr>
        <w:t>2. Mapa conceitual do tema</w:t>
      </w:r>
    </w:p>
    <w:p>
      <w:r>
        <w:t>O mapa conceitual abaixo organiza os quatro pilares do método segundo Anderson (2011) e a métrica de fluxo associada a cada um.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Pilar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Métrica associada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Visualizar o fluxo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Transformar tarefas em cartões e etapas em colunas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Limitar o WIP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Restringir tarefas simultâneas por coluna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Work in progress (WIP)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Gerenciar o fluxo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Observar e melhorar a movimentação das tarefas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Lead time, cycle time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Melhorar evolutivamente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Ajustes incrementais no processo, sem grandes rupturas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Throughput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EEF3F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b/>
              </w:rPr>
              <w:t xml:space="preserve">Síntese: </w:t>
            </w:r>
            <w:r>
              <w:t>as três fontes mostram que o Kanban não nasceu no software — ele foi importado da fábrica (Ohno) e depois generalizado (Benson &amp;amp; Barlow) antes de ser sistematizado para TI (Anderson). Isso explica por que o método funciona "por cima" de qualquer processo já existente, sem exigir reestruturação de papéis.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