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Lean e Agilidade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Os 7 desperdícios do Lean em um processo fictício de desenvolvimento</w:t>
      </w:r>
    </w:p>
    <w:p>
      <w:r>
        <w:t>Para exercitar o conceito, o grupo analisou um processo fictício de desenvolvimento do Scrunic conduzido sem práticas ágeis: requisitos fechados no início do projeto, entregas únicas ao final de cada mês e pouca comunicação entre back-end e front-end. Esse cenário fictício foi construído deliberadamente com características opostas às boas práticas Lean estudadas na Sprint 3, para servir de contraste didático. A tabela a seguir identifica os sete desperdícios do Lean nesse cenário e propõe uma melhoria para cada um.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Desperdício Lean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Como aparece no processo fictício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Proposta de melhoria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Trabalho parcialmente feito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O módulo de autenticação ficou 80% pronto por três semanas, esperando o módulo de cadastro de usuários para ser integrado.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Dividir o trabalho em fatias verticais menores, entregáveis e integráveis de forma independente.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Funcionalidades extras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 equipe construiu um sistema de temas customizáveis para o quadro Kanban que nenhum usuário pediu.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Validar cada funcionalidade com o backlog priorizado pelo cliente antes de iniciar o desenvolvimento.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Reaprendizado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Um desenvolvedor que saiu de férias por duas semanas precisou reler todo o código do módulo de tarefas para lembrar as decisões tomadas.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Manter documentação leve e contínua (ADRs curtos) e adotar programação em par para disseminar o conhecimento.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Handoffs (transferências)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O designer entregava telas prontas para o front-end sem conversar diretamente com quem ia implementar, gerando retrabalho de interpretação.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Incluir o desenvolvedor front-end desde o início do desenho da tela, reduzindo a distância entre decisão e implementação.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Troca de tarefas (task switching)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Um mesmo desenvolvedor estava alocado simultaneamente em três módulos diferentes do Scrunic.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Adotar limites de WIP por pessoa, garantindo foco em uma tarefa por vez até a conclusão.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Atrasos (esperas)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O código do módulo de tarefas ficou pronto e parado quatro dias esperando aprovação de um único revisor sobrecarregado.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Distribuir a revisão de código entre mais integrantes e definir um prazo máximo de resposta.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Defeitos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Bugs de validação de formulário só eram descobertos pelo usuário final, semanas após a entrega.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Introduzir testes automatizados e integração contínua, detectando defeitos a cada commit.</w:t>
            </w:r>
          </w:p>
        </w:tc>
      </w:tr>
    </w:tbl>
    <w:p/>
    <w:p>
      <w:r>
        <w:rPr>
          <w:b/>
        </w:rPr>
        <w:t>Como as melhorias foram priorizadas</w:t>
      </w:r>
    </w:p>
    <w:p>
      <w:r>
        <w:t>Nem todas as melhorias propostas têm o mesmo custo de implementação. A equipe classificou cada uma pelo esforço de adoção e pelo impacto esperado, para decidir por onde começar caso o processo real precisasse ser corrigido aos poucos.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Melhoria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Esforço de adoção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Impacto esperado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Testes automatizados e integração contínua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Médio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Alto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Limites de WIP por pessoa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Baixo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Alto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Fatiar trabalho em entregas verticais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Médio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Alto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Documentação leve (ADRs)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Baixo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Médio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Incluir front-end no desenho de telas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Baixo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Médio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EEF3F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b/>
              </w:rPr>
              <w:t xml:space="preserve">Conclusão: </w:t>
            </w:r>
            <w:r>
              <w:t>os sete desperdícios não são falhas isoladas — eles se alimentam uns dos outros. No cenário fictício analisado, a ausência de testes automatizados (defeitos) é agravada pela demora na revisão de código (atrasos), que por sua vez é agravada pela concentração de conhecimento em poucas pessoas (reaprendizado). Atacar um desperdício isoladamente tende a ter efeito limitado; o ganho real do Lean vem de tratar o fluxo de trabalho como um sistema único.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