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F6C14" w14:textId="30A4ED22" w:rsidR="00604C37" w:rsidRPr="00C90D9A" w:rsidRDefault="00604C37" w:rsidP="00B061E8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90D9A">
        <w:rPr>
          <w:rFonts w:ascii="Times New Roman" w:hAnsi="Times New Roman"/>
          <w:b/>
          <w:sz w:val="24"/>
          <w:szCs w:val="24"/>
          <w:u w:val="single"/>
        </w:rPr>
        <w:t xml:space="preserve">Title: </w:t>
      </w:r>
      <w:r w:rsidR="00F577F5">
        <w:rPr>
          <w:rFonts w:ascii="Times New Roman" w:hAnsi="Times New Roman"/>
          <w:b/>
          <w:sz w:val="24"/>
          <w:szCs w:val="24"/>
          <w:u w:val="single"/>
        </w:rPr>
        <w:t>Conquering the Nodes</w:t>
      </w:r>
      <w:r w:rsidR="00EB023E">
        <w:rPr>
          <w:rFonts w:ascii="Times New Roman" w:hAnsi="Times New Roman"/>
          <w:b/>
          <w:sz w:val="24"/>
          <w:szCs w:val="24"/>
          <w:u w:val="single"/>
        </w:rPr>
        <w:t xml:space="preserve"> (5</w:t>
      </w:r>
      <w:r w:rsidR="00F577F5">
        <w:rPr>
          <w:rFonts w:ascii="Times New Roman" w:hAnsi="Times New Roman"/>
          <w:b/>
          <w:sz w:val="24"/>
          <w:szCs w:val="24"/>
          <w:u w:val="single"/>
        </w:rPr>
        <w:t>0</w:t>
      </w:r>
      <w:r w:rsidR="00EB023E">
        <w:rPr>
          <w:rFonts w:ascii="Times New Roman" w:hAnsi="Times New Roman"/>
          <w:b/>
          <w:sz w:val="24"/>
          <w:szCs w:val="24"/>
          <w:u w:val="single"/>
        </w:rPr>
        <w:t>%)</w:t>
      </w:r>
    </w:p>
    <w:p w14:paraId="07C207EC" w14:textId="77777777" w:rsidR="00EB023E" w:rsidRDefault="00EB023E" w:rsidP="00EB023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B6953E" w14:textId="162AE396" w:rsidR="0063782A" w:rsidRDefault="00B061E8" w:rsidP="00EB023E">
      <w:pPr>
        <w:tabs>
          <w:tab w:val="left" w:pos="24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of this assignment is to assess the students</w:t>
      </w:r>
      <w:r w:rsidR="00B479F3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ability to apply adequate programming skills and use appropriate constructs in the Java language to solve a concurrent problem. </w:t>
      </w:r>
    </w:p>
    <w:p w14:paraId="0669B0A9" w14:textId="77777777" w:rsidR="00110C02" w:rsidRDefault="00110C02" w:rsidP="00EB023E">
      <w:pPr>
        <w:tabs>
          <w:tab w:val="left" w:pos="2440"/>
        </w:tabs>
        <w:jc w:val="both"/>
        <w:rPr>
          <w:rFonts w:ascii="Times New Roman" w:hAnsi="Times New Roman"/>
          <w:sz w:val="24"/>
          <w:szCs w:val="24"/>
        </w:rPr>
      </w:pPr>
    </w:p>
    <w:p w14:paraId="2C884151" w14:textId="2310B231" w:rsidR="00E302BB" w:rsidRDefault="00BE5691" w:rsidP="00AE08A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Assignment</w:t>
      </w:r>
      <w:r w:rsidR="00B061E8">
        <w:rPr>
          <w:rFonts w:ascii="Times New Roman" w:hAnsi="Times New Roman"/>
          <w:b/>
          <w:sz w:val="24"/>
          <w:szCs w:val="24"/>
        </w:rPr>
        <w:t xml:space="preserve"> Description</w:t>
      </w:r>
    </w:p>
    <w:p w14:paraId="5290C037" w14:textId="77777777" w:rsidR="00110C02" w:rsidRDefault="00110C02" w:rsidP="00110C02">
      <w:pPr>
        <w:pStyle w:val="ListParagraph"/>
        <w:spacing w:after="160" w:line="259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199CC8E9" w14:textId="4EB0765A" w:rsidR="00286482" w:rsidRDefault="00BE5691" w:rsidP="00286482">
      <w:pPr>
        <w:pStyle w:val="ListParagraph"/>
        <w:spacing w:after="160" w:line="259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required to </w:t>
      </w:r>
      <w:r w:rsidR="005F2CCB">
        <w:rPr>
          <w:rFonts w:ascii="Times New Roman" w:hAnsi="Times New Roman"/>
          <w:sz w:val="24"/>
          <w:szCs w:val="24"/>
        </w:rPr>
        <w:t>build a simple game</w:t>
      </w:r>
      <w:r w:rsidR="00AB2F01">
        <w:rPr>
          <w:rFonts w:ascii="Times New Roman" w:hAnsi="Times New Roman"/>
          <w:sz w:val="24"/>
          <w:szCs w:val="24"/>
        </w:rPr>
        <w:t xml:space="preserve"> using multithreading</w:t>
      </w:r>
      <w:r w:rsidR="007C1E20">
        <w:rPr>
          <w:rFonts w:ascii="Times New Roman" w:hAnsi="Times New Roman"/>
          <w:sz w:val="24"/>
          <w:szCs w:val="24"/>
        </w:rPr>
        <w:t>. The game (</w:t>
      </w:r>
      <w:r w:rsidR="002E7A94">
        <w:rPr>
          <w:rFonts w:ascii="Times New Roman" w:hAnsi="Times New Roman"/>
          <w:sz w:val="24"/>
          <w:szCs w:val="24"/>
        </w:rPr>
        <w:t xml:space="preserve">your program) </w:t>
      </w:r>
      <w:r w:rsidR="007C1E20" w:rsidRPr="007C1E20">
        <w:rPr>
          <w:rFonts w:ascii="Times New Roman" w:hAnsi="Times New Roman"/>
          <w:sz w:val="24"/>
          <w:szCs w:val="24"/>
        </w:rPr>
        <w:t xml:space="preserve">accepts </w:t>
      </w:r>
      <w:r w:rsidR="007D3774">
        <w:rPr>
          <w:rFonts w:ascii="Times New Roman" w:hAnsi="Times New Roman"/>
          <w:sz w:val="24"/>
          <w:szCs w:val="24"/>
        </w:rPr>
        <w:t>three</w:t>
      </w:r>
      <w:r w:rsidR="007C1E20" w:rsidRPr="007C1E20">
        <w:rPr>
          <w:rFonts w:ascii="Times New Roman" w:hAnsi="Times New Roman"/>
          <w:sz w:val="24"/>
          <w:szCs w:val="24"/>
        </w:rPr>
        <w:t xml:space="preserve"> arguments, </w:t>
      </w:r>
      <w:r w:rsidR="007C1E20" w:rsidRPr="002E7A94">
        <w:rPr>
          <w:rFonts w:ascii="Times New Roman" w:hAnsi="Times New Roman"/>
          <w:i/>
          <w:iCs/>
          <w:sz w:val="24"/>
          <w:szCs w:val="24"/>
        </w:rPr>
        <w:t>n</w:t>
      </w:r>
      <w:r w:rsidR="007D3774">
        <w:rPr>
          <w:rFonts w:ascii="Times New Roman" w:hAnsi="Times New Roman"/>
          <w:sz w:val="24"/>
          <w:szCs w:val="24"/>
        </w:rPr>
        <w:t>,</w:t>
      </w:r>
      <w:r w:rsidR="002E7A94">
        <w:rPr>
          <w:rFonts w:ascii="Times New Roman" w:hAnsi="Times New Roman"/>
          <w:sz w:val="24"/>
          <w:szCs w:val="24"/>
        </w:rPr>
        <w:t xml:space="preserve"> </w:t>
      </w:r>
      <w:r w:rsidR="007C1E20" w:rsidRPr="002E7A94">
        <w:rPr>
          <w:rFonts w:ascii="Times New Roman" w:hAnsi="Times New Roman"/>
          <w:i/>
          <w:iCs/>
          <w:sz w:val="24"/>
          <w:szCs w:val="24"/>
        </w:rPr>
        <w:t>t</w:t>
      </w:r>
      <w:r w:rsidR="007D377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D3774">
        <w:rPr>
          <w:rFonts w:ascii="Times New Roman" w:hAnsi="Times New Roman"/>
          <w:sz w:val="24"/>
          <w:szCs w:val="24"/>
        </w:rPr>
        <w:t xml:space="preserve">and </w:t>
      </w:r>
      <w:r w:rsidR="007D3774" w:rsidRPr="007D3774">
        <w:rPr>
          <w:rFonts w:ascii="Times New Roman" w:hAnsi="Times New Roman"/>
          <w:i/>
          <w:iCs/>
          <w:sz w:val="24"/>
          <w:szCs w:val="24"/>
        </w:rPr>
        <w:t>m</w:t>
      </w:r>
      <w:r w:rsidR="007F51DD">
        <w:rPr>
          <w:rFonts w:ascii="Times New Roman" w:hAnsi="Times New Roman"/>
          <w:sz w:val="24"/>
          <w:szCs w:val="24"/>
        </w:rPr>
        <w:t xml:space="preserve">, where </w:t>
      </w:r>
      <w:r w:rsidR="007F51DD" w:rsidRPr="007F51DD">
        <w:rPr>
          <w:rFonts w:ascii="Times New Roman" w:hAnsi="Times New Roman"/>
          <w:i/>
          <w:iCs/>
          <w:sz w:val="24"/>
          <w:szCs w:val="24"/>
        </w:rPr>
        <w:t>n</w:t>
      </w:r>
      <w:r w:rsidR="007F51DD">
        <w:rPr>
          <w:rFonts w:ascii="Times New Roman" w:hAnsi="Times New Roman"/>
          <w:sz w:val="24"/>
          <w:szCs w:val="24"/>
        </w:rPr>
        <w:t xml:space="preserve"> &gt;&gt; </w:t>
      </w:r>
      <w:r w:rsidR="007F51DD" w:rsidRPr="007F51DD">
        <w:rPr>
          <w:rFonts w:ascii="Times New Roman" w:hAnsi="Times New Roman"/>
          <w:i/>
          <w:iCs/>
          <w:sz w:val="24"/>
          <w:szCs w:val="24"/>
        </w:rPr>
        <w:t>t</w:t>
      </w:r>
      <w:r w:rsidR="007C1E20" w:rsidRPr="007C1E20">
        <w:rPr>
          <w:rFonts w:ascii="Times New Roman" w:hAnsi="Times New Roman"/>
          <w:sz w:val="24"/>
          <w:szCs w:val="24"/>
        </w:rPr>
        <w:t xml:space="preserve">. </w:t>
      </w:r>
      <w:r w:rsidR="002E7A94">
        <w:rPr>
          <w:rFonts w:ascii="Times New Roman" w:hAnsi="Times New Roman"/>
          <w:sz w:val="24"/>
          <w:szCs w:val="24"/>
        </w:rPr>
        <w:t xml:space="preserve">After receiving the arguments, </w:t>
      </w:r>
      <w:r w:rsidR="004F4AEF">
        <w:rPr>
          <w:rFonts w:ascii="Times New Roman" w:hAnsi="Times New Roman"/>
          <w:sz w:val="24"/>
          <w:szCs w:val="24"/>
        </w:rPr>
        <w:t>the program will</w:t>
      </w:r>
      <w:r w:rsidR="007C1E20" w:rsidRPr="007C1E20">
        <w:rPr>
          <w:rFonts w:ascii="Times New Roman" w:hAnsi="Times New Roman"/>
          <w:sz w:val="24"/>
          <w:szCs w:val="24"/>
        </w:rPr>
        <w:t xml:space="preserve"> sequentially</w:t>
      </w:r>
      <w:r w:rsidR="004F4AEF">
        <w:rPr>
          <w:rFonts w:ascii="Times New Roman" w:hAnsi="Times New Roman"/>
          <w:sz w:val="24"/>
          <w:szCs w:val="24"/>
        </w:rPr>
        <w:t xml:space="preserve"> </w:t>
      </w:r>
      <w:r w:rsidR="007C1E20" w:rsidRPr="007C1E20">
        <w:rPr>
          <w:rFonts w:ascii="Times New Roman" w:hAnsi="Times New Roman"/>
          <w:sz w:val="24"/>
          <w:szCs w:val="24"/>
        </w:rPr>
        <w:t xml:space="preserve">create </w:t>
      </w:r>
      <w:r w:rsidR="007C1E20" w:rsidRPr="004F4AEF">
        <w:rPr>
          <w:rFonts w:ascii="Times New Roman" w:hAnsi="Times New Roman"/>
          <w:i/>
          <w:iCs/>
          <w:sz w:val="24"/>
          <w:szCs w:val="24"/>
        </w:rPr>
        <w:t>n</w:t>
      </w:r>
      <w:r w:rsidR="007C1E20" w:rsidRPr="007C1E20">
        <w:rPr>
          <w:rFonts w:ascii="Times New Roman" w:hAnsi="Times New Roman"/>
          <w:sz w:val="24"/>
          <w:szCs w:val="24"/>
        </w:rPr>
        <w:t xml:space="preserve"> random points. </w:t>
      </w:r>
      <w:r w:rsidR="004F4AEF">
        <w:rPr>
          <w:rFonts w:ascii="Times New Roman" w:hAnsi="Times New Roman"/>
          <w:sz w:val="24"/>
          <w:szCs w:val="24"/>
        </w:rPr>
        <w:t xml:space="preserve">The points are </w:t>
      </w:r>
      <w:r w:rsidR="007C1E20" w:rsidRPr="007C1E20">
        <w:rPr>
          <w:rFonts w:ascii="Times New Roman" w:hAnsi="Times New Roman"/>
          <w:sz w:val="24"/>
          <w:szCs w:val="24"/>
        </w:rPr>
        <w:t xml:space="preserve">floating point </w:t>
      </w:r>
      <w:r w:rsidR="007F51DD" w:rsidRPr="007C1E20">
        <w:rPr>
          <w:rFonts w:ascii="Times New Roman" w:hAnsi="Times New Roman"/>
          <w:sz w:val="24"/>
          <w:szCs w:val="24"/>
        </w:rPr>
        <w:t>(floats or doubles)</w:t>
      </w:r>
      <w:r w:rsidR="007F51DD">
        <w:rPr>
          <w:rFonts w:ascii="Times New Roman" w:hAnsi="Times New Roman"/>
          <w:sz w:val="24"/>
          <w:szCs w:val="24"/>
        </w:rPr>
        <w:t xml:space="preserve"> </w:t>
      </w:r>
      <w:r w:rsidR="007C1E20" w:rsidRPr="007C1E20">
        <w:rPr>
          <w:rFonts w:ascii="Times New Roman" w:hAnsi="Times New Roman"/>
          <w:sz w:val="24"/>
          <w:szCs w:val="24"/>
        </w:rPr>
        <w:t>coordinates</w:t>
      </w:r>
      <w:r w:rsidR="00131CC5">
        <w:rPr>
          <w:rFonts w:ascii="Times New Roman" w:hAnsi="Times New Roman"/>
          <w:sz w:val="24"/>
          <w:szCs w:val="24"/>
        </w:rPr>
        <w:t xml:space="preserve"> in a </w:t>
      </w:r>
      <w:r w:rsidR="00B81CEC">
        <w:rPr>
          <w:rFonts w:ascii="Times New Roman" w:hAnsi="Times New Roman"/>
          <w:sz w:val="24"/>
          <w:szCs w:val="24"/>
        </w:rPr>
        <w:t>1000</w:t>
      </w:r>
      <w:r w:rsidR="00131CC5">
        <w:rPr>
          <w:rFonts w:ascii="Times New Roman" w:hAnsi="Times New Roman"/>
          <w:sz w:val="24"/>
          <w:szCs w:val="24"/>
        </w:rPr>
        <w:t xml:space="preserve"> x </w:t>
      </w:r>
      <w:r w:rsidR="00262F3A">
        <w:rPr>
          <w:rFonts w:ascii="Times New Roman" w:hAnsi="Times New Roman"/>
          <w:sz w:val="24"/>
          <w:szCs w:val="24"/>
        </w:rPr>
        <w:t>10</w:t>
      </w:r>
      <w:r w:rsidR="00131CC5">
        <w:rPr>
          <w:rFonts w:ascii="Times New Roman" w:hAnsi="Times New Roman"/>
          <w:sz w:val="24"/>
          <w:szCs w:val="24"/>
        </w:rPr>
        <w:t>00 region</w:t>
      </w:r>
      <w:r w:rsidR="00262F3A">
        <w:rPr>
          <w:rFonts w:ascii="Times New Roman" w:hAnsi="Times New Roman"/>
          <w:sz w:val="24"/>
          <w:szCs w:val="24"/>
        </w:rPr>
        <w:t xml:space="preserve">. NO </w:t>
      </w:r>
      <w:r w:rsidR="007C1E20" w:rsidRPr="007C1E20">
        <w:rPr>
          <w:rFonts w:ascii="Times New Roman" w:hAnsi="Times New Roman"/>
          <w:sz w:val="24"/>
          <w:szCs w:val="24"/>
        </w:rPr>
        <w:t xml:space="preserve">two points </w:t>
      </w:r>
      <w:r w:rsidR="00262F3A">
        <w:rPr>
          <w:rFonts w:ascii="Times New Roman" w:hAnsi="Times New Roman"/>
          <w:sz w:val="24"/>
          <w:szCs w:val="24"/>
        </w:rPr>
        <w:t xml:space="preserve">should </w:t>
      </w:r>
      <w:r w:rsidR="007C1E20" w:rsidRPr="007C1E20">
        <w:rPr>
          <w:rFonts w:ascii="Times New Roman" w:hAnsi="Times New Roman"/>
          <w:sz w:val="24"/>
          <w:szCs w:val="24"/>
        </w:rPr>
        <w:t>overlap</w:t>
      </w:r>
      <w:r w:rsidR="00286482">
        <w:rPr>
          <w:rFonts w:ascii="Times New Roman" w:hAnsi="Times New Roman"/>
          <w:sz w:val="24"/>
          <w:szCs w:val="24"/>
        </w:rPr>
        <w:t>.</w:t>
      </w:r>
      <w:r w:rsidR="008E2790">
        <w:rPr>
          <w:rFonts w:ascii="Times New Roman" w:hAnsi="Times New Roman"/>
          <w:sz w:val="24"/>
          <w:szCs w:val="24"/>
        </w:rPr>
        <w:t xml:space="preserve"> Each point </w:t>
      </w:r>
      <w:r w:rsidR="00FB3FFE">
        <w:rPr>
          <w:rFonts w:ascii="Times New Roman" w:hAnsi="Times New Roman"/>
          <w:sz w:val="24"/>
          <w:szCs w:val="24"/>
        </w:rPr>
        <w:t>is represented as an object containing the coordinates</w:t>
      </w:r>
      <w:r w:rsidR="00B81CEC">
        <w:rPr>
          <w:rFonts w:ascii="Times New Roman" w:hAnsi="Times New Roman"/>
          <w:sz w:val="24"/>
          <w:szCs w:val="24"/>
        </w:rPr>
        <w:t>.</w:t>
      </w:r>
    </w:p>
    <w:p w14:paraId="7B5CD811" w14:textId="33DA0ECB" w:rsidR="00110C02" w:rsidRDefault="00110C02" w:rsidP="00286482">
      <w:pPr>
        <w:pStyle w:val="ListParagraph"/>
        <w:spacing w:after="160" w:line="259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F765D15" w14:textId="2E7E743B" w:rsidR="00110C02" w:rsidRPr="007C1E20" w:rsidRDefault="00110C02" w:rsidP="00286482">
      <w:pPr>
        <w:pStyle w:val="ListParagraph"/>
        <w:spacing w:after="160" w:line="259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that, your program will launch </w:t>
      </w:r>
      <w:r w:rsidRPr="00110C02">
        <w:rPr>
          <w:rFonts w:ascii="Times New Roman" w:hAnsi="Times New Roman"/>
          <w:i/>
          <w:iCs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threads.</w:t>
      </w:r>
      <w:r w:rsidR="00974FC0">
        <w:rPr>
          <w:rFonts w:ascii="Times New Roman" w:hAnsi="Times New Roman"/>
          <w:sz w:val="24"/>
          <w:szCs w:val="24"/>
        </w:rPr>
        <w:t xml:space="preserve"> Each thread </w:t>
      </w:r>
      <w:r w:rsidR="00B507D9">
        <w:rPr>
          <w:rFonts w:ascii="Times New Roman" w:hAnsi="Times New Roman"/>
          <w:sz w:val="24"/>
          <w:szCs w:val="24"/>
        </w:rPr>
        <w:t>will randomly pick a pair of points to add an edge between them</w:t>
      </w:r>
      <w:r w:rsidR="00E814DB">
        <w:rPr>
          <w:rFonts w:ascii="Times New Roman" w:hAnsi="Times New Roman"/>
          <w:sz w:val="24"/>
          <w:szCs w:val="24"/>
        </w:rPr>
        <w:t xml:space="preserve">. Use an appropriate data structure to store the pair of </w:t>
      </w:r>
      <w:r w:rsidR="000B10C7">
        <w:rPr>
          <w:rFonts w:ascii="Times New Roman" w:hAnsi="Times New Roman"/>
          <w:sz w:val="24"/>
          <w:szCs w:val="24"/>
        </w:rPr>
        <w:t>connected points.</w:t>
      </w:r>
      <w:r w:rsidR="00D25A09">
        <w:rPr>
          <w:rFonts w:ascii="Times New Roman" w:hAnsi="Times New Roman"/>
          <w:sz w:val="24"/>
          <w:szCs w:val="24"/>
        </w:rPr>
        <w:t xml:space="preserve"> However, NO point </w:t>
      </w:r>
      <w:r w:rsidR="003D690C">
        <w:rPr>
          <w:rFonts w:ascii="Times New Roman" w:hAnsi="Times New Roman"/>
          <w:sz w:val="24"/>
          <w:szCs w:val="24"/>
        </w:rPr>
        <w:t xml:space="preserve">should be connected with more than one </w:t>
      </w:r>
      <w:r w:rsidR="001C3946">
        <w:rPr>
          <w:rFonts w:ascii="Times New Roman" w:hAnsi="Times New Roman"/>
          <w:sz w:val="24"/>
          <w:szCs w:val="24"/>
        </w:rPr>
        <w:t>other point</w:t>
      </w:r>
      <w:r w:rsidR="009A0A6F">
        <w:rPr>
          <w:rFonts w:ascii="Times New Roman" w:hAnsi="Times New Roman"/>
          <w:sz w:val="24"/>
          <w:szCs w:val="24"/>
        </w:rPr>
        <w:t xml:space="preserve">, </w:t>
      </w:r>
      <w:r w:rsidR="00315030">
        <w:rPr>
          <w:rFonts w:ascii="Times New Roman" w:hAnsi="Times New Roman"/>
          <w:sz w:val="24"/>
          <w:szCs w:val="24"/>
        </w:rPr>
        <w:t xml:space="preserve">i.e. </w:t>
      </w:r>
      <w:r w:rsidR="00F7638C">
        <w:rPr>
          <w:rFonts w:ascii="Times New Roman" w:hAnsi="Times New Roman"/>
          <w:sz w:val="24"/>
          <w:szCs w:val="24"/>
        </w:rPr>
        <w:t>each</w:t>
      </w:r>
      <w:r w:rsidR="009A0A6F">
        <w:rPr>
          <w:rFonts w:ascii="Times New Roman" w:hAnsi="Times New Roman"/>
          <w:sz w:val="24"/>
          <w:szCs w:val="24"/>
        </w:rPr>
        <w:t xml:space="preserve"> point could </w:t>
      </w:r>
      <w:r w:rsidR="00F7638C">
        <w:rPr>
          <w:rFonts w:ascii="Times New Roman" w:hAnsi="Times New Roman"/>
          <w:sz w:val="24"/>
          <w:szCs w:val="24"/>
        </w:rPr>
        <w:t xml:space="preserve">be used </w:t>
      </w:r>
      <w:r w:rsidR="009E2EFD">
        <w:rPr>
          <w:rFonts w:ascii="Times New Roman" w:hAnsi="Times New Roman"/>
          <w:sz w:val="24"/>
          <w:szCs w:val="24"/>
        </w:rPr>
        <w:t>to form</w:t>
      </w:r>
      <w:r w:rsidR="00F7638C">
        <w:rPr>
          <w:rFonts w:ascii="Times New Roman" w:hAnsi="Times New Roman"/>
          <w:sz w:val="24"/>
          <w:szCs w:val="24"/>
        </w:rPr>
        <w:t xml:space="preserve"> </w:t>
      </w:r>
      <w:r w:rsidR="009A0A6F">
        <w:rPr>
          <w:rFonts w:ascii="Times New Roman" w:hAnsi="Times New Roman"/>
          <w:sz w:val="24"/>
          <w:szCs w:val="24"/>
        </w:rPr>
        <w:t xml:space="preserve">at most one </w:t>
      </w:r>
      <w:r w:rsidR="00D447D1">
        <w:rPr>
          <w:rFonts w:ascii="Times New Roman" w:hAnsi="Times New Roman"/>
          <w:sz w:val="24"/>
          <w:szCs w:val="24"/>
        </w:rPr>
        <w:t>edge</w:t>
      </w:r>
      <w:r w:rsidR="009E2EFD">
        <w:rPr>
          <w:rFonts w:ascii="Times New Roman" w:hAnsi="Times New Roman"/>
          <w:sz w:val="24"/>
          <w:szCs w:val="24"/>
        </w:rPr>
        <w:t xml:space="preserve"> (locking needed when forming an edge)</w:t>
      </w:r>
      <w:r w:rsidR="00D447D1">
        <w:rPr>
          <w:rFonts w:ascii="Times New Roman" w:hAnsi="Times New Roman"/>
          <w:sz w:val="24"/>
          <w:szCs w:val="24"/>
        </w:rPr>
        <w:t>.</w:t>
      </w:r>
    </w:p>
    <w:p w14:paraId="4D10151F" w14:textId="4FD6DE0E" w:rsidR="00117EA2" w:rsidRDefault="007C1E20" w:rsidP="001957EB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7D3774">
        <w:rPr>
          <w:rFonts w:ascii="Times New Roman" w:hAnsi="Times New Roman"/>
          <w:sz w:val="24"/>
          <w:szCs w:val="24"/>
        </w:rPr>
        <w:t xml:space="preserve">The program </w:t>
      </w:r>
      <w:r w:rsidR="007D3774">
        <w:rPr>
          <w:rFonts w:ascii="Times New Roman" w:hAnsi="Times New Roman"/>
          <w:sz w:val="24"/>
          <w:szCs w:val="24"/>
        </w:rPr>
        <w:t xml:space="preserve">will run for </w:t>
      </w:r>
      <w:r w:rsidR="007D3774" w:rsidRPr="007D3774">
        <w:rPr>
          <w:rFonts w:ascii="Times New Roman" w:hAnsi="Times New Roman"/>
          <w:i/>
          <w:iCs/>
          <w:sz w:val="24"/>
          <w:szCs w:val="24"/>
        </w:rPr>
        <w:t>m</w:t>
      </w:r>
      <w:r w:rsidR="007D3774">
        <w:rPr>
          <w:rFonts w:ascii="Times New Roman" w:hAnsi="Times New Roman"/>
          <w:sz w:val="24"/>
          <w:szCs w:val="24"/>
        </w:rPr>
        <w:t xml:space="preserve"> seconds</w:t>
      </w:r>
      <w:r w:rsidR="00E729C3">
        <w:rPr>
          <w:rFonts w:ascii="Times New Roman" w:hAnsi="Times New Roman"/>
          <w:sz w:val="24"/>
          <w:szCs w:val="24"/>
        </w:rPr>
        <w:t xml:space="preserve">, or when any one thread has failed to </w:t>
      </w:r>
      <w:r w:rsidR="00A20B53">
        <w:rPr>
          <w:rFonts w:ascii="Times New Roman" w:hAnsi="Times New Roman"/>
          <w:sz w:val="24"/>
          <w:szCs w:val="24"/>
        </w:rPr>
        <w:t xml:space="preserve">form a single </w:t>
      </w:r>
      <w:r w:rsidR="00E465A3">
        <w:rPr>
          <w:rFonts w:ascii="Times New Roman" w:hAnsi="Times New Roman"/>
          <w:sz w:val="24"/>
          <w:szCs w:val="24"/>
        </w:rPr>
        <w:t>edge</w:t>
      </w:r>
      <w:r w:rsidR="00A20B53">
        <w:rPr>
          <w:rFonts w:ascii="Times New Roman" w:hAnsi="Times New Roman"/>
          <w:sz w:val="24"/>
          <w:szCs w:val="24"/>
        </w:rPr>
        <w:t xml:space="preserve"> after </w:t>
      </w:r>
      <w:r w:rsidR="00DF263D">
        <w:rPr>
          <w:rFonts w:ascii="Times New Roman" w:hAnsi="Times New Roman"/>
          <w:sz w:val="24"/>
          <w:szCs w:val="24"/>
        </w:rPr>
        <w:t>2</w:t>
      </w:r>
      <w:r w:rsidR="00A20B53">
        <w:rPr>
          <w:rFonts w:ascii="Times New Roman" w:hAnsi="Times New Roman"/>
          <w:sz w:val="24"/>
          <w:szCs w:val="24"/>
        </w:rPr>
        <w:t>0 atte</w:t>
      </w:r>
      <w:r w:rsidR="00E465A3">
        <w:rPr>
          <w:rFonts w:ascii="Times New Roman" w:hAnsi="Times New Roman"/>
          <w:sz w:val="24"/>
          <w:szCs w:val="24"/>
        </w:rPr>
        <w:t>mpts</w:t>
      </w:r>
      <w:r w:rsidR="007D3774">
        <w:rPr>
          <w:rFonts w:ascii="Times New Roman" w:hAnsi="Times New Roman"/>
          <w:sz w:val="24"/>
          <w:szCs w:val="24"/>
        </w:rPr>
        <w:t xml:space="preserve">. </w:t>
      </w:r>
      <w:r w:rsidR="001957EB">
        <w:rPr>
          <w:rFonts w:ascii="Times New Roman" w:hAnsi="Times New Roman"/>
          <w:sz w:val="24"/>
          <w:szCs w:val="24"/>
        </w:rPr>
        <w:t xml:space="preserve">Display </w:t>
      </w:r>
      <w:r w:rsidRPr="007C1E20">
        <w:rPr>
          <w:rFonts w:ascii="Times New Roman" w:hAnsi="Times New Roman"/>
          <w:sz w:val="24"/>
          <w:szCs w:val="24"/>
        </w:rPr>
        <w:t xml:space="preserve">the number of edges </w:t>
      </w:r>
      <w:r w:rsidR="00FE3BD2">
        <w:rPr>
          <w:rFonts w:ascii="Times New Roman" w:hAnsi="Times New Roman"/>
          <w:sz w:val="24"/>
          <w:szCs w:val="24"/>
        </w:rPr>
        <w:t xml:space="preserve">each thread </w:t>
      </w:r>
      <w:r w:rsidRPr="007C1E20">
        <w:rPr>
          <w:rFonts w:ascii="Times New Roman" w:hAnsi="Times New Roman"/>
          <w:sz w:val="24"/>
          <w:szCs w:val="24"/>
        </w:rPr>
        <w:t>w</w:t>
      </w:r>
      <w:r w:rsidR="00FE3BD2">
        <w:rPr>
          <w:rFonts w:ascii="Times New Roman" w:hAnsi="Times New Roman"/>
          <w:sz w:val="24"/>
          <w:szCs w:val="24"/>
        </w:rPr>
        <w:t>as</w:t>
      </w:r>
      <w:r w:rsidRPr="007C1E20">
        <w:rPr>
          <w:rFonts w:ascii="Times New Roman" w:hAnsi="Times New Roman"/>
          <w:sz w:val="24"/>
          <w:szCs w:val="24"/>
        </w:rPr>
        <w:t xml:space="preserve"> successfully </w:t>
      </w:r>
      <w:r w:rsidR="00FE3BD2">
        <w:rPr>
          <w:rFonts w:ascii="Times New Roman" w:hAnsi="Times New Roman"/>
          <w:sz w:val="24"/>
          <w:szCs w:val="24"/>
        </w:rPr>
        <w:t>created</w:t>
      </w:r>
      <w:r w:rsidRPr="007C1E20">
        <w:rPr>
          <w:rFonts w:ascii="Times New Roman" w:hAnsi="Times New Roman"/>
          <w:sz w:val="24"/>
          <w:szCs w:val="24"/>
        </w:rPr>
        <w:t>.</w:t>
      </w:r>
    </w:p>
    <w:p w14:paraId="01119435" w14:textId="77777777" w:rsidR="003645D9" w:rsidRDefault="003645D9" w:rsidP="001957EB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093689BC" w14:textId="4DD4EBBF" w:rsidR="008C407D" w:rsidRDefault="008C407D" w:rsidP="00AE08A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Tasks</w:t>
      </w:r>
      <w:r w:rsidR="00CC4F8A">
        <w:rPr>
          <w:rFonts w:ascii="Times New Roman" w:hAnsi="Times New Roman"/>
          <w:b/>
          <w:sz w:val="24"/>
          <w:szCs w:val="24"/>
        </w:rPr>
        <w:t xml:space="preserve"> and Deliverables</w:t>
      </w:r>
    </w:p>
    <w:p w14:paraId="138DFF12" w14:textId="573CF0F0" w:rsidR="008C407D" w:rsidRPr="008C407D" w:rsidRDefault="008C407D" w:rsidP="008C407D">
      <w:p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Form a group of 4</w:t>
      </w:r>
      <w:r w:rsidR="00854A3A">
        <w:rPr>
          <w:rFonts w:ascii="Times New Roman" w:hAnsi="Times New Roman"/>
          <w:bCs/>
          <w:sz w:val="24"/>
          <w:szCs w:val="24"/>
        </w:rPr>
        <w:t>-5 members (not confined to your tutorial group) to develop the game. Use an online collaboration tool (</w:t>
      </w:r>
      <w:r w:rsidR="00984826">
        <w:rPr>
          <w:rFonts w:ascii="Times New Roman" w:hAnsi="Times New Roman"/>
          <w:bCs/>
          <w:sz w:val="24"/>
          <w:szCs w:val="24"/>
        </w:rPr>
        <w:t xml:space="preserve">Github, Jira, Beanstalk etc.) for development. </w:t>
      </w:r>
      <w:r w:rsidR="00593EC5">
        <w:rPr>
          <w:rFonts w:ascii="Times New Roman" w:hAnsi="Times New Roman"/>
          <w:bCs/>
          <w:sz w:val="24"/>
          <w:szCs w:val="24"/>
        </w:rPr>
        <w:t xml:space="preserve">Create a wiki to </w:t>
      </w:r>
      <w:r w:rsidR="00AB4D2F">
        <w:rPr>
          <w:rFonts w:ascii="Times New Roman" w:hAnsi="Times New Roman"/>
          <w:bCs/>
          <w:sz w:val="24"/>
          <w:szCs w:val="24"/>
        </w:rPr>
        <w:t xml:space="preserve">document your project </w:t>
      </w:r>
      <w:r w:rsidR="00593EC5">
        <w:rPr>
          <w:rFonts w:ascii="Times New Roman" w:hAnsi="Times New Roman"/>
          <w:bCs/>
          <w:sz w:val="24"/>
          <w:szCs w:val="24"/>
        </w:rPr>
        <w:t>and</w:t>
      </w:r>
      <w:r w:rsidR="00B05A00">
        <w:rPr>
          <w:rFonts w:ascii="Times New Roman" w:hAnsi="Times New Roman"/>
          <w:bCs/>
          <w:sz w:val="24"/>
          <w:szCs w:val="24"/>
        </w:rPr>
        <w:t xml:space="preserve"> report your progress. </w:t>
      </w:r>
      <w:r w:rsidR="0084314A">
        <w:rPr>
          <w:rFonts w:ascii="Times New Roman" w:hAnsi="Times New Roman"/>
          <w:bCs/>
          <w:sz w:val="24"/>
          <w:szCs w:val="24"/>
        </w:rPr>
        <w:t>The progress will be asses</w:t>
      </w:r>
      <w:r w:rsidR="002571A6">
        <w:rPr>
          <w:rFonts w:ascii="Times New Roman" w:hAnsi="Times New Roman"/>
          <w:bCs/>
          <w:sz w:val="24"/>
          <w:szCs w:val="24"/>
        </w:rPr>
        <w:t>sed</w:t>
      </w:r>
      <w:r w:rsidR="0084314A">
        <w:rPr>
          <w:rFonts w:ascii="Times New Roman" w:hAnsi="Times New Roman"/>
          <w:bCs/>
          <w:sz w:val="24"/>
          <w:szCs w:val="24"/>
        </w:rPr>
        <w:t xml:space="preserve"> </w:t>
      </w:r>
      <w:r w:rsidR="000B7450">
        <w:rPr>
          <w:rFonts w:ascii="Times New Roman" w:hAnsi="Times New Roman"/>
          <w:bCs/>
          <w:sz w:val="24"/>
          <w:szCs w:val="24"/>
        </w:rPr>
        <w:t xml:space="preserve">in Weeks 9 and 12. </w:t>
      </w:r>
      <w:r w:rsidR="009652EF">
        <w:rPr>
          <w:rFonts w:ascii="Times New Roman" w:hAnsi="Times New Roman"/>
          <w:bCs/>
          <w:sz w:val="24"/>
          <w:szCs w:val="24"/>
        </w:rPr>
        <w:t xml:space="preserve">Each member’s </w:t>
      </w:r>
      <w:r w:rsidR="00945E5C">
        <w:rPr>
          <w:rFonts w:ascii="Times New Roman" w:hAnsi="Times New Roman"/>
          <w:bCs/>
          <w:sz w:val="24"/>
          <w:szCs w:val="24"/>
        </w:rPr>
        <w:t xml:space="preserve">responsibility and </w:t>
      </w:r>
      <w:r w:rsidR="009652EF">
        <w:rPr>
          <w:rFonts w:ascii="Times New Roman" w:hAnsi="Times New Roman"/>
          <w:bCs/>
          <w:sz w:val="24"/>
          <w:szCs w:val="24"/>
        </w:rPr>
        <w:t xml:space="preserve">contribution </w:t>
      </w:r>
      <w:r w:rsidR="00945E5C">
        <w:rPr>
          <w:rFonts w:ascii="Times New Roman" w:hAnsi="Times New Roman"/>
          <w:bCs/>
          <w:sz w:val="24"/>
          <w:szCs w:val="24"/>
        </w:rPr>
        <w:t xml:space="preserve">must be reported on the wiki. </w:t>
      </w:r>
      <w:r w:rsidR="00B05A00">
        <w:rPr>
          <w:rFonts w:ascii="Times New Roman" w:hAnsi="Times New Roman"/>
          <w:bCs/>
          <w:sz w:val="24"/>
          <w:szCs w:val="24"/>
        </w:rPr>
        <w:t xml:space="preserve">In </w:t>
      </w:r>
      <w:r w:rsidR="00966EF9">
        <w:rPr>
          <w:rFonts w:ascii="Times New Roman" w:hAnsi="Times New Roman"/>
          <w:bCs/>
          <w:sz w:val="24"/>
          <w:szCs w:val="24"/>
        </w:rPr>
        <w:t xml:space="preserve">Week 14, upload your source code, executable </w:t>
      </w:r>
      <w:r w:rsidR="002571A6">
        <w:rPr>
          <w:rFonts w:ascii="Times New Roman" w:hAnsi="Times New Roman"/>
          <w:bCs/>
          <w:sz w:val="24"/>
          <w:szCs w:val="24"/>
        </w:rPr>
        <w:t xml:space="preserve">jar file, and </w:t>
      </w:r>
      <w:r w:rsidR="00401BC8">
        <w:rPr>
          <w:rFonts w:ascii="Times New Roman" w:hAnsi="Times New Roman"/>
          <w:bCs/>
          <w:sz w:val="24"/>
          <w:szCs w:val="24"/>
        </w:rPr>
        <w:t>video (link) to Spectrum.</w:t>
      </w:r>
      <w:r w:rsidR="009652EF">
        <w:rPr>
          <w:rFonts w:ascii="Times New Roman" w:hAnsi="Times New Roman"/>
          <w:bCs/>
          <w:sz w:val="24"/>
          <w:szCs w:val="24"/>
        </w:rPr>
        <w:t xml:space="preserve"> </w:t>
      </w:r>
    </w:p>
    <w:p w14:paraId="3E4DE609" w14:textId="1289A36F" w:rsidR="008C407D" w:rsidRDefault="008C407D" w:rsidP="008C407D">
      <w:pPr>
        <w:pStyle w:val="ListParagraph"/>
        <w:spacing w:after="160" w:line="259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7D071442" w14:textId="27013DF2" w:rsidR="00117EA2" w:rsidRDefault="006F443D" w:rsidP="00AE08A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Assessments</w:t>
      </w:r>
    </w:p>
    <w:p w14:paraId="13A12B8E" w14:textId="506D6C5B" w:rsidR="00117EA2" w:rsidRDefault="00117EA2" w:rsidP="00667C5C">
      <w:pPr>
        <w:pStyle w:val="ListParagraph"/>
        <w:spacing w:after="160" w:line="259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10E2AF63" w14:textId="3BEAC7DE" w:rsidR="006F443D" w:rsidRDefault="00992C5D" w:rsidP="00667C5C">
      <w:pPr>
        <w:pStyle w:val="ListParagraph"/>
        <w:spacing w:after="160" w:line="259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Interim assessments </w:t>
      </w:r>
      <w:r w:rsidR="002817F5">
        <w:rPr>
          <w:rFonts w:ascii="Times New Roman" w:hAnsi="Times New Roman"/>
          <w:bCs/>
          <w:sz w:val="24"/>
          <w:szCs w:val="24"/>
        </w:rPr>
        <w:t xml:space="preserve">through wiki </w:t>
      </w:r>
      <w:r>
        <w:rPr>
          <w:rFonts w:ascii="Times New Roman" w:hAnsi="Times New Roman"/>
          <w:bCs/>
          <w:sz w:val="24"/>
          <w:szCs w:val="24"/>
        </w:rPr>
        <w:t>(Weeks 9 and 12)</w:t>
      </w:r>
      <w:r w:rsidR="005C4804">
        <w:rPr>
          <w:rFonts w:ascii="Times New Roman" w:hAnsi="Times New Roman"/>
          <w:bCs/>
          <w:sz w:val="24"/>
          <w:szCs w:val="24"/>
        </w:rPr>
        <w:t xml:space="preserve"> – </w:t>
      </w:r>
      <w:r w:rsidR="004E2358">
        <w:rPr>
          <w:rFonts w:ascii="Times New Roman" w:hAnsi="Times New Roman"/>
          <w:bCs/>
          <w:sz w:val="24"/>
          <w:szCs w:val="24"/>
        </w:rPr>
        <w:t xml:space="preserve">8 </w:t>
      </w:r>
      <w:r w:rsidR="005C4804">
        <w:rPr>
          <w:rFonts w:ascii="Times New Roman" w:hAnsi="Times New Roman"/>
          <w:bCs/>
          <w:sz w:val="24"/>
          <w:szCs w:val="24"/>
        </w:rPr>
        <w:t>% each (Total = 1</w:t>
      </w:r>
      <w:r w:rsidR="004E2358">
        <w:rPr>
          <w:rFonts w:ascii="Times New Roman" w:hAnsi="Times New Roman"/>
          <w:bCs/>
          <w:sz w:val="24"/>
          <w:szCs w:val="24"/>
        </w:rPr>
        <w:t>6</w:t>
      </w:r>
      <w:r w:rsidR="005C4804">
        <w:rPr>
          <w:rFonts w:ascii="Times New Roman" w:hAnsi="Times New Roman"/>
          <w:bCs/>
          <w:sz w:val="24"/>
          <w:szCs w:val="24"/>
        </w:rPr>
        <w:t>%)</w:t>
      </w:r>
    </w:p>
    <w:p w14:paraId="107B5583" w14:textId="6CBB30E5" w:rsidR="00992C5D" w:rsidRDefault="00992C5D" w:rsidP="00992C5D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Group/team formation</w:t>
      </w:r>
      <w:r w:rsidR="00105356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105356">
        <w:rPr>
          <w:rFonts w:ascii="Times New Roman" w:hAnsi="Times New Roman"/>
          <w:bCs/>
          <w:sz w:val="24"/>
          <w:szCs w:val="24"/>
        </w:rPr>
        <w:t>responsibility and contribution of each member</w:t>
      </w:r>
    </w:p>
    <w:p w14:paraId="644FB6D4" w14:textId="5F175E4D" w:rsidR="002817F5" w:rsidRDefault="002817F5" w:rsidP="00992C5D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Project planning</w:t>
      </w:r>
    </w:p>
    <w:p w14:paraId="1E899281" w14:textId="0EF0EFFD" w:rsidR="000847FC" w:rsidRDefault="000847FC" w:rsidP="00992C5D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Selection of development tool</w:t>
      </w:r>
    </w:p>
    <w:p w14:paraId="79144337" w14:textId="43FD0B48" w:rsidR="005C4804" w:rsidRDefault="00105356" w:rsidP="00992C5D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Progress</w:t>
      </w:r>
      <w:r w:rsidR="002817F5">
        <w:rPr>
          <w:rFonts w:ascii="Times New Roman" w:hAnsi="Times New Roman"/>
          <w:bCs/>
          <w:sz w:val="24"/>
          <w:szCs w:val="24"/>
        </w:rPr>
        <w:t xml:space="preserve"> of project</w:t>
      </w:r>
    </w:p>
    <w:p w14:paraId="5DA6AF82" w14:textId="4C33648C" w:rsidR="00105DC9" w:rsidRDefault="00105DC9" w:rsidP="00992C5D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 design</w:t>
      </w:r>
    </w:p>
    <w:p w14:paraId="6AA52C11" w14:textId="20AA46B2" w:rsidR="000847FC" w:rsidRDefault="000847FC" w:rsidP="00992C5D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Issues encountered and solution</w:t>
      </w:r>
      <w:r w:rsidR="004230C5">
        <w:rPr>
          <w:rFonts w:ascii="Times New Roman" w:hAnsi="Times New Roman"/>
          <w:bCs/>
          <w:sz w:val="24"/>
          <w:szCs w:val="24"/>
        </w:rPr>
        <w:t>s</w:t>
      </w:r>
    </w:p>
    <w:p w14:paraId="18B1E8DC" w14:textId="03E1C75B" w:rsidR="001502CC" w:rsidRDefault="001502CC" w:rsidP="00992C5D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Short demo video of the partially done program</w:t>
      </w:r>
      <w:r w:rsidR="00C31EC4">
        <w:rPr>
          <w:rFonts w:ascii="Times New Roman" w:hAnsi="Times New Roman"/>
          <w:bCs/>
          <w:sz w:val="24"/>
          <w:szCs w:val="24"/>
        </w:rPr>
        <w:t xml:space="preserve"> (&lt; 1 minutes)</w:t>
      </w:r>
    </w:p>
    <w:p w14:paraId="19BBCA30" w14:textId="21D5C4AD" w:rsidR="00533BF6" w:rsidRDefault="00533BF6" w:rsidP="00533BF6">
      <w:p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0E6E975" w14:textId="4E5B05F4" w:rsidR="00533BF6" w:rsidRDefault="00533BF6" w:rsidP="00533BF6">
      <w:p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Final </w:t>
      </w:r>
      <w:r w:rsidR="006E70BF">
        <w:rPr>
          <w:rFonts w:ascii="Times New Roman" w:hAnsi="Times New Roman"/>
          <w:bCs/>
          <w:sz w:val="24"/>
          <w:szCs w:val="24"/>
        </w:rPr>
        <w:t>assessment (Week 14</w:t>
      </w:r>
      <w:r w:rsidR="00095255">
        <w:rPr>
          <w:rFonts w:ascii="Times New Roman" w:hAnsi="Times New Roman"/>
          <w:bCs/>
          <w:sz w:val="24"/>
          <w:szCs w:val="24"/>
        </w:rPr>
        <w:t xml:space="preserve"> </w:t>
      </w:r>
      <w:r w:rsidR="00292436">
        <w:rPr>
          <w:rFonts w:ascii="Times New Roman" w:hAnsi="Times New Roman"/>
          <w:bCs/>
          <w:sz w:val="24"/>
          <w:szCs w:val="24"/>
        </w:rPr>
        <w:t>–</w:t>
      </w:r>
      <w:r w:rsidR="00095255">
        <w:rPr>
          <w:rFonts w:ascii="Times New Roman" w:hAnsi="Times New Roman"/>
          <w:bCs/>
          <w:sz w:val="24"/>
          <w:szCs w:val="24"/>
        </w:rPr>
        <w:t xml:space="preserve"> due</w:t>
      </w:r>
      <w:r w:rsidR="00292436">
        <w:rPr>
          <w:rFonts w:ascii="Times New Roman" w:hAnsi="Times New Roman"/>
          <w:bCs/>
          <w:sz w:val="24"/>
          <w:szCs w:val="24"/>
        </w:rPr>
        <w:t xml:space="preserve"> Wednesday 23 June 2020 </w:t>
      </w:r>
      <w:r w:rsidR="00CF16DC">
        <w:rPr>
          <w:rFonts w:ascii="Times New Roman" w:hAnsi="Times New Roman"/>
          <w:bCs/>
          <w:sz w:val="24"/>
          <w:szCs w:val="24"/>
        </w:rPr>
        <w:t>at 11.59p.m.</w:t>
      </w:r>
      <w:r w:rsidR="006E70BF">
        <w:rPr>
          <w:rFonts w:ascii="Times New Roman" w:hAnsi="Times New Roman"/>
          <w:bCs/>
          <w:sz w:val="24"/>
          <w:szCs w:val="24"/>
        </w:rPr>
        <w:t xml:space="preserve">) (Total = </w:t>
      </w:r>
      <w:r w:rsidR="00B43DB7">
        <w:rPr>
          <w:rFonts w:ascii="Times New Roman" w:hAnsi="Times New Roman"/>
          <w:bCs/>
          <w:sz w:val="24"/>
          <w:szCs w:val="24"/>
        </w:rPr>
        <w:t>34</w:t>
      </w:r>
      <w:r w:rsidR="006E70BF">
        <w:rPr>
          <w:rFonts w:ascii="Times New Roman" w:hAnsi="Times New Roman"/>
          <w:bCs/>
          <w:sz w:val="24"/>
          <w:szCs w:val="24"/>
        </w:rPr>
        <w:t>%)</w:t>
      </w:r>
    </w:p>
    <w:p w14:paraId="2BBB443E" w14:textId="77777777" w:rsidR="008E74D2" w:rsidRPr="00C035C7" w:rsidRDefault="008E74D2" w:rsidP="008E74D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035C7">
        <w:rPr>
          <w:rFonts w:ascii="Times New Roman" w:hAnsi="Times New Roman"/>
          <w:bCs/>
          <w:sz w:val="24"/>
          <w:szCs w:val="24"/>
        </w:rPr>
        <w:t>Marking scheme</w:t>
      </w:r>
    </w:p>
    <w:p w14:paraId="4A35DB36" w14:textId="77777777" w:rsidR="008E74D2" w:rsidRDefault="008E74D2" w:rsidP="008E74D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2860"/>
        <w:gridCol w:w="1212"/>
        <w:gridCol w:w="1184"/>
        <w:gridCol w:w="1205"/>
        <w:gridCol w:w="1021"/>
        <w:gridCol w:w="1338"/>
      </w:tblGrid>
      <w:tr w:rsidR="008E74D2" w:rsidRPr="00260ED8" w14:paraId="2ED719F8" w14:textId="77777777" w:rsidTr="00C57F36">
        <w:tc>
          <w:tcPr>
            <w:tcW w:w="530" w:type="dxa"/>
            <w:shd w:val="clear" w:color="auto" w:fill="auto"/>
          </w:tcPr>
          <w:p w14:paraId="0F27748C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60ED8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2860" w:type="dxa"/>
            <w:shd w:val="clear" w:color="auto" w:fill="auto"/>
          </w:tcPr>
          <w:p w14:paraId="77AECEBC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60ED8">
              <w:rPr>
                <w:rFonts w:ascii="Times New Roman" w:hAnsi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212" w:type="dxa"/>
            <w:shd w:val="clear" w:color="auto" w:fill="auto"/>
          </w:tcPr>
          <w:p w14:paraId="083E0520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60ED8">
              <w:rPr>
                <w:rFonts w:ascii="Times New Roman" w:hAnsi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184" w:type="dxa"/>
            <w:shd w:val="clear" w:color="auto" w:fill="auto"/>
          </w:tcPr>
          <w:p w14:paraId="4E5755CB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60ED8"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205" w:type="dxa"/>
            <w:shd w:val="clear" w:color="auto" w:fill="auto"/>
          </w:tcPr>
          <w:p w14:paraId="07833D4B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60ED8"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1021" w:type="dxa"/>
            <w:shd w:val="clear" w:color="auto" w:fill="auto"/>
          </w:tcPr>
          <w:p w14:paraId="50D312FA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60ED8">
              <w:rPr>
                <w:rFonts w:ascii="Times New Roman" w:hAnsi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338" w:type="dxa"/>
            <w:shd w:val="clear" w:color="auto" w:fill="auto"/>
          </w:tcPr>
          <w:p w14:paraId="4C8BEB85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60ED8">
              <w:rPr>
                <w:rFonts w:ascii="Times New Roman" w:hAnsi="Times New Roman"/>
                <w:b/>
                <w:sz w:val="24"/>
                <w:szCs w:val="24"/>
              </w:rPr>
              <w:t>Very Poor</w:t>
            </w:r>
          </w:p>
        </w:tc>
      </w:tr>
      <w:tr w:rsidR="008E74D2" w:rsidRPr="00260ED8" w14:paraId="231A0687" w14:textId="77777777" w:rsidTr="00C57F36">
        <w:tc>
          <w:tcPr>
            <w:tcW w:w="9350" w:type="dxa"/>
            <w:gridSpan w:val="7"/>
            <w:shd w:val="clear" w:color="auto" w:fill="auto"/>
          </w:tcPr>
          <w:p w14:paraId="0D0C11F8" w14:textId="104B6F04" w:rsidR="008E74D2" w:rsidRPr="00260ED8" w:rsidRDefault="00C10BC4" w:rsidP="00991913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Source code</w:t>
            </w:r>
            <w:r w:rsidR="008E74D2" w:rsidRPr="00260ED8">
              <w:rPr>
                <w:rFonts w:ascii="Times New Roman" w:hAnsi="Times New Roman"/>
                <w:b/>
                <w:sz w:val="24"/>
                <w:szCs w:val="24"/>
              </w:rPr>
              <w:t xml:space="preserve"> 1 (1</w:t>
            </w:r>
            <w:r w:rsidR="002469E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8E74D2" w:rsidRPr="00260ED8">
              <w:rPr>
                <w:rFonts w:ascii="Times New Roman" w:hAnsi="Times New Roman"/>
                <w:b/>
                <w:sz w:val="24"/>
                <w:szCs w:val="24"/>
              </w:rPr>
              <w:t>%)</w:t>
            </w:r>
          </w:p>
        </w:tc>
      </w:tr>
      <w:tr w:rsidR="008E74D2" w:rsidRPr="00260ED8" w14:paraId="31830109" w14:textId="77777777" w:rsidTr="00C57F36">
        <w:tc>
          <w:tcPr>
            <w:tcW w:w="530" w:type="dxa"/>
            <w:shd w:val="clear" w:color="auto" w:fill="auto"/>
          </w:tcPr>
          <w:p w14:paraId="38791BB2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9284D6A" w14:textId="64FB3CF8" w:rsidR="008E74D2" w:rsidRPr="00260ED8" w:rsidRDefault="00051E6F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Programming style</w:t>
            </w:r>
            <w:r w:rsidR="001844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C143C">
              <w:rPr>
                <w:rFonts w:ascii="Times New Roman" w:hAnsi="Times New Roman"/>
                <w:sz w:val="24"/>
                <w:szCs w:val="24"/>
              </w:rPr>
              <w:t xml:space="preserve">including </w:t>
            </w:r>
            <w:r w:rsidR="00184428">
              <w:rPr>
                <w:rFonts w:ascii="Times New Roman" w:hAnsi="Times New Roman"/>
                <w:sz w:val="24"/>
                <w:szCs w:val="24"/>
              </w:rPr>
              <w:t xml:space="preserve">code </w:t>
            </w:r>
            <w:r w:rsidR="003C143C">
              <w:rPr>
                <w:rFonts w:ascii="Times New Roman" w:hAnsi="Times New Roman"/>
                <w:sz w:val="24"/>
                <w:szCs w:val="24"/>
              </w:rPr>
              <w:t xml:space="preserve">organization, readability, </w:t>
            </w:r>
            <w:r w:rsidR="00C372DC">
              <w:rPr>
                <w:rFonts w:ascii="Times New Roman" w:hAnsi="Times New Roman"/>
                <w:sz w:val="24"/>
                <w:szCs w:val="24"/>
              </w:rPr>
              <w:t xml:space="preserve">descriptive variables, clear </w:t>
            </w:r>
            <w:r w:rsidR="00D83974">
              <w:rPr>
                <w:rFonts w:ascii="Times New Roman" w:hAnsi="Times New Roman"/>
                <w:sz w:val="24"/>
                <w:szCs w:val="24"/>
              </w:rPr>
              <w:t>comments, etc.</w:t>
            </w:r>
          </w:p>
        </w:tc>
        <w:tc>
          <w:tcPr>
            <w:tcW w:w="1212" w:type="dxa"/>
            <w:shd w:val="clear" w:color="auto" w:fill="auto"/>
          </w:tcPr>
          <w:p w14:paraId="3A2E9581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shd w:val="clear" w:color="auto" w:fill="auto"/>
          </w:tcPr>
          <w:p w14:paraId="282A3FF8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  <w:shd w:val="clear" w:color="auto" w:fill="auto"/>
          </w:tcPr>
          <w:p w14:paraId="77E4D938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216E282A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1A079F9D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E74D2" w:rsidRPr="00260ED8" w14:paraId="0FEBEC50" w14:textId="77777777" w:rsidTr="00C57F36">
        <w:tc>
          <w:tcPr>
            <w:tcW w:w="530" w:type="dxa"/>
            <w:shd w:val="clear" w:color="auto" w:fill="auto"/>
          </w:tcPr>
          <w:p w14:paraId="09CB7630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5D81C097" w14:textId="7F055182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 xml:space="preserve">Data structures </w:t>
            </w:r>
            <w:r w:rsidR="00055011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="004302AD">
              <w:rPr>
                <w:rFonts w:ascii="Times New Roman" w:hAnsi="Times New Roman"/>
                <w:sz w:val="24"/>
                <w:szCs w:val="24"/>
              </w:rPr>
              <w:t xml:space="preserve">efficient </w:t>
            </w:r>
            <w:r w:rsidR="00055011">
              <w:rPr>
                <w:rFonts w:ascii="Times New Roman" w:hAnsi="Times New Roman"/>
                <w:sz w:val="24"/>
                <w:szCs w:val="24"/>
              </w:rPr>
              <w:t>data representati</w:t>
            </w:r>
            <w:r w:rsidR="004302AD">
              <w:rPr>
                <w:rFonts w:ascii="Times New Roman" w:hAnsi="Times New Roman"/>
                <w:sz w:val="24"/>
                <w:szCs w:val="24"/>
              </w:rPr>
              <w:t>on and processing</w:t>
            </w:r>
          </w:p>
        </w:tc>
        <w:tc>
          <w:tcPr>
            <w:tcW w:w="1212" w:type="dxa"/>
            <w:shd w:val="clear" w:color="auto" w:fill="auto"/>
          </w:tcPr>
          <w:p w14:paraId="55C640B0" w14:textId="70768236" w:rsidR="008E74D2" w:rsidRPr="00260ED8" w:rsidRDefault="00E608F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shd w:val="clear" w:color="auto" w:fill="auto"/>
          </w:tcPr>
          <w:p w14:paraId="31AC85FE" w14:textId="03B50F5F" w:rsidR="008E74D2" w:rsidRPr="00260ED8" w:rsidRDefault="00E608F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205" w:type="dxa"/>
            <w:shd w:val="clear" w:color="auto" w:fill="auto"/>
          </w:tcPr>
          <w:p w14:paraId="429D23E3" w14:textId="386C8432" w:rsidR="008E74D2" w:rsidRPr="00260ED8" w:rsidRDefault="00E608F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2176814D" w14:textId="673ADCCC" w:rsidR="008E74D2" w:rsidRPr="00260ED8" w:rsidRDefault="00E608F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338" w:type="dxa"/>
            <w:shd w:val="clear" w:color="auto" w:fill="auto"/>
          </w:tcPr>
          <w:p w14:paraId="5A4B2589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E74D2" w:rsidRPr="00260ED8" w14:paraId="2BC1BD44" w14:textId="77777777" w:rsidTr="00C57F36">
        <w:tc>
          <w:tcPr>
            <w:tcW w:w="530" w:type="dxa"/>
            <w:shd w:val="clear" w:color="auto" w:fill="auto"/>
          </w:tcPr>
          <w:p w14:paraId="68D56FFC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5F35F5DB" w14:textId="25007DBF" w:rsidR="008E74D2" w:rsidRPr="00260ED8" w:rsidRDefault="00ED4683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Implement multithreading </w:t>
            </w:r>
            <w:r w:rsidR="00DE1C66">
              <w:rPr>
                <w:rFonts w:ascii="Times New Roman" w:hAnsi="Times New Roman"/>
                <w:sz w:val="24"/>
                <w:szCs w:val="24"/>
              </w:rPr>
              <w:t>correctly</w:t>
            </w:r>
          </w:p>
        </w:tc>
        <w:tc>
          <w:tcPr>
            <w:tcW w:w="1212" w:type="dxa"/>
            <w:shd w:val="clear" w:color="auto" w:fill="auto"/>
          </w:tcPr>
          <w:p w14:paraId="3425AE32" w14:textId="0D2EA80A" w:rsidR="008E74D2" w:rsidRPr="00260ED8" w:rsidRDefault="002469E5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shd w:val="clear" w:color="auto" w:fill="auto"/>
          </w:tcPr>
          <w:p w14:paraId="249893A0" w14:textId="2F6F8798" w:rsidR="008E74D2" w:rsidRPr="00260ED8" w:rsidRDefault="002469E5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  <w:shd w:val="clear" w:color="auto" w:fill="auto"/>
          </w:tcPr>
          <w:p w14:paraId="0C642457" w14:textId="0D1484CB" w:rsidR="008E74D2" w:rsidRPr="00260ED8" w:rsidRDefault="002469E5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78D2CE75" w14:textId="44E0FAC9" w:rsidR="008E74D2" w:rsidRPr="00260ED8" w:rsidRDefault="002469E5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4A4748D4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E74D2" w:rsidRPr="00260ED8" w14:paraId="41F96BD2" w14:textId="77777777" w:rsidTr="00C57F36">
        <w:tc>
          <w:tcPr>
            <w:tcW w:w="9350" w:type="dxa"/>
            <w:gridSpan w:val="7"/>
            <w:shd w:val="clear" w:color="auto" w:fill="auto"/>
          </w:tcPr>
          <w:p w14:paraId="4286A1C9" w14:textId="709EE632" w:rsidR="008E74D2" w:rsidRPr="00260ED8" w:rsidRDefault="00DE1C66" w:rsidP="009919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Executable </w:t>
            </w:r>
            <w:r w:rsidR="00C12A66">
              <w:rPr>
                <w:rFonts w:ascii="Times New Roman" w:hAnsi="Times New Roman"/>
                <w:b/>
                <w:sz w:val="24"/>
                <w:szCs w:val="24"/>
              </w:rPr>
              <w:t>jar file</w:t>
            </w:r>
            <w:r w:rsidR="008E74D2" w:rsidRPr="00260ED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 w:rsidR="00014157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8E74D2" w:rsidRPr="00260ED8">
              <w:rPr>
                <w:rFonts w:ascii="Times New Roman" w:hAnsi="Times New Roman"/>
                <w:b/>
                <w:sz w:val="24"/>
                <w:szCs w:val="24"/>
              </w:rPr>
              <w:t>%)</w:t>
            </w:r>
          </w:p>
        </w:tc>
      </w:tr>
      <w:tr w:rsidR="008E74D2" w:rsidRPr="00260ED8" w14:paraId="443B3B06" w14:textId="77777777" w:rsidTr="00C57F36">
        <w:tc>
          <w:tcPr>
            <w:tcW w:w="530" w:type="dxa"/>
            <w:shd w:val="clear" w:color="auto" w:fill="auto"/>
          </w:tcPr>
          <w:p w14:paraId="18AA1BED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50FE1542" w14:textId="3A1D3146" w:rsidR="008E74D2" w:rsidRPr="00260ED8" w:rsidRDefault="00C12A66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 free/handling</w:t>
            </w:r>
          </w:p>
        </w:tc>
        <w:tc>
          <w:tcPr>
            <w:tcW w:w="1212" w:type="dxa"/>
            <w:shd w:val="clear" w:color="auto" w:fill="auto"/>
          </w:tcPr>
          <w:p w14:paraId="3E826DBA" w14:textId="26CDBA27" w:rsidR="008E74D2" w:rsidRPr="00260ED8" w:rsidRDefault="00C12A66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shd w:val="clear" w:color="auto" w:fill="auto"/>
          </w:tcPr>
          <w:p w14:paraId="2CB84FDD" w14:textId="56311D01" w:rsidR="008E74D2" w:rsidRPr="00260ED8" w:rsidRDefault="00C12A66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  <w:shd w:val="clear" w:color="auto" w:fill="auto"/>
          </w:tcPr>
          <w:p w14:paraId="35DC9C37" w14:textId="6D9B6F03" w:rsidR="008E74D2" w:rsidRPr="00260ED8" w:rsidRDefault="00C12A66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6B61B608" w14:textId="0A35F49B" w:rsidR="008E74D2" w:rsidRPr="00260ED8" w:rsidRDefault="00C12A66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1E9138C2" w14:textId="33FD45A3" w:rsidR="008E74D2" w:rsidRPr="00260ED8" w:rsidRDefault="00C12A66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E74D2" w:rsidRPr="00260ED8" w14:paraId="1E70D462" w14:textId="77777777" w:rsidTr="00C57F36">
        <w:tc>
          <w:tcPr>
            <w:tcW w:w="530" w:type="dxa"/>
            <w:shd w:val="clear" w:color="auto" w:fill="auto"/>
          </w:tcPr>
          <w:p w14:paraId="2F543923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4D20B307" w14:textId="268E8589" w:rsidR="008E74D2" w:rsidRPr="00260ED8" w:rsidRDefault="00E6340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Visualisation of end results</w:t>
            </w:r>
          </w:p>
        </w:tc>
        <w:tc>
          <w:tcPr>
            <w:tcW w:w="1212" w:type="dxa"/>
            <w:shd w:val="clear" w:color="auto" w:fill="auto"/>
          </w:tcPr>
          <w:p w14:paraId="7A810009" w14:textId="209D008F" w:rsidR="008E74D2" w:rsidRPr="00260ED8" w:rsidRDefault="00E6340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shd w:val="clear" w:color="auto" w:fill="auto"/>
          </w:tcPr>
          <w:p w14:paraId="41EB5A12" w14:textId="6C1BB19F" w:rsidR="008E74D2" w:rsidRPr="00260ED8" w:rsidRDefault="00E6340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205" w:type="dxa"/>
            <w:shd w:val="clear" w:color="auto" w:fill="auto"/>
          </w:tcPr>
          <w:p w14:paraId="7CEB47AA" w14:textId="2DE0B473" w:rsidR="008E74D2" w:rsidRPr="00260ED8" w:rsidRDefault="008C53EB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692950DF" w14:textId="39B8D95D" w:rsidR="008E74D2" w:rsidRPr="00260ED8" w:rsidRDefault="008C53EB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338" w:type="dxa"/>
            <w:shd w:val="clear" w:color="auto" w:fill="auto"/>
          </w:tcPr>
          <w:p w14:paraId="71106EA0" w14:textId="0E50C7FE" w:rsidR="008E74D2" w:rsidRPr="00260ED8" w:rsidRDefault="00014157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E74D2" w:rsidRPr="00260ED8" w14:paraId="2DD15096" w14:textId="77777777" w:rsidTr="00C57F36">
        <w:tc>
          <w:tcPr>
            <w:tcW w:w="530" w:type="dxa"/>
            <w:shd w:val="clear" w:color="auto" w:fill="auto"/>
          </w:tcPr>
          <w:p w14:paraId="69906893" w14:textId="77777777" w:rsidR="008E74D2" w:rsidRPr="00260ED8" w:rsidRDefault="008E74D2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6408B959" w14:textId="4F3EA4C3" w:rsidR="008E74D2" w:rsidRPr="00260ED8" w:rsidRDefault="008C53EB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Visualisation of the process (drawing edges)</w:t>
            </w:r>
          </w:p>
        </w:tc>
        <w:tc>
          <w:tcPr>
            <w:tcW w:w="1212" w:type="dxa"/>
            <w:shd w:val="clear" w:color="auto" w:fill="auto"/>
          </w:tcPr>
          <w:p w14:paraId="3DBB8564" w14:textId="3C827F8D" w:rsidR="008E74D2" w:rsidRPr="00260ED8" w:rsidRDefault="003E55B8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shd w:val="clear" w:color="auto" w:fill="auto"/>
          </w:tcPr>
          <w:p w14:paraId="5DF9230B" w14:textId="713EAE21" w:rsidR="008E74D2" w:rsidRPr="00260ED8" w:rsidRDefault="003E55B8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205" w:type="dxa"/>
            <w:shd w:val="clear" w:color="auto" w:fill="auto"/>
          </w:tcPr>
          <w:p w14:paraId="39C25568" w14:textId="1BAAC323" w:rsidR="008E74D2" w:rsidRPr="00260ED8" w:rsidRDefault="003E55B8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6F534CA6" w14:textId="1BEF7DED" w:rsidR="008E74D2" w:rsidRPr="00260ED8" w:rsidRDefault="003E55B8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338" w:type="dxa"/>
            <w:shd w:val="clear" w:color="auto" w:fill="auto"/>
          </w:tcPr>
          <w:p w14:paraId="69B05C49" w14:textId="676E5CEF" w:rsidR="008E74D2" w:rsidRPr="00260ED8" w:rsidRDefault="00014157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57F36" w:rsidRPr="00260ED8" w14:paraId="1D79C1AD" w14:textId="77777777" w:rsidTr="00AC163C">
        <w:tc>
          <w:tcPr>
            <w:tcW w:w="9350" w:type="dxa"/>
            <w:gridSpan w:val="7"/>
            <w:shd w:val="clear" w:color="auto" w:fill="auto"/>
          </w:tcPr>
          <w:p w14:paraId="354E720A" w14:textId="79C17293" w:rsidR="00C57F36" w:rsidRPr="00C57F36" w:rsidRDefault="00C57F36" w:rsidP="00C57F36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F36">
              <w:rPr>
                <w:rFonts w:ascii="Times New Roman" w:hAnsi="Times New Roman"/>
                <w:b/>
                <w:bCs/>
                <w:sz w:val="24"/>
                <w:szCs w:val="24"/>
              </w:rPr>
              <w:t>Wiki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(6%)</w:t>
            </w:r>
          </w:p>
        </w:tc>
      </w:tr>
      <w:tr w:rsidR="008E74D2" w:rsidRPr="00260ED8" w14:paraId="07E84061" w14:textId="77777777" w:rsidTr="00C57F36">
        <w:tc>
          <w:tcPr>
            <w:tcW w:w="530" w:type="dxa"/>
            <w:shd w:val="clear" w:color="auto" w:fill="auto"/>
          </w:tcPr>
          <w:p w14:paraId="6307CDBB" w14:textId="68942F01" w:rsidR="008E74D2" w:rsidRPr="00260ED8" w:rsidRDefault="004230C5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3D6C6E81" w14:textId="63B9668D" w:rsidR="008E74D2" w:rsidRPr="00260ED8" w:rsidRDefault="004230C5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Up-to-date progress report</w:t>
            </w:r>
          </w:p>
        </w:tc>
        <w:tc>
          <w:tcPr>
            <w:tcW w:w="1212" w:type="dxa"/>
            <w:shd w:val="clear" w:color="auto" w:fill="auto"/>
          </w:tcPr>
          <w:p w14:paraId="03D8101A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shd w:val="clear" w:color="auto" w:fill="auto"/>
          </w:tcPr>
          <w:p w14:paraId="12EE62A1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205" w:type="dxa"/>
            <w:shd w:val="clear" w:color="auto" w:fill="auto"/>
          </w:tcPr>
          <w:p w14:paraId="5E4A8245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021" w:type="dxa"/>
            <w:shd w:val="clear" w:color="auto" w:fill="auto"/>
          </w:tcPr>
          <w:p w14:paraId="6B746B5A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338" w:type="dxa"/>
            <w:shd w:val="clear" w:color="auto" w:fill="auto"/>
          </w:tcPr>
          <w:p w14:paraId="6C47572D" w14:textId="77777777" w:rsidR="008E74D2" w:rsidRPr="00260ED8" w:rsidRDefault="008E74D2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ED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E74D2" w:rsidRPr="00260ED8" w14:paraId="09ADA4C5" w14:textId="77777777" w:rsidTr="00C57F36">
        <w:tc>
          <w:tcPr>
            <w:tcW w:w="530" w:type="dxa"/>
            <w:shd w:val="clear" w:color="auto" w:fill="auto"/>
          </w:tcPr>
          <w:p w14:paraId="73FA736C" w14:textId="0EAB9EA3" w:rsidR="008E74D2" w:rsidRPr="00260ED8" w:rsidRDefault="0093461C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6A2ADA30" w14:textId="15C855C3" w:rsidR="008E74D2" w:rsidRPr="00260ED8" w:rsidRDefault="0093461C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design and algorithm</w:t>
            </w:r>
            <w:r w:rsidR="00DC0E19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212" w:type="dxa"/>
            <w:shd w:val="clear" w:color="auto" w:fill="auto"/>
          </w:tcPr>
          <w:p w14:paraId="09014945" w14:textId="21D9E666" w:rsidR="008E74D2" w:rsidRPr="00260ED8" w:rsidRDefault="00DC0E19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shd w:val="clear" w:color="auto" w:fill="auto"/>
          </w:tcPr>
          <w:p w14:paraId="116489C7" w14:textId="28A5B46F" w:rsidR="008E74D2" w:rsidRPr="00260ED8" w:rsidRDefault="00DC0E19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  <w:shd w:val="clear" w:color="auto" w:fill="auto"/>
          </w:tcPr>
          <w:p w14:paraId="59064320" w14:textId="5E07C145" w:rsidR="008E74D2" w:rsidRPr="00260ED8" w:rsidRDefault="00DC0E19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604A066E" w14:textId="71524350" w:rsidR="008E74D2" w:rsidRPr="00260ED8" w:rsidRDefault="00DC0E19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12E581B4" w14:textId="56DE3374" w:rsidR="008E74D2" w:rsidRPr="00260ED8" w:rsidRDefault="00DC0E19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A4DC3" w:rsidRPr="00260ED8" w14:paraId="6AF60A76" w14:textId="77777777" w:rsidTr="008B7483">
        <w:tc>
          <w:tcPr>
            <w:tcW w:w="9350" w:type="dxa"/>
            <w:gridSpan w:val="7"/>
            <w:shd w:val="clear" w:color="auto" w:fill="auto"/>
          </w:tcPr>
          <w:p w14:paraId="72B37E02" w14:textId="719CE0D3" w:rsidR="009A4DC3" w:rsidRPr="009A4DC3" w:rsidRDefault="009A4DC3" w:rsidP="009A4DC3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4DC3">
              <w:rPr>
                <w:rFonts w:ascii="Times New Roman" w:hAnsi="Times New Roman"/>
                <w:b/>
                <w:bCs/>
                <w:sz w:val="24"/>
                <w:szCs w:val="24"/>
              </w:rPr>
              <w:t>Video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(10%)</w:t>
            </w:r>
          </w:p>
        </w:tc>
      </w:tr>
      <w:tr w:rsidR="00DC0E19" w:rsidRPr="00260ED8" w14:paraId="0B12A402" w14:textId="77777777" w:rsidTr="00C57F36">
        <w:tc>
          <w:tcPr>
            <w:tcW w:w="530" w:type="dxa"/>
            <w:shd w:val="clear" w:color="auto" w:fill="auto"/>
          </w:tcPr>
          <w:p w14:paraId="35977729" w14:textId="52509F35" w:rsidR="00DC0E19" w:rsidRPr="00260ED8" w:rsidRDefault="00562140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0EC32655" w14:textId="4EA39FF9" w:rsidR="00DC0E19" w:rsidRPr="00260ED8" w:rsidRDefault="00562140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Clear and true reflection of the program</w:t>
            </w:r>
          </w:p>
        </w:tc>
        <w:tc>
          <w:tcPr>
            <w:tcW w:w="1212" w:type="dxa"/>
            <w:shd w:val="clear" w:color="auto" w:fill="auto"/>
          </w:tcPr>
          <w:p w14:paraId="6FA23476" w14:textId="58CB21D7" w:rsidR="00DC0E19" w:rsidRPr="00260ED8" w:rsidRDefault="00FA6A6C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shd w:val="clear" w:color="auto" w:fill="auto"/>
          </w:tcPr>
          <w:p w14:paraId="3CC38BCD" w14:textId="5134B53B" w:rsidR="00DC0E19" w:rsidRPr="00260ED8" w:rsidRDefault="009C5941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  <w:shd w:val="clear" w:color="auto" w:fill="auto"/>
          </w:tcPr>
          <w:p w14:paraId="34D717E8" w14:textId="6E198920" w:rsidR="00DC0E19" w:rsidRPr="00260ED8" w:rsidRDefault="009C5941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3ABCF05B" w14:textId="64AE71A8" w:rsidR="00DC0E19" w:rsidRPr="00260ED8" w:rsidRDefault="009C5941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7D5D9B10" w14:textId="134B1C91" w:rsidR="00DC0E19" w:rsidRPr="00260ED8" w:rsidRDefault="009C5941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C0E19" w:rsidRPr="00260ED8" w14:paraId="43F309F5" w14:textId="77777777" w:rsidTr="00C57F36">
        <w:tc>
          <w:tcPr>
            <w:tcW w:w="530" w:type="dxa"/>
            <w:shd w:val="clear" w:color="auto" w:fill="auto"/>
          </w:tcPr>
          <w:p w14:paraId="7D8E37D4" w14:textId="0FBBC549" w:rsidR="00DC0E19" w:rsidRPr="00260ED8" w:rsidRDefault="009C5941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60" w:type="dxa"/>
            <w:shd w:val="clear" w:color="auto" w:fill="auto"/>
          </w:tcPr>
          <w:p w14:paraId="5400C7B6" w14:textId="53DCCA94" w:rsidR="00DC0E19" w:rsidRPr="00260ED8" w:rsidRDefault="009C5941" w:rsidP="0099191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Individual </w:t>
            </w:r>
            <w:r w:rsidR="00DD322D">
              <w:rPr>
                <w:rFonts w:ascii="Times New Roman" w:hAnsi="Times New Roman"/>
                <w:sz w:val="24"/>
                <w:szCs w:val="24"/>
              </w:rPr>
              <w:t xml:space="preserve">member’s </w:t>
            </w:r>
            <w:r>
              <w:rPr>
                <w:rFonts w:ascii="Times New Roman" w:hAnsi="Times New Roman"/>
                <w:sz w:val="24"/>
                <w:szCs w:val="24"/>
              </w:rPr>
              <w:t>testimon</w:t>
            </w:r>
            <w:r w:rsidR="00E913E8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="00414F02">
              <w:rPr>
                <w:rFonts w:ascii="Times New Roman" w:hAnsi="Times New Roman"/>
                <w:sz w:val="24"/>
                <w:szCs w:val="24"/>
              </w:rPr>
              <w:t>on</w:t>
            </w:r>
            <w:r w:rsidR="00E913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14F02">
              <w:rPr>
                <w:rFonts w:ascii="Times New Roman" w:hAnsi="Times New Roman"/>
                <w:sz w:val="24"/>
                <w:szCs w:val="24"/>
              </w:rPr>
              <w:t>responsibilit</w:t>
            </w:r>
            <w:r w:rsidR="002B7FA6">
              <w:rPr>
                <w:rFonts w:ascii="Times New Roman" w:hAnsi="Times New Roman"/>
                <w:sz w:val="24"/>
                <w:szCs w:val="24"/>
              </w:rPr>
              <w:t>y</w:t>
            </w:r>
            <w:r w:rsidR="00FA6A6C">
              <w:rPr>
                <w:rFonts w:ascii="Times New Roman" w:hAnsi="Times New Roman"/>
                <w:sz w:val="24"/>
                <w:szCs w:val="24"/>
              </w:rPr>
              <w:t>, work done,</w:t>
            </w:r>
            <w:r w:rsidR="002B7FA6">
              <w:rPr>
                <w:rFonts w:ascii="Times New Roman" w:hAnsi="Times New Roman"/>
                <w:sz w:val="24"/>
                <w:szCs w:val="24"/>
              </w:rPr>
              <w:t xml:space="preserve"> and lessons learnt.</w:t>
            </w:r>
            <w:r w:rsidR="00414F0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</w:tcPr>
          <w:p w14:paraId="3CFA6929" w14:textId="5FE3EE9E" w:rsidR="00DC0E19" w:rsidRPr="00260ED8" w:rsidRDefault="002B7FA6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shd w:val="clear" w:color="auto" w:fill="auto"/>
          </w:tcPr>
          <w:p w14:paraId="6DA10DC7" w14:textId="2626B481" w:rsidR="00DC0E19" w:rsidRPr="00260ED8" w:rsidRDefault="00DD322D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1205" w:type="dxa"/>
            <w:shd w:val="clear" w:color="auto" w:fill="auto"/>
          </w:tcPr>
          <w:p w14:paraId="569A7ADC" w14:textId="35E7716F" w:rsidR="00DC0E19" w:rsidRPr="00260ED8" w:rsidRDefault="00DD322D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7F683597" w14:textId="70509F16" w:rsidR="00DC0E19" w:rsidRPr="00260ED8" w:rsidRDefault="00DD322D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338" w:type="dxa"/>
            <w:shd w:val="clear" w:color="auto" w:fill="auto"/>
          </w:tcPr>
          <w:p w14:paraId="5BDCE2BB" w14:textId="5FF3F7D1" w:rsidR="00DC0E19" w:rsidRPr="00260ED8" w:rsidRDefault="00DD322D" w:rsidP="009919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7BFC34E5" w14:textId="77777777" w:rsidR="008E74D2" w:rsidRPr="00FF4289" w:rsidRDefault="008E74D2" w:rsidP="008E74D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0D9243" w14:textId="5FB0F991" w:rsidR="008E74D2" w:rsidRDefault="008E74D2" w:rsidP="00533BF6">
      <w:pPr>
        <w:spacing w:after="160" w:line="259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D29162C" w14:textId="77777777" w:rsidR="001D1FDB" w:rsidRPr="00DE2BD5" w:rsidRDefault="001D1FDB" w:rsidP="00EB023E">
      <w:pPr>
        <w:pStyle w:val="Heading2"/>
        <w:jc w:val="both"/>
        <w:rPr>
          <w:rFonts w:ascii="Times New Roman" w:hAnsi="Times New Roman"/>
          <w:i w:val="0"/>
          <w:sz w:val="24"/>
          <w:szCs w:val="24"/>
        </w:rPr>
      </w:pPr>
      <w:r w:rsidRPr="00DE2BD5">
        <w:rPr>
          <w:rFonts w:ascii="Times New Roman" w:hAnsi="Times New Roman"/>
          <w:i w:val="0"/>
          <w:sz w:val="24"/>
          <w:szCs w:val="24"/>
        </w:rPr>
        <w:t xml:space="preserve">Late </w:t>
      </w:r>
      <w:r w:rsidR="00DE2BD5">
        <w:rPr>
          <w:rFonts w:ascii="Times New Roman" w:hAnsi="Times New Roman"/>
          <w:i w:val="0"/>
          <w:sz w:val="24"/>
          <w:szCs w:val="24"/>
        </w:rPr>
        <w:t>s</w:t>
      </w:r>
      <w:r w:rsidRPr="00DE2BD5">
        <w:rPr>
          <w:rFonts w:ascii="Times New Roman" w:hAnsi="Times New Roman"/>
          <w:i w:val="0"/>
          <w:sz w:val="24"/>
          <w:szCs w:val="24"/>
        </w:rPr>
        <w:t>ubmission</w:t>
      </w:r>
    </w:p>
    <w:p w14:paraId="6C447969" w14:textId="4FCAB75B" w:rsidR="001D1FDB" w:rsidRPr="00DE2BD5" w:rsidRDefault="001D1FDB" w:rsidP="00EB023E">
      <w:pPr>
        <w:jc w:val="both"/>
        <w:rPr>
          <w:rFonts w:ascii="Times New Roman" w:hAnsi="Times New Roman"/>
          <w:sz w:val="24"/>
          <w:szCs w:val="24"/>
        </w:rPr>
      </w:pPr>
      <w:r w:rsidRPr="00DE2BD5">
        <w:rPr>
          <w:rFonts w:ascii="Times New Roman" w:hAnsi="Times New Roman"/>
          <w:sz w:val="24"/>
          <w:szCs w:val="24"/>
        </w:rPr>
        <w:t xml:space="preserve">If for some good reason it is impossible to get the assignment in by the deadline, email the lecturer to </w:t>
      </w:r>
      <w:r w:rsidR="003D78A1">
        <w:rPr>
          <w:rFonts w:ascii="Times New Roman" w:hAnsi="Times New Roman"/>
          <w:sz w:val="24"/>
          <w:szCs w:val="24"/>
        </w:rPr>
        <w:t>seek for</w:t>
      </w:r>
      <w:r w:rsidRPr="00DE2BD5">
        <w:rPr>
          <w:rFonts w:ascii="Times New Roman" w:hAnsi="Times New Roman"/>
          <w:sz w:val="24"/>
          <w:szCs w:val="24"/>
        </w:rPr>
        <w:t xml:space="preserve"> a late submission. This should be done prior to the deadline. Late </w:t>
      </w:r>
      <w:r w:rsidR="003D78A1">
        <w:rPr>
          <w:rFonts w:ascii="Times New Roman" w:hAnsi="Times New Roman"/>
          <w:sz w:val="24"/>
          <w:szCs w:val="24"/>
        </w:rPr>
        <w:t>submisisons</w:t>
      </w:r>
      <w:r w:rsidRPr="00DE2BD5">
        <w:rPr>
          <w:rFonts w:ascii="Times New Roman" w:hAnsi="Times New Roman"/>
          <w:sz w:val="24"/>
          <w:szCs w:val="24"/>
        </w:rPr>
        <w:t xml:space="preserve"> without </w:t>
      </w:r>
      <w:r w:rsidR="003D78A1">
        <w:rPr>
          <w:rFonts w:ascii="Times New Roman" w:hAnsi="Times New Roman"/>
          <w:sz w:val="24"/>
          <w:szCs w:val="24"/>
        </w:rPr>
        <w:t xml:space="preserve">prior approval </w:t>
      </w:r>
      <w:r w:rsidRPr="00DE2BD5">
        <w:rPr>
          <w:rFonts w:ascii="Times New Roman" w:hAnsi="Times New Roman"/>
          <w:sz w:val="24"/>
          <w:szCs w:val="24"/>
        </w:rPr>
        <w:t>will have marks deducted (</w:t>
      </w:r>
      <w:r w:rsidR="00DE2BD5" w:rsidRPr="00DE2BD5">
        <w:rPr>
          <w:rFonts w:ascii="Times New Roman" w:hAnsi="Times New Roman"/>
          <w:sz w:val="24"/>
          <w:szCs w:val="24"/>
        </w:rPr>
        <w:t>2</w:t>
      </w:r>
      <w:r w:rsidRPr="00DE2BD5">
        <w:rPr>
          <w:rFonts w:ascii="Times New Roman" w:hAnsi="Times New Roman"/>
          <w:sz w:val="24"/>
          <w:szCs w:val="24"/>
        </w:rPr>
        <w:t xml:space="preserve">% per </w:t>
      </w:r>
      <w:r w:rsidR="00DE2BD5" w:rsidRPr="00DE2BD5">
        <w:rPr>
          <w:rFonts w:ascii="Times New Roman" w:hAnsi="Times New Roman"/>
          <w:sz w:val="24"/>
          <w:szCs w:val="24"/>
        </w:rPr>
        <w:t>day</w:t>
      </w:r>
      <w:r w:rsidRPr="00DE2BD5">
        <w:rPr>
          <w:rFonts w:ascii="Times New Roman" w:hAnsi="Times New Roman"/>
          <w:sz w:val="24"/>
          <w:szCs w:val="24"/>
        </w:rPr>
        <w:t xml:space="preserve"> overdue).</w:t>
      </w:r>
    </w:p>
    <w:p w14:paraId="19F2B2C6" w14:textId="77777777" w:rsidR="001D1FDB" w:rsidRPr="00DE2BD5" w:rsidRDefault="001D1FDB" w:rsidP="00EB023E">
      <w:pPr>
        <w:pStyle w:val="Heading2"/>
        <w:jc w:val="both"/>
        <w:rPr>
          <w:rFonts w:ascii="Times New Roman" w:hAnsi="Times New Roman"/>
          <w:i w:val="0"/>
          <w:sz w:val="24"/>
          <w:szCs w:val="24"/>
        </w:rPr>
      </w:pPr>
      <w:r w:rsidRPr="00DE2BD5">
        <w:rPr>
          <w:rFonts w:ascii="Times New Roman" w:hAnsi="Times New Roman"/>
          <w:i w:val="0"/>
          <w:sz w:val="24"/>
          <w:szCs w:val="24"/>
        </w:rPr>
        <w:t>Penalties</w:t>
      </w:r>
    </w:p>
    <w:p w14:paraId="0EC112B3" w14:textId="1DD054D4" w:rsidR="001D1FDB" w:rsidRPr="00DE2BD5" w:rsidRDefault="001D1FDB" w:rsidP="00EB023E">
      <w:pPr>
        <w:jc w:val="both"/>
        <w:rPr>
          <w:rFonts w:ascii="Times New Roman" w:hAnsi="Times New Roman"/>
          <w:sz w:val="24"/>
          <w:szCs w:val="24"/>
        </w:rPr>
      </w:pPr>
      <w:r w:rsidRPr="00DE2BD5">
        <w:rPr>
          <w:rFonts w:ascii="Times New Roman" w:hAnsi="Times New Roman"/>
          <w:sz w:val="24"/>
          <w:szCs w:val="24"/>
        </w:rPr>
        <w:t xml:space="preserve">If it is </w:t>
      </w:r>
      <w:r w:rsidR="00EE0CF4">
        <w:rPr>
          <w:rFonts w:ascii="Times New Roman" w:hAnsi="Times New Roman"/>
          <w:sz w:val="24"/>
          <w:szCs w:val="24"/>
        </w:rPr>
        <w:t>found</w:t>
      </w:r>
      <w:r w:rsidRPr="00DE2BD5">
        <w:rPr>
          <w:rFonts w:ascii="Times New Roman" w:hAnsi="Times New Roman"/>
          <w:sz w:val="24"/>
          <w:szCs w:val="24"/>
        </w:rPr>
        <w:t xml:space="preserve"> that plagiarism has occurred, one or more of the following penalties may be imposed:</w:t>
      </w:r>
    </w:p>
    <w:p w14:paraId="1FF71C6B" w14:textId="028DDF0B" w:rsidR="001D1FDB" w:rsidRPr="00DE2BD5" w:rsidRDefault="001D1FDB" w:rsidP="00EB02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E2BD5">
        <w:rPr>
          <w:rFonts w:ascii="Times New Roman" w:hAnsi="Times New Roman"/>
          <w:sz w:val="24"/>
          <w:szCs w:val="24"/>
        </w:rPr>
        <w:t>• loss of all or part</w:t>
      </w:r>
      <w:r w:rsidR="00EE0CF4">
        <w:rPr>
          <w:rFonts w:ascii="Times New Roman" w:hAnsi="Times New Roman"/>
          <w:sz w:val="24"/>
          <w:szCs w:val="24"/>
        </w:rPr>
        <w:t>ial</w:t>
      </w:r>
      <w:r w:rsidRPr="00DE2BD5">
        <w:rPr>
          <w:rFonts w:ascii="Times New Roman" w:hAnsi="Times New Roman"/>
          <w:sz w:val="24"/>
          <w:szCs w:val="24"/>
        </w:rPr>
        <w:t xml:space="preserve"> marks for the assessment item;</w:t>
      </w:r>
    </w:p>
    <w:p w14:paraId="660A01F8" w14:textId="77777777" w:rsidR="001D1FDB" w:rsidRPr="00DE2BD5" w:rsidRDefault="001D1FDB" w:rsidP="00EB02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E2BD5">
        <w:rPr>
          <w:rFonts w:ascii="Times New Roman" w:hAnsi="Times New Roman"/>
          <w:sz w:val="24"/>
          <w:szCs w:val="24"/>
        </w:rPr>
        <w:t>• downgrading the final grade in the course;</w:t>
      </w:r>
    </w:p>
    <w:p w14:paraId="28FA83C7" w14:textId="77777777" w:rsidR="001D1FDB" w:rsidRDefault="001D1FDB" w:rsidP="00EB02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E2BD5">
        <w:rPr>
          <w:rFonts w:ascii="Times New Roman" w:hAnsi="Times New Roman"/>
          <w:sz w:val="24"/>
          <w:szCs w:val="24"/>
        </w:rPr>
        <w:t>• imposing a grade of fail in the course.</w:t>
      </w:r>
    </w:p>
    <w:p w14:paraId="2D9E265C" w14:textId="77777777" w:rsidR="0034684F" w:rsidRDefault="0034684F" w:rsidP="00EB02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34684F" w:rsidSect="00CF42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0C92F" w14:textId="77777777" w:rsidR="00B42F8D" w:rsidRDefault="00B42F8D" w:rsidP="00114D4F">
      <w:pPr>
        <w:spacing w:after="0" w:line="240" w:lineRule="auto"/>
      </w:pPr>
      <w:r>
        <w:separator/>
      </w:r>
    </w:p>
  </w:endnote>
  <w:endnote w:type="continuationSeparator" w:id="0">
    <w:p w14:paraId="3DD5CB3B" w14:textId="77777777" w:rsidR="00B42F8D" w:rsidRDefault="00B42F8D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CBD5" w14:textId="77777777" w:rsidR="00905055" w:rsidRPr="009D5586" w:rsidRDefault="00130FBE" w:rsidP="00D64242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rFonts w:ascii="Cambria" w:hAnsi="Cambria"/>
        <w:sz w:val="20"/>
        <w:szCs w:val="20"/>
      </w:rPr>
      <w:t>CTK</w:t>
    </w:r>
    <w:r w:rsidR="00905055" w:rsidRPr="001C174A">
      <w:rPr>
        <w:rFonts w:ascii="Cambria" w:hAnsi="Cambria"/>
        <w:sz w:val="20"/>
        <w:szCs w:val="20"/>
      </w:rPr>
      <w:tab/>
    </w:r>
    <w:r w:rsidR="00905055" w:rsidRPr="00D64242">
      <w:rPr>
        <w:rFonts w:ascii="Cambria" w:hAnsi="Cambria"/>
        <w:sz w:val="20"/>
        <w:szCs w:val="20"/>
      </w:rPr>
      <w:t xml:space="preserve"> Page </w:t>
    </w:r>
    <w:r w:rsidR="00905055" w:rsidRPr="00D64242">
      <w:rPr>
        <w:rFonts w:ascii="Cambria" w:hAnsi="Cambria"/>
        <w:b/>
        <w:sz w:val="20"/>
        <w:szCs w:val="20"/>
      </w:rPr>
      <w:fldChar w:fldCharType="begin"/>
    </w:r>
    <w:r w:rsidR="00905055" w:rsidRPr="00D64242">
      <w:rPr>
        <w:rFonts w:ascii="Cambria" w:hAnsi="Cambria"/>
        <w:b/>
        <w:sz w:val="20"/>
        <w:szCs w:val="20"/>
      </w:rPr>
      <w:instrText xml:space="preserve"> PAGE  \* Arabic  \* MERGEFORMAT </w:instrText>
    </w:r>
    <w:r w:rsidR="00905055" w:rsidRPr="00D64242">
      <w:rPr>
        <w:rFonts w:ascii="Cambria" w:hAnsi="Cambria"/>
        <w:b/>
        <w:sz w:val="20"/>
        <w:szCs w:val="20"/>
      </w:rPr>
      <w:fldChar w:fldCharType="separate"/>
    </w:r>
    <w:r w:rsidR="00924C4E">
      <w:rPr>
        <w:rFonts w:ascii="Cambria" w:hAnsi="Cambria"/>
        <w:b/>
        <w:noProof/>
        <w:sz w:val="20"/>
        <w:szCs w:val="20"/>
      </w:rPr>
      <w:t>6</w:t>
    </w:r>
    <w:r w:rsidR="00905055" w:rsidRPr="00D64242">
      <w:rPr>
        <w:rFonts w:ascii="Cambria" w:hAnsi="Cambria"/>
        <w:b/>
        <w:sz w:val="20"/>
        <w:szCs w:val="20"/>
      </w:rPr>
      <w:fldChar w:fldCharType="end"/>
    </w:r>
    <w:r w:rsidR="00905055" w:rsidRPr="00D64242">
      <w:rPr>
        <w:rFonts w:ascii="Cambria" w:hAnsi="Cambria"/>
        <w:sz w:val="20"/>
        <w:szCs w:val="20"/>
      </w:rPr>
      <w:t xml:space="preserve"> of </w:t>
    </w:r>
    <w:r w:rsidR="00905055" w:rsidRPr="00D64242">
      <w:rPr>
        <w:rFonts w:ascii="Cambria" w:hAnsi="Cambria"/>
        <w:b/>
        <w:sz w:val="20"/>
        <w:szCs w:val="20"/>
      </w:rPr>
      <w:fldChar w:fldCharType="begin"/>
    </w:r>
    <w:r w:rsidR="00905055" w:rsidRPr="00D64242">
      <w:rPr>
        <w:rFonts w:ascii="Cambria" w:hAnsi="Cambria"/>
        <w:b/>
        <w:sz w:val="20"/>
        <w:szCs w:val="20"/>
      </w:rPr>
      <w:instrText xml:space="preserve"> NUMPAGES  \* Arabic  \* MERGEFORMAT </w:instrText>
    </w:r>
    <w:r w:rsidR="00905055" w:rsidRPr="00D64242">
      <w:rPr>
        <w:rFonts w:ascii="Cambria" w:hAnsi="Cambria"/>
        <w:b/>
        <w:sz w:val="20"/>
        <w:szCs w:val="20"/>
      </w:rPr>
      <w:fldChar w:fldCharType="separate"/>
    </w:r>
    <w:r w:rsidR="00924C4E">
      <w:rPr>
        <w:rFonts w:ascii="Cambria" w:hAnsi="Cambria"/>
        <w:b/>
        <w:noProof/>
        <w:sz w:val="20"/>
        <w:szCs w:val="20"/>
      </w:rPr>
      <w:t>6</w:t>
    </w:r>
    <w:r w:rsidR="00905055" w:rsidRPr="00D64242">
      <w:rPr>
        <w:rFonts w:ascii="Cambria" w:hAnsi="Cambria"/>
        <w:b/>
        <w:sz w:val="20"/>
        <w:szCs w:val="20"/>
      </w:rPr>
      <w:fldChar w:fldCharType="end"/>
    </w:r>
  </w:p>
  <w:p w14:paraId="2283777B" w14:textId="77777777" w:rsidR="00905055" w:rsidRDefault="00905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26577" w14:textId="77777777" w:rsidR="00B42F8D" w:rsidRDefault="00B42F8D" w:rsidP="00114D4F">
      <w:pPr>
        <w:spacing w:after="0" w:line="240" w:lineRule="auto"/>
      </w:pPr>
      <w:r>
        <w:separator/>
      </w:r>
    </w:p>
  </w:footnote>
  <w:footnote w:type="continuationSeparator" w:id="0">
    <w:p w14:paraId="5F557D27" w14:textId="77777777" w:rsidR="00B42F8D" w:rsidRDefault="00B42F8D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92"/>
      <w:gridCol w:w="2068"/>
    </w:tblGrid>
    <w:tr w:rsidR="00905055" w:rsidRPr="00B74423" w14:paraId="73620A3A" w14:textId="77777777">
      <w:trPr>
        <w:trHeight w:val="288"/>
      </w:trPr>
      <w:tc>
        <w:tcPr>
          <w:tcW w:w="7495" w:type="dxa"/>
        </w:tcPr>
        <w:p w14:paraId="6711364B" w14:textId="77777777" w:rsidR="00905055" w:rsidRPr="00114D4F" w:rsidRDefault="00905055" w:rsidP="00E27DB0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WIF3003 Group Assignment</w:t>
          </w:r>
        </w:p>
      </w:tc>
      <w:tc>
        <w:tcPr>
          <w:tcW w:w="2095" w:type="dxa"/>
        </w:tcPr>
        <w:p w14:paraId="1A5CC0ED" w14:textId="64EAB96F" w:rsidR="00905055" w:rsidRPr="00114D4F" w:rsidRDefault="00905055" w:rsidP="0059163E">
          <w:pPr>
            <w:pStyle w:val="Header"/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F577F5">
            <w:rPr>
              <w:rFonts w:ascii="Cambria" w:hAnsi="Cambria"/>
              <w:b/>
              <w:bCs/>
              <w:color w:val="4F81BD"/>
              <w:sz w:val="20"/>
              <w:szCs w:val="20"/>
            </w:rPr>
            <w:t>9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F577F5">
            <w:rPr>
              <w:rFonts w:ascii="Cambria" w:hAnsi="Cambria"/>
              <w:b/>
              <w:bCs/>
              <w:color w:val="4F81BD"/>
              <w:sz w:val="20"/>
              <w:szCs w:val="20"/>
            </w:rPr>
            <w:t>20</w:t>
          </w:r>
        </w:p>
      </w:tc>
    </w:tr>
  </w:tbl>
  <w:p w14:paraId="132F53E0" w14:textId="77777777" w:rsidR="00905055" w:rsidRDefault="00905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933"/>
    <w:multiLevelType w:val="hybridMultilevel"/>
    <w:tmpl w:val="9030E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E5C95"/>
    <w:multiLevelType w:val="hybridMultilevel"/>
    <w:tmpl w:val="C86EAB50"/>
    <w:lvl w:ilvl="0" w:tplc="E834D0F4">
      <w:start w:val="22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AE457B"/>
    <w:multiLevelType w:val="hybridMultilevel"/>
    <w:tmpl w:val="60B0D176"/>
    <w:lvl w:ilvl="0" w:tplc="0409000F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B2B3D"/>
    <w:multiLevelType w:val="hybridMultilevel"/>
    <w:tmpl w:val="2E8C1406"/>
    <w:lvl w:ilvl="0" w:tplc="9020AFF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CA2ACF"/>
    <w:multiLevelType w:val="hybridMultilevel"/>
    <w:tmpl w:val="F98610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79D38C7"/>
    <w:multiLevelType w:val="hybridMultilevel"/>
    <w:tmpl w:val="593CA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F810B2"/>
    <w:multiLevelType w:val="hybridMultilevel"/>
    <w:tmpl w:val="15EEB75E"/>
    <w:lvl w:ilvl="0" w:tplc="4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9A6CE0"/>
    <w:multiLevelType w:val="hybridMultilevel"/>
    <w:tmpl w:val="1BE6A2B4"/>
    <w:lvl w:ilvl="0" w:tplc="4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0AE807AD"/>
    <w:multiLevelType w:val="hybridMultilevel"/>
    <w:tmpl w:val="4642B7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B1775"/>
    <w:multiLevelType w:val="hybridMultilevel"/>
    <w:tmpl w:val="1130B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651D78"/>
    <w:multiLevelType w:val="hybridMultilevel"/>
    <w:tmpl w:val="7A4C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26758"/>
    <w:multiLevelType w:val="hybridMultilevel"/>
    <w:tmpl w:val="F57EA7B8"/>
    <w:lvl w:ilvl="0" w:tplc="B0566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41B4F"/>
    <w:multiLevelType w:val="hybridMultilevel"/>
    <w:tmpl w:val="E0EC4E80"/>
    <w:lvl w:ilvl="0" w:tplc="F33E4246">
      <w:start w:val="2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4960E3"/>
    <w:multiLevelType w:val="hybridMultilevel"/>
    <w:tmpl w:val="0A26D6F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D5292"/>
    <w:multiLevelType w:val="hybridMultilevel"/>
    <w:tmpl w:val="EBF47F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DE1B28"/>
    <w:multiLevelType w:val="hybridMultilevel"/>
    <w:tmpl w:val="E6A4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348FE"/>
    <w:multiLevelType w:val="hybridMultilevel"/>
    <w:tmpl w:val="ACE20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B37191"/>
    <w:multiLevelType w:val="hybridMultilevel"/>
    <w:tmpl w:val="1730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535F7"/>
    <w:multiLevelType w:val="hybridMultilevel"/>
    <w:tmpl w:val="0D1E9E2A"/>
    <w:lvl w:ilvl="0" w:tplc="EC9843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EC46B6"/>
    <w:multiLevelType w:val="hybridMultilevel"/>
    <w:tmpl w:val="070A6A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54B1D"/>
    <w:multiLevelType w:val="hybridMultilevel"/>
    <w:tmpl w:val="FAA05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9C5625"/>
    <w:multiLevelType w:val="hybridMultilevel"/>
    <w:tmpl w:val="B66A8C22"/>
    <w:lvl w:ilvl="0" w:tplc="2068ACD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0E8330F"/>
    <w:multiLevelType w:val="hybridMultilevel"/>
    <w:tmpl w:val="8E48FB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715A4"/>
    <w:multiLevelType w:val="hybridMultilevel"/>
    <w:tmpl w:val="B8424BF0"/>
    <w:lvl w:ilvl="0" w:tplc="7312DA1A">
      <w:start w:val="1"/>
      <w:numFmt w:val="bullet"/>
      <w:lvlText w:val=""/>
      <w:lvlJc w:val="left"/>
      <w:pPr>
        <w:tabs>
          <w:tab w:val="num" w:pos="397"/>
        </w:tabs>
        <w:ind w:left="624" w:hanging="2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81714"/>
    <w:multiLevelType w:val="hybridMultilevel"/>
    <w:tmpl w:val="55BA4D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22123DC"/>
    <w:multiLevelType w:val="hybridMultilevel"/>
    <w:tmpl w:val="F614FDC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6A7765"/>
    <w:multiLevelType w:val="hybridMultilevel"/>
    <w:tmpl w:val="53F66A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87D0C"/>
    <w:multiLevelType w:val="hybridMultilevel"/>
    <w:tmpl w:val="E5244B3E"/>
    <w:lvl w:ilvl="0" w:tplc="86145024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F6FF3"/>
    <w:multiLevelType w:val="hybridMultilevel"/>
    <w:tmpl w:val="17FC8B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C52FF"/>
    <w:multiLevelType w:val="hybridMultilevel"/>
    <w:tmpl w:val="795E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B374C"/>
    <w:multiLevelType w:val="hybridMultilevel"/>
    <w:tmpl w:val="1DDAB7FE"/>
    <w:lvl w:ilvl="0" w:tplc="B0566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973983"/>
    <w:multiLevelType w:val="hybridMultilevel"/>
    <w:tmpl w:val="15EC3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C82AE1"/>
    <w:multiLevelType w:val="hybridMultilevel"/>
    <w:tmpl w:val="33440C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590B07"/>
    <w:multiLevelType w:val="hybridMultilevel"/>
    <w:tmpl w:val="7D78F20E"/>
    <w:lvl w:ilvl="0" w:tplc="86145024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04334B"/>
    <w:multiLevelType w:val="multilevel"/>
    <w:tmpl w:val="E0EC4E80"/>
    <w:lvl w:ilvl="0">
      <w:start w:val="2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7CE6C23"/>
    <w:multiLevelType w:val="hybridMultilevel"/>
    <w:tmpl w:val="839EAB3A"/>
    <w:lvl w:ilvl="0" w:tplc="4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846BC7"/>
    <w:multiLevelType w:val="hybridMultilevel"/>
    <w:tmpl w:val="19148CFE"/>
    <w:lvl w:ilvl="0" w:tplc="549EC4D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B36143C"/>
    <w:multiLevelType w:val="hybridMultilevel"/>
    <w:tmpl w:val="0B5E993A"/>
    <w:lvl w:ilvl="0" w:tplc="B0566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100F9"/>
    <w:multiLevelType w:val="hybridMultilevel"/>
    <w:tmpl w:val="13A62EE2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E386C7E"/>
    <w:multiLevelType w:val="hybridMultilevel"/>
    <w:tmpl w:val="F37C77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19"/>
  </w:num>
  <w:num w:numId="4">
    <w:abstractNumId w:val="21"/>
  </w:num>
  <w:num w:numId="5">
    <w:abstractNumId w:val="31"/>
  </w:num>
  <w:num w:numId="6">
    <w:abstractNumId w:val="11"/>
  </w:num>
  <w:num w:numId="7">
    <w:abstractNumId w:val="39"/>
  </w:num>
  <w:num w:numId="8">
    <w:abstractNumId w:val="9"/>
  </w:num>
  <w:num w:numId="9">
    <w:abstractNumId w:val="33"/>
  </w:num>
  <w:num w:numId="10">
    <w:abstractNumId w:val="0"/>
  </w:num>
  <w:num w:numId="11">
    <w:abstractNumId w:val="22"/>
  </w:num>
  <w:num w:numId="12">
    <w:abstractNumId w:val="38"/>
  </w:num>
  <w:num w:numId="13">
    <w:abstractNumId w:val="25"/>
  </w:num>
  <w:num w:numId="14">
    <w:abstractNumId w:val="4"/>
  </w:num>
  <w:num w:numId="15">
    <w:abstractNumId w:val="24"/>
  </w:num>
  <w:num w:numId="16">
    <w:abstractNumId w:val="2"/>
  </w:num>
  <w:num w:numId="17">
    <w:abstractNumId w:val="12"/>
  </w:num>
  <w:num w:numId="18">
    <w:abstractNumId w:val="1"/>
  </w:num>
  <w:num w:numId="19">
    <w:abstractNumId w:val="36"/>
  </w:num>
  <w:num w:numId="20">
    <w:abstractNumId w:val="3"/>
  </w:num>
  <w:num w:numId="21">
    <w:abstractNumId w:val="34"/>
  </w:num>
  <w:num w:numId="22">
    <w:abstractNumId w:val="5"/>
  </w:num>
  <w:num w:numId="23">
    <w:abstractNumId w:val="10"/>
  </w:num>
  <w:num w:numId="24">
    <w:abstractNumId w:val="15"/>
  </w:num>
  <w:num w:numId="25">
    <w:abstractNumId w:val="17"/>
  </w:num>
  <w:num w:numId="26">
    <w:abstractNumId w:val="8"/>
  </w:num>
  <w:num w:numId="27">
    <w:abstractNumId w:val="13"/>
  </w:num>
  <w:num w:numId="28">
    <w:abstractNumId w:val="37"/>
  </w:num>
  <w:num w:numId="29">
    <w:abstractNumId w:val="18"/>
  </w:num>
  <w:num w:numId="30">
    <w:abstractNumId w:val="27"/>
  </w:num>
  <w:num w:numId="31">
    <w:abstractNumId w:val="30"/>
  </w:num>
  <w:num w:numId="32">
    <w:abstractNumId w:val="16"/>
  </w:num>
  <w:num w:numId="33">
    <w:abstractNumId w:val="40"/>
  </w:num>
  <w:num w:numId="34">
    <w:abstractNumId w:val="7"/>
  </w:num>
  <w:num w:numId="35">
    <w:abstractNumId w:val="29"/>
  </w:num>
  <w:num w:numId="36">
    <w:abstractNumId w:val="20"/>
  </w:num>
  <w:num w:numId="37">
    <w:abstractNumId w:val="41"/>
  </w:num>
  <w:num w:numId="38">
    <w:abstractNumId w:val="23"/>
  </w:num>
  <w:num w:numId="39">
    <w:abstractNumId w:val="6"/>
  </w:num>
  <w:num w:numId="40">
    <w:abstractNumId w:val="35"/>
  </w:num>
  <w:num w:numId="41">
    <w:abstractNumId w:val="28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SzNDQyMzQwNTI2NzdT0lEKTi0uzszPAykwNKoFAGfw6HctAAAA"/>
  </w:docVars>
  <w:rsids>
    <w:rsidRoot w:val="00047B55"/>
    <w:rsid w:val="00014157"/>
    <w:rsid w:val="00023F2C"/>
    <w:rsid w:val="00024B34"/>
    <w:rsid w:val="000409E5"/>
    <w:rsid w:val="00042075"/>
    <w:rsid w:val="0004782F"/>
    <w:rsid w:val="00047B55"/>
    <w:rsid w:val="00051E6F"/>
    <w:rsid w:val="00055011"/>
    <w:rsid w:val="000550DE"/>
    <w:rsid w:val="00075A6B"/>
    <w:rsid w:val="0007747B"/>
    <w:rsid w:val="000847FC"/>
    <w:rsid w:val="00084EA5"/>
    <w:rsid w:val="00085261"/>
    <w:rsid w:val="00091747"/>
    <w:rsid w:val="0009175F"/>
    <w:rsid w:val="00095255"/>
    <w:rsid w:val="00095F1A"/>
    <w:rsid w:val="000A12D5"/>
    <w:rsid w:val="000A1CDF"/>
    <w:rsid w:val="000A1F56"/>
    <w:rsid w:val="000A55B6"/>
    <w:rsid w:val="000A569A"/>
    <w:rsid w:val="000B10C7"/>
    <w:rsid w:val="000B49C6"/>
    <w:rsid w:val="000B4A1E"/>
    <w:rsid w:val="000B7450"/>
    <w:rsid w:val="000D018E"/>
    <w:rsid w:val="000D4870"/>
    <w:rsid w:val="000D6E5B"/>
    <w:rsid w:val="00104298"/>
    <w:rsid w:val="00105356"/>
    <w:rsid w:val="00105DC9"/>
    <w:rsid w:val="00110C02"/>
    <w:rsid w:val="00112174"/>
    <w:rsid w:val="00114D4F"/>
    <w:rsid w:val="00117EA2"/>
    <w:rsid w:val="00130FBE"/>
    <w:rsid w:val="00131CC5"/>
    <w:rsid w:val="00137669"/>
    <w:rsid w:val="00144BB7"/>
    <w:rsid w:val="00145E61"/>
    <w:rsid w:val="001502CC"/>
    <w:rsid w:val="00151F4E"/>
    <w:rsid w:val="00152B89"/>
    <w:rsid w:val="0015577A"/>
    <w:rsid w:val="00164992"/>
    <w:rsid w:val="001817C7"/>
    <w:rsid w:val="00184428"/>
    <w:rsid w:val="00190F20"/>
    <w:rsid w:val="00194736"/>
    <w:rsid w:val="001957EB"/>
    <w:rsid w:val="001A0838"/>
    <w:rsid w:val="001B4436"/>
    <w:rsid w:val="001B5A0D"/>
    <w:rsid w:val="001C174A"/>
    <w:rsid w:val="001C2C96"/>
    <w:rsid w:val="001C3291"/>
    <w:rsid w:val="001C3946"/>
    <w:rsid w:val="001C3ED2"/>
    <w:rsid w:val="001D1FDB"/>
    <w:rsid w:val="001D231B"/>
    <w:rsid w:val="001D27A4"/>
    <w:rsid w:val="001D2FC2"/>
    <w:rsid w:val="001E6920"/>
    <w:rsid w:val="001F0224"/>
    <w:rsid w:val="002011A2"/>
    <w:rsid w:val="00201555"/>
    <w:rsid w:val="00205334"/>
    <w:rsid w:val="00224AE5"/>
    <w:rsid w:val="00226AAF"/>
    <w:rsid w:val="00231E97"/>
    <w:rsid w:val="00241F7A"/>
    <w:rsid w:val="002442D2"/>
    <w:rsid w:val="002469E5"/>
    <w:rsid w:val="0024729D"/>
    <w:rsid w:val="00253701"/>
    <w:rsid w:val="00256A42"/>
    <w:rsid w:val="002571A6"/>
    <w:rsid w:val="00260ED8"/>
    <w:rsid w:val="00262F3A"/>
    <w:rsid w:val="00267729"/>
    <w:rsid w:val="00270BC1"/>
    <w:rsid w:val="00271891"/>
    <w:rsid w:val="002817F5"/>
    <w:rsid w:val="00286482"/>
    <w:rsid w:val="00292436"/>
    <w:rsid w:val="00295FFE"/>
    <w:rsid w:val="002A0C36"/>
    <w:rsid w:val="002B2518"/>
    <w:rsid w:val="002B2566"/>
    <w:rsid w:val="002B2AA0"/>
    <w:rsid w:val="002B4E62"/>
    <w:rsid w:val="002B531A"/>
    <w:rsid w:val="002B7FA6"/>
    <w:rsid w:val="002C0A27"/>
    <w:rsid w:val="002C0DD8"/>
    <w:rsid w:val="002C2A73"/>
    <w:rsid w:val="002C35BE"/>
    <w:rsid w:val="002C3CFC"/>
    <w:rsid w:val="002C61F9"/>
    <w:rsid w:val="002C6E9C"/>
    <w:rsid w:val="002C71FC"/>
    <w:rsid w:val="002D5A48"/>
    <w:rsid w:val="002D5C0E"/>
    <w:rsid w:val="002E42F5"/>
    <w:rsid w:val="002E606B"/>
    <w:rsid w:val="002E7A94"/>
    <w:rsid w:val="003014EB"/>
    <w:rsid w:val="00305331"/>
    <w:rsid w:val="00305524"/>
    <w:rsid w:val="00315030"/>
    <w:rsid w:val="003262A3"/>
    <w:rsid w:val="00330D0C"/>
    <w:rsid w:val="0034684F"/>
    <w:rsid w:val="00352B08"/>
    <w:rsid w:val="003619D8"/>
    <w:rsid w:val="003645D9"/>
    <w:rsid w:val="00370FC8"/>
    <w:rsid w:val="00387D6B"/>
    <w:rsid w:val="00387D85"/>
    <w:rsid w:val="003950F8"/>
    <w:rsid w:val="0039673F"/>
    <w:rsid w:val="003A370C"/>
    <w:rsid w:val="003B1F11"/>
    <w:rsid w:val="003B5195"/>
    <w:rsid w:val="003B52F7"/>
    <w:rsid w:val="003B7CDB"/>
    <w:rsid w:val="003C143C"/>
    <w:rsid w:val="003C69BF"/>
    <w:rsid w:val="003D690C"/>
    <w:rsid w:val="003D78A1"/>
    <w:rsid w:val="003E55B8"/>
    <w:rsid w:val="003E5FCA"/>
    <w:rsid w:val="003F009F"/>
    <w:rsid w:val="003F5207"/>
    <w:rsid w:val="00401BC8"/>
    <w:rsid w:val="00404BCF"/>
    <w:rsid w:val="00411F33"/>
    <w:rsid w:val="0041239F"/>
    <w:rsid w:val="0041446F"/>
    <w:rsid w:val="00414F02"/>
    <w:rsid w:val="00415CF2"/>
    <w:rsid w:val="004230C5"/>
    <w:rsid w:val="004302AD"/>
    <w:rsid w:val="004339AD"/>
    <w:rsid w:val="00436004"/>
    <w:rsid w:val="0044078C"/>
    <w:rsid w:val="00457D0E"/>
    <w:rsid w:val="004600D7"/>
    <w:rsid w:val="0047165E"/>
    <w:rsid w:val="0047180A"/>
    <w:rsid w:val="0047204A"/>
    <w:rsid w:val="00481A46"/>
    <w:rsid w:val="00482FFE"/>
    <w:rsid w:val="004A01A8"/>
    <w:rsid w:val="004A4819"/>
    <w:rsid w:val="004A6640"/>
    <w:rsid w:val="004C4A93"/>
    <w:rsid w:val="004D33C4"/>
    <w:rsid w:val="004E1045"/>
    <w:rsid w:val="004E1C14"/>
    <w:rsid w:val="004E2358"/>
    <w:rsid w:val="004E7422"/>
    <w:rsid w:val="004F4AEF"/>
    <w:rsid w:val="0051416F"/>
    <w:rsid w:val="00517470"/>
    <w:rsid w:val="00517571"/>
    <w:rsid w:val="005209A5"/>
    <w:rsid w:val="00523187"/>
    <w:rsid w:val="005258EA"/>
    <w:rsid w:val="005274F9"/>
    <w:rsid w:val="00533A3D"/>
    <w:rsid w:val="00533BF6"/>
    <w:rsid w:val="0055350D"/>
    <w:rsid w:val="0055438B"/>
    <w:rsid w:val="005546D1"/>
    <w:rsid w:val="005604F8"/>
    <w:rsid w:val="005610F1"/>
    <w:rsid w:val="00562140"/>
    <w:rsid w:val="005743A2"/>
    <w:rsid w:val="0059163E"/>
    <w:rsid w:val="00591D07"/>
    <w:rsid w:val="00593EC5"/>
    <w:rsid w:val="0059474C"/>
    <w:rsid w:val="005A199E"/>
    <w:rsid w:val="005A3E36"/>
    <w:rsid w:val="005A6303"/>
    <w:rsid w:val="005B2605"/>
    <w:rsid w:val="005C4804"/>
    <w:rsid w:val="005C571A"/>
    <w:rsid w:val="005E3B07"/>
    <w:rsid w:val="005E3DB6"/>
    <w:rsid w:val="005F2588"/>
    <w:rsid w:val="005F2CCB"/>
    <w:rsid w:val="005F4D52"/>
    <w:rsid w:val="00600F8F"/>
    <w:rsid w:val="00604C37"/>
    <w:rsid w:val="006127FB"/>
    <w:rsid w:val="00613138"/>
    <w:rsid w:val="00622B8C"/>
    <w:rsid w:val="00624A3B"/>
    <w:rsid w:val="00632485"/>
    <w:rsid w:val="006328AC"/>
    <w:rsid w:val="0063782A"/>
    <w:rsid w:val="006433F0"/>
    <w:rsid w:val="00643D99"/>
    <w:rsid w:val="00645ADB"/>
    <w:rsid w:val="00646F3B"/>
    <w:rsid w:val="0065006C"/>
    <w:rsid w:val="0065030D"/>
    <w:rsid w:val="00665F21"/>
    <w:rsid w:val="00667C5C"/>
    <w:rsid w:val="006710FB"/>
    <w:rsid w:val="00680860"/>
    <w:rsid w:val="006936E1"/>
    <w:rsid w:val="006A48EC"/>
    <w:rsid w:val="006B73A7"/>
    <w:rsid w:val="006C600E"/>
    <w:rsid w:val="006D0C14"/>
    <w:rsid w:val="006E70BF"/>
    <w:rsid w:val="006F1BCB"/>
    <w:rsid w:val="006F443D"/>
    <w:rsid w:val="00706BCC"/>
    <w:rsid w:val="00710ADD"/>
    <w:rsid w:val="00716E87"/>
    <w:rsid w:val="00731592"/>
    <w:rsid w:val="007369C5"/>
    <w:rsid w:val="00761C66"/>
    <w:rsid w:val="007620C6"/>
    <w:rsid w:val="00765C96"/>
    <w:rsid w:val="0077656E"/>
    <w:rsid w:val="00786046"/>
    <w:rsid w:val="00793926"/>
    <w:rsid w:val="007A0B64"/>
    <w:rsid w:val="007A1CB5"/>
    <w:rsid w:val="007A65AE"/>
    <w:rsid w:val="007B2E18"/>
    <w:rsid w:val="007B4723"/>
    <w:rsid w:val="007B7BA6"/>
    <w:rsid w:val="007C0E97"/>
    <w:rsid w:val="007C1E20"/>
    <w:rsid w:val="007C272E"/>
    <w:rsid w:val="007D3774"/>
    <w:rsid w:val="007E0080"/>
    <w:rsid w:val="007E0774"/>
    <w:rsid w:val="007E107A"/>
    <w:rsid w:val="007E3CEC"/>
    <w:rsid w:val="007F01A9"/>
    <w:rsid w:val="007F0608"/>
    <w:rsid w:val="007F1199"/>
    <w:rsid w:val="007F51DD"/>
    <w:rsid w:val="0080155A"/>
    <w:rsid w:val="00801C61"/>
    <w:rsid w:val="00802E7B"/>
    <w:rsid w:val="00806A55"/>
    <w:rsid w:val="008124E4"/>
    <w:rsid w:val="008214BF"/>
    <w:rsid w:val="008229F3"/>
    <w:rsid w:val="00834F98"/>
    <w:rsid w:val="00836086"/>
    <w:rsid w:val="00842D14"/>
    <w:rsid w:val="0084314A"/>
    <w:rsid w:val="00845611"/>
    <w:rsid w:val="0085464C"/>
    <w:rsid w:val="00854A3A"/>
    <w:rsid w:val="00855F36"/>
    <w:rsid w:val="0086061E"/>
    <w:rsid w:val="008608C6"/>
    <w:rsid w:val="00865CC2"/>
    <w:rsid w:val="00866D45"/>
    <w:rsid w:val="00871D20"/>
    <w:rsid w:val="00884BDC"/>
    <w:rsid w:val="00890ECC"/>
    <w:rsid w:val="00891B98"/>
    <w:rsid w:val="008931B1"/>
    <w:rsid w:val="008A32DA"/>
    <w:rsid w:val="008A3F5E"/>
    <w:rsid w:val="008A6CEA"/>
    <w:rsid w:val="008C166E"/>
    <w:rsid w:val="008C407D"/>
    <w:rsid w:val="008C4B8A"/>
    <w:rsid w:val="008C53EB"/>
    <w:rsid w:val="008C5463"/>
    <w:rsid w:val="008C574F"/>
    <w:rsid w:val="008C5DE8"/>
    <w:rsid w:val="008D64BC"/>
    <w:rsid w:val="008D7018"/>
    <w:rsid w:val="008E2790"/>
    <w:rsid w:val="008E74D2"/>
    <w:rsid w:val="008E7C26"/>
    <w:rsid w:val="008F091A"/>
    <w:rsid w:val="008F3D0B"/>
    <w:rsid w:val="008F7620"/>
    <w:rsid w:val="009006B3"/>
    <w:rsid w:val="00905055"/>
    <w:rsid w:val="00910F4B"/>
    <w:rsid w:val="00924C4E"/>
    <w:rsid w:val="00930201"/>
    <w:rsid w:val="009305AE"/>
    <w:rsid w:val="0093461C"/>
    <w:rsid w:val="0094277E"/>
    <w:rsid w:val="00945E5C"/>
    <w:rsid w:val="009469DB"/>
    <w:rsid w:val="00962CB0"/>
    <w:rsid w:val="009652EF"/>
    <w:rsid w:val="00966EF9"/>
    <w:rsid w:val="00970C56"/>
    <w:rsid w:val="00974FC0"/>
    <w:rsid w:val="0097565A"/>
    <w:rsid w:val="00983F1C"/>
    <w:rsid w:val="00984826"/>
    <w:rsid w:val="00985C6E"/>
    <w:rsid w:val="00992C5D"/>
    <w:rsid w:val="00995622"/>
    <w:rsid w:val="00996669"/>
    <w:rsid w:val="009A0A6F"/>
    <w:rsid w:val="009A1191"/>
    <w:rsid w:val="009A4DC3"/>
    <w:rsid w:val="009A6F02"/>
    <w:rsid w:val="009B17B6"/>
    <w:rsid w:val="009B480F"/>
    <w:rsid w:val="009B766E"/>
    <w:rsid w:val="009C55F1"/>
    <w:rsid w:val="009C5941"/>
    <w:rsid w:val="009D30B8"/>
    <w:rsid w:val="009D6E71"/>
    <w:rsid w:val="009E12B8"/>
    <w:rsid w:val="009E2EFD"/>
    <w:rsid w:val="009E7F98"/>
    <w:rsid w:val="009F22A8"/>
    <w:rsid w:val="009F2C16"/>
    <w:rsid w:val="009F4FDA"/>
    <w:rsid w:val="00A0050D"/>
    <w:rsid w:val="00A01190"/>
    <w:rsid w:val="00A03913"/>
    <w:rsid w:val="00A069AB"/>
    <w:rsid w:val="00A12A0E"/>
    <w:rsid w:val="00A14105"/>
    <w:rsid w:val="00A206C1"/>
    <w:rsid w:val="00A20B53"/>
    <w:rsid w:val="00A2510D"/>
    <w:rsid w:val="00A270E7"/>
    <w:rsid w:val="00A3072A"/>
    <w:rsid w:val="00A33507"/>
    <w:rsid w:val="00A354A5"/>
    <w:rsid w:val="00A37CE8"/>
    <w:rsid w:val="00A42450"/>
    <w:rsid w:val="00A44846"/>
    <w:rsid w:val="00A461C2"/>
    <w:rsid w:val="00A51E43"/>
    <w:rsid w:val="00A610A2"/>
    <w:rsid w:val="00A62210"/>
    <w:rsid w:val="00A65E35"/>
    <w:rsid w:val="00A82546"/>
    <w:rsid w:val="00A91829"/>
    <w:rsid w:val="00AB2F01"/>
    <w:rsid w:val="00AB488D"/>
    <w:rsid w:val="00AB4D2F"/>
    <w:rsid w:val="00AB5040"/>
    <w:rsid w:val="00AB5572"/>
    <w:rsid w:val="00AB6B3B"/>
    <w:rsid w:val="00AD313E"/>
    <w:rsid w:val="00AD554D"/>
    <w:rsid w:val="00AD5797"/>
    <w:rsid w:val="00AD71AE"/>
    <w:rsid w:val="00AE08A9"/>
    <w:rsid w:val="00AE0EB6"/>
    <w:rsid w:val="00AE5401"/>
    <w:rsid w:val="00AF075F"/>
    <w:rsid w:val="00AF4ACC"/>
    <w:rsid w:val="00B04F45"/>
    <w:rsid w:val="00B05A00"/>
    <w:rsid w:val="00B061E8"/>
    <w:rsid w:val="00B11294"/>
    <w:rsid w:val="00B14632"/>
    <w:rsid w:val="00B15E9A"/>
    <w:rsid w:val="00B25958"/>
    <w:rsid w:val="00B270C2"/>
    <w:rsid w:val="00B271F0"/>
    <w:rsid w:val="00B33B10"/>
    <w:rsid w:val="00B35CE7"/>
    <w:rsid w:val="00B40833"/>
    <w:rsid w:val="00B424AB"/>
    <w:rsid w:val="00B42F8D"/>
    <w:rsid w:val="00B43DB7"/>
    <w:rsid w:val="00B479F3"/>
    <w:rsid w:val="00B507D9"/>
    <w:rsid w:val="00B51865"/>
    <w:rsid w:val="00B540E7"/>
    <w:rsid w:val="00B56EB3"/>
    <w:rsid w:val="00B74423"/>
    <w:rsid w:val="00B745E1"/>
    <w:rsid w:val="00B74986"/>
    <w:rsid w:val="00B754B6"/>
    <w:rsid w:val="00B76676"/>
    <w:rsid w:val="00B7768A"/>
    <w:rsid w:val="00B81BCE"/>
    <w:rsid w:val="00B81CEC"/>
    <w:rsid w:val="00B879FD"/>
    <w:rsid w:val="00B95D48"/>
    <w:rsid w:val="00BA2245"/>
    <w:rsid w:val="00BA6B6C"/>
    <w:rsid w:val="00BA74F6"/>
    <w:rsid w:val="00BC12B9"/>
    <w:rsid w:val="00BE50D5"/>
    <w:rsid w:val="00BE522C"/>
    <w:rsid w:val="00BE5691"/>
    <w:rsid w:val="00BF03B1"/>
    <w:rsid w:val="00BF2A20"/>
    <w:rsid w:val="00C0101F"/>
    <w:rsid w:val="00C035C7"/>
    <w:rsid w:val="00C0641E"/>
    <w:rsid w:val="00C10BC4"/>
    <w:rsid w:val="00C10F89"/>
    <w:rsid w:val="00C12A66"/>
    <w:rsid w:val="00C2329A"/>
    <w:rsid w:val="00C31EC4"/>
    <w:rsid w:val="00C372DC"/>
    <w:rsid w:val="00C421C2"/>
    <w:rsid w:val="00C51E8C"/>
    <w:rsid w:val="00C525C8"/>
    <w:rsid w:val="00C54443"/>
    <w:rsid w:val="00C57F36"/>
    <w:rsid w:val="00C61FDF"/>
    <w:rsid w:val="00C75055"/>
    <w:rsid w:val="00C759AE"/>
    <w:rsid w:val="00C97E7B"/>
    <w:rsid w:val="00CA2C10"/>
    <w:rsid w:val="00CA60BE"/>
    <w:rsid w:val="00CA73C9"/>
    <w:rsid w:val="00CB042E"/>
    <w:rsid w:val="00CB4891"/>
    <w:rsid w:val="00CB7B2E"/>
    <w:rsid w:val="00CC4F8A"/>
    <w:rsid w:val="00CC663A"/>
    <w:rsid w:val="00CD04A3"/>
    <w:rsid w:val="00CD70C1"/>
    <w:rsid w:val="00CD7133"/>
    <w:rsid w:val="00CF0473"/>
    <w:rsid w:val="00CF16DC"/>
    <w:rsid w:val="00CF1E35"/>
    <w:rsid w:val="00CF2F92"/>
    <w:rsid w:val="00CF42B4"/>
    <w:rsid w:val="00D06E80"/>
    <w:rsid w:val="00D1052D"/>
    <w:rsid w:val="00D2489C"/>
    <w:rsid w:val="00D25A09"/>
    <w:rsid w:val="00D25E1D"/>
    <w:rsid w:val="00D269EC"/>
    <w:rsid w:val="00D32854"/>
    <w:rsid w:val="00D36533"/>
    <w:rsid w:val="00D447D1"/>
    <w:rsid w:val="00D53CBC"/>
    <w:rsid w:val="00D60E34"/>
    <w:rsid w:val="00D64242"/>
    <w:rsid w:val="00D71191"/>
    <w:rsid w:val="00D73531"/>
    <w:rsid w:val="00D73BB6"/>
    <w:rsid w:val="00D8262E"/>
    <w:rsid w:val="00D83974"/>
    <w:rsid w:val="00D870F0"/>
    <w:rsid w:val="00DA0B51"/>
    <w:rsid w:val="00DA187D"/>
    <w:rsid w:val="00DA4880"/>
    <w:rsid w:val="00DA4C61"/>
    <w:rsid w:val="00DA6DFC"/>
    <w:rsid w:val="00DB6969"/>
    <w:rsid w:val="00DC0E19"/>
    <w:rsid w:val="00DD200E"/>
    <w:rsid w:val="00DD322D"/>
    <w:rsid w:val="00DE1C66"/>
    <w:rsid w:val="00DE2BD5"/>
    <w:rsid w:val="00DE41F3"/>
    <w:rsid w:val="00DF073D"/>
    <w:rsid w:val="00DF1092"/>
    <w:rsid w:val="00DF263D"/>
    <w:rsid w:val="00E028E7"/>
    <w:rsid w:val="00E0376B"/>
    <w:rsid w:val="00E16EC0"/>
    <w:rsid w:val="00E25882"/>
    <w:rsid w:val="00E258BA"/>
    <w:rsid w:val="00E27DB0"/>
    <w:rsid w:val="00E302BB"/>
    <w:rsid w:val="00E31019"/>
    <w:rsid w:val="00E31B0A"/>
    <w:rsid w:val="00E31C62"/>
    <w:rsid w:val="00E33D3A"/>
    <w:rsid w:val="00E37328"/>
    <w:rsid w:val="00E41F29"/>
    <w:rsid w:val="00E44E00"/>
    <w:rsid w:val="00E465A3"/>
    <w:rsid w:val="00E5530C"/>
    <w:rsid w:val="00E565F8"/>
    <w:rsid w:val="00E5682E"/>
    <w:rsid w:val="00E57A39"/>
    <w:rsid w:val="00E608F2"/>
    <w:rsid w:val="00E63402"/>
    <w:rsid w:val="00E729C3"/>
    <w:rsid w:val="00E814DB"/>
    <w:rsid w:val="00E913E8"/>
    <w:rsid w:val="00E934FC"/>
    <w:rsid w:val="00E974B0"/>
    <w:rsid w:val="00EA02DC"/>
    <w:rsid w:val="00EA0741"/>
    <w:rsid w:val="00EB023E"/>
    <w:rsid w:val="00EB3CE7"/>
    <w:rsid w:val="00EB4EDE"/>
    <w:rsid w:val="00EB6561"/>
    <w:rsid w:val="00EC1EB1"/>
    <w:rsid w:val="00EC62F1"/>
    <w:rsid w:val="00ED155A"/>
    <w:rsid w:val="00ED4683"/>
    <w:rsid w:val="00EE0CF4"/>
    <w:rsid w:val="00EF1A37"/>
    <w:rsid w:val="00F035C1"/>
    <w:rsid w:val="00F10BC3"/>
    <w:rsid w:val="00F11D62"/>
    <w:rsid w:val="00F1284A"/>
    <w:rsid w:val="00F2189E"/>
    <w:rsid w:val="00F22EE0"/>
    <w:rsid w:val="00F2444F"/>
    <w:rsid w:val="00F24F5D"/>
    <w:rsid w:val="00F43BE5"/>
    <w:rsid w:val="00F52988"/>
    <w:rsid w:val="00F569AE"/>
    <w:rsid w:val="00F577F5"/>
    <w:rsid w:val="00F74D91"/>
    <w:rsid w:val="00F75FEB"/>
    <w:rsid w:val="00F7638C"/>
    <w:rsid w:val="00F81A77"/>
    <w:rsid w:val="00F82B84"/>
    <w:rsid w:val="00F916CF"/>
    <w:rsid w:val="00FA2139"/>
    <w:rsid w:val="00FA6A6C"/>
    <w:rsid w:val="00FB3FFE"/>
    <w:rsid w:val="00FB4A07"/>
    <w:rsid w:val="00FC2493"/>
    <w:rsid w:val="00FE3BD2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6C3B0"/>
  <w15:chartTrackingRefBased/>
  <w15:docId w15:val="{0F5CD09C-377D-4111-BC40-25487D9A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79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paragraph" w:styleId="BodyTextIndent2">
    <w:name w:val="Body Text Indent 2"/>
    <w:basedOn w:val="Normal"/>
    <w:rsid w:val="00613138"/>
    <w:pPr>
      <w:spacing w:after="0" w:line="240" w:lineRule="auto"/>
      <w:ind w:left="360" w:hanging="360"/>
      <w:jc w:val="both"/>
    </w:pPr>
    <w:rPr>
      <w:rFonts w:ascii="Times New Roman" w:hAnsi="Times New Roman"/>
      <w:sz w:val="24"/>
      <w:szCs w:val="20"/>
    </w:rPr>
  </w:style>
  <w:style w:type="character" w:styleId="Strong">
    <w:name w:val="Strong"/>
    <w:qFormat/>
    <w:rsid w:val="001A0838"/>
    <w:rPr>
      <w:b/>
      <w:bCs/>
    </w:rPr>
  </w:style>
  <w:style w:type="paragraph" w:styleId="FootnoteText">
    <w:name w:val="footnote text"/>
    <w:basedOn w:val="Normal"/>
    <w:semiHidden/>
    <w:rsid w:val="00270BC1"/>
    <w:rPr>
      <w:sz w:val="20"/>
      <w:szCs w:val="20"/>
    </w:rPr>
  </w:style>
  <w:style w:type="character" w:styleId="FootnoteReference">
    <w:name w:val="footnote reference"/>
    <w:semiHidden/>
    <w:rsid w:val="00270BC1"/>
    <w:rPr>
      <w:vertAlign w:val="superscript"/>
    </w:rPr>
  </w:style>
  <w:style w:type="character" w:styleId="Hyperlink">
    <w:name w:val="Hyperlink"/>
    <w:rsid w:val="004E1C14"/>
    <w:rPr>
      <w:color w:val="0000FF"/>
      <w:u w:val="single"/>
    </w:rPr>
  </w:style>
  <w:style w:type="table" w:styleId="TableGrid">
    <w:name w:val="Table Grid"/>
    <w:basedOn w:val="TableNormal"/>
    <w:uiPriority w:val="59"/>
    <w:rsid w:val="00AB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D5797"/>
    <w:rPr>
      <w:rFonts w:ascii="Cambria" w:eastAsia="宋体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rsid w:val="00AD5797"/>
    <w:rPr>
      <w:rFonts w:ascii="Cambria" w:eastAsia="宋体" w:hAnsi="Cambria" w:cs="Times New Roman"/>
      <w:b/>
      <w:bCs/>
      <w:i/>
      <w:iCs/>
      <w:sz w:val="28"/>
      <w:szCs w:val="28"/>
      <w:lang w:val="en-US"/>
    </w:rPr>
  </w:style>
  <w:style w:type="character" w:styleId="CommentReference">
    <w:name w:val="annotation reference"/>
    <w:uiPriority w:val="99"/>
    <w:semiHidden/>
    <w:unhideWhenUsed/>
    <w:rsid w:val="00645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A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A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AD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5ADB"/>
    <w:rPr>
      <w:b/>
      <w:bCs/>
    </w:rPr>
  </w:style>
  <w:style w:type="paragraph" w:styleId="NoSpacing">
    <w:name w:val="No Spacing"/>
    <w:link w:val="NoSpacingChar"/>
    <w:uiPriority w:val="1"/>
    <w:qFormat/>
    <w:rsid w:val="00BE50D5"/>
    <w:rPr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BE50D5"/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subject/>
  <dc:creator>user</dc:creator>
  <cp:keywords/>
  <cp:lastModifiedBy>CHIEW THIAM KIAN</cp:lastModifiedBy>
  <cp:revision>108</cp:revision>
  <cp:lastPrinted>2018-03-06T17:30:00Z</cp:lastPrinted>
  <dcterms:created xsi:type="dcterms:W3CDTF">2020-04-29T16:11:00Z</dcterms:created>
  <dcterms:modified xsi:type="dcterms:W3CDTF">2020-04-29T17:54:00Z</dcterms:modified>
</cp:coreProperties>
</file>