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B1BC" w14:textId="77777777" w:rsidR="000B4014" w:rsidRDefault="000B4014" w:rsidP="000B4014">
      <w:pPr>
        <w:pStyle w:val="Title"/>
        <w:rPr>
          <w:rFonts w:asciiTheme="minorEastAsia" w:eastAsiaTheme="minorEastAsia" w:hAnsiTheme="minorEastAsia" w:cs="Times New Roman"/>
          <w:b/>
          <w:bCs/>
          <w:sz w:val="52"/>
          <w:szCs w:val="52"/>
        </w:rPr>
      </w:pPr>
    </w:p>
    <w:p w14:paraId="61E9929A" w14:textId="77777777" w:rsidR="000B4014" w:rsidRDefault="000B4014" w:rsidP="000B4014">
      <w:pPr>
        <w:pStyle w:val="Title"/>
        <w:rPr>
          <w:rFonts w:asciiTheme="minorEastAsia" w:eastAsiaTheme="minorEastAsia" w:hAnsiTheme="minorEastAsia" w:cs="Times New Roman"/>
          <w:b/>
          <w:bCs/>
          <w:sz w:val="52"/>
          <w:szCs w:val="52"/>
        </w:rPr>
      </w:pPr>
    </w:p>
    <w:p w14:paraId="0BA7CACA" w14:textId="77777777" w:rsidR="000B4014" w:rsidRDefault="000B4014" w:rsidP="000B4014">
      <w:pPr>
        <w:pStyle w:val="Title"/>
        <w:rPr>
          <w:rFonts w:asciiTheme="minorEastAsia" w:eastAsiaTheme="minorEastAsia" w:hAnsiTheme="minorEastAsia" w:cs="Times New Roman"/>
          <w:b/>
          <w:bCs/>
          <w:sz w:val="52"/>
          <w:szCs w:val="52"/>
        </w:rPr>
      </w:pPr>
    </w:p>
    <w:p w14:paraId="3646425B" w14:textId="77777777" w:rsidR="000B4014" w:rsidRDefault="000B4014" w:rsidP="000B4014">
      <w:pPr>
        <w:pStyle w:val="Title"/>
        <w:rPr>
          <w:rFonts w:asciiTheme="minorEastAsia" w:eastAsiaTheme="minorEastAsia" w:hAnsiTheme="minorEastAsia" w:cs="Times New Roman"/>
          <w:b/>
          <w:bCs/>
          <w:sz w:val="52"/>
          <w:szCs w:val="52"/>
        </w:rPr>
      </w:pPr>
    </w:p>
    <w:p w14:paraId="1BB0A662" w14:textId="77777777" w:rsidR="00035462" w:rsidRDefault="00035462" w:rsidP="000B4014">
      <w:pPr>
        <w:pStyle w:val="Title"/>
        <w:rPr>
          <w:rFonts w:asciiTheme="minorEastAsia" w:eastAsiaTheme="minorEastAsia" w:hAnsiTheme="minorEastAsia" w:cs="Times New Roman"/>
          <w:b/>
          <w:bCs/>
          <w:sz w:val="52"/>
          <w:szCs w:val="52"/>
        </w:rPr>
      </w:pPr>
      <w:r w:rsidRPr="00035462">
        <w:rPr>
          <w:rFonts w:asciiTheme="minorEastAsia" w:eastAsiaTheme="minorEastAsia" w:hAnsiTheme="minorEastAsia" w:cs="Times New Roman"/>
          <w:b/>
          <w:bCs/>
          <w:sz w:val="52"/>
          <w:szCs w:val="52"/>
        </w:rPr>
        <w:t xml:space="preserve">AcuRev-4100-WEB2 </w:t>
      </w:r>
    </w:p>
    <w:p w14:paraId="53C9FAA5" w14:textId="76725841" w:rsidR="000B4014" w:rsidRDefault="32A3EE50" w:rsidP="000B4014">
      <w:pPr>
        <w:pStyle w:val="Title"/>
        <w:rPr>
          <w:rFonts w:asciiTheme="minorEastAsia" w:eastAsiaTheme="minorEastAsia" w:hAnsiTheme="minorEastAsia" w:cs="Times New Roman"/>
          <w:b/>
          <w:bCs/>
          <w:sz w:val="52"/>
          <w:szCs w:val="52"/>
        </w:rPr>
      </w:pPr>
      <w:r w:rsidRPr="32A3EE50">
        <w:rPr>
          <w:rFonts w:asciiTheme="minorEastAsia" w:eastAsiaTheme="minorEastAsia" w:hAnsiTheme="minorEastAsia" w:cs="Times New Roman"/>
          <w:b/>
          <w:bCs/>
          <w:sz w:val="52"/>
          <w:szCs w:val="52"/>
        </w:rPr>
        <w:t>Sprint2</w:t>
      </w:r>
      <w:r w:rsidR="000B4014"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 xml:space="preserve"> 软件</w:t>
      </w:r>
      <w:r w:rsidR="0022200E"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>需求规格</w:t>
      </w:r>
      <w:r w:rsidR="00054C6E"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>变更</w:t>
      </w:r>
      <w:r w:rsidR="000B4014" w:rsidRPr="00667E81">
        <w:rPr>
          <w:rFonts w:asciiTheme="minorEastAsia" w:eastAsiaTheme="minorEastAsia" w:hAnsiTheme="minorEastAsia" w:cs="Times New Roman"/>
          <w:b/>
          <w:bCs/>
          <w:sz w:val="52"/>
          <w:szCs w:val="52"/>
        </w:rPr>
        <w:t>说明书</w:t>
      </w:r>
    </w:p>
    <w:p w14:paraId="06A16CE7" w14:textId="77777777" w:rsidR="000B4014" w:rsidRDefault="000B4014" w:rsidP="000B4014"/>
    <w:p w14:paraId="79DB8F0A" w14:textId="77777777" w:rsidR="000B4014" w:rsidRDefault="000B4014" w:rsidP="000B4014"/>
    <w:p w14:paraId="770B6A84" w14:textId="77777777" w:rsidR="000B4014" w:rsidRDefault="000B4014" w:rsidP="000B4014"/>
    <w:p w14:paraId="0C023BC6" w14:textId="77777777" w:rsidR="000B4014" w:rsidRDefault="000B4014" w:rsidP="000B4014"/>
    <w:p w14:paraId="4CBBCB1C" w14:textId="77777777" w:rsidR="000B4014" w:rsidRDefault="000B4014" w:rsidP="000B4014"/>
    <w:p w14:paraId="5B6BC324" w14:textId="77777777" w:rsidR="000B4014" w:rsidRDefault="000B4014" w:rsidP="000B4014"/>
    <w:p w14:paraId="502A3157" w14:textId="77777777" w:rsidR="000B4014" w:rsidRDefault="000B4014" w:rsidP="000B4014"/>
    <w:p w14:paraId="7DB3BAB5" w14:textId="77777777" w:rsidR="000B4014" w:rsidRDefault="000B4014" w:rsidP="000B4014"/>
    <w:p w14:paraId="730EA55E" w14:textId="77777777" w:rsidR="000B4014" w:rsidRDefault="000B4014" w:rsidP="000B4014">
      <w:pPr>
        <w:ind w:firstLineChars="753" w:firstLine="2410"/>
        <w:rPr>
          <w:rFonts w:eastAsia="SimHei" w:cs="Times New Roman"/>
          <w:sz w:val="32"/>
          <w:szCs w:val="32"/>
        </w:rPr>
      </w:pPr>
      <w:r>
        <w:rPr>
          <w:rFonts w:eastAsia="SimHei" w:cs="Times New Roman"/>
          <w:sz w:val="32"/>
          <w:szCs w:val="32"/>
        </w:rPr>
        <w:t>文件编号：</w:t>
      </w:r>
      <w:r>
        <w:rPr>
          <w:rFonts w:eastAsia="SimHei" w:cs="Times New Roman"/>
          <w:sz w:val="32"/>
          <w:szCs w:val="32"/>
        </w:rPr>
        <w:t>JZZY-A4-RD-50101</w:t>
      </w:r>
    </w:p>
    <w:p w14:paraId="13EAEB7B" w14:textId="75FE5788" w:rsidR="000B4014" w:rsidRDefault="000B4014" w:rsidP="000B4014">
      <w:pPr>
        <w:ind w:firstLineChars="753" w:firstLine="2410"/>
        <w:rPr>
          <w:rFonts w:eastAsia="SimHei" w:cs="Times New Roman"/>
          <w:sz w:val="32"/>
          <w:szCs w:val="32"/>
        </w:rPr>
      </w:pPr>
      <w:r>
        <w:rPr>
          <w:rFonts w:eastAsia="SimHei" w:cs="Times New Roman"/>
          <w:sz w:val="32"/>
          <w:szCs w:val="32"/>
        </w:rPr>
        <w:t>版</w:t>
      </w:r>
      <w:r>
        <w:rPr>
          <w:rFonts w:eastAsia="SimHei" w:cs="Times New Roman"/>
          <w:sz w:val="32"/>
          <w:szCs w:val="32"/>
        </w:rPr>
        <w:t xml:space="preserve">    </w:t>
      </w:r>
      <w:r>
        <w:rPr>
          <w:rFonts w:eastAsia="SimHei" w:cs="Times New Roman"/>
          <w:sz w:val="32"/>
          <w:szCs w:val="32"/>
        </w:rPr>
        <w:t>本：</w:t>
      </w:r>
      <w:r w:rsidR="00125467">
        <w:rPr>
          <w:rFonts w:eastAsia="SimHei" w:cs="Times New Roman" w:hint="eastAsia"/>
          <w:sz w:val="32"/>
          <w:szCs w:val="32"/>
        </w:rPr>
        <w:t>v</w:t>
      </w:r>
      <w:r>
        <w:rPr>
          <w:rFonts w:eastAsia="SimHei" w:cs="Times New Roman" w:hint="eastAsia"/>
          <w:sz w:val="32"/>
          <w:szCs w:val="32"/>
        </w:rPr>
        <w:t>1.00</w:t>
      </w:r>
    </w:p>
    <w:p w14:paraId="3658898D" w14:textId="237AE95A" w:rsidR="000B4014" w:rsidRDefault="000B4014" w:rsidP="000B4014">
      <w:pPr>
        <w:ind w:firstLineChars="753" w:firstLine="2410"/>
        <w:rPr>
          <w:rFonts w:eastAsia="SimHei" w:cs="Times New Roman"/>
          <w:sz w:val="32"/>
          <w:szCs w:val="32"/>
        </w:rPr>
      </w:pPr>
      <w:r>
        <w:rPr>
          <w:rFonts w:eastAsia="SimHei" w:cs="Times New Roman"/>
          <w:sz w:val="32"/>
          <w:szCs w:val="32"/>
        </w:rPr>
        <w:t>生效日期：</w:t>
      </w:r>
      <w:r>
        <w:rPr>
          <w:rFonts w:eastAsia="SimHei" w:cs="Times New Roman"/>
          <w:sz w:val="32"/>
          <w:szCs w:val="32"/>
        </w:rPr>
        <w:t>20</w:t>
      </w:r>
      <w:r>
        <w:rPr>
          <w:rFonts w:eastAsia="SimHei" w:cs="Times New Roman" w:hint="eastAsia"/>
          <w:sz w:val="32"/>
          <w:szCs w:val="32"/>
        </w:rPr>
        <w:t>26</w:t>
      </w:r>
      <w:r>
        <w:rPr>
          <w:rFonts w:eastAsia="SimHei" w:cs="Times New Roman"/>
          <w:sz w:val="32"/>
          <w:szCs w:val="32"/>
        </w:rPr>
        <w:t>-</w:t>
      </w:r>
      <w:r>
        <w:rPr>
          <w:rFonts w:eastAsia="SimHei" w:cs="Times New Roman" w:hint="eastAsia"/>
          <w:sz w:val="32"/>
          <w:szCs w:val="32"/>
        </w:rPr>
        <w:t>0</w:t>
      </w:r>
      <w:r w:rsidR="006860E6">
        <w:rPr>
          <w:rFonts w:eastAsia="SimHei" w:cs="Times New Roman" w:hint="eastAsia"/>
          <w:sz w:val="32"/>
          <w:szCs w:val="32"/>
        </w:rPr>
        <w:t>5</w:t>
      </w:r>
      <w:r>
        <w:rPr>
          <w:rFonts w:eastAsia="SimHei" w:cs="Times New Roman"/>
          <w:sz w:val="32"/>
          <w:szCs w:val="32"/>
        </w:rPr>
        <w:t>-</w:t>
      </w:r>
      <w:r w:rsidR="006860E6">
        <w:rPr>
          <w:rFonts w:eastAsia="SimHei" w:cs="Times New Roman" w:hint="eastAsia"/>
          <w:sz w:val="32"/>
          <w:szCs w:val="32"/>
        </w:rPr>
        <w:t>1</w:t>
      </w:r>
      <w:r w:rsidR="00035462">
        <w:rPr>
          <w:rFonts w:eastAsia="SimHei" w:cs="Times New Roman" w:hint="eastAsia"/>
          <w:sz w:val="32"/>
          <w:szCs w:val="32"/>
        </w:rPr>
        <w:t>9</w:t>
      </w:r>
    </w:p>
    <w:p w14:paraId="7DA1C514" w14:textId="77777777" w:rsidR="000B4014" w:rsidRDefault="000B4014" w:rsidP="000B4014">
      <w:pPr>
        <w:rPr>
          <w:rFonts w:eastAsia="SimHei" w:cs="Times New Roman"/>
          <w:color w:val="FF0000"/>
          <w:szCs w:val="10"/>
          <w14:ligatures w14:val="none"/>
        </w:rPr>
      </w:pPr>
    </w:p>
    <w:p w14:paraId="42128ED2" w14:textId="77777777" w:rsidR="000B4014" w:rsidRDefault="000B4014" w:rsidP="000B4014">
      <w:pPr>
        <w:rPr>
          <w:rFonts w:eastAsia="SimHei" w:cs="Times New Roman"/>
          <w:color w:val="FF0000"/>
          <w:szCs w:val="10"/>
          <w14:ligatures w14:val="none"/>
        </w:rPr>
      </w:pPr>
    </w:p>
    <w:p w14:paraId="5CFDE02F" w14:textId="77777777" w:rsidR="000B4014" w:rsidRDefault="000B4014" w:rsidP="000B4014">
      <w:pPr>
        <w:rPr>
          <w:rFonts w:cs="Times New Roman"/>
        </w:rPr>
      </w:pPr>
    </w:p>
    <w:p w14:paraId="128E595F" w14:textId="77777777" w:rsidR="000B4014" w:rsidRDefault="000B4014" w:rsidP="000B4014">
      <w:pPr>
        <w:rPr>
          <w:rFonts w:cs="Times New Roman"/>
        </w:rPr>
      </w:pPr>
    </w:p>
    <w:p w14:paraId="7A07535F" w14:textId="77777777" w:rsidR="000B4014" w:rsidRDefault="000B4014" w:rsidP="000B4014">
      <w:pPr>
        <w:rPr>
          <w:rFonts w:cs="Times New Roman"/>
        </w:rPr>
      </w:pPr>
    </w:p>
    <w:tbl>
      <w:tblPr>
        <w:tblStyle w:val="TableGrid"/>
        <w:tblW w:w="4996" w:type="pct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0B4014" w14:paraId="5853C6E0" w14:textId="77777777" w:rsidTr="00CF5211">
        <w:tc>
          <w:tcPr>
            <w:tcW w:w="1666" w:type="pct"/>
            <w:tcBorders>
              <w:bottom w:val="single" w:sz="4" w:space="0" w:color="auto"/>
            </w:tcBorders>
          </w:tcPr>
          <w:p w14:paraId="061656C1" w14:textId="77777777" w:rsidR="000B4014" w:rsidRDefault="000B4014" w:rsidP="00CF5211">
            <w:r>
              <w:rPr>
                <w:rFonts w:eastAsia="SimHei"/>
                <w:sz w:val="28"/>
                <w:szCs w:val="28"/>
              </w:rPr>
              <w:t>拟制：</w:t>
            </w:r>
            <w:r>
              <w:rPr>
                <w:rFonts w:eastAsia="SimHei" w:hint="eastAsia"/>
                <w:sz w:val="28"/>
                <w:szCs w:val="28"/>
              </w:rPr>
              <w:t>苏博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220AEBAD" w14:textId="70D025C7" w:rsidR="000B4014" w:rsidRDefault="000B4014" w:rsidP="00CF5211">
            <w:r>
              <w:rPr>
                <w:rFonts w:eastAsia="SimHei"/>
                <w:sz w:val="28"/>
                <w:szCs w:val="28"/>
              </w:rPr>
              <w:t>审核：</w:t>
            </w:r>
            <w:r w:rsidR="0077512C">
              <w:rPr>
                <w:rFonts w:eastAsia="SimHei" w:hint="eastAsia"/>
                <w:sz w:val="28"/>
                <w:szCs w:val="28"/>
              </w:rPr>
              <w:t>崔总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18002338" w14:textId="44C67476" w:rsidR="000B4014" w:rsidRDefault="000B4014" w:rsidP="00CF5211">
            <w:r>
              <w:rPr>
                <w:rFonts w:eastAsia="SimHei"/>
                <w:sz w:val="28"/>
                <w:szCs w:val="28"/>
              </w:rPr>
              <w:t>批准：</w:t>
            </w:r>
            <w:r w:rsidR="0077512C">
              <w:rPr>
                <w:rFonts w:eastAsia="SimHei" w:hint="eastAsia"/>
                <w:sz w:val="28"/>
                <w:szCs w:val="28"/>
              </w:rPr>
              <w:t>崔总</w:t>
            </w:r>
          </w:p>
        </w:tc>
      </w:tr>
      <w:tr w:rsidR="000B4014" w14:paraId="4ED92159" w14:textId="77777777" w:rsidTr="00CF5211">
        <w:tc>
          <w:tcPr>
            <w:tcW w:w="5000" w:type="pct"/>
            <w:gridSpan w:val="3"/>
            <w:tcBorders>
              <w:top w:val="single" w:sz="4" w:space="0" w:color="auto"/>
            </w:tcBorders>
            <w:vAlign w:val="bottom"/>
          </w:tcPr>
          <w:p w14:paraId="21016DAC" w14:textId="77777777" w:rsidR="000B4014" w:rsidRDefault="000B4014" w:rsidP="00CF5211">
            <w:pPr>
              <w:jc w:val="center"/>
            </w:pPr>
            <w:r>
              <w:rPr>
                <w:rFonts w:eastAsia="SimHei"/>
                <w:sz w:val="36"/>
                <w:szCs w:val="36"/>
              </w:rPr>
              <w:t>西安加中准源科技有限公司</w:t>
            </w:r>
          </w:p>
        </w:tc>
      </w:tr>
    </w:tbl>
    <w:p w14:paraId="7AE12035" w14:textId="77777777" w:rsidR="000B4014" w:rsidRDefault="000B4014" w:rsidP="000B4014">
      <w:pPr>
        <w:widowControl/>
        <w:jc w:val="center"/>
        <w:rPr>
          <w:rFonts w:eastAsia="SimHei" w:cs="Times New Roman"/>
          <w:color w:val="FF0000"/>
          <w:szCs w:val="10"/>
          <w14:ligatures w14:val="none"/>
        </w:rPr>
      </w:pPr>
      <w:r>
        <w:rPr>
          <w:rFonts w:eastAsia="SimHei" w:cs="Times New Roman"/>
          <w:sz w:val="28"/>
          <w:szCs w:val="28"/>
        </w:rPr>
        <w:t>文档审批</w:t>
      </w:r>
      <w:r>
        <w:rPr>
          <w:rFonts w:eastAsia="SimHei" w:cs="Times New Roman"/>
          <w:sz w:val="28"/>
          <w:szCs w:val="28"/>
        </w:rPr>
        <w:t>/</w:t>
      </w:r>
      <w:r>
        <w:rPr>
          <w:rFonts w:eastAsia="SimHei" w:cs="Times New Roman"/>
          <w:sz w:val="28"/>
          <w:szCs w:val="28"/>
        </w:rPr>
        <w:t>修订记录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109"/>
        <w:gridCol w:w="870"/>
        <w:gridCol w:w="4060"/>
        <w:gridCol w:w="103"/>
        <w:gridCol w:w="1241"/>
        <w:gridCol w:w="920"/>
      </w:tblGrid>
      <w:tr w:rsidR="000B4014" w14:paraId="1C27DD4D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99D7908" w14:textId="77777777" w:rsidR="000B4014" w:rsidRDefault="000B4014" w:rsidP="00CF5211">
            <w:pPr>
              <w:spacing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文档编号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8F16A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JZZY-A4-RD-50101</w:t>
            </w:r>
          </w:p>
        </w:tc>
        <w:tc>
          <w:tcPr>
            <w:tcW w:w="130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22A41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文档状态：</w:t>
            </w:r>
          </w:p>
          <w:p w14:paraId="5A6BC2AC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[</w:t>
            </w:r>
            <w:r>
              <w:rPr>
                <w:rFonts w:cs="Times New Roman" w:hint="eastAsia"/>
              </w:rPr>
              <w:t xml:space="preserve">  </w:t>
            </w:r>
            <w:r>
              <w:rPr>
                <w:rFonts w:cs="Times New Roman"/>
              </w:rPr>
              <w:t>]草稿</w:t>
            </w:r>
          </w:p>
          <w:p w14:paraId="73183020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  <w:r w:rsidRPr="5F803F7A">
              <w:rPr>
                <w:rFonts w:cs="Times New Roman"/>
              </w:rPr>
              <w:t>[</w:t>
            </w:r>
            <w:r>
              <w:rPr>
                <w:rFonts w:cs="Times New Roman"/>
              </w:rPr>
              <w:t>√</w:t>
            </w:r>
            <w:r w:rsidRPr="5F803F7A">
              <w:rPr>
                <w:rFonts w:cs="Times New Roman"/>
              </w:rPr>
              <w:t xml:space="preserve"> ]正式发布</w:t>
            </w:r>
          </w:p>
          <w:p w14:paraId="01FB2E32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  <w:r w:rsidRPr="058BCA0D">
              <w:rPr>
                <w:rFonts w:cs="Times New Roman"/>
              </w:rPr>
              <w:t>[  ]废止</w:t>
            </w:r>
          </w:p>
        </w:tc>
      </w:tr>
      <w:tr w:rsidR="000B4014" w14:paraId="7D584B2C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61A219" w14:textId="77777777" w:rsidR="000B4014" w:rsidRDefault="000B4014" w:rsidP="00CF5211">
            <w:pPr>
              <w:spacing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当前版本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82BA" w14:textId="5F85B0CD" w:rsidR="000B4014" w:rsidRDefault="00125467" w:rsidP="00CF5211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v</w:t>
            </w:r>
            <w:r w:rsidR="000B4014">
              <w:rPr>
                <w:rFonts w:cs="Times New Roman"/>
              </w:rPr>
              <w:t>1.0</w:t>
            </w:r>
            <w:r w:rsidR="00CC5E1F">
              <w:rPr>
                <w:rFonts w:cs="Times New Roman" w:hint="eastAsia"/>
              </w:rPr>
              <w:t>0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68681E1E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</w:p>
        </w:tc>
      </w:tr>
      <w:tr w:rsidR="000B4014" w14:paraId="31093941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48D4DD" w14:textId="77777777" w:rsidR="000B4014" w:rsidRDefault="000B4014" w:rsidP="00CF5211">
            <w:pPr>
              <w:spacing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编    制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B021E" w14:textId="2426CAD7" w:rsidR="000B4014" w:rsidRDefault="006860E6" w:rsidP="00CF5211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吉欣星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6F2D1EF3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</w:p>
        </w:tc>
      </w:tr>
      <w:tr w:rsidR="000B4014" w14:paraId="39B803EE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E63885" w14:textId="77777777" w:rsidR="000B4014" w:rsidRDefault="000B4014" w:rsidP="00CF5211">
            <w:pPr>
              <w:spacing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审 核 人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3237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崔总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1B7A310A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</w:p>
        </w:tc>
      </w:tr>
      <w:tr w:rsidR="000B4014" w14:paraId="4B229160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37B9D3F" w14:textId="77777777" w:rsidR="000B4014" w:rsidRDefault="000B4014" w:rsidP="00CF5211">
            <w:pPr>
              <w:spacing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发布日期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6749" w14:textId="2ABF3793" w:rsidR="000B4014" w:rsidRPr="002B299E" w:rsidRDefault="000B4014" w:rsidP="00CF5211">
            <w:pPr>
              <w:spacing w:line="240" w:lineRule="auto"/>
              <w:rPr>
                <w:rFonts w:eastAsia="DengXian" w:cs="Times New Roman"/>
              </w:rPr>
            </w:pPr>
            <w:r>
              <w:rPr>
                <w:rFonts w:cs="Times New Roman" w:hint="eastAsia"/>
              </w:rPr>
              <w:t>2026.0</w:t>
            </w:r>
            <w:r w:rsidR="006860E6">
              <w:rPr>
                <w:rFonts w:cs="Times New Roman" w:hint="eastAsia"/>
              </w:rPr>
              <w:t>5</w:t>
            </w:r>
            <w:r>
              <w:rPr>
                <w:rFonts w:cs="Times New Roman" w:hint="eastAsia"/>
              </w:rPr>
              <w:t>.</w:t>
            </w:r>
            <w:r w:rsidR="006860E6">
              <w:rPr>
                <w:rFonts w:cs="Times New Roman" w:hint="eastAsia"/>
              </w:rPr>
              <w:t>19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4623167D" w14:textId="77777777" w:rsidR="000B4014" w:rsidRDefault="000B4014" w:rsidP="00CF5211">
            <w:pPr>
              <w:spacing w:line="240" w:lineRule="auto"/>
              <w:rPr>
                <w:rFonts w:cs="Times New Roman"/>
              </w:rPr>
            </w:pPr>
          </w:p>
        </w:tc>
      </w:tr>
      <w:tr w:rsidR="000B4014" w14:paraId="1510A5A3" w14:textId="77777777" w:rsidTr="005E31EC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668" w:type="pct"/>
            <w:shd w:val="clear" w:color="auto" w:fill="BFBFBF" w:themeFill="background1" w:themeFillShade="BF"/>
            <w:vAlign w:val="center"/>
          </w:tcPr>
          <w:p w14:paraId="082FF329" w14:textId="77777777" w:rsidR="000B4014" w:rsidRDefault="000B4014" w:rsidP="00CF5211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版本编号</w:t>
            </w:r>
          </w:p>
        </w:tc>
        <w:tc>
          <w:tcPr>
            <w:tcW w:w="524" w:type="pct"/>
            <w:shd w:val="clear" w:color="auto" w:fill="BFBFBF" w:themeFill="background1" w:themeFillShade="BF"/>
            <w:vAlign w:val="center"/>
          </w:tcPr>
          <w:p w14:paraId="329012DC" w14:textId="77777777" w:rsidR="000B4014" w:rsidRDefault="000B4014" w:rsidP="00CF5211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修订类型</w:t>
            </w:r>
          </w:p>
        </w:tc>
        <w:tc>
          <w:tcPr>
            <w:tcW w:w="2445" w:type="pct"/>
            <w:shd w:val="clear" w:color="auto" w:fill="BFBFBF" w:themeFill="background1" w:themeFillShade="BF"/>
            <w:vAlign w:val="center"/>
          </w:tcPr>
          <w:p w14:paraId="5C3046C8" w14:textId="77777777" w:rsidR="000B4014" w:rsidRDefault="000B4014" w:rsidP="00CF5211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修订内容</w:t>
            </w:r>
          </w:p>
        </w:tc>
        <w:tc>
          <w:tcPr>
            <w:tcW w:w="809" w:type="pct"/>
            <w:gridSpan w:val="2"/>
            <w:shd w:val="clear" w:color="auto" w:fill="BFBFBF" w:themeFill="background1" w:themeFillShade="BF"/>
            <w:vAlign w:val="center"/>
          </w:tcPr>
          <w:p w14:paraId="43183DB9" w14:textId="77777777" w:rsidR="000B4014" w:rsidRDefault="000B4014" w:rsidP="00CF5211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编制人/日期</w:t>
            </w:r>
          </w:p>
        </w:tc>
        <w:tc>
          <w:tcPr>
            <w:tcW w:w="554" w:type="pct"/>
            <w:shd w:val="clear" w:color="auto" w:fill="BFBFBF" w:themeFill="background1" w:themeFillShade="BF"/>
            <w:vAlign w:val="center"/>
          </w:tcPr>
          <w:p w14:paraId="1404BE99" w14:textId="77777777" w:rsidR="000B4014" w:rsidRDefault="000B4014" w:rsidP="00CF5211">
            <w:pPr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审核人</w:t>
            </w:r>
          </w:p>
        </w:tc>
      </w:tr>
      <w:tr w:rsidR="000B4014" w14:paraId="658D7D78" w14:textId="77777777" w:rsidTr="005E31EC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668" w:type="pct"/>
            <w:vAlign w:val="center"/>
          </w:tcPr>
          <w:p w14:paraId="29874BFD" w14:textId="7C261927" w:rsidR="000B4014" w:rsidRDefault="004E6FDF" w:rsidP="00CF5211"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v</w:t>
            </w:r>
            <w:r w:rsidR="000B4014">
              <w:rPr>
                <w:rFonts w:cs="Times New Roman" w:hint="eastAsia"/>
              </w:rPr>
              <w:t>1.0</w:t>
            </w:r>
            <w:r w:rsidR="00F97E5E">
              <w:rPr>
                <w:rFonts w:cs="Times New Roman" w:hint="eastAsia"/>
              </w:rPr>
              <w:t>0</w:t>
            </w:r>
          </w:p>
        </w:tc>
        <w:tc>
          <w:tcPr>
            <w:tcW w:w="524" w:type="pct"/>
            <w:vAlign w:val="center"/>
          </w:tcPr>
          <w:p w14:paraId="467AFAA8" w14:textId="33807788" w:rsidR="000B4014" w:rsidRDefault="00F97E5E" w:rsidP="00CF5211"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A</w:t>
            </w:r>
          </w:p>
        </w:tc>
        <w:tc>
          <w:tcPr>
            <w:tcW w:w="2445" w:type="pct"/>
            <w:vAlign w:val="center"/>
          </w:tcPr>
          <w:p w14:paraId="46F7FD04" w14:textId="319796B1" w:rsidR="000B4014" w:rsidRPr="005E31EC" w:rsidRDefault="00063D6C" w:rsidP="000B4014">
            <w:pPr>
              <w:rPr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已发布</w:t>
            </w:r>
          </w:p>
        </w:tc>
        <w:tc>
          <w:tcPr>
            <w:tcW w:w="809" w:type="pct"/>
            <w:gridSpan w:val="2"/>
            <w:vAlign w:val="center"/>
          </w:tcPr>
          <w:p w14:paraId="32B26C41" w14:textId="39EB23C3" w:rsidR="000B4014" w:rsidRDefault="00035462" w:rsidP="00CF5211">
            <w:pPr>
              <w:spacing w:line="24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吉欣星</w:t>
            </w:r>
            <w:r w:rsidR="000B4014">
              <w:rPr>
                <w:rFonts w:eastAsia="DengXian" w:cs="Times New Roman" w:hint="eastAsia"/>
                <w:szCs w:val="21"/>
              </w:rPr>
              <w:t>/20260</w:t>
            </w:r>
            <w:r w:rsidR="006860E6">
              <w:rPr>
                <w:rFonts w:eastAsia="DengXian" w:cs="Times New Roman" w:hint="eastAsia"/>
                <w:szCs w:val="21"/>
              </w:rPr>
              <w:t>51</w:t>
            </w:r>
            <w:r>
              <w:rPr>
                <w:rFonts w:eastAsia="DengXian" w:cs="Times New Roman" w:hint="eastAsia"/>
                <w:szCs w:val="21"/>
              </w:rPr>
              <w:t>9</w:t>
            </w:r>
          </w:p>
        </w:tc>
        <w:tc>
          <w:tcPr>
            <w:tcW w:w="554" w:type="pct"/>
            <w:vAlign w:val="center"/>
          </w:tcPr>
          <w:p w14:paraId="01EFBF60" w14:textId="77777777" w:rsidR="000B4014" w:rsidRDefault="000B4014" w:rsidP="00CF5211">
            <w:pPr>
              <w:spacing w:line="240" w:lineRule="auto"/>
              <w:jc w:val="center"/>
              <w:rPr>
                <w:rFonts w:ascii="DengXian" w:eastAsia="DengXian" w:hAnsi="DengXian" w:cs="Times New Roman"/>
              </w:rPr>
            </w:pPr>
            <w:r>
              <w:rPr>
                <w:rFonts w:ascii="DengXian" w:eastAsia="DengXian" w:hAnsi="DengXian" w:cs="Times New Roman" w:hint="eastAsia"/>
              </w:rPr>
              <w:t>崔总</w:t>
            </w:r>
          </w:p>
        </w:tc>
      </w:tr>
    </w:tbl>
    <w:p w14:paraId="68D8C217" w14:textId="77777777" w:rsidR="0030417C" w:rsidRDefault="0030417C" w:rsidP="000B4014">
      <w:pPr>
        <w:pStyle w:val="BodyTextIndent"/>
        <w:spacing w:after="0"/>
        <w:ind w:left="440" w:firstLine="420"/>
        <w:rPr>
          <w:rFonts w:cs="Times New Roman"/>
        </w:rPr>
      </w:pPr>
    </w:p>
    <w:p w14:paraId="00135C43" w14:textId="6590389D" w:rsidR="000B4014" w:rsidRDefault="000B4014" w:rsidP="000B4014">
      <w:pPr>
        <w:pStyle w:val="BodyTextIndent"/>
        <w:spacing w:after="0"/>
        <w:ind w:left="440" w:firstLine="420"/>
        <w:rPr>
          <w:rFonts w:cs="Times New Roman"/>
        </w:rPr>
        <w:sectPr w:rsidR="000B4014" w:rsidSect="000B401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/>
          <w:pgMar w:top="1440" w:right="1797" w:bottom="1440" w:left="1797" w:header="720" w:footer="720" w:gutter="0"/>
          <w:cols w:space="720"/>
          <w:titlePg/>
          <w:docGrid w:linePitch="326"/>
        </w:sectPr>
      </w:pPr>
      <w:r>
        <w:rPr>
          <w:rFonts w:cs="Times New Roman"/>
        </w:rPr>
        <w:t>*</w:t>
      </w:r>
      <w:r>
        <w:rPr>
          <w:rFonts w:cs="Times New Roman"/>
        </w:rPr>
        <w:t>修订类型分为：</w:t>
      </w:r>
      <w:r>
        <w:rPr>
          <w:rFonts w:cs="Times New Roman"/>
        </w:rPr>
        <w:t>A</w:t>
      </w:r>
      <w:r>
        <w:rPr>
          <w:rFonts w:cs="Times New Roman"/>
        </w:rPr>
        <w:t>－</w:t>
      </w:r>
      <w:r>
        <w:rPr>
          <w:rFonts w:cs="Times New Roman"/>
        </w:rPr>
        <w:t>ADDED</w:t>
      </w:r>
      <w:r>
        <w:rPr>
          <w:rFonts w:cs="Times New Roman"/>
        </w:rPr>
        <w:t>，</w:t>
      </w:r>
      <w:r>
        <w:rPr>
          <w:rFonts w:cs="Times New Roman"/>
        </w:rPr>
        <w:t>M</w:t>
      </w:r>
      <w:r>
        <w:rPr>
          <w:rFonts w:cs="Times New Roman"/>
        </w:rPr>
        <w:t>－</w:t>
      </w:r>
      <w:r>
        <w:rPr>
          <w:rFonts w:cs="Times New Roman"/>
        </w:rPr>
        <w:t>MODIFIED</w:t>
      </w:r>
      <w:r>
        <w:rPr>
          <w:rFonts w:cs="Times New Roman"/>
        </w:rPr>
        <w:t>，</w:t>
      </w:r>
      <w:r>
        <w:rPr>
          <w:rFonts w:cs="Times New Roman"/>
        </w:rPr>
        <w:t>D</w:t>
      </w:r>
      <w:r>
        <w:rPr>
          <w:rFonts w:cs="Times New Roman"/>
        </w:rPr>
        <w:t>－</w:t>
      </w:r>
      <w:r>
        <w:rPr>
          <w:rFonts w:cs="Times New Roman"/>
        </w:rPr>
        <w:t>DELETE</w:t>
      </w:r>
    </w:p>
    <w:p w14:paraId="05D3B127" w14:textId="1F01082E" w:rsidR="005235BA" w:rsidRPr="008744C7" w:rsidRDefault="008744C7" w:rsidP="008744C7">
      <w:pPr>
        <w:pStyle w:val="Heading1"/>
      </w:pPr>
      <w:r>
        <w:rPr>
          <w:rFonts w:hint="eastAsia"/>
        </w:rPr>
        <w:t>1</w:t>
      </w:r>
      <w:r w:rsidR="00623EFB">
        <w:rPr>
          <w:rFonts w:hint="eastAsia"/>
        </w:rPr>
        <w:t>目的</w:t>
      </w:r>
    </w:p>
    <w:p w14:paraId="1B533B8B" w14:textId="0B4A5BCC" w:rsidR="005235BA" w:rsidRDefault="006860E6" w:rsidP="00623EFB">
      <w:pPr>
        <w:ind w:firstLine="420"/>
      </w:pPr>
      <w:r>
        <w:rPr>
          <w:rFonts w:hint="eastAsia"/>
        </w:rPr>
        <w:t>AcuRev-4100-WEB2接线检查</w:t>
      </w:r>
      <w:r w:rsidR="00035462">
        <w:rPr>
          <w:rFonts w:hint="eastAsia"/>
        </w:rPr>
        <w:t>需求</w:t>
      </w:r>
      <w:r>
        <w:rPr>
          <w:rFonts w:hint="eastAsia"/>
        </w:rPr>
        <w:t>对现有的需求进行部分变更</w:t>
      </w:r>
      <w:r w:rsidR="00035462">
        <w:rPr>
          <w:rFonts w:hint="eastAsia"/>
        </w:rPr>
        <w:t>。</w:t>
      </w:r>
    </w:p>
    <w:p w14:paraId="5B86694F" w14:textId="05A37FE4" w:rsidR="005235BA" w:rsidRDefault="008744C7" w:rsidP="008744C7">
      <w:pPr>
        <w:pStyle w:val="Heading1"/>
      </w:pPr>
      <w:r>
        <w:rPr>
          <w:rFonts w:hint="eastAsia"/>
        </w:rPr>
        <w:t>2</w:t>
      </w:r>
      <w:r w:rsidR="00623EFB">
        <w:rPr>
          <w:rFonts w:hint="eastAsia"/>
        </w:rPr>
        <w:t>概述</w:t>
      </w:r>
    </w:p>
    <w:p w14:paraId="0FD05812" w14:textId="7028E460" w:rsidR="005235BA" w:rsidRPr="00035462" w:rsidRDefault="00F05BF7" w:rsidP="006860E6">
      <w:pPr>
        <w:ind w:firstLine="420"/>
      </w:pPr>
      <w:r>
        <w:tab/>
      </w:r>
      <w:r w:rsidR="006860E6">
        <w:rPr>
          <w:rFonts w:hint="eastAsia"/>
        </w:rPr>
        <w:t>AcuRev-4100-WEB2接线检查需求对现有的需求进行部分变更。</w:t>
      </w:r>
    </w:p>
    <w:p w14:paraId="6180293A" w14:textId="5D67F25D" w:rsidR="00525678" w:rsidRDefault="00525678" w:rsidP="0080401E">
      <w:pPr>
        <w:pStyle w:val="Heading1"/>
      </w:pPr>
      <w:r>
        <w:rPr>
          <w:rFonts w:hint="eastAsia"/>
        </w:rPr>
        <w:t>3</w:t>
      </w:r>
      <w:r w:rsidR="0080401E">
        <w:rPr>
          <w:rFonts w:hint="eastAsia"/>
        </w:rPr>
        <w:t>功能需求</w:t>
      </w:r>
    </w:p>
    <w:p w14:paraId="4AD049B8" w14:textId="381D923E" w:rsidR="00E815E3" w:rsidRDefault="008744C7" w:rsidP="00714205">
      <w:pPr>
        <w:pStyle w:val="Heading2"/>
      </w:pPr>
      <w:r>
        <w:rPr>
          <w:rFonts w:hint="eastAsia"/>
        </w:rPr>
        <w:t>3</w:t>
      </w:r>
      <w:r w:rsidR="005F3A8E">
        <w:rPr>
          <w:rFonts w:hint="eastAsia"/>
        </w:rPr>
        <w:t>.1</w:t>
      </w:r>
      <w:r w:rsidR="006860E6">
        <w:rPr>
          <w:rFonts w:hint="eastAsia"/>
        </w:rPr>
        <w:t xml:space="preserve"> </w:t>
      </w:r>
      <w:r w:rsidR="006860E6" w:rsidRPr="00322472">
        <w:t>系统</w:t>
      </w:r>
      <w:r w:rsidR="006860E6" w:rsidRPr="00322472">
        <w:rPr>
          <w:rFonts w:hint="eastAsia"/>
        </w:rPr>
        <w:t>诊断</w:t>
      </w:r>
      <w:r w:rsidR="006860E6">
        <w:rPr>
          <w:rFonts w:hint="eastAsia"/>
        </w:rPr>
        <w:t>Wiring Check</w:t>
      </w:r>
      <w:r w:rsidR="00EC2EE6">
        <w:rPr>
          <w:rFonts w:hint="eastAsia"/>
        </w:rPr>
        <w:t>功能需求</w:t>
      </w:r>
    </w:p>
    <w:p w14:paraId="436A4C91" w14:textId="1B78BF4F" w:rsidR="006860E6" w:rsidRPr="00322472" w:rsidRDefault="006860E6" w:rsidP="00714205">
      <w:pPr>
        <w:pStyle w:val="Heading3"/>
      </w:pPr>
      <w:bookmarkStart w:id="0" w:name="_Toc227845442"/>
      <w:r>
        <w:rPr>
          <w:rFonts w:hint="eastAsia"/>
        </w:rPr>
        <w:t>3.1</w:t>
      </w:r>
      <w:r w:rsidR="005F3A8E">
        <w:rPr>
          <w:rFonts w:hint="eastAsia"/>
        </w:rPr>
        <w:t>.1</w:t>
      </w:r>
      <w:r w:rsidRPr="0001356D">
        <w:rPr>
          <w:rFonts w:hint="eastAsia"/>
        </w:rPr>
        <w:t>接线检查功能流程</w:t>
      </w:r>
      <w:bookmarkEnd w:id="0"/>
      <w:r>
        <w:rPr>
          <w:rFonts w:hint="eastAsia"/>
        </w:rPr>
        <w:t xml:space="preserve"> </w:t>
      </w:r>
    </w:p>
    <w:p w14:paraId="60081CF5" w14:textId="18792D62" w:rsidR="006860E6" w:rsidRPr="00DD3EF5" w:rsidRDefault="006860E6" w:rsidP="00714205">
      <w:pPr>
        <w:pStyle w:val="Heading4"/>
      </w:pPr>
      <w:r>
        <w:t>功能描述</w:t>
      </w:r>
    </w:p>
    <w:p w14:paraId="324BCB61" w14:textId="77777777" w:rsidR="006860E6" w:rsidRDefault="006860E6" w:rsidP="006860E6">
      <w:pPr>
        <w:ind w:firstLine="420"/>
        <w:rPr>
          <w:color w:val="000000" w:themeColor="text1"/>
        </w:rPr>
      </w:pPr>
      <w:r w:rsidRPr="00322472">
        <w:rPr>
          <w:rFonts w:hint="eastAsia"/>
          <w:color w:val="000000" w:themeColor="text1"/>
        </w:rPr>
        <w:t>系统提供下挂AcuRev4100电表的接线检查，可由用户手动进行电表设备接线检测，一般用于电表安装阶段，</w:t>
      </w:r>
      <w:r w:rsidRPr="00322472">
        <w:rPr>
          <w:rFonts w:hint="eastAsia"/>
          <w:b/>
          <w:bCs/>
          <w:color w:val="000000" w:themeColor="text1"/>
        </w:rPr>
        <w:t>所有线路接好并且设备配置完成后</w:t>
      </w:r>
      <w:r w:rsidRPr="00322472">
        <w:rPr>
          <w:rFonts w:hint="eastAsia"/>
          <w:color w:val="000000" w:themeColor="text1"/>
        </w:rPr>
        <w:t>，正式投入使用前进行检查操作。</w:t>
      </w:r>
      <w:r>
        <w:rPr>
          <w:rFonts w:hint="eastAsia"/>
          <w:color w:val="000000" w:themeColor="text1"/>
        </w:rPr>
        <w:t>针对WEB Module模式和Gataway模式支持。</w:t>
      </w:r>
    </w:p>
    <w:p w14:paraId="20C6230E" w14:textId="77777777" w:rsidR="006860E6" w:rsidRPr="00761D76" w:rsidRDefault="006860E6" w:rsidP="006860E6">
      <w:pPr>
        <w:ind w:firstLine="422"/>
        <w:rPr>
          <w:color w:val="000000" w:themeColor="text1"/>
        </w:rPr>
      </w:pPr>
      <w:r w:rsidRPr="001572D6">
        <w:rPr>
          <w:rFonts w:hint="eastAsia"/>
          <w:b/>
          <w:bCs/>
          <w:color w:val="000000" w:themeColor="text1"/>
        </w:rPr>
        <w:t>Settings</w:t>
      </w:r>
      <w:r>
        <w:rPr>
          <w:color w:val="000000" w:themeColor="text1"/>
        </w:rPr>
        <w:t>—</w:t>
      </w:r>
      <w:r w:rsidRPr="001572D6">
        <w:rPr>
          <w:rFonts w:hint="eastAsia"/>
          <w:b/>
          <w:bCs/>
          <w:color w:val="000000" w:themeColor="text1"/>
        </w:rPr>
        <w:t>Diagnostic</w:t>
      </w:r>
      <w:r>
        <w:rPr>
          <w:rFonts w:hint="eastAsia"/>
          <w:b/>
          <w:bCs/>
          <w:color w:val="000000" w:themeColor="text1"/>
        </w:rPr>
        <w:t>--Wiring Check</w:t>
      </w:r>
    </w:p>
    <w:p w14:paraId="6C3B8941" w14:textId="77777777" w:rsidR="006860E6" w:rsidRPr="00322472" w:rsidRDefault="006860E6" w:rsidP="006860E6">
      <w:pPr>
        <w:ind w:firstLine="420"/>
        <w:rPr>
          <w:color w:val="000000" w:themeColor="text1"/>
        </w:rPr>
      </w:pPr>
      <w:r>
        <w:rPr>
          <w:noProof/>
          <w14:ligatures w14:val="none"/>
        </w:rPr>
        <w:drawing>
          <wp:inline distT="0" distB="0" distL="0" distR="0" wp14:anchorId="196E4E13" wp14:editId="37B5EDD8">
            <wp:extent cx="5278120" cy="437515"/>
            <wp:effectExtent l="0" t="0" r="0" b="635"/>
            <wp:docPr id="134997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7328" w14:textId="09EBEAB0" w:rsidR="006860E6" w:rsidRDefault="006860E6" w:rsidP="006860E6">
      <w:pPr>
        <w:ind w:firstLine="420"/>
        <w:rPr>
          <w:color w:val="000000" w:themeColor="text1"/>
        </w:rPr>
      </w:pPr>
      <w:r w:rsidRPr="00322472">
        <w:rPr>
          <w:rFonts w:hint="eastAsia"/>
          <w:color w:val="000000" w:themeColor="text1"/>
        </w:rPr>
        <w:t>接线检查方案可供用户进行参考，但并不保证能100%准确全部排查接线故障。</w:t>
      </w:r>
    </w:p>
    <w:p w14:paraId="4F3D4AC7" w14:textId="40649DD4" w:rsidR="006860E6" w:rsidRDefault="006860E6" w:rsidP="006860E6">
      <w:pPr>
        <w:rPr>
          <w:b/>
          <w:bCs/>
          <w:color w:val="000000" w:themeColor="text1"/>
        </w:rPr>
      </w:pPr>
    </w:p>
    <w:p w14:paraId="760798C6" w14:textId="3A9708E7" w:rsidR="006860E6" w:rsidRPr="00A7225E" w:rsidRDefault="006860E6" w:rsidP="006860E6">
      <w:pPr>
        <w:ind w:firstLine="422"/>
        <w:rPr>
          <w:b/>
          <w:bCs/>
          <w:color w:val="000000" w:themeColor="text1"/>
        </w:rPr>
      </w:pPr>
      <w:r w:rsidRPr="00A7225E">
        <w:rPr>
          <w:b/>
          <w:bCs/>
          <w:color w:val="000000" w:themeColor="text1"/>
        </w:rPr>
        <w:t>使用场景</w:t>
      </w:r>
    </w:p>
    <w:p w14:paraId="1C7CDC91" w14:textId="77777777" w:rsidR="006860E6" w:rsidRPr="00ED3B7A" w:rsidRDefault="006860E6" w:rsidP="006860E6">
      <w:pPr>
        <w:numPr>
          <w:ilvl w:val="0"/>
          <w:numId w:val="15"/>
        </w:numPr>
        <w:spacing w:after="0" w:line="360" w:lineRule="auto"/>
        <w:ind w:firstLineChars="200" w:firstLine="440"/>
        <w:jc w:val="both"/>
      </w:pPr>
      <w:r w:rsidRPr="00ED3B7A">
        <w:t>WEB Module模式和Gataway模式都支持电表接线检查</w:t>
      </w:r>
      <w:r w:rsidRPr="00ED3B7A">
        <w:rPr>
          <w:rFonts w:hint="eastAsia"/>
        </w:rPr>
        <w:t>。</w:t>
      </w:r>
      <w:r w:rsidRPr="00ED3B7A">
        <w:t>WEB Module模式</w:t>
      </w:r>
      <w:r w:rsidRPr="00ED3B7A">
        <w:rPr>
          <w:rFonts w:hint="eastAsia"/>
        </w:rPr>
        <w:t>下设备不可选。</w:t>
      </w:r>
    </w:p>
    <w:p w14:paraId="7D266B3B" w14:textId="77777777" w:rsidR="006860E6" w:rsidRPr="00ED3B7A" w:rsidRDefault="006860E6" w:rsidP="006860E6">
      <w:pPr>
        <w:numPr>
          <w:ilvl w:val="0"/>
          <w:numId w:val="15"/>
        </w:numPr>
        <w:spacing w:after="0" w:line="360" w:lineRule="auto"/>
        <w:ind w:firstLineChars="200" w:firstLine="440"/>
        <w:jc w:val="both"/>
      </w:pPr>
      <w:r w:rsidRPr="00ED3B7A">
        <w:rPr>
          <w:rFonts w:hint="eastAsia"/>
        </w:rPr>
        <w:t>Gataway模式</w:t>
      </w:r>
      <w:r w:rsidRPr="00ED3B7A">
        <w:t>支持</w:t>
      </w:r>
      <w:r w:rsidRPr="00ED3B7A">
        <w:rPr>
          <w:rFonts w:hint="eastAsia"/>
        </w:rPr>
        <w:t>选择单个</w:t>
      </w:r>
      <w:r w:rsidRPr="00ED3B7A">
        <w:t>电表</w:t>
      </w:r>
      <w:r w:rsidRPr="00ED3B7A">
        <w:rPr>
          <w:rFonts w:hint="eastAsia"/>
        </w:rPr>
        <w:t>或和所有电表设备进行</w:t>
      </w:r>
      <w:r w:rsidRPr="00ED3B7A">
        <w:t>接线检查</w:t>
      </w:r>
    </w:p>
    <w:p w14:paraId="45ECBE5A" w14:textId="77777777" w:rsidR="006860E6" w:rsidRPr="00ED3B7A" w:rsidRDefault="006860E6" w:rsidP="006860E6">
      <w:pPr>
        <w:numPr>
          <w:ilvl w:val="0"/>
          <w:numId w:val="15"/>
        </w:numPr>
        <w:spacing w:after="0" w:line="360" w:lineRule="auto"/>
        <w:ind w:firstLineChars="200" w:firstLine="440"/>
        <w:jc w:val="both"/>
      </w:pPr>
      <w:r w:rsidRPr="00ED3B7A">
        <w:rPr>
          <w:rFonts w:hint="eastAsia"/>
        </w:rPr>
        <w:t>WEB2设备</w:t>
      </w:r>
      <w:r w:rsidRPr="00ED3B7A">
        <w:t>负责采集、运算、判断接线正确性</w:t>
      </w:r>
    </w:p>
    <w:p w14:paraId="264F6FB8" w14:textId="77777777" w:rsidR="006860E6" w:rsidRPr="00ED3B7A" w:rsidRDefault="006860E6" w:rsidP="006860E6">
      <w:pPr>
        <w:numPr>
          <w:ilvl w:val="0"/>
          <w:numId w:val="15"/>
        </w:numPr>
        <w:spacing w:after="0" w:line="360" w:lineRule="auto"/>
        <w:ind w:firstLineChars="200" w:firstLine="440"/>
        <w:jc w:val="both"/>
      </w:pPr>
      <w:r w:rsidRPr="00ED3B7A">
        <w:t>结果分电压、</w:t>
      </w:r>
      <w:r w:rsidRPr="00ED3B7A">
        <w:rPr>
          <w:rFonts w:hint="eastAsia"/>
        </w:rPr>
        <w:t>Meter Point</w:t>
      </w:r>
      <w:r w:rsidRPr="00ED3B7A">
        <w:t>两类独立展示，便于定位问题</w:t>
      </w:r>
    </w:p>
    <w:p w14:paraId="507DA455" w14:textId="77777777" w:rsidR="006860E6" w:rsidRPr="00ED3B7A" w:rsidRDefault="006860E6" w:rsidP="006860E6">
      <w:pPr>
        <w:numPr>
          <w:ilvl w:val="0"/>
          <w:numId w:val="15"/>
        </w:numPr>
        <w:spacing w:after="0" w:line="360" w:lineRule="auto"/>
        <w:ind w:firstLineChars="200" w:firstLine="440"/>
        <w:jc w:val="both"/>
      </w:pPr>
      <w:r w:rsidRPr="00ED3B7A">
        <w:rPr>
          <w:rFonts w:hint="eastAsia"/>
        </w:rPr>
        <w:t>AcuRev-4100五种接线方式，均可进行接线检查</w:t>
      </w:r>
    </w:p>
    <w:p w14:paraId="7F163D72" w14:textId="0F159A3F" w:rsidR="006860E6" w:rsidRPr="00ED3B7A" w:rsidRDefault="006860E6" w:rsidP="006860E6">
      <w:pPr>
        <w:numPr>
          <w:ilvl w:val="0"/>
          <w:numId w:val="15"/>
        </w:numPr>
        <w:spacing w:after="0" w:line="360" w:lineRule="auto"/>
        <w:ind w:firstLineChars="200" w:firstLine="440"/>
        <w:jc w:val="both"/>
      </w:pPr>
      <w:r w:rsidRPr="00ED3B7A">
        <w:rPr>
          <w:rFonts w:hint="eastAsia"/>
        </w:rPr>
        <w:t>检查启动时过滤离线设备，查询结果是针对所有4100设备，若设备未曾检查，状态显示为Not Checked。否则显示上次检查结果。</w:t>
      </w:r>
    </w:p>
    <w:p w14:paraId="13404630" w14:textId="77777777" w:rsidR="006860E6" w:rsidRDefault="006860E6" w:rsidP="006860E6">
      <w:pPr>
        <w:ind w:firstLine="422"/>
        <w:rPr>
          <w:b/>
          <w:bCs/>
          <w:color w:val="000000" w:themeColor="text1"/>
        </w:rPr>
      </w:pPr>
    </w:p>
    <w:p w14:paraId="23D15803" w14:textId="77777777" w:rsidR="006860E6" w:rsidRPr="00A7225E" w:rsidRDefault="006860E6" w:rsidP="006860E6">
      <w:pPr>
        <w:ind w:firstLine="422"/>
        <w:rPr>
          <w:b/>
          <w:bCs/>
          <w:color w:val="000000" w:themeColor="text1"/>
        </w:rPr>
      </w:pPr>
      <w:r w:rsidRPr="00A7225E">
        <w:rPr>
          <w:rFonts w:hint="eastAsia"/>
          <w:b/>
          <w:bCs/>
          <w:color w:val="000000" w:themeColor="text1"/>
        </w:rPr>
        <w:t>界面交互</w:t>
      </w:r>
    </w:p>
    <w:p w14:paraId="38AF892B" w14:textId="327679BD" w:rsidR="006860E6" w:rsidRDefault="006860E6" w:rsidP="006860E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>接线检查Wring Check按钮。</w:t>
      </w:r>
      <w:r w:rsidRPr="0053638B">
        <w:rPr>
          <w:color w:val="000000" w:themeColor="text1"/>
        </w:rPr>
        <w:t>用于主动触发开始接线检查，点击后UI浅化不可点击，除非停止或接线检查完成后可点击，支持按照选中的设备进行接线检查</w:t>
      </w:r>
      <w:r w:rsidR="00E47470">
        <w:rPr>
          <w:rFonts w:hint="eastAsia"/>
          <w:color w:val="000000" w:themeColor="text1"/>
        </w:rPr>
        <w:t>.</w:t>
      </w:r>
    </w:p>
    <w:p w14:paraId="05A568B0" w14:textId="77777777" w:rsidR="00E47470" w:rsidRDefault="00E47470" w:rsidP="00E47470">
      <w:pPr>
        <w:pStyle w:val="ListParagraph"/>
        <w:spacing w:after="0" w:line="360" w:lineRule="auto"/>
        <w:ind w:left="560"/>
        <w:jc w:val="both"/>
        <w:rPr>
          <w:color w:val="000000" w:themeColor="text1"/>
        </w:rPr>
      </w:pPr>
    </w:p>
    <w:p w14:paraId="5DCB6A61" w14:textId="77777777" w:rsidR="00ED3B7A" w:rsidRPr="00ED3B7A" w:rsidRDefault="00E47470" w:rsidP="00ED3B7A">
      <w:pPr>
        <w:spacing w:after="0" w:line="360" w:lineRule="auto"/>
        <w:ind w:leftChars="100" w:left="220" w:firstLineChars="100" w:firstLine="220"/>
        <w:jc w:val="both"/>
        <w:rPr>
          <w:color w:val="4C94D8" w:themeColor="text2" w:themeTint="80"/>
        </w:rPr>
      </w:pPr>
      <w:r w:rsidRPr="00ED3B7A">
        <w:rPr>
          <w:rFonts w:hint="eastAsia"/>
          <w:color w:val="4C94D8" w:themeColor="text2" w:themeTint="80"/>
        </w:rPr>
        <w:t>点击检查按钮后出现</w:t>
      </w:r>
      <w:r w:rsidR="00ED3B7A" w:rsidRPr="00ED3B7A">
        <w:rPr>
          <w:rFonts w:hint="eastAsia"/>
          <w:color w:val="4C94D8" w:themeColor="text2" w:themeTint="80"/>
        </w:rPr>
        <w:t>4100电表的Nominal Voltage配置弹窗。</w:t>
      </w:r>
    </w:p>
    <w:p w14:paraId="451FF5FE" w14:textId="1408FFAE" w:rsidR="00ED3B7A" w:rsidRPr="00ED3B7A" w:rsidRDefault="00ED3B7A" w:rsidP="00ED3B7A">
      <w:pPr>
        <w:pStyle w:val="ListParagraph"/>
        <w:spacing w:after="0" w:line="360" w:lineRule="auto"/>
        <w:ind w:left="560"/>
        <w:jc w:val="both"/>
        <w:rPr>
          <w:color w:val="000000" w:themeColor="text1"/>
        </w:rPr>
      </w:pPr>
    </w:p>
    <w:p w14:paraId="711412E5" w14:textId="762CDD3F" w:rsidR="00E47470" w:rsidRDefault="00E47470" w:rsidP="00E47470">
      <w:pPr>
        <w:pStyle w:val="ListParagraph"/>
        <w:spacing w:after="0" w:line="360" w:lineRule="auto"/>
        <w:ind w:left="560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>用户需确认额定电压配置正确，才能确保接线检查结果。</w:t>
      </w:r>
    </w:p>
    <w:p w14:paraId="54DAC094" w14:textId="3B85E047" w:rsidR="00ED3B7A" w:rsidRPr="00436606" w:rsidRDefault="00B52647" w:rsidP="00263C7D">
      <w:pPr>
        <w:spacing w:line="360" w:lineRule="auto"/>
        <w:ind w:left="200"/>
        <w:jc w:val="both"/>
        <w:rPr>
          <w:rFonts w:hint="eastAsia"/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弹窗</w:t>
      </w:r>
      <w:r w:rsidR="00ED3B7A">
        <w:rPr>
          <w:rFonts w:hint="eastAsia"/>
          <w:color w:val="000000" w:themeColor="text1"/>
        </w:rPr>
        <w:t>标题：</w:t>
      </w:r>
      <w:r w:rsidR="00263C7D" w:rsidRPr="00263C7D">
        <w:rPr>
          <w:b/>
          <w:bCs/>
          <w:color w:val="000000" w:themeColor="text1"/>
        </w:rPr>
        <w:t>Confirm Nominal Voltage</w:t>
      </w:r>
    </w:p>
    <w:p w14:paraId="4AC46AB8" w14:textId="66B54665" w:rsidR="00B52647" w:rsidRDefault="00ED3B7A" w:rsidP="00ED3B7A">
      <w:pPr>
        <w:spacing w:after="0" w:line="360" w:lineRule="auto"/>
        <w:jc w:val="both"/>
        <w:rPr>
          <w:color w:val="000000" w:themeColor="text1"/>
        </w:rPr>
      </w:pPr>
      <w:r w:rsidRPr="5D45BFD5">
        <w:rPr>
          <w:color w:val="000000" w:themeColor="text1"/>
        </w:rPr>
        <w:t xml:space="preserve">  下方小字显示:</w:t>
      </w:r>
      <w:r>
        <w:t xml:space="preserve"> </w:t>
      </w:r>
      <w:r w:rsidRPr="5D45BFD5">
        <w:rPr>
          <w:color w:val="000000" w:themeColor="text1"/>
        </w:rPr>
        <w:t xml:space="preserve">Please ensure the Nominal voltage is correctly configured before starting the </w:t>
      </w:r>
      <w:r w:rsidR="5D43B87E" w:rsidRPr="5D45BFD5">
        <w:rPr>
          <w:color w:val="000000" w:themeColor="text1"/>
        </w:rPr>
        <w:t>W</w:t>
      </w:r>
      <w:r w:rsidRPr="5D45BFD5">
        <w:rPr>
          <w:color w:val="000000" w:themeColor="text1"/>
        </w:rPr>
        <w:t xml:space="preserve">iring </w:t>
      </w:r>
      <w:r w:rsidR="3A06FEC4" w:rsidRPr="5D45BFD5">
        <w:rPr>
          <w:color w:val="000000" w:themeColor="text1"/>
        </w:rPr>
        <w:t>C</w:t>
      </w:r>
      <w:r w:rsidRPr="5D45BFD5">
        <w:rPr>
          <w:color w:val="000000" w:themeColor="text1"/>
        </w:rPr>
        <w:t>heck.</w:t>
      </w:r>
    </w:p>
    <w:p w14:paraId="399BF62E" w14:textId="7CA82409" w:rsidR="00ED3B7A" w:rsidRDefault="00ED3B7A" w:rsidP="00ED3B7A">
      <w:pPr>
        <w:spacing w:after="0" w:line="360" w:lineRule="auto"/>
        <w:ind w:leftChars="100" w:left="220" w:firstLineChars="100" w:firstLine="220"/>
        <w:jc w:val="both"/>
        <w:rPr>
          <w:color w:val="4C94D8" w:themeColor="text2" w:themeTint="80"/>
        </w:rPr>
      </w:pPr>
      <w:r>
        <w:rPr>
          <w:rFonts w:hint="eastAsia"/>
          <w:color w:val="000000" w:themeColor="text1"/>
        </w:rPr>
        <w:t xml:space="preserve"> </w:t>
      </w:r>
      <w:r w:rsidRPr="00ED3B7A">
        <w:rPr>
          <w:rFonts w:hint="eastAsia"/>
          <w:color w:val="4C94D8" w:themeColor="text2" w:themeTint="80"/>
        </w:rPr>
        <w:t>与设备General中的</w:t>
      </w:r>
      <w:r w:rsidRPr="00ED3B7A">
        <w:rPr>
          <w:color w:val="4C94D8" w:themeColor="text2" w:themeTint="80"/>
        </w:rPr>
        <w:t>Nominal Voltage</w:t>
      </w:r>
      <w:r w:rsidRPr="00ED3B7A">
        <w:rPr>
          <w:rFonts w:hint="eastAsia"/>
          <w:color w:val="4C94D8" w:themeColor="text2" w:themeTint="80"/>
        </w:rPr>
        <w:t>配置同步，在线设备可以正常配置，离线设备置灰不可配置。</w:t>
      </w:r>
      <w:r w:rsidR="003E1CD8">
        <w:rPr>
          <w:rFonts w:hint="eastAsia"/>
          <w:color w:val="4C94D8" w:themeColor="text2" w:themeTint="80"/>
        </w:rPr>
        <w:t>离线设备放在最下方展示。</w:t>
      </w:r>
    </w:p>
    <w:p w14:paraId="078102EE" w14:textId="33E52E6E" w:rsidR="009369F8" w:rsidRDefault="009369F8" w:rsidP="00ED3B7A">
      <w:pPr>
        <w:spacing w:after="0" w:line="360" w:lineRule="auto"/>
        <w:ind w:leftChars="100" w:left="220" w:firstLineChars="100" w:firstLine="220"/>
        <w:jc w:val="both"/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点击Save按钮可进行配置保存下发</w:t>
      </w:r>
      <w:r w:rsidR="00545805">
        <w:rPr>
          <w:rFonts w:hint="eastAsia"/>
          <w:color w:val="4C94D8" w:themeColor="text2" w:themeTint="80"/>
        </w:rPr>
        <w:t>，</w:t>
      </w:r>
      <w:r w:rsidR="00C15A82">
        <w:rPr>
          <w:rFonts w:hint="eastAsia"/>
          <w:color w:val="4C94D8" w:themeColor="text2" w:themeTint="80"/>
        </w:rPr>
        <w:t>保存</w:t>
      </w:r>
      <w:r w:rsidR="005B50DF">
        <w:rPr>
          <w:rFonts w:hint="eastAsia"/>
          <w:color w:val="4C94D8" w:themeColor="text2" w:themeTint="80"/>
        </w:rPr>
        <w:t>成功有绿色对号</w:t>
      </w:r>
    </w:p>
    <w:p w14:paraId="1B5E6A31" w14:textId="60DC31B3" w:rsidR="00ED3B7A" w:rsidRDefault="00ED3B7A" w:rsidP="00ED3B7A">
      <w:pPr>
        <w:spacing w:after="0" w:line="360" w:lineRule="auto"/>
        <w:ind w:leftChars="100" w:left="220" w:firstLineChars="100" w:firstLine="220"/>
        <w:jc w:val="both"/>
        <w:rPr>
          <w:color w:val="4C94D8" w:themeColor="text2" w:themeTint="80"/>
        </w:rPr>
      </w:pPr>
      <w:r>
        <w:rPr>
          <w:rFonts w:hint="eastAsia"/>
          <w:color w:val="4C94D8" w:themeColor="text2" w:themeTint="80"/>
        </w:rPr>
        <w:t xml:space="preserve">点击Start </w:t>
      </w:r>
      <w:r w:rsidR="2FBA7AB1" w:rsidRPr="6C707F86">
        <w:rPr>
          <w:color w:val="4C94D8" w:themeColor="text2" w:themeTint="80"/>
        </w:rPr>
        <w:t>Wiring</w:t>
      </w:r>
      <w:r w:rsidRPr="2643184D">
        <w:rPr>
          <w:color w:val="4C94D8" w:themeColor="text2" w:themeTint="80"/>
        </w:rPr>
        <w:t xml:space="preserve"> </w:t>
      </w:r>
      <w:r>
        <w:rPr>
          <w:rFonts w:hint="eastAsia"/>
          <w:color w:val="4C94D8" w:themeColor="text2" w:themeTint="80"/>
        </w:rPr>
        <w:t>Check正式进行接线检查。</w:t>
      </w:r>
    </w:p>
    <w:p w14:paraId="1547C8C2" w14:textId="357B0CDE" w:rsidR="00ED3B7A" w:rsidRPr="00ED3B7A" w:rsidRDefault="00ED3B7A" w:rsidP="00ED3B7A">
      <w:pPr>
        <w:spacing w:after="0" w:line="360" w:lineRule="auto"/>
        <w:ind w:leftChars="100" w:left="220" w:firstLineChars="100" w:firstLine="220"/>
        <w:jc w:val="both"/>
        <w:rPr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Cancel取消检查</w:t>
      </w:r>
    </w:p>
    <w:p w14:paraId="2B965B57" w14:textId="53A5100E" w:rsidR="00ED3B7A" w:rsidRDefault="00F21B37" w:rsidP="00ED3B7A">
      <w:pPr>
        <w:spacing w:after="0" w:line="360" w:lineRule="auto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>列表展示所有</w:t>
      </w:r>
      <w:r w:rsidR="04B3956C" w:rsidRPr="5D31D993">
        <w:rPr>
          <w:color w:val="000000" w:themeColor="text1"/>
        </w:rPr>
        <w:t>在线</w:t>
      </w:r>
      <w:r>
        <w:rPr>
          <w:rFonts w:hint="eastAsia"/>
          <w:color w:val="000000" w:themeColor="text1"/>
        </w:rPr>
        <w:t>设备的额定电压配置值</w:t>
      </w:r>
      <w:r w:rsidR="002779A1">
        <w:rPr>
          <w:rFonts w:hint="eastAsia"/>
          <w:color w:val="000000" w:themeColor="text1"/>
        </w:rPr>
        <w:t>，可对每一个设备额定电压值进行配置，</w:t>
      </w:r>
      <w:r w:rsidR="0077589E">
        <w:rPr>
          <w:rFonts w:hint="eastAsia"/>
          <w:color w:val="000000" w:themeColor="text1"/>
        </w:rPr>
        <w:t>配置后单独进行保存。</w:t>
      </w:r>
    </w:p>
    <w:p w14:paraId="36809C2F" w14:textId="0457ED2E" w:rsidR="00957643" w:rsidRPr="00957643" w:rsidRDefault="0036098E" w:rsidP="00ED3B7A">
      <w:pPr>
        <w:spacing w:after="0" w:line="360" w:lineRule="auto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弹窗内容参考如下：</w:t>
      </w:r>
    </w:p>
    <w:p w14:paraId="44DEC6AE" w14:textId="56C3C206" w:rsidR="00B52647" w:rsidRDefault="000420D7" w:rsidP="00ED3B7A">
      <w:pPr>
        <w:spacing w:after="0" w:line="360" w:lineRule="auto"/>
        <w:ind w:left="20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EF73287" wp14:editId="3FC6F0C3">
            <wp:extent cx="3290822" cy="2787650"/>
            <wp:effectExtent l="0" t="0" r="5080" b="0"/>
            <wp:docPr id="449998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98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8761" cy="2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1CCC" w14:textId="77777777" w:rsidR="00E47470" w:rsidRDefault="00E47470" w:rsidP="00E47470">
      <w:pPr>
        <w:pStyle w:val="ListParagraph"/>
        <w:spacing w:after="0" w:line="360" w:lineRule="auto"/>
        <w:ind w:left="560"/>
        <w:jc w:val="both"/>
        <w:rPr>
          <w:color w:val="000000" w:themeColor="text1"/>
        </w:rPr>
      </w:pPr>
    </w:p>
    <w:p w14:paraId="34AC63D7" w14:textId="77777777" w:rsidR="006860E6" w:rsidRDefault="006860E6" w:rsidP="006860E6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972411F" wp14:editId="0F39314F">
            <wp:extent cx="5278120" cy="311150"/>
            <wp:effectExtent l="0" t="0" r="0" b="0"/>
            <wp:docPr id="9798206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2079" w14:textId="77777777" w:rsidR="00081CB4" w:rsidRDefault="00081CB4" w:rsidP="00081CB4"/>
    <w:p w14:paraId="194CC227" w14:textId="3BB41CD0" w:rsidR="00081CB4" w:rsidRPr="00081CB4" w:rsidRDefault="00081CB4" w:rsidP="00081CB4">
      <w:r w:rsidRPr="00081CB4">
        <w:t>Wiring Status：接线检查</w:t>
      </w:r>
      <w:r w:rsidRPr="00081CB4">
        <w:rPr>
          <w:rFonts w:hint="eastAsia"/>
        </w:rPr>
        <w:t>算法与</w:t>
      </w:r>
      <w:r w:rsidRPr="00081CB4">
        <w:t>问题的描述，来自于如下文档： </w:t>
      </w:r>
    </w:p>
    <w:p w14:paraId="7AA9B6C9" w14:textId="6DC0A47A" w:rsidR="6383A798" w:rsidRDefault="437E6B3E">
      <w:pPr>
        <w:rPr>
          <w:rFonts w:ascii="DengXian" w:eastAsia="DengXian" w:hAnsi="DengXian" w:cs="DengXian"/>
          <w:szCs w:val="22"/>
        </w:rPr>
      </w:pPr>
      <w:hyperlink r:id="rId20">
        <w:r w:rsidRPr="2472F0F3">
          <w:rPr>
            <w:rStyle w:val="Hyperlink"/>
          </w:rPr>
          <w:t>接线检查AcuRev-4100 Sprint 3v1.1 20260520.xlsx</w:t>
        </w:r>
      </w:hyperlink>
    </w:p>
    <w:p w14:paraId="7826B903" w14:textId="77777777" w:rsidR="006F0CE8" w:rsidRPr="00081CB4" w:rsidRDefault="006F0CE8" w:rsidP="006F0CE8">
      <w:pPr>
        <w:spacing w:after="0" w:line="360" w:lineRule="auto"/>
        <w:ind w:left="200"/>
        <w:jc w:val="both"/>
        <w:rPr>
          <w:color w:val="000000" w:themeColor="text1"/>
        </w:rPr>
      </w:pPr>
    </w:p>
    <w:p w14:paraId="29C60F3B" w14:textId="6F079616" w:rsidR="006860E6" w:rsidRPr="00F11DFE" w:rsidRDefault="006860E6" w:rsidP="006860E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>电压检测结果显示</w:t>
      </w:r>
    </w:p>
    <w:p w14:paraId="2E4326BF" w14:textId="57553C4B" w:rsidR="006860E6" w:rsidRDefault="00436606" w:rsidP="006860E6">
      <w:p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增加</w:t>
      </w:r>
      <w:r>
        <w:rPr>
          <w:rFonts w:hint="eastAsia"/>
          <w:b/>
          <w:bCs/>
          <w:color w:val="000000" w:themeColor="text1"/>
        </w:rPr>
        <w:t>Measurement列显示对应电压的测量值，包含幅值相角</w:t>
      </w:r>
    </w:p>
    <w:p w14:paraId="0BA229AA" w14:textId="08C4E424" w:rsidR="0028536B" w:rsidRDefault="0028536B" w:rsidP="006860E6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电压测量值2E3W </w:t>
      </w:r>
      <w:r w:rsidRPr="0028536B">
        <w:rPr>
          <w:b/>
          <w:bCs/>
          <w:color w:val="000000" w:themeColor="text1"/>
        </w:rPr>
        <w:t>delta</w:t>
      </w:r>
      <w:r>
        <w:rPr>
          <w:rFonts w:hint="eastAsia"/>
          <w:b/>
          <w:bCs/>
          <w:color w:val="000000" w:themeColor="text1"/>
        </w:rPr>
        <w:t>接线方式下</w:t>
      </w:r>
      <w:r w:rsidRPr="0028536B">
        <w:rPr>
          <w:b/>
          <w:bCs/>
          <w:color w:val="000000" w:themeColor="text1"/>
        </w:rPr>
        <w:t>显示</w:t>
      </w:r>
      <w:r w:rsidR="00994250">
        <w:rPr>
          <w:rFonts w:hint="eastAsia"/>
          <w:b/>
          <w:bCs/>
          <w:color w:val="000000" w:themeColor="text1"/>
        </w:rPr>
        <w:t>为</w:t>
      </w:r>
      <w:r w:rsidRPr="0028536B">
        <w:rPr>
          <w:b/>
          <w:bCs/>
          <w:color w:val="000000" w:themeColor="text1"/>
        </w:rPr>
        <w:t>线电压，其他</w:t>
      </w:r>
      <w:r>
        <w:rPr>
          <w:rFonts w:hint="eastAsia"/>
          <w:b/>
          <w:bCs/>
          <w:color w:val="000000" w:themeColor="text1"/>
        </w:rPr>
        <w:t>接线方式</w:t>
      </w:r>
      <w:r w:rsidRPr="0028536B">
        <w:rPr>
          <w:b/>
          <w:bCs/>
          <w:color w:val="000000" w:themeColor="text1"/>
        </w:rPr>
        <w:t>显示</w:t>
      </w:r>
      <w:r w:rsidR="00994250">
        <w:rPr>
          <w:rFonts w:hint="eastAsia"/>
          <w:b/>
          <w:bCs/>
          <w:color w:val="000000" w:themeColor="text1"/>
        </w:rPr>
        <w:t>为</w:t>
      </w:r>
      <w:r w:rsidRPr="0028536B">
        <w:rPr>
          <w:b/>
          <w:bCs/>
          <w:color w:val="000000" w:themeColor="text1"/>
        </w:rPr>
        <w:t>相电压</w:t>
      </w:r>
    </w:p>
    <w:p w14:paraId="0DAB2014" w14:textId="258A790D" w:rsidR="00081CB4" w:rsidRDefault="00081CB4" w:rsidP="006860E6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电压</w:t>
      </w:r>
      <w:r w:rsidRPr="005C6EED">
        <w:rPr>
          <w:b/>
          <w:bCs/>
          <w:color w:val="000000" w:themeColor="text1"/>
        </w:rPr>
        <w:t>Wiring Status</w:t>
      </w:r>
      <w:r w:rsidR="00AD25E2">
        <w:rPr>
          <w:rFonts w:hint="eastAsia"/>
          <w:b/>
          <w:bCs/>
          <w:color w:val="000000" w:themeColor="text1"/>
        </w:rPr>
        <w:t>：</w:t>
      </w:r>
      <w:r w:rsidR="00AD25E2">
        <w:rPr>
          <w:b/>
          <w:bCs/>
          <w:color w:val="000000" w:themeColor="text1"/>
        </w:rPr>
        <w:t xml:space="preserve"> </w:t>
      </w:r>
    </w:p>
    <w:p w14:paraId="212BF0CF" w14:textId="756FBC63" w:rsidR="00081CB4" w:rsidRDefault="00435562" w:rsidP="006860E6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Phase A:  </w:t>
      </w:r>
      <w:r w:rsidR="00081CB4">
        <w:rPr>
          <w:rFonts w:hint="eastAsia"/>
          <w:b/>
          <w:bCs/>
          <w:color w:val="000000" w:themeColor="text1"/>
        </w:rPr>
        <w:t>Pass/Missing/Va-Vn Reversed</w:t>
      </w:r>
    </w:p>
    <w:p w14:paraId="24BCD48E" w14:textId="064CF88A" w:rsidR="00081CB4" w:rsidRDefault="00435562" w:rsidP="006860E6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Phase B:  </w:t>
      </w:r>
      <w:r w:rsidR="00081CB4">
        <w:rPr>
          <w:rFonts w:hint="eastAsia"/>
          <w:b/>
          <w:bCs/>
          <w:color w:val="000000" w:themeColor="text1"/>
        </w:rPr>
        <w:t>Pass/Missing/Vb-Vn Reversed</w:t>
      </w:r>
      <w:r w:rsidR="00081CB4" w:rsidRPr="00081CB4">
        <w:rPr>
          <w:b/>
          <w:bCs/>
          <w:color w:val="000000" w:themeColor="text1"/>
        </w:rPr>
        <w:t xml:space="preserve"> </w:t>
      </w:r>
      <w:r w:rsidR="00081CB4" w:rsidRPr="00081CB4">
        <w:rPr>
          <w:rFonts w:hint="eastAsia"/>
          <w:b/>
          <w:bCs/>
          <w:color w:val="000000" w:themeColor="text1"/>
        </w:rPr>
        <w:t>/</w:t>
      </w:r>
      <w:r w:rsidR="00081CB4" w:rsidRPr="00081CB4">
        <w:rPr>
          <w:b/>
          <w:bCs/>
          <w:color w:val="000000" w:themeColor="text1"/>
        </w:rPr>
        <w:t>Phase Shift</w:t>
      </w:r>
    </w:p>
    <w:p w14:paraId="74F83A0E" w14:textId="548CFC7C" w:rsidR="00081CB4" w:rsidRPr="00081CB4" w:rsidRDefault="00435562" w:rsidP="006860E6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Phase C:  </w:t>
      </w:r>
      <w:r w:rsidR="00081CB4">
        <w:rPr>
          <w:rFonts w:hint="eastAsia"/>
          <w:b/>
          <w:bCs/>
          <w:color w:val="000000" w:themeColor="text1"/>
        </w:rPr>
        <w:t>Pass/Missing/Vc-Vn Reversed</w:t>
      </w:r>
      <w:r w:rsidR="00081CB4" w:rsidRPr="00081CB4">
        <w:rPr>
          <w:b/>
          <w:bCs/>
          <w:color w:val="000000" w:themeColor="text1"/>
        </w:rPr>
        <w:t xml:space="preserve"> </w:t>
      </w:r>
      <w:r w:rsidR="00081CB4" w:rsidRPr="00081CB4">
        <w:rPr>
          <w:rFonts w:hint="eastAsia"/>
          <w:b/>
          <w:bCs/>
          <w:color w:val="000000" w:themeColor="text1"/>
        </w:rPr>
        <w:t>/</w:t>
      </w:r>
      <w:r w:rsidR="00081CB4" w:rsidRPr="00081CB4">
        <w:rPr>
          <w:b/>
          <w:bCs/>
          <w:color w:val="000000" w:themeColor="text1"/>
        </w:rPr>
        <w:t>Phase Shift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758"/>
        <w:gridCol w:w="918"/>
        <w:gridCol w:w="1797"/>
        <w:gridCol w:w="1486"/>
      </w:tblGrid>
      <w:tr w:rsidR="00081CB4" w14:paraId="3BE53841" w14:textId="77777777" w:rsidTr="00081CB4">
        <w:tc>
          <w:tcPr>
            <w:tcW w:w="1193" w:type="dxa"/>
          </w:tcPr>
          <w:p w14:paraId="61323ED5" w14:textId="77777777" w:rsidR="00081CB4" w:rsidRPr="00DD166D" w:rsidRDefault="00081CB4">
            <w:pPr>
              <w:rPr>
                <w:b/>
                <w:bCs/>
                <w:color w:val="000000" w:themeColor="text1"/>
              </w:rPr>
            </w:pPr>
            <w:r w:rsidRPr="00DD166D">
              <w:rPr>
                <w:rFonts w:hint="eastAsia"/>
                <w:b/>
                <w:bCs/>
                <w:color w:val="000000" w:themeColor="text1"/>
              </w:rPr>
              <w:t>Device</w:t>
            </w:r>
          </w:p>
        </w:tc>
        <w:tc>
          <w:tcPr>
            <w:tcW w:w="1600" w:type="dxa"/>
          </w:tcPr>
          <w:p w14:paraId="4C5BF7A8" w14:textId="31F8A6AC" w:rsidR="00081CB4" w:rsidRPr="00DD166D" w:rsidRDefault="00081CB4">
            <w:pPr>
              <w:rPr>
                <w:b/>
                <w:bCs/>
                <w:color w:val="000000" w:themeColor="text1"/>
              </w:rPr>
            </w:pPr>
            <w:r w:rsidRPr="005B00DA">
              <w:rPr>
                <w:rFonts w:hint="eastAsia"/>
                <w:b/>
                <w:bCs/>
                <w:color w:val="000000" w:themeColor="text1"/>
              </w:rPr>
              <w:t>Wiring Configuration</w:t>
            </w:r>
          </w:p>
        </w:tc>
        <w:tc>
          <w:tcPr>
            <w:tcW w:w="918" w:type="dxa"/>
          </w:tcPr>
          <w:p w14:paraId="7F38D905" w14:textId="77777777" w:rsidR="00081CB4" w:rsidRPr="005B00DA" w:rsidRDefault="00081CB4">
            <w:pPr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Phase</w:t>
            </w:r>
          </w:p>
        </w:tc>
        <w:tc>
          <w:tcPr>
            <w:tcW w:w="1642" w:type="dxa"/>
          </w:tcPr>
          <w:p w14:paraId="7DE1F609" w14:textId="4635C245" w:rsidR="00081CB4" w:rsidRPr="005B00DA" w:rsidRDefault="00081CB4" w:rsidP="00436606">
            <w:pPr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Measurement</w:t>
            </w:r>
          </w:p>
        </w:tc>
        <w:tc>
          <w:tcPr>
            <w:tcW w:w="1486" w:type="dxa"/>
          </w:tcPr>
          <w:p w14:paraId="42EA91B9" w14:textId="170A36B8" w:rsidR="00081CB4" w:rsidRDefault="00081CB4">
            <w:pPr>
              <w:rPr>
                <w:color w:val="000000" w:themeColor="text1"/>
              </w:rPr>
            </w:pPr>
            <w:r w:rsidRPr="005C6EED">
              <w:rPr>
                <w:b/>
                <w:bCs/>
                <w:color w:val="000000" w:themeColor="text1"/>
              </w:rPr>
              <w:t>Wiring Status</w:t>
            </w:r>
          </w:p>
        </w:tc>
      </w:tr>
      <w:tr w:rsidR="00081CB4" w14:paraId="1F0DF95B" w14:textId="77777777" w:rsidTr="2C93D1A4">
        <w:trPr>
          <w:trHeight w:val="300"/>
        </w:trPr>
        <w:tc>
          <w:tcPr>
            <w:tcW w:w="1193" w:type="dxa"/>
            <w:vMerge w:val="restart"/>
          </w:tcPr>
          <w:p w14:paraId="63ABEB7B" w14:textId="77777777" w:rsidR="00081CB4" w:rsidRDefault="00081CB4" w:rsidP="004366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</w:t>
            </w:r>
            <w:r>
              <w:rPr>
                <w:rFonts w:hint="eastAsia"/>
                <w:color w:val="000000" w:themeColor="text1"/>
              </w:rPr>
              <w:t>eter-1</w:t>
            </w:r>
          </w:p>
        </w:tc>
        <w:tc>
          <w:tcPr>
            <w:tcW w:w="1600" w:type="dxa"/>
            <w:vMerge w:val="restart"/>
          </w:tcPr>
          <w:p w14:paraId="1E9446C0" w14:textId="64F1826A" w:rsidR="00081CB4" w:rsidRDefault="00081CB4" w:rsidP="00436606">
            <w:pPr>
              <w:rPr>
                <w:color w:val="000000" w:themeColor="text1"/>
              </w:rPr>
            </w:pPr>
            <w:r w:rsidRPr="00E8334D">
              <w:rPr>
                <w:color w:val="000000" w:themeColor="text1"/>
              </w:rPr>
              <w:t>3 Element 4 Wire Y </w:t>
            </w:r>
          </w:p>
        </w:tc>
        <w:tc>
          <w:tcPr>
            <w:tcW w:w="918" w:type="dxa"/>
          </w:tcPr>
          <w:p w14:paraId="396AEE1F" w14:textId="77777777" w:rsidR="00081CB4" w:rsidRPr="0080322B" w:rsidRDefault="00081CB4" w:rsidP="004366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1642" w:type="dxa"/>
          </w:tcPr>
          <w:p w14:paraId="03F7C8A7" w14:textId="41520142" w:rsidR="00081CB4" w:rsidRPr="0080322B" w:rsidRDefault="00081CB4" w:rsidP="00081CB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0∠0°</w:t>
            </w:r>
          </w:p>
        </w:tc>
        <w:tc>
          <w:tcPr>
            <w:tcW w:w="1486" w:type="dxa"/>
          </w:tcPr>
          <w:p w14:paraId="563DE1D8" w14:textId="4AED12D1" w:rsidR="00081CB4" w:rsidRPr="0080322B" w:rsidRDefault="00081CB4" w:rsidP="00436606">
            <w:pPr>
              <w:rPr>
                <w:color w:val="000000" w:themeColor="text1"/>
              </w:rPr>
            </w:pPr>
          </w:p>
        </w:tc>
      </w:tr>
      <w:tr w:rsidR="00081CB4" w14:paraId="6B3DC53E" w14:textId="77777777" w:rsidTr="00081CB4">
        <w:trPr>
          <w:trHeight w:val="146"/>
        </w:trPr>
        <w:tc>
          <w:tcPr>
            <w:tcW w:w="1193" w:type="dxa"/>
            <w:vMerge/>
          </w:tcPr>
          <w:p w14:paraId="7623E262" w14:textId="77777777" w:rsidR="00081CB4" w:rsidRDefault="00081CB4" w:rsidP="00436606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6F4EA92A" w14:textId="77777777" w:rsidR="00081CB4" w:rsidRDefault="00081CB4" w:rsidP="00436606">
            <w:pPr>
              <w:rPr>
                <w:color w:val="000000" w:themeColor="text1"/>
              </w:rPr>
            </w:pPr>
          </w:p>
        </w:tc>
        <w:tc>
          <w:tcPr>
            <w:tcW w:w="918" w:type="dxa"/>
          </w:tcPr>
          <w:p w14:paraId="37BCAAFE" w14:textId="77777777" w:rsidR="00081CB4" w:rsidRPr="0080322B" w:rsidRDefault="00081CB4" w:rsidP="004366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1642" w:type="dxa"/>
          </w:tcPr>
          <w:p w14:paraId="0709B951" w14:textId="645AA415" w:rsidR="00081CB4" w:rsidRPr="0080322B" w:rsidRDefault="00081CB4" w:rsidP="00081CB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0∠0°</w:t>
            </w:r>
          </w:p>
        </w:tc>
        <w:tc>
          <w:tcPr>
            <w:tcW w:w="1486" w:type="dxa"/>
          </w:tcPr>
          <w:p w14:paraId="5BF89A21" w14:textId="5DCC70A1" w:rsidR="00081CB4" w:rsidRPr="0080322B" w:rsidRDefault="00081CB4" w:rsidP="00436606">
            <w:pPr>
              <w:rPr>
                <w:color w:val="000000" w:themeColor="text1"/>
              </w:rPr>
            </w:pPr>
          </w:p>
        </w:tc>
      </w:tr>
      <w:tr w:rsidR="00081CB4" w14:paraId="7DE1F89B" w14:textId="77777777" w:rsidTr="00081CB4">
        <w:trPr>
          <w:trHeight w:val="180"/>
        </w:trPr>
        <w:tc>
          <w:tcPr>
            <w:tcW w:w="1193" w:type="dxa"/>
            <w:vMerge/>
          </w:tcPr>
          <w:p w14:paraId="3BC4D2E3" w14:textId="77777777" w:rsidR="00081CB4" w:rsidRDefault="00081CB4" w:rsidP="00436606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56F174AF" w14:textId="77777777" w:rsidR="00081CB4" w:rsidRDefault="00081CB4" w:rsidP="00436606">
            <w:pPr>
              <w:rPr>
                <w:color w:val="000000" w:themeColor="text1"/>
              </w:rPr>
            </w:pPr>
          </w:p>
        </w:tc>
        <w:tc>
          <w:tcPr>
            <w:tcW w:w="918" w:type="dxa"/>
          </w:tcPr>
          <w:p w14:paraId="08164833" w14:textId="77777777" w:rsidR="00081CB4" w:rsidRPr="0080322B" w:rsidRDefault="00081CB4" w:rsidP="004366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1642" w:type="dxa"/>
          </w:tcPr>
          <w:p w14:paraId="1FF7D546" w14:textId="04559439" w:rsidR="00081CB4" w:rsidRPr="0080322B" w:rsidRDefault="00081CB4" w:rsidP="00081CB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0∠0°</w:t>
            </w:r>
          </w:p>
        </w:tc>
        <w:tc>
          <w:tcPr>
            <w:tcW w:w="1486" w:type="dxa"/>
          </w:tcPr>
          <w:p w14:paraId="59DC9236" w14:textId="0F7894F9" w:rsidR="00081CB4" w:rsidRPr="0080322B" w:rsidRDefault="00081CB4" w:rsidP="00436606">
            <w:pPr>
              <w:rPr>
                <w:color w:val="000000" w:themeColor="text1"/>
              </w:rPr>
            </w:pPr>
          </w:p>
        </w:tc>
      </w:tr>
      <w:tr w:rsidR="00081CB4" w14:paraId="0A44CC72" w14:textId="77777777" w:rsidTr="00081CB4">
        <w:trPr>
          <w:trHeight w:val="180"/>
        </w:trPr>
        <w:tc>
          <w:tcPr>
            <w:tcW w:w="1193" w:type="dxa"/>
            <w:vMerge/>
          </w:tcPr>
          <w:p w14:paraId="071BD4D4" w14:textId="77777777" w:rsidR="00081CB4" w:rsidRDefault="00081CB4" w:rsidP="00436606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51C08123" w14:textId="77777777" w:rsidR="00081CB4" w:rsidRDefault="00081CB4" w:rsidP="00436606">
            <w:pPr>
              <w:rPr>
                <w:color w:val="000000" w:themeColor="text1"/>
              </w:rPr>
            </w:pPr>
          </w:p>
        </w:tc>
        <w:tc>
          <w:tcPr>
            <w:tcW w:w="918" w:type="dxa"/>
          </w:tcPr>
          <w:p w14:paraId="6126F76D" w14:textId="48C32EF9" w:rsidR="00081CB4" w:rsidRDefault="00081CB4" w:rsidP="00436606">
            <w:pPr>
              <w:rPr>
                <w:color w:val="000000" w:themeColor="text1"/>
              </w:rPr>
            </w:pPr>
            <w:r w:rsidRPr="00081CB4">
              <w:rPr>
                <w:color w:val="000000" w:themeColor="text1"/>
              </w:rPr>
              <w:t>Phase Order</w:t>
            </w:r>
          </w:p>
        </w:tc>
        <w:tc>
          <w:tcPr>
            <w:tcW w:w="1642" w:type="dxa"/>
          </w:tcPr>
          <w:p w14:paraId="2EEEF707" w14:textId="0C1DB4FB" w:rsidR="00081CB4" w:rsidRDefault="00081CB4" w:rsidP="00081CB4">
            <w:pPr>
              <w:rPr>
                <w:color w:val="000000" w:themeColor="text1"/>
              </w:rPr>
            </w:pPr>
            <w:r w:rsidRPr="00DE5DDF">
              <w:rPr>
                <w:color w:val="EE0000"/>
              </w:rPr>
              <w:t>ABC/ACB/Error</w:t>
            </w:r>
          </w:p>
        </w:tc>
        <w:tc>
          <w:tcPr>
            <w:tcW w:w="1486" w:type="dxa"/>
          </w:tcPr>
          <w:p w14:paraId="208786A3" w14:textId="135A80E9" w:rsidR="00081CB4" w:rsidRPr="0080322B" w:rsidRDefault="00081CB4" w:rsidP="00081CB4">
            <w:pPr>
              <w:rPr>
                <w:color w:val="000000" w:themeColor="text1"/>
              </w:rPr>
            </w:pPr>
            <w:r w:rsidRPr="00081CB4">
              <w:rPr>
                <w:color w:val="000000" w:themeColor="text1"/>
              </w:rPr>
              <w:t>Pass</w:t>
            </w:r>
            <w:r>
              <w:rPr>
                <w:rFonts w:hint="eastAsia"/>
                <w:color w:val="000000" w:themeColor="text1"/>
              </w:rPr>
              <w:t>/</w:t>
            </w:r>
            <w:r>
              <w:t xml:space="preserve"> </w:t>
            </w:r>
            <w:r w:rsidRPr="00081CB4">
              <w:rPr>
                <w:color w:val="000000" w:themeColor="text1"/>
              </w:rPr>
              <w:t>Error</w:t>
            </w:r>
          </w:p>
        </w:tc>
      </w:tr>
      <w:tr w:rsidR="00081CB4" w14:paraId="2DE820CE" w14:textId="77777777" w:rsidTr="00081CB4">
        <w:trPr>
          <w:trHeight w:val="180"/>
        </w:trPr>
        <w:tc>
          <w:tcPr>
            <w:tcW w:w="1193" w:type="dxa"/>
            <w:vMerge w:val="restart"/>
          </w:tcPr>
          <w:p w14:paraId="610B4E17" w14:textId="77777777" w:rsidR="00081CB4" w:rsidRDefault="00081CB4" w:rsidP="004366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</w:t>
            </w:r>
            <w:r>
              <w:rPr>
                <w:rFonts w:hint="eastAsia"/>
                <w:color w:val="000000" w:themeColor="text1"/>
              </w:rPr>
              <w:t>eter-2</w:t>
            </w:r>
          </w:p>
        </w:tc>
        <w:tc>
          <w:tcPr>
            <w:tcW w:w="1600" w:type="dxa"/>
            <w:vMerge w:val="restart"/>
          </w:tcPr>
          <w:p w14:paraId="1825A52F" w14:textId="480B0379" w:rsidR="00081CB4" w:rsidRDefault="00081CB4" w:rsidP="00436606">
            <w:pPr>
              <w:rPr>
                <w:color w:val="000000" w:themeColor="text1"/>
              </w:rPr>
            </w:pPr>
            <w:r w:rsidRPr="00E8334D">
              <w:rPr>
                <w:color w:val="000000" w:themeColor="text1"/>
              </w:rPr>
              <w:t>3 Element 4 Wire Y </w:t>
            </w:r>
          </w:p>
        </w:tc>
        <w:tc>
          <w:tcPr>
            <w:tcW w:w="918" w:type="dxa"/>
          </w:tcPr>
          <w:p w14:paraId="773EB431" w14:textId="77777777" w:rsidR="00081CB4" w:rsidRDefault="00081CB4" w:rsidP="004366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1642" w:type="dxa"/>
          </w:tcPr>
          <w:p w14:paraId="0361D4AB" w14:textId="3A53939B" w:rsidR="00081CB4" w:rsidRDefault="00081CB4" w:rsidP="00436606">
            <w:pPr>
              <w:rPr>
                <w:color w:val="000000" w:themeColor="text1"/>
              </w:rPr>
            </w:pPr>
          </w:p>
        </w:tc>
        <w:tc>
          <w:tcPr>
            <w:tcW w:w="1486" w:type="dxa"/>
          </w:tcPr>
          <w:p w14:paraId="3B93BDE0" w14:textId="4A88F668" w:rsidR="00081CB4" w:rsidRDefault="00081CB4" w:rsidP="00436606">
            <w:pPr>
              <w:rPr>
                <w:color w:val="000000" w:themeColor="text1"/>
              </w:rPr>
            </w:pPr>
          </w:p>
        </w:tc>
      </w:tr>
      <w:tr w:rsidR="00081CB4" w14:paraId="521DAB6F" w14:textId="77777777" w:rsidTr="00081CB4">
        <w:trPr>
          <w:trHeight w:val="170"/>
        </w:trPr>
        <w:tc>
          <w:tcPr>
            <w:tcW w:w="1193" w:type="dxa"/>
            <w:vMerge/>
          </w:tcPr>
          <w:p w14:paraId="3D3F3DED" w14:textId="77777777" w:rsidR="00081CB4" w:rsidRDefault="00081CB4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72EA3ABD" w14:textId="77777777" w:rsidR="00081CB4" w:rsidRDefault="00081CB4">
            <w:pPr>
              <w:rPr>
                <w:color w:val="000000" w:themeColor="text1"/>
              </w:rPr>
            </w:pPr>
          </w:p>
        </w:tc>
        <w:tc>
          <w:tcPr>
            <w:tcW w:w="918" w:type="dxa"/>
          </w:tcPr>
          <w:p w14:paraId="1EDC4698" w14:textId="77777777" w:rsidR="00081CB4" w:rsidRDefault="00081CB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1642" w:type="dxa"/>
          </w:tcPr>
          <w:p w14:paraId="0D54A6DE" w14:textId="33527E72" w:rsidR="00081CB4" w:rsidRDefault="00081CB4" w:rsidP="00436606">
            <w:pPr>
              <w:rPr>
                <w:color w:val="000000" w:themeColor="text1"/>
              </w:rPr>
            </w:pPr>
          </w:p>
        </w:tc>
        <w:tc>
          <w:tcPr>
            <w:tcW w:w="1486" w:type="dxa"/>
          </w:tcPr>
          <w:p w14:paraId="038CF849" w14:textId="09048450" w:rsidR="00081CB4" w:rsidRDefault="00081CB4">
            <w:pPr>
              <w:rPr>
                <w:color w:val="000000" w:themeColor="text1"/>
              </w:rPr>
            </w:pPr>
          </w:p>
        </w:tc>
      </w:tr>
      <w:tr w:rsidR="00081CB4" w14:paraId="780AB203" w14:textId="77777777" w:rsidTr="00081CB4">
        <w:trPr>
          <w:trHeight w:val="180"/>
        </w:trPr>
        <w:tc>
          <w:tcPr>
            <w:tcW w:w="1193" w:type="dxa"/>
            <w:vMerge/>
          </w:tcPr>
          <w:p w14:paraId="5746B3E3" w14:textId="77777777" w:rsidR="00081CB4" w:rsidRDefault="00081CB4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39ECE2C5" w14:textId="77777777" w:rsidR="00081CB4" w:rsidRDefault="00081CB4">
            <w:pPr>
              <w:rPr>
                <w:color w:val="000000" w:themeColor="text1"/>
              </w:rPr>
            </w:pPr>
          </w:p>
        </w:tc>
        <w:tc>
          <w:tcPr>
            <w:tcW w:w="918" w:type="dxa"/>
          </w:tcPr>
          <w:p w14:paraId="4FC47655" w14:textId="77777777" w:rsidR="00081CB4" w:rsidRDefault="00081CB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1642" w:type="dxa"/>
          </w:tcPr>
          <w:p w14:paraId="6D7332DA" w14:textId="7EC9ACC8" w:rsidR="00081CB4" w:rsidRDefault="00081CB4" w:rsidP="00436606">
            <w:pPr>
              <w:rPr>
                <w:color w:val="000000" w:themeColor="text1"/>
              </w:rPr>
            </w:pPr>
          </w:p>
        </w:tc>
        <w:tc>
          <w:tcPr>
            <w:tcW w:w="1486" w:type="dxa"/>
          </w:tcPr>
          <w:p w14:paraId="3EFC81C1" w14:textId="22067996" w:rsidR="00081CB4" w:rsidRDefault="00081CB4">
            <w:pPr>
              <w:rPr>
                <w:color w:val="000000" w:themeColor="text1"/>
              </w:rPr>
            </w:pPr>
          </w:p>
        </w:tc>
      </w:tr>
      <w:tr w:rsidR="00081CB4" w14:paraId="2DA2C72A" w14:textId="77777777" w:rsidTr="00081CB4">
        <w:trPr>
          <w:trHeight w:val="180"/>
        </w:trPr>
        <w:tc>
          <w:tcPr>
            <w:tcW w:w="1193" w:type="dxa"/>
            <w:vMerge/>
          </w:tcPr>
          <w:p w14:paraId="51FCEB92" w14:textId="77777777" w:rsidR="00081CB4" w:rsidRDefault="00081CB4" w:rsidP="00081CB4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6EE63466" w14:textId="77777777" w:rsidR="00081CB4" w:rsidRDefault="00081CB4" w:rsidP="00081CB4">
            <w:pPr>
              <w:rPr>
                <w:color w:val="000000" w:themeColor="text1"/>
              </w:rPr>
            </w:pPr>
          </w:p>
        </w:tc>
        <w:tc>
          <w:tcPr>
            <w:tcW w:w="918" w:type="dxa"/>
          </w:tcPr>
          <w:p w14:paraId="107530A2" w14:textId="62C5B4B7" w:rsidR="00081CB4" w:rsidRDefault="00081CB4" w:rsidP="00081CB4">
            <w:pPr>
              <w:rPr>
                <w:color w:val="000000" w:themeColor="text1"/>
              </w:rPr>
            </w:pPr>
            <w:r w:rsidRPr="00081CB4">
              <w:rPr>
                <w:color w:val="000000" w:themeColor="text1"/>
              </w:rPr>
              <w:t>Phase Order</w:t>
            </w:r>
          </w:p>
        </w:tc>
        <w:tc>
          <w:tcPr>
            <w:tcW w:w="1642" w:type="dxa"/>
          </w:tcPr>
          <w:p w14:paraId="7AD768D3" w14:textId="55B2CE22" w:rsidR="00081CB4" w:rsidRDefault="00081CB4" w:rsidP="00081CB4">
            <w:pPr>
              <w:rPr>
                <w:color w:val="000000" w:themeColor="text1"/>
              </w:rPr>
            </w:pPr>
            <w:r w:rsidRPr="00081CB4">
              <w:rPr>
                <w:color w:val="000000" w:themeColor="text1"/>
              </w:rPr>
              <w:t>ABC/ACB/Error</w:t>
            </w:r>
          </w:p>
        </w:tc>
        <w:tc>
          <w:tcPr>
            <w:tcW w:w="1486" w:type="dxa"/>
          </w:tcPr>
          <w:p w14:paraId="34DD6CC6" w14:textId="479ADFA5" w:rsidR="00081CB4" w:rsidRDefault="00081CB4" w:rsidP="00081CB4">
            <w:pPr>
              <w:rPr>
                <w:color w:val="000000" w:themeColor="text1"/>
              </w:rPr>
            </w:pPr>
            <w:r w:rsidRPr="00081CB4">
              <w:rPr>
                <w:color w:val="000000" w:themeColor="text1"/>
              </w:rPr>
              <w:t>Pass</w:t>
            </w:r>
            <w:r>
              <w:rPr>
                <w:rFonts w:hint="eastAsia"/>
                <w:color w:val="000000" w:themeColor="text1"/>
              </w:rPr>
              <w:t>/</w:t>
            </w:r>
            <w:r>
              <w:t xml:space="preserve"> </w:t>
            </w:r>
            <w:r w:rsidRPr="00081CB4">
              <w:rPr>
                <w:color w:val="000000" w:themeColor="text1"/>
              </w:rPr>
              <w:t>Error</w:t>
            </w:r>
          </w:p>
        </w:tc>
      </w:tr>
    </w:tbl>
    <w:p w14:paraId="4D5C0251" w14:textId="77777777" w:rsidR="006860E6" w:rsidRDefault="006860E6" w:rsidP="006860E6">
      <w:pPr>
        <w:rPr>
          <w:color w:val="000000" w:themeColor="text1"/>
        </w:rPr>
      </w:pPr>
    </w:p>
    <w:p w14:paraId="5DD1C68C" w14:textId="62153C80" w:rsidR="006860E6" w:rsidRDefault="004A0D71" w:rsidP="006860E6">
      <w:pPr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 w:rsidR="006860E6">
        <w:rPr>
          <w:rFonts w:hint="eastAsia"/>
          <w:color w:val="000000" w:themeColor="text1"/>
        </w:rPr>
        <w:t>、电流侧Meter Point检查结果</w:t>
      </w:r>
    </w:p>
    <w:p w14:paraId="7C40D59B" w14:textId="10A8EF90" w:rsidR="00436606" w:rsidRDefault="00436606" w:rsidP="006860E6">
      <w:p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增加</w:t>
      </w:r>
      <w:r>
        <w:rPr>
          <w:rFonts w:hint="eastAsia"/>
          <w:b/>
          <w:bCs/>
          <w:color w:val="000000" w:themeColor="text1"/>
        </w:rPr>
        <w:t>Measurement列显示对应电流的测量值，包含幅值相角</w:t>
      </w:r>
    </w:p>
    <w:p w14:paraId="60AB39D8" w14:textId="1A99C85D" w:rsidR="00E47470" w:rsidRDefault="00E47470" w:rsidP="00E47470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电流</w:t>
      </w:r>
      <w:r w:rsidRPr="005C6EED">
        <w:rPr>
          <w:b/>
          <w:bCs/>
          <w:color w:val="000000" w:themeColor="text1"/>
        </w:rPr>
        <w:t>Wiring Status</w:t>
      </w:r>
      <w:r>
        <w:rPr>
          <w:rFonts w:hint="eastAsia"/>
          <w:b/>
          <w:bCs/>
          <w:color w:val="000000" w:themeColor="text1"/>
        </w:rPr>
        <w:t>：</w:t>
      </w:r>
      <w:r w:rsidR="00AD25E2">
        <w:rPr>
          <w:b/>
          <w:bCs/>
          <w:color w:val="000000" w:themeColor="text1"/>
        </w:rPr>
        <w:t xml:space="preserve"> </w:t>
      </w:r>
    </w:p>
    <w:p w14:paraId="23D6FEFE" w14:textId="102214AA" w:rsidR="00E47470" w:rsidRDefault="00435562" w:rsidP="00E47470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Phase A:  </w:t>
      </w:r>
      <w:r w:rsidR="00E47470">
        <w:rPr>
          <w:rFonts w:hint="eastAsia"/>
          <w:b/>
          <w:bCs/>
          <w:color w:val="000000" w:themeColor="text1"/>
        </w:rPr>
        <w:t>Pass/Missing/</w:t>
      </w:r>
      <w:r w:rsidR="00E47470" w:rsidRPr="00E47470">
        <w:t xml:space="preserve"> </w:t>
      </w:r>
      <w:r w:rsidR="00E47470" w:rsidRPr="00E47470">
        <w:rPr>
          <w:b/>
          <w:bCs/>
          <w:color w:val="000000" w:themeColor="text1"/>
        </w:rPr>
        <w:t>Polarity Reversed</w:t>
      </w:r>
      <w:r w:rsidR="00E47470" w:rsidRPr="00081CB4">
        <w:rPr>
          <w:rFonts w:hint="eastAsia"/>
          <w:b/>
          <w:bCs/>
          <w:color w:val="000000" w:themeColor="text1"/>
        </w:rPr>
        <w:t>/</w:t>
      </w:r>
      <w:r w:rsidR="00E47470" w:rsidRPr="00081CB4">
        <w:rPr>
          <w:b/>
          <w:bCs/>
          <w:color w:val="000000" w:themeColor="text1"/>
        </w:rPr>
        <w:t>Phase Shift</w:t>
      </w:r>
    </w:p>
    <w:p w14:paraId="0A0122DB" w14:textId="1012FC6F" w:rsidR="00E47470" w:rsidRDefault="00435562" w:rsidP="00E47470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Phase B:  </w:t>
      </w:r>
      <w:r w:rsidR="00E47470">
        <w:rPr>
          <w:rFonts w:hint="eastAsia"/>
          <w:b/>
          <w:bCs/>
          <w:color w:val="000000" w:themeColor="text1"/>
        </w:rPr>
        <w:t>Pass/Missing/</w:t>
      </w:r>
      <w:r w:rsidR="00E47470" w:rsidRPr="00E47470">
        <w:t xml:space="preserve"> </w:t>
      </w:r>
      <w:r w:rsidR="00E47470" w:rsidRPr="00E47470">
        <w:rPr>
          <w:b/>
          <w:bCs/>
          <w:color w:val="000000" w:themeColor="text1"/>
        </w:rPr>
        <w:t>Polarity Reversed</w:t>
      </w:r>
      <w:r w:rsidR="00E47470" w:rsidRPr="00081CB4">
        <w:rPr>
          <w:b/>
          <w:bCs/>
          <w:color w:val="000000" w:themeColor="text1"/>
        </w:rPr>
        <w:t xml:space="preserve"> </w:t>
      </w:r>
      <w:r w:rsidR="00E47470" w:rsidRPr="00081CB4">
        <w:rPr>
          <w:rFonts w:hint="eastAsia"/>
          <w:b/>
          <w:bCs/>
          <w:color w:val="000000" w:themeColor="text1"/>
        </w:rPr>
        <w:t>/</w:t>
      </w:r>
      <w:r w:rsidR="00E47470" w:rsidRPr="00081CB4">
        <w:rPr>
          <w:b/>
          <w:bCs/>
          <w:color w:val="000000" w:themeColor="text1"/>
        </w:rPr>
        <w:t>Phase Shift</w:t>
      </w:r>
    </w:p>
    <w:p w14:paraId="68A2D118" w14:textId="5A75D4C0" w:rsidR="00E47470" w:rsidRPr="00081CB4" w:rsidRDefault="00435562" w:rsidP="00E47470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Phase C:  </w:t>
      </w:r>
      <w:r w:rsidR="00E47470">
        <w:rPr>
          <w:rFonts w:hint="eastAsia"/>
          <w:b/>
          <w:bCs/>
          <w:color w:val="000000" w:themeColor="text1"/>
        </w:rPr>
        <w:t>Pass/Missing/</w:t>
      </w:r>
      <w:r w:rsidR="00E47470" w:rsidRPr="00E47470">
        <w:t xml:space="preserve"> </w:t>
      </w:r>
      <w:r w:rsidR="00E47470" w:rsidRPr="00E47470">
        <w:rPr>
          <w:b/>
          <w:bCs/>
          <w:color w:val="000000" w:themeColor="text1"/>
        </w:rPr>
        <w:t>Polarity Reversed</w:t>
      </w:r>
      <w:r w:rsidR="00E47470" w:rsidRPr="00081CB4">
        <w:rPr>
          <w:b/>
          <w:bCs/>
          <w:color w:val="000000" w:themeColor="text1"/>
        </w:rPr>
        <w:t xml:space="preserve"> </w:t>
      </w:r>
      <w:r w:rsidR="00E47470" w:rsidRPr="00081CB4">
        <w:rPr>
          <w:rFonts w:hint="eastAsia"/>
          <w:b/>
          <w:bCs/>
          <w:color w:val="000000" w:themeColor="text1"/>
        </w:rPr>
        <w:t>/</w:t>
      </w:r>
      <w:r w:rsidR="00E47470" w:rsidRPr="00081CB4">
        <w:rPr>
          <w:b/>
          <w:bCs/>
          <w:color w:val="000000" w:themeColor="text1"/>
        </w:rPr>
        <w:t>Phase Shift</w:t>
      </w:r>
    </w:p>
    <w:p w14:paraId="39EF2792" w14:textId="77777777" w:rsidR="00E47470" w:rsidRPr="00E47470" w:rsidRDefault="00E47470" w:rsidP="006860E6">
      <w:pPr>
        <w:rPr>
          <w:color w:val="000000" w:themeColor="text1"/>
        </w:rPr>
      </w:pPr>
    </w:p>
    <w:tbl>
      <w:tblPr>
        <w:tblStyle w:val="TableGrid"/>
        <w:tblW w:w="9640" w:type="dxa"/>
        <w:tblInd w:w="-856" w:type="dxa"/>
        <w:tblLook w:val="04A0" w:firstRow="1" w:lastRow="0" w:firstColumn="1" w:lastColumn="0" w:noHBand="0" w:noVBand="1"/>
      </w:tblPr>
      <w:tblGrid>
        <w:gridCol w:w="1923"/>
        <w:gridCol w:w="964"/>
        <w:gridCol w:w="1758"/>
        <w:gridCol w:w="867"/>
        <w:gridCol w:w="1175"/>
        <w:gridCol w:w="1748"/>
        <w:gridCol w:w="1205"/>
      </w:tblGrid>
      <w:tr w:rsidR="00436606" w14:paraId="1A2FFE4D" w14:textId="77777777" w:rsidTr="00081CB4">
        <w:trPr>
          <w:trHeight w:val="522"/>
        </w:trPr>
        <w:tc>
          <w:tcPr>
            <w:tcW w:w="1985" w:type="dxa"/>
          </w:tcPr>
          <w:p w14:paraId="53BAE2FE" w14:textId="77777777" w:rsidR="00436606" w:rsidRPr="00F91588" w:rsidRDefault="00436606" w:rsidP="00081CB4">
            <w:pPr>
              <w:ind w:leftChars="15" w:left="33"/>
              <w:rPr>
                <w:b/>
                <w:bCs/>
                <w:color w:val="000000" w:themeColor="text1"/>
              </w:rPr>
            </w:pPr>
            <w:r w:rsidRPr="00F91588">
              <w:rPr>
                <w:b/>
                <w:bCs/>
                <w:color w:val="000000" w:themeColor="text1"/>
              </w:rPr>
              <w:t>M</w:t>
            </w:r>
            <w:r w:rsidRPr="00F91588">
              <w:rPr>
                <w:rFonts w:hint="eastAsia"/>
                <w:b/>
                <w:bCs/>
                <w:color w:val="000000" w:themeColor="text1"/>
              </w:rPr>
              <w:t>eter point</w:t>
            </w:r>
          </w:p>
        </w:tc>
        <w:tc>
          <w:tcPr>
            <w:tcW w:w="977" w:type="dxa"/>
          </w:tcPr>
          <w:p w14:paraId="43A306F6" w14:textId="77777777" w:rsidR="00436606" w:rsidRDefault="00436606" w:rsidP="00436606">
            <w:pPr>
              <w:rPr>
                <w:color w:val="000000" w:themeColor="text1"/>
              </w:rPr>
            </w:pPr>
            <w:r w:rsidRPr="00DD166D">
              <w:rPr>
                <w:rFonts w:hint="eastAsia"/>
                <w:b/>
                <w:bCs/>
                <w:color w:val="000000" w:themeColor="text1"/>
              </w:rPr>
              <w:t>Device</w:t>
            </w:r>
          </w:p>
        </w:tc>
        <w:tc>
          <w:tcPr>
            <w:tcW w:w="1600" w:type="dxa"/>
          </w:tcPr>
          <w:p w14:paraId="604ED94A" w14:textId="77777777" w:rsidR="00436606" w:rsidRPr="00D06B97" w:rsidRDefault="00436606" w:rsidP="00436606">
            <w:pPr>
              <w:rPr>
                <w:b/>
                <w:bCs/>
                <w:color w:val="000000" w:themeColor="text1"/>
              </w:rPr>
            </w:pPr>
            <w:r w:rsidRPr="005B00DA">
              <w:rPr>
                <w:rFonts w:hint="eastAsia"/>
                <w:b/>
                <w:bCs/>
                <w:color w:val="000000" w:themeColor="text1"/>
              </w:rPr>
              <w:t>Wiring Configuration</w:t>
            </w:r>
          </w:p>
        </w:tc>
        <w:tc>
          <w:tcPr>
            <w:tcW w:w="800" w:type="dxa"/>
          </w:tcPr>
          <w:p w14:paraId="4BF2E87D" w14:textId="77777777" w:rsidR="00436606" w:rsidRPr="00D06B97" w:rsidRDefault="00436606" w:rsidP="00436606">
            <w:pPr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Phase</w:t>
            </w:r>
          </w:p>
        </w:tc>
        <w:tc>
          <w:tcPr>
            <w:tcW w:w="1237" w:type="dxa"/>
          </w:tcPr>
          <w:p w14:paraId="40CDDFDF" w14:textId="77777777" w:rsidR="00436606" w:rsidRPr="005C6EED" w:rsidRDefault="00436606" w:rsidP="00436606">
            <w:pPr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Input Chennel</w:t>
            </w:r>
          </w:p>
        </w:tc>
        <w:tc>
          <w:tcPr>
            <w:tcW w:w="1594" w:type="dxa"/>
          </w:tcPr>
          <w:p w14:paraId="2C2A8873" w14:textId="66D65F38" w:rsidR="00436606" w:rsidRPr="005C6EED" w:rsidRDefault="00436606" w:rsidP="00436606">
            <w:pPr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Measurement</w:t>
            </w:r>
          </w:p>
        </w:tc>
        <w:tc>
          <w:tcPr>
            <w:tcW w:w="1447" w:type="dxa"/>
          </w:tcPr>
          <w:p w14:paraId="35124D65" w14:textId="4308301C" w:rsidR="00436606" w:rsidRDefault="00436606" w:rsidP="00436606">
            <w:pPr>
              <w:rPr>
                <w:color w:val="000000" w:themeColor="text1"/>
              </w:rPr>
            </w:pPr>
            <w:r w:rsidRPr="005C6EED">
              <w:rPr>
                <w:b/>
                <w:bCs/>
                <w:color w:val="000000" w:themeColor="text1"/>
              </w:rPr>
              <w:t>Wiring Status</w:t>
            </w:r>
            <w:r w:rsidRPr="005C6EED"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</w:p>
        </w:tc>
      </w:tr>
      <w:tr w:rsidR="00436606" w14:paraId="26CE5191" w14:textId="77777777" w:rsidTr="00081CB4">
        <w:trPr>
          <w:trHeight w:val="247"/>
        </w:trPr>
        <w:tc>
          <w:tcPr>
            <w:tcW w:w="1985" w:type="dxa"/>
            <w:vMerge w:val="restart"/>
          </w:tcPr>
          <w:p w14:paraId="3E3B84F3" w14:textId="08EBBEA8" w:rsidR="00436606" w:rsidRDefault="00081CB4" w:rsidP="00436606">
            <w:pPr>
              <w:rPr>
                <w:color w:val="000000" w:themeColor="text1"/>
              </w:rPr>
            </w:pPr>
            <w:r w:rsidRPr="00081CB4">
              <w:t>User</w:t>
            </w:r>
            <w:r w:rsidRPr="00081CB4">
              <w:rPr>
                <w:rFonts w:hint="eastAsia"/>
              </w:rPr>
              <w:t xml:space="preserve"> </w:t>
            </w:r>
            <w:r w:rsidRPr="00081CB4">
              <w:t>Channel N：｛Description｝</w:t>
            </w:r>
          </w:p>
        </w:tc>
        <w:tc>
          <w:tcPr>
            <w:tcW w:w="977" w:type="dxa"/>
            <w:vMerge w:val="restart"/>
          </w:tcPr>
          <w:p w14:paraId="0C6821DE" w14:textId="77777777" w:rsidR="00436606" w:rsidRDefault="00436606" w:rsidP="004366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</w:t>
            </w:r>
            <w:r>
              <w:rPr>
                <w:rFonts w:hint="eastAsia"/>
                <w:color w:val="000000" w:themeColor="text1"/>
              </w:rPr>
              <w:t>eter-1</w:t>
            </w:r>
          </w:p>
        </w:tc>
        <w:tc>
          <w:tcPr>
            <w:tcW w:w="1600" w:type="dxa"/>
            <w:vMerge w:val="restart"/>
          </w:tcPr>
          <w:p w14:paraId="11E7EEFC" w14:textId="77777777" w:rsidR="00436606" w:rsidRDefault="00436606" w:rsidP="00436606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800" w:type="dxa"/>
          </w:tcPr>
          <w:p w14:paraId="09C7E8E8" w14:textId="77777777" w:rsidR="00436606" w:rsidRDefault="00436606" w:rsidP="00436606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1237" w:type="dxa"/>
          </w:tcPr>
          <w:p w14:paraId="553EB7F7" w14:textId="77777777" w:rsidR="00436606" w:rsidRDefault="00436606" w:rsidP="004366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1</w:t>
            </w:r>
          </w:p>
        </w:tc>
        <w:tc>
          <w:tcPr>
            <w:tcW w:w="1594" w:type="dxa"/>
          </w:tcPr>
          <w:p w14:paraId="7357AF48" w14:textId="490FC754" w:rsidR="00436606" w:rsidRDefault="00436606" w:rsidP="004366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0∠0°</w:t>
            </w:r>
          </w:p>
        </w:tc>
        <w:tc>
          <w:tcPr>
            <w:tcW w:w="1447" w:type="dxa"/>
          </w:tcPr>
          <w:p w14:paraId="62245499" w14:textId="372DCE7F" w:rsidR="00436606" w:rsidRDefault="00436606" w:rsidP="00436606">
            <w:pPr>
              <w:rPr>
                <w:color w:val="000000" w:themeColor="text1"/>
              </w:rPr>
            </w:pPr>
          </w:p>
        </w:tc>
      </w:tr>
      <w:tr w:rsidR="00436606" w14:paraId="3F2814F6" w14:textId="77777777" w:rsidTr="00081CB4">
        <w:trPr>
          <w:trHeight w:val="219"/>
        </w:trPr>
        <w:tc>
          <w:tcPr>
            <w:tcW w:w="1985" w:type="dxa"/>
            <w:vMerge/>
          </w:tcPr>
          <w:p w14:paraId="541BF54D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977" w:type="dxa"/>
            <w:vMerge/>
          </w:tcPr>
          <w:p w14:paraId="4F9E6BB4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0B96C557" w14:textId="77777777" w:rsidR="00436606" w:rsidRDefault="00436606" w:rsidP="00436606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800" w:type="dxa"/>
          </w:tcPr>
          <w:p w14:paraId="321D5221" w14:textId="77777777" w:rsidR="00436606" w:rsidRDefault="00436606" w:rsidP="00436606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1237" w:type="dxa"/>
          </w:tcPr>
          <w:p w14:paraId="29E48652" w14:textId="77777777" w:rsidR="00436606" w:rsidRDefault="00436606" w:rsidP="004366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2</w:t>
            </w:r>
          </w:p>
        </w:tc>
        <w:tc>
          <w:tcPr>
            <w:tcW w:w="1594" w:type="dxa"/>
          </w:tcPr>
          <w:p w14:paraId="31AB7595" w14:textId="7D5EAF23" w:rsidR="00436606" w:rsidRDefault="00436606" w:rsidP="004366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0∠0°</w:t>
            </w:r>
          </w:p>
        </w:tc>
        <w:tc>
          <w:tcPr>
            <w:tcW w:w="1447" w:type="dxa"/>
          </w:tcPr>
          <w:p w14:paraId="3F01B275" w14:textId="688AD8C9" w:rsidR="00436606" w:rsidRDefault="00436606" w:rsidP="00436606">
            <w:pPr>
              <w:rPr>
                <w:color w:val="000000" w:themeColor="text1"/>
              </w:rPr>
            </w:pPr>
          </w:p>
        </w:tc>
      </w:tr>
      <w:tr w:rsidR="00436606" w14:paraId="635F56FC" w14:textId="77777777" w:rsidTr="00081CB4">
        <w:trPr>
          <w:trHeight w:val="141"/>
        </w:trPr>
        <w:tc>
          <w:tcPr>
            <w:tcW w:w="1985" w:type="dxa"/>
            <w:vMerge/>
          </w:tcPr>
          <w:p w14:paraId="7FB8EEC4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977" w:type="dxa"/>
            <w:vMerge/>
          </w:tcPr>
          <w:p w14:paraId="74ACC764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236A40A4" w14:textId="77777777" w:rsidR="00436606" w:rsidRDefault="00436606" w:rsidP="00436606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800" w:type="dxa"/>
          </w:tcPr>
          <w:p w14:paraId="3E3E8A0D" w14:textId="77777777" w:rsidR="00436606" w:rsidRDefault="00436606" w:rsidP="00436606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1237" w:type="dxa"/>
          </w:tcPr>
          <w:p w14:paraId="0042F097" w14:textId="77777777" w:rsidR="00436606" w:rsidRDefault="00436606" w:rsidP="004366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3</w:t>
            </w:r>
          </w:p>
        </w:tc>
        <w:tc>
          <w:tcPr>
            <w:tcW w:w="1594" w:type="dxa"/>
          </w:tcPr>
          <w:p w14:paraId="23A26EA0" w14:textId="3471D8D0" w:rsidR="00436606" w:rsidRDefault="00436606" w:rsidP="004366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0∠0°</w:t>
            </w:r>
          </w:p>
        </w:tc>
        <w:tc>
          <w:tcPr>
            <w:tcW w:w="1447" w:type="dxa"/>
          </w:tcPr>
          <w:p w14:paraId="2314787F" w14:textId="61C026EE" w:rsidR="00436606" w:rsidRDefault="00436606" w:rsidP="00436606">
            <w:pPr>
              <w:rPr>
                <w:color w:val="000000" w:themeColor="text1"/>
              </w:rPr>
            </w:pPr>
          </w:p>
        </w:tc>
      </w:tr>
      <w:tr w:rsidR="00436606" w14:paraId="6060FF7A" w14:textId="77777777" w:rsidTr="00081CB4">
        <w:trPr>
          <w:trHeight w:val="162"/>
        </w:trPr>
        <w:tc>
          <w:tcPr>
            <w:tcW w:w="1985" w:type="dxa"/>
            <w:vMerge w:val="restart"/>
          </w:tcPr>
          <w:p w14:paraId="5B98E846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977" w:type="dxa"/>
            <w:vMerge w:val="restart"/>
          </w:tcPr>
          <w:p w14:paraId="1413A065" w14:textId="77777777" w:rsidR="00436606" w:rsidRDefault="00436606" w:rsidP="004366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</w:t>
            </w:r>
            <w:r>
              <w:rPr>
                <w:rFonts w:hint="eastAsia"/>
                <w:color w:val="000000" w:themeColor="text1"/>
              </w:rPr>
              <w:t>eter-1</w:t>
            </w:r>
          </w:p>
        </w:tc>
        <w:tc>
          <w:tcPr>
            <w:tcW w:w="1600" w:type="dxa"/>
            <w:vMerge w:val="restart"/>
          </w:tcPr>
          <w:p w14:paraId="4FFD09CC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800" w:type="dxa"/>
          </w:tcPr>
          <w:p w14:paraId="396DBF69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237" w:type="dxa"/>
          </w:tcPr>
          <w:p w14:paraId="4254F2FD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594" w:type="dxa"/>
          </w:tcPr>
          <w:p w14:paraId="65CC872B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447" w:type="dxa"/>
          </w:tcPr>
          <w:p w14:paraId="4FFAB790" w14:textId="1A3B08C7" w:rsidR="00436606" w:rsidRDefault="00436606" w:rsidP="00436606">
            <w:pPr>
              <w:rPr>
                <w:color w:val="000000" w:themeColor="text1"/>
              </w:rPr>
            </w:pPr>
          </w:p>
        </w:tc>
      </w:tr>
      <w:tr w:rsidR="00436606" w14:paraId="5C95A1B0" w14:textId="77777777" w:rsidTr="00081CB4">
        <w:trPr>
          <w:trHeight w:val="184"/>
        </w:trPr>
        <w:tc>
          <w:tcPr>
            <w:tcW w:w="1985" w:type="dxa"/>
            <w:vMerge/>
          </w:tcPr>
          <w:p w14:paraId="0435E84E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977" w:type="dxa"/>
            <w:vMerge/>
          </w:tcPr>
          <w:p w14:paraId="231DAAEA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44329DC9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800" w:type="dxa"/>
          </w:tcPr>
          <w:p w14:paraId="64DC0C7F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237" w:type="dxa"/>
          </w:tcPr>
          <w:p w14:paraId="68D8543A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594" w:type="dxa"/>
          </w:tcPr>
          <w:p w14:paraId="7B440F15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447" w:type="dxa"/>
          </w:tcPr>
          <w:p w14:paraId="4E242B15" w14:textId="30C11B60" w:rsidR="00436606" w:rsidRDefault="00436606" w:rsidP="00436606">
            <w:pPr>
              <w:rPr>
                <w:color w:val="000000" w:themeColor="text1"/>
              </w:rPr>
            </w:pPr>
          </w:p>
        </w:tc>
      </w:tr>
      <w:tr w:rsidR="00436606" w14:paraId="2DBF40F2" w14:textId="77777777" w:rsidTr="00081CB4">
        <w:trPr>
          <w:trHeight w:val="176"/>
        </w:trPr>
        <w:tc>
          <w:tcPr>
            <w:tcW w:w="1985" w:type="dxa"/>
            <w:vMerge/>
          </w:tcPr>
          <w:p w14:paraId="7368CDB4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977" w:type="dxa"/>
            <w:vMerge/>
          </w:tcPr>
          <w:p w14:paraId="16A85A65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53A08CA9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800" w:type="dxa"/>
          </w:tcPr>
          <w:p w14:paraId="51412388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237" w:type="dxa"/>
          </w:tcPr>
          <w:p w14:paraId="4AFD0713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594" w:type="dxa"/>
          </w:tcPr>
          <w:p w14:paraId="47A43446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447" w:type="dxa"/>
          </w:tcPr>
          <w:p w14:paraId="6805489B" w14:textId="3ADCE75A" w:rsidR="00436606" w:rsidRDefault="00436606" w:rsidP="00436606">
            <w:pPr>
              <w:rPr>
                <w:color w:val="000000" w:themeColor="text1"/>
              </w:rPr>
            </w:pPr>
          </w:p>
        </w:tc>
      </w:tr>
      <w:tr w:rsidR="00436606" w14:paraId="0B1B119B" w14:textId="77777777" w:rsidTr="00081CB4">
        <w:trPr>
          <w:trHeight w:val="191"/>
        </w:trPr>
        <w:tc>
          <w:tcPr>
            <w:tcW w:w="1985" w:type="dxa"/>
            <w:vMerge w:val="restart"/>
          </w:tcPr>
          <w:p w14:paraId="1D2B4734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977" w:type="dxa"/>
            <w:vMerge w:val="restart"/>
          </w:tcPr>
          <w:p w14:paraId="20574DB7" w14:textId="77777777" w:rsidR="00436606" w:rsidRDefault="00436606" w:rsidP="004366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</w:t>
            </w:r>
            <w:r>
              <w:rPr>
                <w:rFonts w:hint="eastAsia"/>
                <w:color w:val="000000" w:themeColor="text1"/>
              </w:rPr>
              <w:t>eter-1</w:t>
            </w:r>
          </w:p>
        </w:tc>
        <w:tc>
          <w:tcPr>
            <w:tcW w:w="1600" w:type="dxa"/>
            <w:vMerge w:val="restart"/>
          </w:tcPr>
          <w:p w14:paraId="504D2552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800" w:type="dxa"/>
          </w:tcPr>
          <w:p w14:paraId="3A9D8B56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237" w:type="dxa"/>
          </w:tcPr>
          <w:p w14:paraId="48F74632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594" w:type="dxa"/>
          </w:tcPr>
          <w:p w14:paraId="096D91D2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447" w:type="dxa"/>
          </w:tcPr>
          <w:p w14:paraId="514CD1D7" w14:textId="3D693D9D" w:rsidR="00436606" w:rsidRDefault="00436606" w:rsidP="00436606">
            <w:pPr>
              <w:rPr>
                <w:color w:val="000000" w:themeColor="text1"/>
              </w:rPr>
            </w:pPr>
          </w:p>
        </w:tc>
      </w:tr>
      <w:tr w:rsidR="00436606" w14:paraId="5512F71C" w14:textId="77777777" w:rsidTr="00081CB4">
        <w:trPr>
          <w:trHeight w:val="205"/>
        </w:trPr>
        <w:tc>
          <w:tcPr>
            <w:tcW w:w="1985" w:type="dxa"/>
            <w:vMerge/>
          </w:tcPr>
          <w:p w14:paraId="287F1B63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977" w:type="dxa"/>
            <w:vMerge/>
          </w:tcPr>
          <w:p w14:paraId="2F4A61A8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539148D1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800" w:type="dxa"/>
          </w:tcPr>
          <w:p w14:paraId="07A34B27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237" w:type="dxa"/>
          </w:tcPr>
          <w:p w14:paraId="1E86C6C0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594" w:type="dxa"/>
          </w:tcPr>
          <w:p w14:paraId="5AC0BEBC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447" w:type="dxa"/>
          </w:tcPr>
          <w:p w14:paraId="33837457" w14:textId="504DFBC6" w:rsidR="00436606" w:rsidRDefault="00436606" w:rsidP="00436606">
            <w:pPr>
              <w:rPr>
                <w:color w:val="000000" w:themeColor="text1"/>
              </w:rPr>
            </w:pPr>
          </w:p>
        </w:tc>
      </w:tr>
      <w:tr w:rsidR="00436606" w14:paraId="4372B699" w14:textId="77777777" w:rsidTr="00081CB4">
        <w:trPr>
          <w:trHeight w:val="155"/>
        </w:trPr>
        <w:tc>
          <w:tcPr>
            <w:tcW w:w="1985" w:type="dxa"/>
            <w:vMerge/>
          </w:tcPr>
          <w:p w14:paraId="539ECE47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977" w:type="dxa"/>
            <w:vMerge/>
          </w:tcPr>
          <w:p w14:paraId="0E5C6338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095724A1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800" w:type="dxa"/>
          </w:tcPr>
          <w:p w14:paraId="6F24DA53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237" w:type="dxa"/>
          </w:tcPr>
          <w:p w14:paraId="73D897F0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594" w:type="dxa"/>
          </w:tcPr>
          <w:p w14:paraId="3F85F00C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447" w:type="dxa"/>
          </w:tcPr>
          <w:p w14:paraId="5749C0B5" w14:textId="50D61239" w:rsidR="00436606" w:rsidRDefault="00436606" w:rsidP="00436606">
            <w:pPr>
              <w:rPr>
                <w:color w:val="000000" w:themeColor="text1"/>
              </w:rPr>
            </w:pPr>
          </w:p>
        </w:tc>
      </w:tr>
      <w:tr w:rsidR="00436606" w14:paraId="332C4A07" w14:textId="77777777" w:rsidTr="00081CB4">
        <w:trPr>
          <w:trHeight w:val="169"/>
        </w:trPr>
        <w:tc>
          <w:tcPr>
            <w:tcW w:w="1985" w:type="dxa"/>
            <w:vMerge w:val="restart"/>
          </w:tcPr>
          <w:p w14:paraId="22D3D311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977" w:type="dxa"/>
            <w:vMerge w:val="restart"/>
          </w:tcPr>
          <w:p w14:paraId="3354F198" w14:textId="77777777" w:rsidR="00436606" w:rsidRDefault="00436606" w:rsidP="004366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</w:t>
            </w:r>
            <w:r>
              <w:rPr>
                <w:rFonts w:hint="eastAsia"/>
                <w:color w:val="000000" w:themeColor="text1"/>
              </w:rPr>
              <w:t>eter-2</w:t>
            </w:r>
          </w:p>
        </w:tc>
        <w:tc>
          <w:tcPr>
            <w:tcW w:w="1600" w:type="dxa"/>
            <w:vMerge w:val="restart"/>
          </w:tcPr>
          <w:p w14:paraId="5CC51375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800" w:type="dxa"/>
          </w:tcPr>
          <w:p w14:paraId="0F885509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237" w:type="dxa"/>
          </w:tcPr>
          <w:p w14:paraId="7C32F276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594" w:type="dxa"/>
          </w:tcPr>
          <w:p w14:paraId="683F1AB2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447" w:type="dxa"/>
          </w:tcPr>
          <w:p w14:paraId="498CA1E9" w14:textId="148FB5D3" w:rsidR="00436606" w:rsidRDefault="00436606" w:rsidP="00436606">
            <w:pPr>
              <w:rPr>
                <w:color w:val="000000" w:themeColor="text1"/>
              </w:rPr>
            </w:pPr>
          </w:p>
        </w:tc>
      </w:tr>
      <w:tr w:rsidR="00436606" w14:paraId="3BC1D1E3" w14:textId="77777777" w:rsidTr="00081CB4">
        <w:trPr>
          <w:trHeight w:val="155"/>
        </w:trPr>
        <w:tc>
          <w:tcPr>
            <w:tcW w:w="1985" w:type="dxa"/>
            <w:vMerge/>
          </w:tcPr>
          <w:p w14:paraId="4520B4FA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977" w:type="dxa"/>
            <w:vMerge/>
          </w:tcPr>
          <w:p w14:paraId="12CBAAC6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2A631A24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800" w:type="dxa"/>
          </w:tcPr>
          <w:p w14:paraId="36EE9100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237" w:type="dxa"/>
          </w:tcPr>
          <w:p w14:paraId="793D7022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594" w:type="dxa"/>
          </w:tcPr>
          <w:p w14:paraId="4DE64476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447" w:type="dxa"/>
          </w:tcPr>
          <w:p w14:paraId="4503BEF7" w14:textId="64312F08" w:rsidR="00436606" w:rsidRDefault="00436606" w:rsidP="00436606">
            <w:pPr>
              <w:rPr>
                <w:color w:val="000000" w:themeColor="text1"/>
              </w:rPr>
            </w:pPr>
          </w:p>
        </w:tc>
      </w:tr>
      <w:tr w:rsidR="00436606" w14:paraId="0E9E7C89" w14:textId="77777777" w:rsidTr="00081CB4">
        <w:trPr>
          <w:trHeight w:val="205"/>
        </w:trPr>
        <w:tc>
          <w:tcPr>
            <w:tcW w:w="1985" w:type="dxa"/>
            <w:vMerge/>
          </w:tcPr>
          <w:p w14:paraId="159DC83C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977" w:type="dxa"/>
            <w:vMerge/>
          </w:tcPr>
          <w:p w14:paraId="6117664F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600" w:type="dxa"/>
            <w:vMerge/>
          </w:tcPr>
          <w:p w14:paraId="59BCCD99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800" w:type="dxa"/>
          </w:tcPr>
          <w:p w14:paraId="3B284BD0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237" w:type="dxa"/>
          </w:tcPr>
          <w:p w14:paraId="13F12D40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594" w:type="dxa"/>
          </w:tcPr>
          <w:p w14:paraId="4368FB90" w14:textId="77777777" w:rsidR="00436606" w:rsidRDefault="00436606" w:rsidP="00436606">
            <w:pPr>
              <w:rPr>
                <w:color w:val="000000" w:themeColor="text1"/>
              </w:rPr>
            </w:pPr>
          </w:p>
        </w:tc>
        <w:tc>
          <w:tcPr>
            <w:tcW w:w="1447" w:type="dxa"/>
          </w:tcPr>
          <w:p w14:paraId="2661BD0E" w14:textId="6102CC6A" w:rsidR="00436606" w:rsidRDefault="00436606" w:rsidP="00436606">
            <w:pPr>
              <w:rPr>
                <w:color w:val="000000" w:themeColor="text1"/>
              </w:rPr>
            </w:pPr>
          </w:p>
        </w:tc>
      </w:tr>
    </w:tbl>
    <w:p w14:paraId="1D3D4100" w14:textId="77777777" w:rsidR="00B52CAE" w:rsidRDefault="00B52CAE" w:rsidP="006860E6"/>
    <w:p w14:paraId="69C3F213" w14:textId="4F482195" w:rsidR="006860E6" w:rsidRPr="00081CB4" w:rsidRDefault="006860E6" w:rsidP="006860E6">
      <w:r w:rsidRPr="00081CB4">
        <w:t>Phase：不同模型不同接线方式显示如下图 ： </w:t>
      </w:r>
    </w:p>
    <w:p w14:paraId="1D2AC2CF" w14:textId="5780A49A" w:rsidR="006860E6" w:rsidRPr="00081CB4" w:rsidRDefault="00595FD3" w:rsidP="006860E6">
      <w:r>
        <w:rPr>
          <w:rFonts w:hint="eastAsia"/>
        </w:rPr>
        <w:t>：</w:t>
      </w:r>
    </w:p>
    <w:tbl>
      <w:tblPr>
        <w:tblW w:w="778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2254"/>
        <w:gridCol w:w="2424"/>
      </w:tblGrid>
      <w:tr w:rsidR="002579D2" w:rsidRPr="00081CB4" w14:paraId="567FE251" w14:textId="447D4FF7" w:rsidTr="002579D2"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803500" w14:textId="77777777" w:rsidR="002579D2" w:rsidRPr="00081CB4" w:rsidRDefault="002579D2">
            <w:r w:rsidRPr="00081CB4">
              <w:t>接线方式 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2D7E0483" w14:textId="7D379497" w:rsidR="002579D2" w:rsidRPr="00081CB4" w:rsidRDefault="002579D2">
            <w:r w:rsidRPr="00081CB4">
              <w:t>AcuRev-4100 </w:t>
            </w:r>
            <w:r>
              <w:rPr>
                <w:rFonts w:hint="eastAsia"/>
              </w:rPr>
              <w:t>电压侧</w:t>
            </w:r>
          </w:p>
        </w:tc>
        <w:tc>
          <w:tcPr>
            <w:tcW w:w="24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6717DD7" w14:textId="05FB00C1" w:rsidR="002579D2" w:rsidRPr="00081CB4" w:rsidRDefault="002579D2" w:rsidP="002579D2">
            <w:r w:rsidRPr="00081CB4">
              <w:t>AcuRev-4100 </w:t>
            </w:r>
            <w:r>
              <w:rPr>
                <w:rFonts w:hint="eastAsia"/>
              </w:rPr>
              <w:t>电</w:t>
            </w:r>
            <w:r w:rsidR="00B3694A">
              <w:rPr>
                <w:rFonts w:hint="eastAsia"/>
              </w:rPr>
              <w:t>流</w:t>
            </w:r>
            <w:r>
              <w:rPr>
                <w:rFonts w:hint="eastAsia"/>
              </w:rPr>
              <w:t>侧</w:t>
            </w:r>
          </w:p>
        </w:tc>
      </w:tr>
      <w:tr w:rsidR="002579D2" w:rsidRPr="00081CB4" w14:paraId="383A0545" w14:textId="0A9818E7" w:rsidTr="002579D2"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A1745" w14:textId="77777777" w:rsidR="002579D2" w:rsidRPr="00081CB4" w:rsidRDefault="002579D2">
            <w:r w:rsidRPr="00081CB4">
              <w:t>3 Element 4 Wire Y 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1AFB5D61" w14:textId="77777777" w:rsidR="002579D2" w:rsidRPr="00081CB4" w:rsidRDefault="002579D2">
            <w:r w:rsidRPr="00081CB4">
              <w:t>A/B/C </w:t>
            </w:r>
          </w:p>
        </w:tc>
        <w:tc>
          <w:tcPr>
            <w:tcW w:w="24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8000DE5" w14:textId="7A95C2C3" w:rsidR="002579D2" w:rsidRPr="00081CB4" w:rsidRDefault="002579D2" w:rsidP="002579D2">
            <w:r w:rsidRPr="00081CB4">
              <w:t>A/B/C </w:t>
            </w:r>
          </w:p>
        </w:tc>
      </w:tr>
      <w:tr w:rsidR="002579D2" w:rsidRPr="00081CB4" w14:paraId="38426B64" w14:textId="16E226C1" w:rsidTr="002579D2"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E8E6EF" w14:textId="77777777" w:rsidR="002579D2" w:rsidRPr="00081CB4" w:rsidRDefault="002579D2">
            <w:r w:rsidRPr="00081CB4">
              <w:t>1 Element 2 Wire 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15F02183" w14:textId="77777777" w:rsidR="002579D2" w:rsidRPr="00081CB4" w:rsidRDefault="002579D2">
            <w:r w:rsidRPr="00081CB4">
              <w:t>A </w:t>
            </w:r>
          </w:p>
        </w:tc>
        <w:tc>
          <w:tcPr>
            <w:tcW w:w="24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CF5850A" w14:textId="393ECD2E" w:rsidR="002579D2" w:rsidRPr="00081CB4" w:rsidRDefault="002579D2" w:rsidP="002579D2">
            <w:r w:rsidRPr="00081CB4">
              <w:t>A </w:t>
            </w:r>
          </w:p>
        </w:tc>
      </w:tr>
      <w:tr w:rsidR="002579D2" w:rsidRPr="00081CB4" w14:paraId="0A5B0279" w14:textId="4D1140D7" w:rsidTr="002579D2"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1EBC22" w14:textId="77777777" w:rsidR="002579D2" w:rsidRPr="00081CB4" w:rsidRDefault="002579D2">
            <w:r w:rsidRPr="00081CB4">
              <w:t>2 Element 3 Wire Delta 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21245845" w14:textId="77777777" w:rsidR="002579D2" w:rsidRPr="00081CB4" w:rsidRDefault="002579D2">
            <w:r w:rsidRPr="00081CB4">
              <w:t>A/B/C </w:t>
            </w:r>
          </w:p>
        </w:tc>
        <w:tc>
          <w:tcPr>
            <w:tcW w:w="24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9F15A57" w14:textId="260AE42D" w:rsidR="002579D2" w:rsidRPr="00081CB4" w:rsidRDefault="002579D2" w:rsidP="002579D2">
            <w:r w:rsidRPr="00081CB4">
              <w:t>A/C </w:t>
            </w:r>
          </w:p>
        </w:tc>
      </w:tr>
      <w:tr w:rsidR="002579D2" w:rsidRPr="00081CB4" w14:paraId="3D35901D" w14:textId="073354B0" w:rsidTr="002579D2"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7A804C" w14:textId="77777777" w:rsidR="002579D2" w:rsidRPr="00081CB4" w:rsidRDefault="002579D2">
            <w:r w:rsidRPr="00081CB4">
              <w:t>2 Element 3 Wire 1 Phase 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5698C11E" w14:textId="77777777" w:rsidR="002579D2" w:rsidRPr="00081CB4" w:rsidRDefault="002579D2">
            <w:r w:rsidRPr="00081CB4">
              <w:t>A/C </w:t>
            </w:r>
          </w:p>
        </w:tc>
        <w:tc>
          <w:tcPr>
            <w:tcW w:w="24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7449085" w14:textId="0AE050D7" w:rsidR="002579D2" w:rsidRPr="00081CB4" w:rsidRDefault="002579D2" w:rsidP="002579D2">
            <w:r w:rsidRPr="00081CB4">
              <w:t>A/C </w:t>
            </w:r>
          </w:p>
        </w:tc>
      </w:tr>
      <w:tr w:rsidR="002579D2" w:rsidRPr="00081CB4" w14:paraId="3BE977AA" w14:textId="08A55253" w:rsidTr="002579D2"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E677CF" w14:textId="77777777" w:rsidR="002579D2" w:rsidRPr="00081CB4" w:rsidRDefault="002579D2">
            <w:r w:rsidRPr="00081CB4">
              <w:t>2 Element 3 Wire Network 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068F20C9" w14:textId="67CA20B2" w:rsidR="002579D2" w:rsidRPr="00081CB4" w:rsidRDefault="002579D2">
            <w:pPr>
              <w:rPr>
                <w:rFonts w:hint="eastAsia"/>
              </w:rPr>
            </w:pPr>
            <w:r w:rsidRPr="00081CB4">
              <w:t>A/B/C </w:t>
            </w:r>
          </w:p>
        </w:tc>
        <w:tc>
          <w:tcPr>
            <w:tcW w:w="24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953E529" w14:textId="2D584B13" w:rsidR="002579D2" w:rsidRPr="00081CB4" w:rsidRDefault="002579D2" w:rsidP="002579D2">
            <w:pPr>
              <w:rPr>
                <w:rFonts w:hint="eastAsia"/>
              </w:rPr>
            </w:pPr>
            <w:r>
              <w:rPr>
                <w:rFonts w:hint="eastAsia"/>
              </w:rPr>
              <w:t>根据配置判定</w:t>
            </w:r>
          </w:p>
        </w:tc>
      </w:tr>
    </w:tbl>
    <w:p w14:paraId="20C8137B" w14:textId="524F0D91" w:rsidR="00595FD3" w:rsidRPr="00081CB4" w:rsidRDefault="00595FD3" w:rsidP="00595FD3"/>
    <w:p w14:paraId="06A09AE4" w14:textId="77777777" w:rsidR="006860E6" w:rsidRDefault="006860E6" w:rsidP="006860E6">
      <w:pPr>
        <w:rPr>
          <w:color w:val="4C94D8" w:themeColor="text2" w:themeTint="80"/>
        </w:rPr>
      </w:pPr>
    </w:p>
    <w:p w14:paraId="5A62C00B" w14:textId="74AFE0C4" w:rsidR="006860E6" w:rsidRPr="00605683" w:rsidRDefault="00F70733" w:rsidP="00F70733">
      <w:pPr>
        <w:pStyle w:val="Heading2"/>
      </w:pPr>
      <w:r>
        <w:rPr>
          <w:rFonts w:hint="eastAsia"/>
        </w:rPr>
        <w:t xml:space="preserve">3.2 </w:t>
      </w:r>
      <w:r w:rsidR="004E0441" w:rsidRPr="004E0441">
        <w:t>WEB2主表模板自适应功能</w:t>
      </w:r>
    </w:p>
    <w:p w14:paraId="0D4A3E5B" w14:textId="565037FF" w:rsidR="006860E6" w:rsidRPr="006860E6" w:rsidRDefault="00F70733" w:rsidP="006860E6">
      <w:pPr>
        <w:rPr>
          <w:rFonts w:hint="eastAsia"/>
        </w:rPr>
      </w:pPr>
      <w:r>
        <w:rPr>
          <w:rFonts w:hint="eastAsia"/>
        </w:rPr>
        <w:t>AcuRev-4100-WEB2</w:t>
      </w:r>
      <w:r w:rsidR="0080794A">
        <w:rPr>
          <w:rFonts w:hint="eastAsia"/>
        </w:rPr>
        <w:t xml:space="preserve"> </w:t>
      </w:r>
      <w:r w:rsidR="00364C0A">
        <w:rPr>
          <w:rFonts w:hint="eastAsia"/>
        </w:rPr>
        <w:t>连接的</w:t>
      </w:r>
      <w:r w:rsidR="00E47C7A">
        <w:rPr>
          <w:rFonts w:hint="eastAsia"/>
        </w:rPr>
        <w:t>主表模板可以</w:t>
      </w:r>
      <w:r w:rsidR="00286E3D">
        <w:rPr>
          <w:rFonts w:hint="eastAsia"/>
        </w:rPr>
        <w:t>连接后</w:t>
      </w:r>
      <w:r w:rsidR="00364C0A">
        <w:rPr>
          <w:rFonts w:hint="eastAsia"/>
        </w:rPr>
        <w:t>自动适配</w:t>
      </w:r>
      <w:r w:rsidR="00D06434">
        <w:rPr>
          <w:rFonts w:hint="eastAsia"/>
        </w:rPr>
        <w:t>WEB2</w:t>
      </w:r>
      <w:r w:rsidR="00286E3D">
        <w:rPr>
          <w:rFonts w:hint="eastAsia"/>
        </w:rPr>
        <w:t>，</w:t>
      </w:r>
      <w:r w:rsidR="00D06434">
        <w:rPr>
          <w:rFonts w:hint="eastAsia"/>
        </w:rPr>
        <w:t>不需要手动变更模板</w:t>
      </w:r>
      <w:r w:rsidR="00286E3D">
        <w:rPr>
          <w:rFonts w:hint="eastAsia"/>
        </w:rPr>
        <w:t>。</w:t>
      </w:r>
    </w:p>
    <w:p w14:paraId="429F3598" w14:textId="77777777" w:rsidR="00542B74" w:rsidRDefault="00542B74" w:rsidP="00AB1AA5"/>
    <w:sectPr w:rsidR="00542B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72610" w14:textId="77777777" w:rsidR="00B24F85" w:rsidRDefault="00B24F85" w:rsidP="00EC2EE6">
      <w:pPr>
        <w:spacing w:after="0" w:line="240" w:lineRule="auto"/>
      </w:pPr>
      <w:r>
        <w:separator/>
      </w:r>
    </w:p>
  </w:endnote>
  <w:endnote w:type="continuationSeparator" w:id="0">
    <w:p w14:paraId="04D899BC" w14:textId="77777777" w:rsidR="00B24F85" w:rsidRDefault="00B24F85" w:rsidP="00EC2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imHei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1345" w14:textId="77777777" w:rsidR="000B4014" w:rsidRDefault="000B4014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6D86" w14:textId="77777777" w:rsidR="000B4014" w:rsidRDefault="000B4014">
    <w:pPr>
      <w:pStyle w:val="Header"/>
      <w:ind w:firstLineChars="100" w:firstLine="180"/>
      <w:jc w:val="left"/>
      <w:rPr>
        <w:rFonts w:ascii="SimSun" w:hAnsi="SimSun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691A1ED" wp14:editId="6BFDBB51">
          <wp:simplePos x="0" y="0"/>
          <wp:positionH relativeFrom="margin">
            <wp:align>center</wp:align>
          </wp:positionH>
          <wp:positionV relativeFrom="paragraph">
            <wp:posOffset>202565</wp:posOffset>
          </wp:positionV>
          <wp:extent cx="1828800" cy="166370"/>
          <wp:effectExtent l="0" t="0" r="0" b="5080"/>
          <wp:wrapTight wrapText="bothSides">
            <wp:wrapPolygon edited="0">
              <wp:start x="0" y="0"/>
              <wp:lineTo x="0" y="17313"/>
              <wp:lineTo x="7425" y="19786"/>
              <wp:lineTo x="14175" y="19786"/>
              <wp:lineTo x="21150" y="17313"/>
              <wp:lineTo x="21375" y="2473"/>
              <wp:lineTo x="19800" y="0"/>
              <wp:lineTo x="0" y="0"/>
            </wp:wrapPolygon>
          </wp:wrapTight>
          <wp:docPr id="1524598253" name="图片 1524598253" descr="C:\Users\Spark\Desktop\未标题-3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960188" name="图片 780960188" descr="C:\Users\Spark\Desktop\未标题-3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16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SimSun" w:hAnsi="SimSun" w:hint="eastAsia"/>
      </w:rPr>
      <w:t>文件编号：</w:t>
    </w:r>
    <w:r>
      <w:rPr>
        <w:rFonts w:ascii="SimSun" w:hAnsi="SimSun"/>
      </w:rPr>
      <w:t>JZZY-A4-RD-50101</w:t>
    </w:r>
    <w:r>
      <w:rPr>
        <w:rFonts w:ascii="SimSun" w:hAnsi="SimSun" w:hint="eastAsia"/>
      </w:rPr>
      <w:t xml:space="preserve">                                                      </w:t>
    </w:r>
  </w:p>
  <w:p w14:paraId="374464D4" w14:textId="77777777" w:rsidR="000B4014" w:rsidRDefault="000B4014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1CCBA" w14:textId="77777777" w:rsidR="000B4014" w:rsidRDefault="000B4014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E21D3" w14:textId="77777777" w:rsidR="00B24F85" w:rsidRDefault="00B24F85" w:rsidP="00EC2EE6">
      <w:pPr>
        <w:spacing w:after="0" w:line="240" w:lineRule="auto"/>
      </w:pPr>
      <w:r>
        <w:separator/>
      </w:r>
    </w:p>
  </w:footnote>
  <w:footnote w:type="continuationSeparator" w:id="0">
    <w:p w14:paraId="56D0EAE0" w14:textId="77777777" w:rsidR="00B24F85" w:rsidRDefault="00B24F85" w:rsidP="00EC2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71D88" w14:textId="77777777" w:rsidR="000B4014" w:rsidRDefault="000B4014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E68E" w14:textId="3E8238CA" w:rsidR="000B4014" w:rsidRDefault="000B4014" w:rsidP="0012167D">
    <w:pPr>
      <w:pStyle w:val="Header"/>
      <w:pBdr>
        <w:bottom w:val="single" w:sz="4" w:space="1" w:color="auto"/>
      </w:pBdr>
      <w:ind w:firstLineChars="300" w:firstLine="540"/>
      <w:rPr>
        <w:rFonts w:ascii="SimSun" w:hAnsi="SimSun"/>
      </w:rPr>
    </w:pPr>
    <w:r>
      <w:rPr>
        <w:rFonts w:ascii="SimSun" w:hAnsi="SimSun"/>
        <w:noProof/>
      </w:rPr>
      <w:drawing>
        <wp:inline distT="0" distB="0" distL="0" distR="0" wp14:anchorId="32F6BB6B" wp14:editId="3E80C952">
          <wp:extent cx="1024890" cy="172720"/>
          <wp:effectExtent l="0" t="0" r="3810" b="0"/>
          <wp:docPr id="1177949278" name="图片 9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295163" name="图片 9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4890" cy="17272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  <w:r>
      <w:rPr>
        <w:rFonts w:ascii="SimSun" w:hAnsi="SimSun" w:hint="eastAsia"/>
      </w:rPr>
      <w:t>文件名：</w:t>
    </w:r>
    <w:r w:rsidR="0077512C" w:rsidRPr="0077512C">
      <w:rPr>
        <w:rFonts w:ascii="SimSun" w:hAnsi="SimSun" w:hint="eastAsia"/>
      </w:rPr>
      <w:t>AcuHMI-1-7</w:t>
    </w:r>
    <w:r w:rsidR="0012167D">
      <w:rPr>
        <w:rFonts w:ascii="SimSun" w:hAnsi="SimSun" w:hint="eastAsia"/>
      </w:rPr>
      <w:t xml:space="preserve"> </w:t>
    </w:r>
    <w:r w:rsidR="0077512C" w:rsidRPr="0077512C">
      <w:rPr>
        <w:rFonts w:ascii="SimSun" w:hAnsi="SimSun" w:hint="eastAsia"/>
      </w:rPr>
      <w:t xml:space="preserve">Sprint2 </w:t>
    </w:r>
    <w:r w:rsidR="0077512C" w:rsidRPr="0077512C">
      <w:rPr>
        <w:rFonts w:ascii="SimSun" w:hAnsi="SimSun" w:hint="eastAsia"/>
      </w:rPr>
      <w:t>软件需求规格说明书</w:t>
    </w:r>
    <w:r>
      <w:rPr>
        <w:rFonts w:ascii="SimSun" w:hAnsi="SimSun"/>
      </w:rPr>
      <w:t xml:space="preserve"> </w:t>
    </w:r>
    <w:r>
      <w:rPr>
        <w:rFonts w:ascii="SimSun" w:hAnsi="SimSun"/>
      </w:rPr>
      <w:t>版次：</w:t>
    </w:r>
    <w:r w:rsidR="00943622" w:rsidRPr="00943622">
      <w:rPr>
        <w:rFonts w:ascii="SimSun" w:hAnsi="SimSun"/>
      </w:rPr>
      <w:t>Released</w:t>
    </w:r>
    <w:r>
      <w:rPr>
        <w:rFonts w:ascii="SimSun" w:hAnsi="SimSun"/>
      </w:rPr>
      <w:t xml:space="preserve"> </w:t>
    </w:r>
    <w:r>
      <w:rPr>
        <w:rFonts w:ascii="SimSun" w:hAnsi="SimSun" w:hint="eastAsia"/>
      </w:rPr>
      <w:t>密级：</w:t>
    </w:r>
    <w:r>
      <w:rPr>
        <w:rFonts w:ascii="SimSun" w:hAnsi="SimSun" w:hint="eastAsia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F170" w14:textId="77777777" w:rsidR="000B4014" w:rsidRDefault="000B4014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A37"/>
    <w:multiLevelType w:val="hybridMultilevel"/>
    <w:tmpl w:val="283AA376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55227B2"/>
    <w:multiLevelType w:val="hybridMultilevel"/>
    <w:tmpl w:val="A8C86DEE"/>
    <w:lvl w:ilvl="0" w:tplc="78329870">
      <w:start w:val="1"/>
      <w:numFmt w:val="decimal"/>
      <w:lvlText w:val="%1、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2" w15:restartNumberingAfterBreak="0">
    <w:nsid w:val="1C534AB0"/>
    <w:multiLevelType w:val="multilevel"/>
    <w:tmpl w:val="8D1A7FE8"/>
    <w:lvl w:ilvl="0">
      <w:start w:val="1"/>
      <w:numFmt w:val="decimal"/>
      <w:pStyle w:val="H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2"/>
      <w:isLgl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H3"/>
      <w:lvlText w:val="%1.%2.%3"/>
      <w:lvlJc w:val="left"/>
      <w:pPr>
        <w:ind w:left="1333" w:hanging="340"/>
      </w:pPr>
    </w:lvl>
    <w:lvl w:ilvl="3">
      <w:start w:val="1"/>
      <w:numFmt w:val="decimal"/>
      <w:pStyle w:val="H4"/>
      <w:lvlText w:val="%1.%2.%3.%4"/>
      <w:lvlJc w:val="left"/>
      <w:pPr>
        <w:ind w:left="3968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DBD155F"/>
    <w:multiLevelType w:val="hybridMultilevel"/>
    <w:tmpl w:val="C5B65E1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64967F8"/>
    <w:multiLevelType w:val="hybridMultilevel"/>
    <w:tmpl w:val="83EC5770"/>
    <w:lvl w:ilvl="0" w:tplc="1D0A798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AE006BE"/>
    <w:multiLevelType w:val="multilevel"/>
    <w:tmpl w:val="8BA2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936F7"/>
    <w:multiLevelType w:val="hybridMultilevel"/>
    <w:tmpl w:val="107A93A6"/>
    <w:lvl w:ilvl="0" w:tplc="FA309066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7" w15:restartNumberingAfterBreak="0">
    <w:nsid w:val="34B67087"/>
    <w:multiLevelType w:val="hybridMultilevel"/>
    <w:tmpl w:val="85F21468"/>
    <w:lvl w:ilvl="0" w:tplc="39668D5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3A047840"/>
    <w:multiLevelType w:val="hybridMultilevel"/>
    <w:tmpl w:val="204ECE5A"/>
    <w:lvl w:ilvl="0" w:tplc="7604DD3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3A75503E"/>
    <w:multiLevelType w:val="hybridMultilevel"/>
    <w:tmpl w:val="E618A410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A3DA7A6A">
      <w:start w:val="1"/>
      <w:numFmt w:val="decimal"/>
      <w:lvlText w:val="%2)"/>
      <w:lvlJc w:val="left"/>
      <w:pPr>
        <w:ind w:left="1440" w:hanging="360"/>
      </w:pPr>
      <w:rPr>
        <w:rFonts w:ascii="Times New Roman" w:eastAsia="SimSun" w:hAnsi="Times New Roman" w:cstheme="minorBidi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CE0124"/>
    <w:multiLevelType w:val="hybridMultilevel"/>
    <w:tmpl w:val="6C9885EA"/>
    <w:lvl w:ilvl="0" w:tplc="2FA05E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89C4529"/>
    <w:multiLevelType w:val="hybridMultilevel"/>
    <w:tmpl w:val="346A1B72"/>
    <w:lvl w:ilvl="0" w:tplc="0266797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48CC7C58"/>
    <w:multiLevelType w:val="multilevel"/>
    <w:tmpl w:val="44B6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45E18"/>
    <w:multiLevelType w:val="hybridMultilevel"/>
    <w:tmpl w:val="894EDFE6"/>
    <w:lvl w:ilvl="0" w:tplc="9F2C05D8">
      <w:start w:val="1"/>
      <w:numFmt w:val="decimal"/>
      <w:lvlText w:val="%1、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4" w15:restartNumberingAfterBreak="0">
    <w:nsid w:val="5FA16619"/>
    <w:multiLevelType w:val="hybridMultilevel"/>
    <w:tmpl w:val="9180895A"/>
    <w:lvl w:ilvl="0" w:tplc="11928E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F4B3F60"/>
    <w:multiLevelType w:val="hybridMultilevel"/>
    <w:tmpl w:val="FF52AF94"/>
    <w:lvl w:ilvl="0" w:tplc="1D0A798C">
      <w:start w:val="1"/>
      <w:numFmt w:val="decimal"/>
      <w:lvlText w:val="%1）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8" w:hanging="440"/>
      </w:pPr>
    </w:lvl>
    <w:lvl w:ilvl="2" w:tplc="0409001B">
      <w:start w:val="1"/>
      <w:numFmt w:val="lowerRoman"/>
      <w:lvlText w:val="%3."/>
      <w:lvlJc w:val="right"/>
      <w:pPr>
        <w:ind w:left="1608" w:hanging="440"/>
      </w:pPr>
    </w:lvl>
    <w:lvl w:ilvl="3" w:tplc="0409000F" w:tentative="1">
      <w:start w:val="1"/>
      <w:numFmt w:val="decimal"/>
      <w:lvlText w:val="%4."/>
      <w:lvlJc w:val="left"/>
      <w:pPr>
        <w:ind w:left="2048" w:hanging="440"/>
      </w:pPr>
    </w:lvl>
    <w:lvl w:ilvl="4" w:tplc="04090019" w:tentative="1">
      <w:start w:val="1"/>
      <w:numFmt w:val="lowerLetter"/>
      <w:lvlText w:val="%5)"/>
      <w:lvlJc w:val="left"/>
      <w:pPr>
        <w:ind w:left="2488" w:hanging="440"/>
      </w:pPr>
    </w:lvl>
    <w:lvl w:ilvl="5" w:tplc="0409001B" w:tentative="1">
      <w:start w:val="1"/>
      <w:numFmt w:val="lowerRoman"/>
      <w:lvlText w:val="%6."/>
      <w:lvlJc w:val="right"/>
      <w:pPr>
        <w:ind w:left="2928" w:hanging="440"/>
      </w:pPr>
    </w:lvl>
    <w:lvl w:ilvl="6" w:tplc="0409000F" w:tentative="1">
      <w:start w:val="1"/>
      <w:numFmt w:val="decimal"/>
      <w:lvlText w:val="%7."/>
      <w:lvlJc w:val="left"/>
      <w:pPr>
        <w:ind w:left="3368" w:hanging="440"/>
      </w:pPr>
    </w:lvl>
    <w:lvl w:ilvl="7" w:tplc="04090019" w:tentative="1">
      <w:start w:val="1"/>
      <w:numFmt w:val="lowerLetter"/>
      <w:lvlText w:val="%8)"/>
      <w:lvlJc w:val="left"/>
      <w:pPr>
        <w:ind w:left="3808" w:hanging="440"/>
      </w:pPr>
    </w:lvl>
    <w:lvl w:ilvl="8" w:tplc="0409001B" w:tentative="1">
      <w:start w:val="1"/>
      <w:numFmt w:val="lowerRoman"/>
      <w:lvlText w:val="%9."/>
      <w:lvlJc w:val="right"/>
      <w:pPr>
        <w:ind w:left="4248" w:hanging="440"/>
      </w:pPr>
    </w:lvl>
  </w:abstractNum>
  <w:num w:numId="1" w16cid:durableId="674653764">
    <w:abstractNumId w:val="0"/>
  </w:num>
  <w:num w:numId="2" w16cid:durableId="1635327161">
    <w:abstractNumId w:val="7"/>
  </w:num>
  <w:num w:numId="3" w16cid:durableId="1776516023">
    <w:abstractNumId w:val="11"/>
  </w:num>
  <w:num w:numId="4" w16cid:durableId="1483505499">
    <w:abstractNumId w:val="3"/>
  </w:num>
  <w:num w:numId="5" w16cid:durableId="1764952774">
    <w:abstractNumId w:val="4"/>
  </w:num>
  <w:num w:numId="6" w16cid:durableId="967509756">
    <w:abstractNumId w:val="5"/>
  </w:num>
  <w:num w:numId="7" w16cid:durableId="322127499">
    <w:abstractNumId w:val="15"/>
  </w:num>
  <w:num w:numId="8" w16cid:durableId="1660110576">
    <w:abstractNumId w:val="9"/>
  </w:num>
  <w:num w:numId="9" w16cid:durableId="2049449165">
    <w:abstractNumId w:val="10"/>
  </w:num>
  <w:num w:numId="10" w16cid:durableId="1981692732">
    <w:abstractNumId w:val="1"/>
  </w:num>
  <w:num w:numId="11" w16cid:durableId="1903565431">
    <w:abstractNumId w:val="14"/>
  </w:num>
  <w:num w:numId="12" w16cid:durableId="1412043759">
    <w:abstractNumId w:val="6"/>
  </w:num>
  <w:num w:numId="13" w16cid:durableId="425198733">
    <w:abstractNumId w:val="8"/>
  </w:num>
  <w:num w:numId="14" w16cid:durableId="418328203">
    <w:abstractNumId w:val="2"/>
  </w:num>
  <w:num w:numId="15" w16cid:durableId="1994485785">
    <w:abstractNumId w:val="12"/>
  </w:num>
  <w:num w:numId="16" w16cid:durableId="872963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5F"/>
    <w:rsid w:val="0000083E"/>
    <w:rsid w:val="00000882"/>
    <w:rsid w:val="00001BCD"/>
    <w:rsid w:val="0000239F"/>
    <w:rsid w:val="00002924"/>
    <w:rsid w:val="00002A22"/>
    <w:rsid w:val="00004364"/>
    <w:rsid w:val="00004CB5"/>
    <w:rsid w:val="00005332"/>
    <w:rsid w:val="00006026"/>
    <w:rsid w:val="00006878"/>
    <w:rsid w:val="00006B42"/>
    <w:rsid w:val="000103CD"/>
    <w:rsid w:val="00011E27"/>
    <w:rsid w:val="00013B3A"/>
    <w:rsid w:val="00016EC5"/>
    <w:rsid w:val="00016EF6"/>
    <w:rsid w:val="00017C9C"/>
    <w:rsid w:val="00017FE6"/>
    <w:rsid w:val="00020DEC"/>
    <w:rsid w:val="000228D3"/>
    <w:rsid w:val="0002319F"/>
    <w:rsid w:val="00024C82"/>
    <w:rsid w:val="000263AD"/>
    <w:rsid w:val="00026F5A"/>
    <w:rsid w:val="00030A46"/>
    <w:rsid w:val="00030D0E"/>
    <w:rsid w:val="00031169"/>
    <w:rsid w:val="000315C6"/>
    <w:rsid w:val="00031FDC"/>
    <w:rsid w:val="00033560"/>
    <w:rsid w:val="00033BA9"/>
    <w:rsid w:val="000348A9"/>
    <w:rsid w:val="00035462"/>
    <w:rsid w:val="0003562E"/>
    <w:rsid w:val="00036912"/>
    <w:rsid w:val="00036E70"/>
    <w:rsid w:val="00037361"/>
    <w:rsid w:val="00040347"/>
    <w:rsid w:val="0004083E"/>
    <w:rsid w:val="000420D7"/>
    <w:rsid w:val="000425BC"/>
    <w:rsid w:val="000425F8"/>
    <w:rsid w:val="00042938"/>
    <w:rsid w:val="00045ED0"/>
    <w:rsid w:val="000464C1"/>
    <w:rsid w:val="0004672F"/>
    <w:rsid w:val="00046C2B"/>
    <w:rsid w:val="00046CD7"/>
    <w:rsid w:val="00046FF8"/>
    <w:rsid w:val="00047EDC"/>
    <w:rsid w:val="00050DA9"/>
    <w:rsid w:val="00051F9C"/>
    <w:rsid w:val="00054722"/>
    <w:rsid w:val="00054C6E"/>
    <w:rsid w:val="0005574B"/>
    <w:rsid w:val="00055B4F"/>
    <w:rsid w:val="00055C21"/>
    <w:rsid w:val="00055C2B"/>
    <w:rsid w:val="00056E98"/>
    <w:rsid w:val="000574A7"/>
    <w:rsid w:val="00057A1E"/>
    <w:rsid w:val="000614E3"/>
    <w:rsid w:val="00061DC2"/>
    <w:rsid w:val="000630EE"/>
    <w:rsid w:val="0006313D"/>
    <w:rsid w:val="000635BB"/>
    <w:rsid w:val="00063941"/>
    <w:rsid w:val="00063D6C"/>
    <w:rsid w:val="00064F56"/>
    <w:rsid w:val="0006542D"/>
    <w:rsid w:val="000664B9"/>
    <w:rsid w:val="000737B5"/>
    <w:rsid w:val="00075FF1"/>
    <w:rsid w:val="00076125"/>
    <w:rsid w:val="00077276"/>
    <w:rsid w:val="00080B6B"/>
    <w:rsid w:val="00081795"/>
    <w:rsid w:val="00081CB4"/>
    <w:rsid w:val="000820CE"/>
    <w:rsid w:val="00082CB2"/>
    <w:rsid w:val="000831C0"/>
    <w:rsid w:val="0008441C"/>
    <w:rsid w:val="0008720D"/>
    <w:rsid w:val="0009141B"/>
    <w:rsid w:val="000917F5"/>
    <w:rsid w:val="00091DFD"/>
    <w:rsid w:val="0009275A"/>
    <w:rsid w:val="0009299A"/>
    <w:rsid w:val="00092B33"/>
    <w:rsid w:val="00094D87"/>
    <w:rsid w:val="00096364"/>
    <w:rsid w:val="00096C8A"/>
    <w:rsid w:val="00096ED0"/>
    <w:rsid w:val="00096F93"/>
    <w:rsid w:val="00097C67"/>
    <w:rsid w:val="00097DAA"/>
    <w:rsid w:val="000A080C"/>
    <w:rsid w:val="000A0D5B"/>
    <w:rsid w:val="000A262E"/>
    <w:rsid w:val="000A2A4F"/>
    <w:rsid w:val="000A2D70"/>
    <w:rsid w:val="000A440F"/>
    <w:rsid w:val="000A7C24"/>
    <w:rsid w:val="000B0DC9"/>
    <w:rsid w:val="000B0E2F"/>
    <w:rsid w:val="000B102A"/>
    <w:rsid w:val="000B133C"/>
    <w:rsid w:val="000B2556"/>
    <w:rsid w:val="000B2750"/>
    <w:rsid w:val="000B28FE"/>
    <w:rsid w:val="000B2FA2"/>
    <w:rsid w:val="000B33AD"/>
    <w:rsid w:val="000B4014"/>
    <w:rsid w:val="000B6543"/>
    <w:rsid w:val="000B77EB"/>
    <w:rsid w:val="000C0D33"/>
    <w:rsid w:val="000C2197"/>
    <w:rsid w:val="000C2201"/>
    <w:rsid w:val="000C2B79"/>
    <w:rsid w:val="000C2F3A"/>
    <w:rsid w:val="000C31F2"/>
    <w:rsid w:val="000C37B8"/>
    <w:rsid w:val="000C49B1"/>
    <w:rsid w:val="000C5440"/>
    <w:rsid w:val="000C66D0"/>
    <w:rsid w:val="000C6AA2"/>
    <w:rsid w:val="000C7334"/>
    <w:rsid w:val="000C7D16"/>
    <w:rsid w:val="000D08B6"/>
    <w:rsid w:val="000D4995"/>
    <w:rsid w:val="000D61CB"/>
    <w:rsid w:val="000D6643"/>
    <w:rsid w:val="000E0B40"/>
    <w:rsid w:val="000E0FA1"/>
    <w:rsid w:val="000E105F"/>
    <w:rsid w:val="000E2B78"/>
    <w:rsid w:val="000E33D9"/>
    <w:rsid w:val="000E356B"/>
    <w:rsid w:val="000E3C94"/>
    <w:rsid w:val="000E4122"/>
    <w:rsid w:val="000E51AB"/>
    <w:rsid w:val="000E59D0"/>
    <w:rsid w:val="000E60AD"/>
    <w:rsid w:val="000E65E6"/>
    <w:rsid w:val="000E6622"/>
    <w:rsid w:val="000E7B8D"/>
    <w:rsid w:val="000F07D6"/>
    <w:rsid w:val="000F0803"/>
    <w:rsid w:val="000F2934"/>
    <w:rsid w:val="000F3839"/>
    <w:rsid w:val="000F4328"/>
    <w:rsid w:val="000F58FE"/>
    <w:rsid w:val="000F6272"/>
    <w:rsid w:val="000F65C1"/>
    <w:rsid w:val="000F7666"/>
    <w:rsid w:val="000F7A87"/>
    <w:rsid w:val="000F7EEB"/>
    <w:rsid w:val="001013C1"/>
    <w:rsid w:val="0010152A"/>
    <w:rsid w:val="00101BA6"/>
    <w:rsid w:val="00106DB9"/>
    <w:rsid w:val="0010766D"/>
    <w:rsid w:val="00107884"/>
    <w:rsid w:val="00110A14"/>
    <w:rsid w:val="00111D9F"/>
    <w:rsid w:val="00113AE1"/>
    <w:rsid w:val="00114712"/>
    <w:rsid w:val="00114BA6"/>
    <w:rsid w:val="00114D55"/>
    <w:rsid w:val="001200C8"/>
    <w:rsid w:val="0012077E"/>
    <w:rsid w:val="00121485"/>
    <w:rsid w:val="00121548"/>
    <w:rsid w:val="001215AC"/>
    <w:rsid w:val="0012167D"/>
    <w:rsid w:val="00121960"/>
    <w:rsid w:val="00121A7B"/>
    <w:rsid w:val="00124117"/>
    <w:rsid w:val="0012501C"/>
    <w:rsid w:val="00125467"/>
    <w:rsid w:val="00125F89"/>
    <w:rsid w:val="00127071"/>
    <w:rsid w:val="0013022C"/>
    <w:rsid w:val="001304D9"/>
    <w:rsid w:val="00131D63"/>
    <w:rsid w:val="00132416"/>
    <w:rsid w:val="00134825"/>
    <w:rsid w:val="00137B9F"/>
    <w:rsid w:val="00141E37"/>
    <w:rsid w:val="00143099"/>
    <w:rsid w:val="00144407"/>
    <w:rsid w:val="001448DE"/>
    <w:rsid w:val="00144A7B"/>
    <w:rsid w:val="00145108"/>
    <w:rsid w:val="00145246"/>
    <w:rsid w:val="00145446"/>
    <w:rsid w:val="00145C5A"/>
    <w:rsid w:val="00145D78"/>
    <w:rsid w:val="00150117"/>
    <w:rsid w:val="001508F6"/>
    <w:rsid w:val="00151F51"/>
    <w:rsid w:val="00152733"/>
    <w:rsid w:val="00153C2F"/>
    <w:rsid w:val="00154EBC"/>
    <w:rsid w:val="00155FDF"/>
    <w:rsid w:val="001561F5"/>
    <w:rsid w:val="001566FD"/>
    <w:rsid w:val="001579F6"/>
    <w:rsid w:val="00157FD2"/>
    <w:rsid w:val="00160781"/>
    <w:rsid w:val="00161BF5"/>
    <w:rsid w:val="00162115"/>
    <w:rsid w:val="00162121"/>
    <w:rsid w:val="001622F8"/>
    <w:rsid w:val="00163000"/>
    <w:rsid w:val="00163876"/>
    <w:rsid w:val="00163D89"/>
    <w:rsid w:val="00163E8A"/>
    <w:rsid w:val="001657A9"/>
    <w:rsid w:val="00165DFF"/>
    <w:rsid w:val="00166F0F"/>
    <w:rsid w:val="0016761D"/>
    <w:rsid w:val="00171B90"/>
    <w:rsid w:val="0017280B"/>
    <w:rsid w:val="001736A2"/>
    <w:rsid w:val="00176152"/>
    <w:rsid w:val="00177F6F"/>
    <w:rsid w:val="001808F4"/>
    <w:rsid w:val="0018142D"/>
    <w:rsid w:val="0018166B"/>
    <w:rsid w:val="00182921"/>
    <w:rsid w:val="001846AA"/>
    <w:rsid w:val="00185213"/>
    <w:rsid w:val="0018641B"/>
    <w:rsid w:val="001871EE"/>
    <w:rsid w:val="00190E93"/>
    <w:rsid w:val="00191C0D"/>
    <w:rsid w:val="00191EA0"/>
    <w:rsid w:val="001920C7"/>
    <w:rsid w:val="00192401"/>
    <w:rsid w:val="001925B9"/>
    <w:rsid w:val="00192623"/>
    <w:rsid w:val="0019398B"/>
    <w:rsid w:val="00194905"/>
    <w:rsid w:val="00195C5C"/>
    <w:rsid w:val="00196096"/>
    <w:rsid w:val="00197D8F"/>
    <w:rsid w:val="001A025E"/>
    <w:rsid w:val="001A08B1"/>
    <w:rsid w:val="001A097B"/>
    <w:rsid w:val="001A2CFE"/>
    <w:rsid w:val="001A3168"/>
    <w:rsid w:val="001A36BF"/>
    <w:rsid w:val="001A58AE"/>
    <w:rsid w:val="001A5A91"/>
    <w:rsid w:val="001A6B49"/>
    <w:rsid w:val="001A7E9D"/>
    <w:rsid w:val="001B1D2B"/>
    <w:rsid w:val="001B2D0C"/>
    <w:rsid w:val="001B3C2F"/>
    <w:rsid w:val="001B4F25"/>
    <w:rsid w:val="001B5F0C"/>
    <w:rsid w:val="001B7AA2"/>
    <w:rsid w:val="001B7FBB"/>
    <w:rsid w:val="001C0A02"/>
    <w:rsid w:val="001C1211"/>
    <w:rsid w:val="001C18E7"/>
    <w:rsid w:val="001C218D"/>
    <w:rsid w:val="001C2A25"/>
    <w:rsid w:val="001C36DE"/>
    <w:rsid w:val="001C4D6B"/>
    <w:rsid w:val="001C584E"/>
    <w:rsid w:val="001C5930"/>
    <w:rsid w:val="001C5DA0"/>
    <w:rsid w:val="001D0D00"/>
    <w:rsid w:val="001D12C1"/>
    <w:rsid w:val="001D254D"/>
    <w:rsid w:val="001D306E"/>
    <w:rsid w:val="001D3530"/>
    <w:rsid w:val="001D3BB9"/>
    <w:rsid w:val="001D407C"/>
    <w:rsid w:val="001D608C"/>
    <w:rsid w:val="001D700C"/>
    <w:rsid w:val="001D73A3"/>
    <w:rsid w:val="001E07F3"/>
    <w:rsid w:val="001E0C61"/>
    <w:rsid w:val="001E2B4E"/>
    <w:rsid w:val="001E3300"/>
    <w:rsid w:val="001E5D06"/>
    <w:rsid w:val="001E6E44"/>
    <w:rsid w:val="001E7C1C"/>
    <w:rsid w:val="001F129E"/>
    <w:rsid w:val="001F1893"/>
    <w:rsid w:val="001F308D"/>
    <w:rsid w:val="001F4618"/>
    <w:rsid w:val="001F610A"/>
    <w:rsid w:val="001F7734"/>
    <w:rsid w:val="001F7CDA"/>
    <w:rsid w:val="00202037"/>
    <w:rsid w:val="00202BF8"/>
    <w:rsid w:val="002030C1"/>
    <w:rsid w:val="00203A6F"/>
    <w:rsid w:val="00204355"/>
    <w:rsid w:val="0020442E"/>
    <w:rsid w:val="00204C8C"/>
    <w:rsid w:val="0020508F"/>
    <w:rsid w:val="002058A8"/>
    <w:rsid w:val="00206EC4"/>
    <w:rsid w:val="002075BD"/>
    <w:rsid w:val="002108AE"/>
    <w:rsid w:val="0021190D"/>
    <w:rsid w:val="00211AA2"/>
    <w:rsid w:val="00211B0A"/>
    <w:rsid w:val="0021273E"/>
    <w:rsid w:val="00212EAA"/>
    <w:rsid w:val="002131C7"/>
    <w:rsid w:val="002144FE"/>
    <w:rsid w:val="002145BE"/>
    <w:rsid w:val="0021507F"/>
    <w:rsid w:val="002155D5"/>
    <w:rsid w:val="002158F2"/>
    <w:rsid w:val="0021596C"/>
    <w:rsid w:val="00215AD5"/>
    <w:rsid w:val="00215E5B"/>
    <w:rsid w:val="00216367"/>
    <w:rsid w:val="00216B5F"/>
    <w:rsid w:val="00217C16"/>
    <w:rsid w:val="00220174"/>
    <w:rsid w:val="002207A3"/>
    <w:rsid w:val="00220B70"/>
    <w:rsid w:val="002218E1"/>
    <w:rsid w:val="0022200E"/>
    <w:rsid w:val="00224E2E"/>
    <w:rsid w:val="002258E9"/>
    <w:rsid w:val="00225B46"/>
    <w:rsid w:val="00225E04"/>
    <w:rsid w:val="00227059"/>
    <w:rsid w:val="00227574"/>
    <w:rsid w:val="00230AA3"/>
    <w:rsid w:val="00231014"/>
    <w:rsid w:val="00231F63"/>
    <w:rsid w:val="00232743"/>
    <w:rsid w:val="00232930"/>
    <w:rsid w:val="00233873"/>
    <w:rsid w:val="00233A64"/>
    <w:rsid w:val="00234022"/>
    <w:rsid w:val="00234768"/>
    <w:rsid w:val="00235D47"/>
    <w:rsid w:val="00236A2F"/>
    <w:rsid w:val="00236A35"/>
    <w:rsid w:val="00236CDA"/>
    <w:rsid w:val="00237507"/>
    <w:rsid w:val="0023763C"/>
    <w:rsid w:val="00237684"/>
    <w:rsid w:val="00240DB0"/>
    <w:rsid w:val="00240F34"/>
    <w:rsid w:val="002412ED"/>
    <w:rsid w:val="00241494"/>
    <w:rsid w:val="0024161D"/>
    <w:rsid w:val="00241EC2"/>
    <w:rsid w:val="002439FC"/>
    <w:rsid w:val="00243EE9"/>
    <w:rsid w:val="00244791"/>
    <w:rsid w:val="002447E2"/>
    <w:rsid w:val="002453BF"/>
    <w:rsid w:val="0024713A"/>
    <w:rsid w:val="0024756D"/>
    <w:rsid w:val="002501F8"/>
    <w:rsid w:val="00250E51"/>
    <w:rsid w:val="0025151D"/>
    <w:rsid w:val="00252BB7"/>
    <w:rsid w:val="0025323E"/>
    <w:rsid w:val="00253671"/>
    <w:rsid w:val="002555E1"/>
    <w:rsid w:val="002559A9"/>
    <w:rsid w:val="002570B3"/>
    <w:rsid w:val="002570D1"/>
    <w:rsid w:val="00257531"/>
    <w:rsid w:val="002579D2"/>
    <w:rsid w:val="00257AEE"/>
    <w:rsid w:val="002623A3"/>
    <w:rsid w:val="00263C7D"/>
    <w:rsid w:val="00264490"/>
    <w:rsid w:val="002660D2"/>
    <w:rsid w:val="00266FF7"/>
    <w:rsid w:val="0026740F"/>
    <w:rsid w:val="00272673"/>
    <w:rsid w:val="002732B4"/>
    <w:rsid w:val="002733C1"/>
    <w:rsid w:val="002745A4"/>
    <w:rsid w:val="00275910"/>
    <w:rsid w:val="002772AA"/>
    <w:rsid w:val="002773A2"/>
    <w:rsid w:val="0027783A"/>
    <w:rsid w:val="002779A1"/>
    <w:rsid w:val="0028081C"/>
    <w:rsid w:val="00281644"/>
    <w:rsid w:val="00281F36"/>
    <w:rsid w:val="0028229C"/>
    <w:rsid w:val="00282783"/>
    <w:rsid w:val="00283998"/>
    <w:rsid w:val="00283F6B"/>
    <w:rsid w:val="002844B9"/>
    <w:rsid w:val="0028536B"/>
    <w:rsid w:val="002858EA"/>
    <w:rsid w:val="00286E3D"/>
    <w:rsid w:val="002874D8"/>
    <w:rsid w:val="00287C5A"/>
    <w:rsid w:val="002901A3"/>
    <w:rsid w:val="002930C0"/>
    <w:rsid w:val="00293440"/>
    <w:rsid w:val="00293A2E"/>
    <w:rsid w:val="00294589"/>
    <w:rsid w:val="002945EA"/>
    <w:rsid w:val="00295AA0"/>
    <w:rsid w:val="002971BC"/>
    <w:rsid w:val="00297645"/>
    <w:rsid w:val="00297678"/>
    <w:rsid w:val="002A002F"/>
    <w:rsid w:val="002A0A0B"/>
    <w:rsid w:val="002A0EE7"/>
    <w:rsid w:val="002A0F44"/>
    <w:rsid w:val="002A1068"/>
    <w:rsid w:val="002A142E"/>
    <w:rsid w:val="002A2984"/>
    <w:rsid w:val="002A2BE1"/>
    <w:rsid w:val="002A2E02"/>
    <w:rsid w:val="002A31DD"/>
    <w:rsid w:val="002A3F7A"/>
    <w:rsid w:val="002A42E1"/>
    <w:rsid w:val="002A4341"/>
    <w:rsid w:val="002A5B04"/>
    <w:rsid w:val="002A611A"/>
    <w:rsid w:val="002A64B5"/>
    <w:rsid w:val="002A7712"/>
    <w:rsid w:val="002A7994"/>
    <w:rsid w:val="002A7E49"/>
    <w:rsid w:val="002B04FC"/>
    <w:rsid w:val="002B0622"/>
    <w:rsid w:val="002B1DAA"/>
    <w:rsid w:val="002B2EDD"/>
    <w:rsid w:val="002B3E7F"/>
    <w:rsid w:val="002B4276"/>
    <w:rsid w:val="002B45CD"/>
    <w:rsid w:val="002B5115"/>
    <w:rsid w:val="002B565B"/>
    <w:rsid w:val="002B5C44"/>
    <w:rsid w:val="002B7CBB"/>
    <w:rsid w:val="002B7FB4"/>
    <w:rsid w:val="002C0EA5"/>
    <w:rsid w:val="002C0FCE"/>
    <w:rsid w:val="002C24A8"/>
    <w:rsid w:val="002C35AA"/>
    <w:rsid w:val="002C3B17"/>
    <w:rsid w:val="002C4D48"/>
    <w:rsid w:val="002C4ED1"/>
    <w:rsid w:val="002C56E2"/>
    <w:rsid w:val="002C579F"/>
    <w:rsid w:val="002C6EC8"/>
    <w:rsid w:val="002D0529"/>
    <w:rsid w:val="002D07FA"/>
    <w:rsid w:val="002D0B55"/>
    <w:rsid w:val="002D10E0"/>
    <w:rsid w:val="002D146C"/>
    <w:rsid w:val="002D1B31"/>
    <w:rsid w:val="002D2FD6"/>
    <w:rsid w:val="002D5391"/>
    <w:rsid w:val="002D5398"/>
    <w:rsid w:val="002D60D4"/>
    <w:rsid w:val="002D7065"/>
    <w:rsid w:val="002E1DF8"/>
    <w:rsid w:val="002E30BC"/>
    <w:rsid w:val="002E42B8"/>
    <w:rsid w:val="002E460A"/>
    <w:rsid w:val="002E5290"/>
    <w:rsid w:val="002E6BE8"/>
    <w:rsid w:val="002F1426"/>
    <w:rsid w:val="002F30AA"/>
    <w:rsid w:val="002F4A1E"/>
    <w:rsid w:val="002F628F"/>
    <w:rsid w:val="002F6C48"/>
    <w:rsid w:val="002F6C73"/>
    <w:rsid w:val="002F73B9"/>
    <w:rsid w:val="002F7422"/>
    <w:rsid w:val="00300E9D"/>
    <w:rsid w:val="003014CB"/>
    <w:rsid w:val="0030186F"/>
    <w:rsid w:val="0030237A"/>
    <w:rsid w:val="00302B7F"/>
    <w:rsid w:val="00302EEB"/>
    <w:rsid w:val="0030417C"/>
    <w:rsid w:val="00305300"/>
    <w:rsid w:val="00305E18"/>
    <w:rsid w:val="00306414"/>
    <w:rsid w:val="00306B00"/>
    <w:rsid w:val="00306B13"/>
    <w:rsid w:val="003114E0"/>
    <w:rsid w:val="003120FA"/>
    <w:rsid w:val="003132E7"/>
    <w:rsid w:val="00313304"/>
    <w:rsid w:val="00314CF0"/>
    <w:rsid w:val="00315C3E"/>
    <w:rsid w:val="00316017"/>
    <w:rsid w:val="0031606B"/>
    <w:rsid w:val="00316DE3"/>
    <w:rsid w:val="00316F77"/>
    <w:rsid w:val="003175BB"/>
    <w:rsid w:val="00317BAD"/>
    <w:rsid w:val="00321807"/>
    <w:rsid w:val="00321EE2"/>
    <w:rsid w:val="003220F8"/>
    <w:rsid w:val="003247C0"/>
    <w:rsid w:val="00325028"/>
    <w:rsid w:val="003251E3"/>
    <w:rsid w:val="003263CA"/>
    <w:rsid w:val="00326D48"/>
    <w:rsid w:val="00330009"/>
    <w:rsid w:val="00331674"/>
    <w:rsid w:val="00333630"/>
    <w:rsid w:val="00333A45"/>
    <w:rsid w:val="0033457C"/>
    <w:rsid w:val="00334812"/>
    <w:rsid w:val="00335849"/>
    <w:rsid w:val="00336047"/>
    <w:rsid w:val="0034084D"/>
    <w:rsid w:val="003423DA"/>
    <w:rsid w:val="003425E4"/>
    <w:rsid w:val="00344179"/>
    <w:rsid w:val="0034423F"/>
    <w:rsid w:val="00344CD6"/>
    <w:rsid w:val="003460EC"/>
    <w:rsid w:val="003470D3"/>
    <w:rsid w:val="00347A49"/>
    <w:rsid w:val="00347E6C"/>
    <w:rsid w:val="00350543"/>
    <w:rsid w:val="0035056D"/>
    <w:rsid w:val="00351027"/>
    <w:rsid w:val="003513FE"/>
    <w:rsid w:val="00351727"/>
    <w:rsid w:val="0035471E"/>
    <w:rsid w:val="00355FCB"/>
    <w:rsid w:val="00356481"/>
    <w:rsid w:val="00356974"/>
    <w:rsid w:val="0035754B"/>
    <w:rsid w:val="00357E49"/>
    <w:rsid w:val="003606F3"/>
    <w:rsid w:val="003607EF"/>
    <w:rsid w:val="003608D5"/>
    <w:rsid w:val="0036098E"/>
    <w:rsid w:val="003609CA"/>
    <w:rsid w:val="00360C5F"/>
    <w:rsid w:val="00360DFE"/>
    <w:rsid w:val="0036334D"/>
    <w:rsid w:val="00363851"/>
    <w:rsid w:val="00364C0A"/>
    <w:rsid w:val="00366121"/>
    <w:rsid w:val="003665A0"/>
    <w:rsid w:val="003674B1"/>
    <w:rsid w:val="003679C2"/>
    <w:rsid w:val="00370657"/>
    <w:rsid w:val="00370F7F"/>
    <w:rsid w:val="0037111A"/>
    <w:rsid w:val="00371563"/>
    <w:rsid w:val="0037172B"/>
    <w:rsid w:val="00371D2C"/>
    <w:rsid w:val="00372AAA"/>
    <w:rsid w:val="00372EDB"/>
    <w:rsid w:val="0037351D"/>
    <w:rsid w:val="0037492D"/>
    <w:rsid w:val="00376F9F"/>
    <w:rsid w:val="003775B3"/>
    <w:rsid w:val="003778B9"/>
    <w:rsid w:val="00381580"/>
    <w:rsid w:val="00381F41"/>
    <w:rsid w:val="0038457E"/>
    <w:rsid w:val="00384F06"/>
    <w:rsid w:val="0038531F"/>
    <w:rsid w:val="00386114"/>
    <w:rsid w:val="00386224"/>
    <w:rsid w:val="003918EC"/>
    <w:rsid w:val="00392158"/>
    <w:rsid w:val="003932B5"/>
    <w:rsid w:val="003934CE"/>
    <w:rsid w:val="0039442F"/>
    <w:rsid w:val="0039681F"/>
    <w:rsid w:val="00397284"/>
    <w:rsid w:val="003976B2"/>
    <w:rsid w:val="003A0825"/>
    <w:rsid w:val="003A0CD5"/>
    <w:rsid w:val="003A2EAD"/>
    <w:rsid w:val="003A3BB2"/>
    <w:rsid w:val="003A4EAD"/>
    <w:rsid w:val="003A5C40"/>
    <w:rsid w:val="003A5E0A"/>
    <w:rsid w:val="003A69B9"/>
    <w:rsid w:val="003B0B9F"/>
    <w:rsid w:val="003B1174"/>
    <w:rsid w:val="003B201E"/>
    <w:rsid w:val="003B3942"/>
    <w:rsid w:val="003B5518"/>
    <w:rsid w:val="003B5693"/>
    <w:rsid w:val="003B5D93"/>
    <w:rsid w:val="003B7EDF"/>
    <w:rsid w:val="003C0636"/>
    <w:rsid w:val="003C0D97"/>
    <w:rsid w:val="003C110F"/>
    <w:rsid w:val="003C2FCE"/>
    <w:rsid w:val="003C31EA"/>
    <w:rsid w:val="003C3B06"/>
    <w:rsid w:val="003C5DA3"/>
    <w:rsid w:val="003C6240"/>
    <w:rsid w:val="003C632B"/>
    <w:rsid w:val="003C645F"/>
    <w:rsid w:val="003C773C"/>
    <w:rsid w:val="003D24DC"/>
    <w:rsid w:val="003D2AC1"/>
    <w:rsid w:val="003D4D1B"/>
    <w:rsid w:val="003D542A"/>
    <w:rsid w:val="003E05EC"/>
    <w:rsid w:val="003E1CD8"/>
    <w:rsid w:val="003E2DFD"/>
    <w:rsid w:val="003E492A"/>
    <w:rsid w:val="003E5690"/>
    <w:rsid w:val="003E69CC"/>
    <w:rsid w:val="003E6C75"/>
    <w:rsid w:val="003E7CE0"/>
    <w:rsid w:val="003F07BD"/>
    <w:rsid w:val="003F1A9E"/>
    <w:rsid w:val="003F1E2E"/>
    <w:rsid w:val="003F4252"/>
    <w:rsid w:val="003F4588"/>
    <w:rsid w:val="003F53EC"/>
    <w:rsid w:val="003F561F"/>
    <w:rsid w:val="003F5838"/>
    <w:rsid w:val="003F6AD6"/>
    <w:rsid w:val="003F755D"/>
    <w:rsid w:val="003F7774"/>
    <w:rsid w:val="003F7974"/>
    <w:rsid w:val="00400C26"/>
    <w:rsid w:val="004015CF"/>
    <w:rsid w:val="00401877"/>
    <w:rsid w:val="00401A03"/>
    <w:rsid w:val="004020E0"/>
    <w:rsid w:val="0040266A"/>
    <w:rsid w:val="00403504"/>
    <w:rsid w:val="004039B3"/>
    <w:rsid w:val="0040527F"/>
    <w:rsid w:val="00411059"/>
    <w:rsid w:val="00411806"/>
    <w:rsid w:val="0041199F"/>
    <w:rsid w:val="00411B5D"/>
    <w:rsid w:val="004127B3"/>
    <w:rsid w:val="00413701"/>
    <w:rsid w:val="00413F17"/>
    <w:rsid w:val="004144A8"/>
    <w:rsid w:val="00414D9D"/>
    <w:rsid w:val="004171BE"/>
    <w:rsid w:val="0041750D"/>
    <w:rsid w:val="004200EF"/>
    <w:rsid w:val="00420ECF"/>
    <w:rsid w:val="0042168B"/>
    <w:rsid w:val="0042201A"/>
    <w:rsid w:val="00422402"/>
    <w:rsid w:val="00423CFE"/>
    <w:rsid w:val="00423D1F"/>
    <w:rsid w:val="004251B5"/>
    <w:rsid w:val="004256C9"/>
    <w:rsid w:val="00425A5F"/>
    <w:rsid w:val="00425DB9"/>
    <w:rsid w:val="00426965"/>
    <w:rsid w:val="00426DF8"/>
    <w:rsid w:val="00426E0D"/>
    <w:rsid w:val="00430544"/>
    <w:rsid w:val="004311B4"/>
    <w:rsid w:val="004329E1"/>
    <w:rsid w:val="00433141"/>
    <w:rsid w:val="00434427"/>
    <w:rsid w:val="00434576"/>
    <w:rsid w:val="004347E4"/>
    <w:rsid w:val="00434970"/>
    <w:rsid w:val="00435562"/>
    <w:rsid w:val="00436606"/>
    <w:rsid w:val="00437F86"/>
    <w:rsid w:val="004402DC"/>
    <w:rsid w:val="0044037C"/>
    <w:rsid w:val="00440672"/>
    <w:rsid w:val="00440B3D"/>
    <w:rsid w:val="00440D8E"/>
    <w:rsid w:val="00441430"/>
    <w:rsid w:val="00442112"/>
    <w:rsid w:val="004425CB"/>
    <w:rsid w:val="004442E7"/>
    <w:rsid w:val="004463D6"/>
    <w:rsid w:val="00446B2B"/>
    <w:rsid w:val="00447F85"/>
    <w:rsid w:val="004502BD"/>
    <w:rsid w:val="004517CE"/>
    <w:rsid w:val="00451E5D"/>
    <w:rsid w:val="00452908"/>
    <w:rsid w:val="004531F3"/>
    <w:rsid w:val="00453875"/>
    <w:rsid w:val="00454069"/>
    <w:rsid w:val="00454818"/>
    <w:rsid w:val="00455710"/>
    <w:rsid w:val="00455BD7"/>
    <w:rsid w:val="00456392"/>
    <w:rsid w:val="0045728B"/>
    <w:rsid w:val="00457EAE"/>
    <w:rsid w:val="00457FAE"/>
    <w:rsid w:val="00460A07"/>
    <w:rsid w:val="0046123D"/>
    <w:rsid w:val="00461895"/>
    <w:rsid w:val="00462E9B"/>
    <w:rsid w:val="00464821"/>
    <w:rsid w:val="00464EC1"/>
    <w:rsid w:val="00465957"/>
    <w:rsid w:val="004661FA"/>
    <w:rsid w:val="0046661A"/>
    <w:rsid w:val="00466C9C"/>
    <w:rsid w:val="0047003F"/>
    <w:rsid w:val="00471049"/>
    <w:rsid w:val="004719EB"/>
    <w:rsid w:val="00471AF5"/>
    <w:rsid w:val="00471D59"/>
    <w:rsid w:val="00472BDE"/>
    <w:rsid w:val="004733D4"/>
    <w:rsid w:val="00473442"/>
    <w:rsid w:val="00473A4B"/>
    <w:rsid w:val="004743DF"/>
    <w:rsid w:val="0047466C"/>
    <w:rsid w:val="00475673"/>
    <w:rsid w:val="004763DB"/>
    <w:rsid w:val="004767A5"/>
    <w:rsid w:val="00476872"/>
    <w:rsid w:val="00476A24"/>
    <w:rsid w:val="00477F39"/>
    <w:rsid w:val="0048031F"/>
    <w:rsid w:val="00481420"/>
    <w:rsid w:val="0048188D"/>
    <w:rsid w:val="0048287A"/>
    <w:rsid w:val="0048338A"/>
    <w:rsid w:val="00483FB6"/>
    <w:rsid w:val="00484005"/>
    <w:rsid w:val="004849BB"/>
    <w:rsid w:val="00486BED"/>
    <w:rsid w:val="00487706"/>
    <w:rsid w:val="0048778E"/>
    <w:rsid w:val="004903BF"/>
    <w:rsid w:val="0049041B"/>
    <w:rsid w:val="004907CB"/>
    <w:rsid w:val="00491352"/>
    <w:rsid w:val="004934D1"/>
    <w:rsid w:val="00494FD8"/>
    <w:rsid w:val="00496745"/>
    <w:rsid w:val="00496903"/>
    <w:rsid w:val="00497055"/>
    <w:rsid w:val="00497187"/>
    <w:rsid w:val="0049738B"/>
    <w:rsid w:val="004A0D71"/>
    <w:rsid w:val="004A16DF"/>
    <w:rsid w:val="004A17A3"/>
    <w:rsid w:val="004A3AB3"/>
    <w:rsid w:val="004A3C34"/>
    <w:rsid w:val="004A45A2"/>
    <w:rsid w:val="004A49ED"/>
    <w:rsid w:val="004A58FA"/>
    <w:rsid w:val="004A617A"/>
    <w:rsid w:val="004A6B40"/>
    <w:rsid w:val="004A7890"/>
    <w:rsid w:val="004B0DF2"/>
    <w:rsid w:val="004B15D3"/>
    <w:rsid w:val="004B1CA7"/>
    <w:rsid w:val="004B1E71"/>
    <w:rsid w:val="004B2040"/>
    <w:rsid w:val="004B2568"/>
    <w:rsid w:val="004B3DCF"/>
    <w:rsid w:val="004B4797"/>
    <w:rsid w:val="004B4C27"/>
    <w:rsid w:val="004B5522"/>
    <w:rsid w:val="004B5893"/>
    <w:rsid w:val="004B5BE0"/>
    <w:rsid w:val="004C05C0"/>
    <w:rsid w:val="004C1F10"/>
    <w:rsid w:val="004C269A"/>
    <w:rsid w:val="004C3391"/>
    <w:rsid w:val="004C3EB8"/>
    <w:rsid w:val="004C5C63"/>
    <w:rsid w:val="004C5CCD"/>
    <w:rsid w:val="004C75D8"/>
    <w:rsid w:val="004C7A87"/>
    <w:rsid w:val="004C7B1A"/>
    <w:rsid w:val="004D0154"/>
    <w:rsid w:val="004D022B"/>
    <w:rsid w:val="004D0C31"/>
    <w:rsid w:val="004D134A"/>
    <w:rsid w:val="004D17A0"/>
    <w:rsid w:val="004D1F5A"/>
    <w:rsid w:val="004D2902"/>
    <w:rsid w:val="004D343F"/>
    <w:rsid w:val="004D3666"/>
    <w:rsid w:val="004D464F"/>
    <w:rsid w:val="004D4DEB"/>
    <w:rsid w:val="004D4E39"/>
    <w:rsid w:val="004D4FA9"/>
    <w:rsid w:val="004D5980"/>
    <w:rsid w:val="004D7A0A"/>
    <w:rsid w:val="004D7A78"/>
    <w:rsid w:val="004E0069"/>
    <w:rsid w:val="004E0441"/>
    <w:rsid w:val="004E07D2"/>
    <w:rsid w:val="004E177A"/>
    <w:rsid w:val="004E2494"/>
    <w:rsid w:val="004E35C2"/>
    <w:rsid w:val="004E36EA"/>
    <w:rsid w:val="004E406B"/>
    <w:rsid w:val="004E55CC"/>
    <w:rsid w:val="004E6033"/>
    <w:rsid w:val="004E6C0C"/>
    <w:rsid w:val="004E6DD1"/>
    <w:rsid w:val="004E6FDF"/>
    <w:rsid w:val="004E7254"/>
    <w:rsid w:val="004E7C64"/>
    <w:rsid w:val="004F061B"/>
    <w:rsid w:val="004F0A70"/>
    <w:rsid w:val="004F13C8"/>
    <w:rsid w:val="004F14B7"/>
    <w:rsid w:val="004F515F"/>
    <w:rsid w:val="004F5DFB"/>
    <w:rsid w:val="004F6A98"/>
    <w:rsid w:val="004F6D3F"/>
    <w:rsid w:val="004F6D48"/>
    <w:rsid w:val="004F7CDA"/>
    <w:rsid w:val="005005F6"/>
    <w:rsid w:val="00501266"/>
    <w:rsid w:val="005024F0"/>
    <w:rsid w:val="00502930"/>
    <w:rsid w:val="005030AF"/>
    <w:rsid w:val="005047A2"/>
    <w:rsid w:val="00505972"/>
    <w:rsid w:val="00505986"/>
    <w:rsid w:val="0050661A"/>
    <w:rsid w:val="00507098"/>
    <w:rsid w:val="00507FE8"/>
    <w:rsid w:val="00510837"/>
    <w:rsid w:val="00510B45"/>
    <w:rsid w:val="00512697"/>
    <w:rsid w:val="00512765"/>
    <w:rsid w:val="005131DF"/>
    <w:rsid w:val="00513773"/>
    <w:rsid w:val="00513E01"/>
    <w:rsid w:val="0051445B"/>
    <w:rsid w:val="00516969"/>
    <w:rsid w:val="00516F3F"/>
    <w:rsid w:val="00520093"/>
    <w:rsid w:val="00520C63"/>
    <w:rsid w:val="00521499"/>
    <w:rsid w:val="00522DAB"/>
    <w:rsid w:val="005235BA"/>
    <w:rsid w:val="0052377E"/>
    <w:rsid w:val="00525678"/>
    <w:rsid w:val="00525FFA"/>
    <w:rsid w:val="005270B6"/>
    <w:rsid w:val="00527ED5"/>
    <w:rsid w:val="0053074A"/>
    <w:rsid w:val="00530E39"/>
    <w:rsid w:val="00531517"/>
    <w:rsid w:val="00531FCF"/>
    <w:rsid w:val="00532556"/>
    <w:rsid w:val="00533D07"/>
    <w:rsid w:val="00535434"/>
    <w:rsid w:val="005357C2"/>
    <w:rsid w:val="00535F9F"/>
    <w:rsid w:val="00536D2A"/>
    <w:rsid w:val="005376C1"/>
    <w:rsid w:val="00540836"/>
    <w:rsid w:val="00542B74"/>
    <w:rsid w:val="00542FC0"/>
    <w:rsid w:val="0054353E"/>
    <w:rsid w:val="00543A0E"/>
    <w:rsid w:val="00543AD2"/>
    <w:rsid w:val="00543DC9"/>
    <w:rsid w:val="00543E89"/>
    <w:rsid w:val="0054427E"/>
    <w:rsid w:val="00544E88"/>
    <w:rsid w:val="00545543"/>
    <w:rsid w:val="00545805"/>
    <w:rsid w:val="0054653A"/>
    <w:rsid w:val="00547A0F"/>
    <w:rsid w:val="00547CC0"/>
    <w:rsid w:val="0055004A"/>
    <w:rsid w:val="005506E5"/>
    <w:rsid w:val="005512DE"/>
    <w:rsid w:val="0055162B"/>
    <w:rsid w:val="00551928"/>
    <w:rsid w:val="00554D34"/>
    <w:rsid w:val="005553C0"/>
    <w:rsid w:val="00555D83"/>
    <w:rsid w:val="00556DDB"/>
    <w:rsid w:val="0055744D"/>
    <w:rsid w:val="00557BE3"/>
    <w:rsid w:val="00560646"/>
    <w:rsid w:val="005619C7"/>
    <w:rsid w:val="0056340F"/>
    <w:rsid w:val="005637F5"/>
    <w:rsid w:val="00563D2B"/>
    <w:rsid w:val="00564104"/>
    <w:rsid w:val="00564A02"/>
    <w:rsid w:val="00564E19"/>
    <w:rsid w:val="00565790"/>
    <w:rsid w:val="005657A5"/>
    <w:rsid w:val="00565966"/>
    <w:rsid w:val="005660CD"/>
    <w:rsid w:val="0056659A"/>
    <w:rsid w:val="00566601"/>
    <w:rsid w:val="00566F53"/>
    <w:rsid w:val="0057037D"/>
    <w:rsid w:val="00570B01"/>
    <w:rsid w:val="00571FA2"/>
    <w:rsid w:val="005721F0"/>
    <w:rsid w:val="00572219"/>
    <w:rsid w:val="005730A0"/>
    <w:rsid w:val="00573F33"/>
    <w:rsid w:val="005742FB"/>
    <w:rsid w:val="00576621"/>
    <w:rsid w:val="00577892"/>
    <w:rsid w:val="005837EC"/>
    <w:rsid w:val="00583F04"/>
    <w:rsid w:val="005843F6"/>
    <w:rsid w:val="00584724"/>
    <w:rsid w:val="005852C9"/>
    <w:rsid w:val="00586888"/>
    <w:rsid w:val="005878E7"/>
    <w:rsid w:val="0059014C"/>
    <w:rsid w:val="0059049B"/>
    <w:rsid w:val="0059137A"/>
    <w:rsid w:val="00593291"/>
    <w:rsid w:val="00595FD3"/>
    <w:rsid w:val="005973CA"/>
    <w:rsid w:val="00597573"/>
    <w:rsid w:val="00597CEA"/>
    <w:rsid w:val="00597D32"/>
    <w:rsid w:val="005A05A8"/>
    <w:rsid w:val="005A09AE"/>
    <w:rsid w:val="005A2227"/>
    <w:rsid w:val="005A2728"/>
    <w:rsid w:val="005A3793"/>
    <w:rsid w:val="005A3E2E"/>
    <w:rsid w:val="005A43E7"/>
    <w:rsid w:val="005A5F4E"/>
    <w:rsid w:val="005A6104"/>
    <w:rsid w:val="005A6C73"/>
    <w:rsid w:val="005B08B5"/>
    <w:rsid w:val="005B0F29"/>
    <w:rsid w:val="005B181F"/>
    <w:rsid w:val="005B2E0B"/>
    <w:rsid w:val="005B32BD"/>
    <w:rsid w:val="005B50DF"/>
    <w:rsid w:val="005B6744"/>
    <w:rsid w:val="005B6B3F"/>
    <w:rsid w:val="005C1C78"/>
    <w:rsid w:val="005C23D9"/>
    <w:rsid w:val="005C33A7"/>
    <w:rsid w:val="005C3FA4"/>
    <w:rsid w:val="005C4305"/>
    <w:rsid w:val="005C4698"/>
    <w:rsid w:val="005C48CD"/>
    <w:rsid w:val="005C4B1A"/>
    <w:rsid w:val="005C519A"/>
    <w:rsid w:val="005C53FF"/>
    <w:rsid w:val="005C60DF"/>
    <w:rsid w:val="005C68BA"/>
    <w:rsid w:val="005C6906"/>
    <w:rsid w:val="005C6934"/>
    <w:rsid w:val="005D065B"/>
    <w:rsid w:val="005D2E77"/>
    <w:rsid w:val="005D2F7F"/>
    <w:rsid w:val="005D32D3"/>
    <w:rsid w:val="005D337E"/>
    <w:rsid w:val="005D3623"/>
    <w:rsid w:val="005D3F1A"/>
    <w:rsid w:val="005D44F6"/>
    <w:rsid w:val="005D47F4"/>
    <w:rsid w:val="005D51C9"/>
    <w:rsid w:val="005D66FE"/>
    <w:rsid w:val="005D6B1F"/>
    <w:rsid w:val="005E0445"/>
    <w:rsid w:val="005E0B64"/>
    <w:rsid w:val="005E18B4"/>
    <w:rsid w:val="005E1FAA"/>
    <w:rsid w:val="005E2164"/>
    <w:rsid w:val="005E2424"/>
    <w:rsid w:val="005E2A6B"/>
    <w:rsid w:val="005E2EFF"/>
    <w:rsid w:val="005E31EC"/>
    <w:rsid w:val="005E4B99"/>
    <w:rsid w:val="005E5889"/>
    <w:rsid w:val="005E59EC"/>
    <w:rsid w:val="005E5A3D"/>
    <w:rsid w:val="005E65B6"/>
    <w:rsid w:val="005E7524"/>
    <w:rsid w:val="005E7BA1"/>
    <w:rsid w:val="005F026C"/>
    <w:rsid w:val="005F14B1"/>
    <w:rsid w:val="005F25D3"/>
    <w:rsid w:val="005F2974"/>
    <w:rsid w:val="005F2A1D"/>
    <w:rsid w:val="005F2D20"/>
    <w:rsid w:val="005F37F4"/>
    <w:rsid w:val="005F3A8E"/>
    <w:rsid w:val="005F3EC5"/>
    <w:rsid w:val="005F5F13"/>
    <w:rsid w:val="005F7125"/>
    <w:rsid w:val="005F7966"/>
    <w:rsid w:val="00600663"/>
    <w:rsid w:val="0060325E"/>
    <w:rsid w:val="00604C33"/>
    <w:rsid w:val="006075EB"/>
    <w:rsid w:val="0061046D"/>
    <w:rsid w:val="006112D7"/>
    <w:rsid w:val="0061164F"/>
    <w:rsid w:val="0061452E"/>
    <w:rsid w:val="00614CDF"/>
    <w:rsid w:val="0061571A"/>
    <w:rsid w:val="00615C16"/>
    <w:rsid w:val="00615F03"/>
    <w:rsid w:val="00620072"/>
    <w:rsid w:val="00620AAC"/>
    <w:rsid w:val="00620AE5"/>
    <w:rsid w:val="006227A1"/>
    <w:rsid w:val="00622D57"/>
    <w:rsid w:val="00623A4E"/>
    <w:rsid w:val="00623EFB"/>
    <w:rsid w:val="00623FB6"/>
    <w:rsid w:val="00624080"/>
    <w:rsid w:val="00624A6B"/>
    <w:rsid w:val="00624B24"/>
    <w:rsid w:val="00624BFC"/>
    <w:rsid w:val="006257DE"/>
    <w:rsid w:val="006259C5"/>
    <w:rsid w:val="00626E7E"/>
    <w:rsid w:val="00627C0C"/>
    <w:rsid w:val="00630A7F"/>
    <w:rsid w:val="00631076"/>
    <w:rsid w:val="00631432"/>
    <w:rsid w:val="00631B96"/>
    <w:rsid w:val="00632677"/>
    <w:rsid w:val="00633772"/>
    <w:rsid w:val="006350A8"/>
    <w:rsid w:val="00635C07"/>
    <w:rsid w:val="006364E0"/>
    <w:rsid w:val="00637F46"/>
    <w:rsid w:val="00640295"/>
    <w:rsid w:val="0064285F"/>
    <w:rsid w:val="0064291F"/>
    <w:rsid w:val="00642B59"/>
    <w:rsid w:val="00643C98"/>
    <w:rsid w:val="00644687"/>
    <w:rsid w:val="006450EC"/>
    <w:rsid w:val="00645F9F"/>
    <w:rsid w:val="006470C9"/>
    <w:rsid w:val="006470D6"/>
    <w:rsid w:val="0064791F"/>
    <w:rsid w:val="00650096"/>
    <w:rsid w:val="00650163"/>
    <w:rsid w:val="006508CA"/>
    <w:rsid w:val="006509F5"/>
    <w:rsid w:val="00650AF5"/>
    <w:rsid w:val="006510E8"/>
    <w:rsid w:val="00651509"/>
    <w:rsid w:val="00651DE0"/>
    <w:rsid w:val="00651E4F"/>
    <w:rsid w:val="006526B6"/>
    <w:rsid w:val="006538C5"/>
    <w:rsid w:val="0065432D"/>
    <w:rsid w:val="006548DF"/>
    <w:rsid w:val="006561C7"/>
    <w:rsid w:val="00656EB4"/>
    <w:rsid w:val="006574B4"/>
    <w:rsid w:val="0066023B"/>
    <w:rsid w:val="006605DB"/>
    <w:rsid w:val="00660F2A"/>
    <w:rsid w:val="0066223F"/>
    <w:rsid w:val="00662521"/>
    <w:rsid w:val="00664CEE"/>
    <w:rsid w:val="006652C9"/>
    <w:rsid w:val="0066563D"/>
    <w:rsid w:val="0066592C"/>
    <w:rsid w:val="0066593F"/>
    <w:rsid w:val="00667690"/>
    <w:rsid w:val="00670D93"/>
    <w:rsid w:val="00670ED8"/>
    <w:rsid w:val="006717D2"/>
    <w:rsid w:val="00672CA7"/>
    <w:rsid w:val="00673644"/>
    <w:rsid w:val="00674C4C"/>
    <w:rsid w:val="00676DC9"/>
    <w:rsid w:val="006770A0"/>
    <w:rsid w:val="00680ECB"/>
    <w:rsid w:val="00682858"/>
    <w:rsid w:val="00682F4C"/>
    <w:rsid w:val="00683407"/>
    <w:rsid w:val="006860E6"/>
    <w:rsid w:val="00686F2F"/>
    <w:rsid w:val="00687AD3"/>
    <w:rsid w:val="006906E3"/>
    <w:rsid w:val="00692221"/>
    <w:rsid w:val="00692389"/>
    <w:rsid w:val="00692A95"/>
    <w:rsid w:val="00694531"/>
    <w:rsid w:val="00694822"/>
    <w:rsid w:val="00695069"/>
    <w:rsid w:val="006975E3"/>
    <w:rsid w:val="006979DC"/>
    <w:rsid w:val="00697BA1"/>
    <w:rsid w:val="00697E4F"/>
    <w:rsid w:val="006A1C74"/>
    <w:rsid w:val="006A300E"/>
    <w:rsid w:val="006A3289"/>
    <w:rsid w:val="006A338B"/>
    <w:rsid w:val="006A3699"/>
    <w:rsid w:val="006A47B4"/>
    <w:rsid w:val="006A4E5B"/>
    <w:rsid w:val="006A60A1"/>
    <w:rsid w:val="006A778F"/>
    <w:rsid w:val="006A7C77"/>
    <w:rsid w:val="006B073F"/>
    <w:rsid w:val="006B08F1"/>
    <w:rsid w:val="006B3449"/>
    <w:rsid w:val="006B35BE"/>
    <w:rsid w:val="006B3C99"/>
    <w:rsid w:val="006B4A75"/>
    <w:rsid w:val="006B5645"/>
    <w:rsid w:val="006C1509"/>
    <w:rsid w:val="006C166B"/>
    <w:rsid w:val="006C4120"/>
    <w:rsid w:val="006C5819"/>
    <w:rsid w:val="006C5DB9"/>
    <w:rsid w:val="006C64CF"/>
    <w:rsid w:val="006C64E2"/>
    <w:rsid w:val="006C6EA6"/>
    <w:rsid w:val="006C7747"/>
    <w:rsid w:val="006C7A3B"/>
    <w:rsid w:val="006C7A99"/>
    <w:rsid w:val="006C7EE3"/>
    <w:rsid w:val="006D1052"/>
    <w:rsid w:val="006D130E"/>
    <w:rsid w:val="006D1886"/>
    <w:rsid w:val="006D188E"/>
    <w:rsid w:val="006D29DA"/>
    <w:rsid w:val="006D3187"/>
    <w:rsid w:val="006D3782"/>
    <w:rsid w:val="006D526E"/>
    <w:rsid w:val="006D6EDC"/>
    <w:rsid w:val="006E146B"/>
    <w:rsid w:val="006E14DB"/>
    <w:rsid w:val="006E22BA"/>
    <w:rsid w:val="006E2351"/>
    <w:rsid w:val="006E36F3"/>
    <w:rsid w:val="006E3C08"/>
    <w:rsid w:val="006E74C7"/>
    <w:rsid w:val="006F0CE8"/>
    <w:rsid w:val="006F2BFD"/>
    <w:rsid w:val="006F2C9C"/>
    <w:rsid w:val="006F4955"/>
    <w:rsid w:val="006F5DD6"/>
    <w:rsid w:val="006F6B35"/>
    <w:rsid w:val="007001E0"/>
    <w:rsid w:val="007015E4"/>
    <w:rsid w:val="00702A3B"/>
    <w:rsid w:val="007030B1"/>
    <w:rsid w:val="007057CD"/>
    <w:rsid w:val="007069D0"/>
    <w:rsid w:val="007069EE"/>
    <w:rsid w:val="00706AAD"/>
    <w:rsid w:val="00707445"/>
    <w:rsid w:val="0071072B"/>
    <w:rsid w:val="007135FA"/>
    <w:rsid w:val="0071369A"/>
    <w:rsid w:val="00714205"/>
    <w:rsid w:val="00717029"/>
    <w:rsid w:val="00717E05"/>
    <w:rsid w:val="00720436"/>
    <w:rsid w:val="00722591"/>
    <w:rsid w:val="00722649"/>
    <w:rsid w:val="00722FC9"/>
    <w:rsid w:val="00723177"/>
    <w:rsid w:val="00723F9C"/>
    <w:rsid w:val="00724DE8"/>
    <w:rsid w:val="00724E33"/>
    <w:rsid w:val="00725000"/>
    <w:rsid w:val="00725132"/>
    <w:rsid w:val="007253C2"/>
    <w:rsid w:val="00725CCC"/>
    <w:rsid w:val="00726581"/>
    <w:rsid w:val="007275C9"/>
    <w:rsid w:val="00730719"/>
    <w:rsid w:val="0073128D"/>
    <w:rsid w:val="007323D3"/>
    <w:rsid w:val="007332FF"/>
    <w:rsid w:val="00734D5E"/>
    <w:rsid w:val="00735442"/>
    <w:rsid w:val="007369CE"/>
    <w:rsid w:val="007369F6"/>
    <w:rsid w:val="0073762C"/>
    <w:rsid w:val="00741715"/>
    <w:rsid w:val="0074209A"/>
    <w:rsid w:val="00744F7E"/>
    <w:rsid w:val="0074548B"/>
    <w:rsid w:val="007455B4"/>
    <w:rsid w:val="007507A0"/>
    <w:rsid w:val="00750B19"/>
    <w:rsid w:val="00752385"/>
    <w:rsid w:val="0075385E"/>
    <w:rsid w:val="00753BB9"/>
    <w:rsid w:val="00754291"/>
    <w:rsid w:val="007546C4"/>
    <w:rsid w:val="007554D8"/>
    <w:rsid w:val="00755C08"/>
    <w:rsid w:val="00755DBB"/>
    <w:rsid w:val="00757602"/>
    <w:rsid w:val="00761043"/>
    <w:rsid w:val="00762DEC"/>
    <w:rsid w:val="0076538E"/>
    <w:rsid w:val="007662B2"/>
    <w:rsid w:val="0076632D"/>
    <w:rsid w:val="00766A3A"/>
    <w:rsid w:val="0076776C"/>
    <w:rsid w:val="00767D87"/>
    <w:rsid w:val="00767E0C"/>
    <w:rsid w:val="007715AA"/>
    <w:rsid w:val="00772244"/>
    <w:rsid w:val="00772855"/>
    <w:rsid w:val="0077512C"/>
    <w:rsid w:val="00775875"/>
    <w:rsid w:val="0077589E"/>
    <w:rsid w:val="00776451"/>
    <w:rsid w:val="00776D1C"/>
    <w:rsid w:val="00776D6A"/>
    <w:rsid w:val="00780E0D"/>
    <w:rsid w:val="00780EA8"/>
    <w:rsid w:val="0078475C"/>
    <w:rsid w:val="00784A33"/>
    <w:rsid w:val="00785B0E"/>
    <w:rsid w:val="00786CCE"/>
    <w:rsid w:val="00786E8A"/>
    <w:rsid w:val="00787498"/>
    <w:rsid w:val="00787629"/>
    <w:rsid w:val="00787A03"/>
    <w:rsid w:val="00791039"/>
    <w:rsid w:val="007914AB"/>
    <w:rsid w:val="00791CF3"/>
    <w:rsid w:val="00791FAA"/>
    <w:rsid w:val="00796172"/>
    <w:rsid w:val="00796705"/>
    <w:rsid w:val="00796B6A"/>
    <w:rsid w:val="00797E78"/>
    <w:rsid w:val="007A05A9"/>
    <w:rsid w:val="007A095F"/>
    <w:rsid w:val="007A14C9"/>
    <w:rsid w:val="007A1CAE"/>
    <w:rsid w:val="007A1D8A"/>
    <w:rsid w:val="007A54F0"/>
    <w:rsid w:val="007A5A46"/>
    <w:rsid w:val="007A6004"/>
    <w:rsid w:val="007A7602"/>
    <w:rsid w:val="007B07AC"/>
    <w:rsid w:val="007B12BE"/>
    <w:rsid w:val="007B230A"/>
    <w:rsid w:val="007B2529"/>
    <w:rsid w:val="007B2622"/>
    <w:rsid w:val="007B26EE"/>
    <w:rsid w:val="007B2839"/>
    <w:rsid w:val="007B28E6"/>
    <w:rsid w:val="007B37B0"/>
    <w:rsid w:val="007B3DD9"/>
    <w:rsid w:val="007B4DBE"/>
    <w:rsid w:val="007B506C"/>
    <w:rsid w:val="007B63AF"/>
    <w:rsid w:val="007C0674"/>
    <w:rsid w:val="007C0F34"/>
    <w:rsid w:val="007C1036"/>
    <w:rsid w:val="007C280E"/>
    <w:rsid w:val="007C2F3C"/>
    <w:rsid w:val="007C3232"/>
    <w:rsid w:val="007C3C83"/>
    <w:rsid w:val="007C507F"/>
    <w:rsid w:val="007C59FA"/>
    <w:rsid w:val="007C5FC6"/>
    <w:rsid w:val="007C7FA0"/>
    <w:rsid w:val="007D0017"/>
    <w:rsid w:val="007D10A4"/>
    <w:rsid w:val="007D2A02"/>
    <w:rsid w:val="007D2C2D"/>
    <w:rsid w:val="007D4534"/>
    <w:rsid w:val="007D5015"/>
    <w:rsid w:val="007D5355"/>
    <w:rsid w:val="007D63C1"/>
    <w:rsid w:val="007D6FDF"/>
    <w:rsid w:val="007D77A2"/>
    <w:rsid w:val="007E04FF"/>
    <w:rsid w:val="007E0BEF"/>
    <w:rsid w:val="007E1065"/>
    <w:rsid w:val="007E149B"/>
    <w:rsid w:val="007E4757"/>
    <w:rsid w:val="007E5A11"/>
    <w:rsid w:val="007E5C21"/>
    <w:rsid w:val="007E5CE4"/>
    <w:rsid w:val="007E6373"/>
    <w:rsid w:val="007F1CA2"/>
    <w:rsid w:val="007F3BAB"/>
    <w:rsid w:val="007F3CD9"/>
    <w:rsid w:val="007F3E9C"/>
    <w:rsid w:val="007F490F"/>
    <w:rsid w:val="007F6A54"/>
    <w:rsid w:val="008011D3"/>
    <w:rsid w:val="00801B22"/>
    <w:rsid w:val="008026A8"/>
    <w:rsid w:val="00802D01"/>
    <w:rsid w:val="0080332D"/>
    <w:rsid w:val="0080401E"/>
    <w:rsid w:val="00804E66"/>
    <w:rsid w:val="00805414"/>
    <w:rsid w:val="00805B5A"/>
    <w:rsid w:val="00806CD6"/>
    <w:rsid w:val="0080770E"/>
    <w:rsid w:val="0080794A"/>
    <w:rsid w:val="00810642"/>
    <w:rsid w:val="00810E25"/>
    <w:rsid w:val="00810FB1"/>
    <w:rsid w:val="008123D2"/>
    <w:rsid w:val="00813444"/>
    <w:rsid w:val="00813F1A"/>
    <w:rsid w:val="00814C4F"/>
    <w:rsid w:val="0081544A"/>
    <w:rsid w:val="00815EF2"/>
    <w:rsid w:val="00816212"/>
    <w:rsid w:val="0081643F"/>
    <w:rsid w:val="00816FCD"/>
    <w:rsid w:val="008206BE"/>
    <w:rsid w:val="008212C7"/>
    <w:rsid w:val="00821A12"/>
    <w:rsid w:val="008221A7"/>
    <w:rsid w:val="008229E3"/>
    <w:rsid w:val="00822D16"/>
    <w:rsid w:val="00822EB0"/>
    <w:rsid w:val="00823DED"/>
    <w:rsid w:val="00824BD9"/>
    <w:rsid w:val="00824EBB"/>
    <w:rsid w:val="008250B1"/>
    <w:rsid w:val="00825291"/>
    <w:rsid w:val="00825938"/>
    <w:rsid w:val="00825DD3"/>
    <w:rsid w:val="008264E4"/>
    <w:rsid w:val="00826FF9"/>
    <w:rsid w:val="00827423"/>
    <w:rsid w:val="008302B1"/>
    <w:rsid w:val="0083197B"/>
    <w:rsid w:val="00831CF4"/>
    <w:rsid w:val="008325FC"/>
    <w:rsid w:val="00836A75"/>
    <w:rsid w:val="00837471"/>
    <w:rsid w:val="00837679"/>
    <w:rsid w:val="008379F7"/>
    <w:rsid w:val="00841F63"/>
    <w:rsid w:val="008444DE"/>
    <w:rsid w:val="00845094"/>
    <w:rsid w:val="00845EDB"/>
    <w:rsid w:val="00846035"/>
    <w:rsid w:val="00852E8C"/>
    <w:rsid w:val="00855ABA"/>
    <w:rsid w:val="008562B7"/>
    <w:rsid w:val="00857DA6"/>
    <w:rsid w:val="0086144D"/>
    <w:rsid w:val="0086149E"/>
    <w:rsid w:val="00862868"/>
    <w:rsid w:val="00862D3F"/>
    <w:rsid w:val="00863BFA"/>
    <w:rsid w:val="00864197"/>
    <w:rsid w:val="00864961"/>
    <w:rsid w:val="00864A4A"/>
    <w:rsid w:val="0086536C"/>
    <w:rsid w:val="00865AF7"/>
    <w:rsid w:val="00866CE5"/>
    <w:rsid w:val="0087165D"/>
    <w:rsid w:val="00871F61"/>
    <w:rsid w:val="00872593"/>
    <w:rsid w:val="00872942"/>
    <w:rsid w:val="008744C7"/>
    <w:rsid w:val="0087606B"/>
    <w:rsid w:val="008773B0"/>
    <w:rsid w:val="008802C5"/>
    <w:rsid w:val="008822E8"/>
    <w:rsid w:val="008824B0"/>
    <w:rsid w:val="00882638"/>
    <w:rsid w:val="008830EF"/>
    <w:rsid w:val="00884810"/>
    <w:rsid w:val="00885BB7"/>
    <w:rsid w:val="0088735C"/>
    <w:rsid w:val="00887A83"/>
    <w:rsid w:val="0089039E"/>
    <w:rsid w:val="00890F52"/>
    <w:rsid w:val="008926AE"/>
    <w:rsid w:val="008931D9"/>
    <w:rsid w:val="00893F28"/>
    <w:rsid w:val="00894FA9"/>
    <w:rsid w:val="00896D16"/>
    <w:rsid w:val="0089714A"/>
    <w:rsid w:val="00897371"/>
    <w:rsid w:val="00897C68"/>
    <w:rsid w:val="008A055E"/>
    <w:rsid w:val="008A0B31"/>
    <w:rsid w:val="008A0DB2"/>
    <w:rsid w:val="008A22F2"/>
    <w:rsid w:val="008A289B"/>
    <w:rsid w:val="008A2AAB"/>
    <w:rsid w:val="008A3016"/>
    <w:rsid w:val="008A3216"/>
    <w:rsid w:val="008A41A0"/>
    <w:rsid w:val="008A485D"/>
    <w:rsid w:val="008A5937"/>
    <w:rsid w:val="008A7B50"/>
    <w:rsid w:val="008A7C05"/>
    <w:rsid w:val="008B1285"/>
    <w:rsid w:val="008B1709"/>
    <w:rsid w:val="008B188E"/>
    <w:rsid w:val="008B2304"/>
    <w:rsid w:val="008B29B8"/>
    <w:rsid w:val="008B30ED"/>
    <w:rsid w:val="008B3698"/>
    <w:rsid w:val="008B4118"/>
    <w:rsid w:val="008B4532"/>
    <w:rsid w:val="008B517D"/>
    <w:rsid w:val="008B5462"/>
    <w:rsid w:val="008B6470"/>
    <w:rsid w:val="008B7AB1"/>
    <w:rsid w:val="008C1672"/>
    <w:rsid w:val="008C396E"/>
    <w:rsid w:val="008C3C38"/>
    <w:rsid w:val="008C422B"/>
    <w:rsid w:val="008C4243"/>
    <w:rsid w:val="008D054B"/>
    <w:rsid w:val="008D1B7F"/>
    <w:rsid w:val="008D1FA6"/>
    <w:rsid w:val="008D2331"/>
    <w:rsid w:val="008D262D"/>
    <w:rsid w:val="008D3C13"/>
    <w:rsid w:val="008D4594"/>
    <w:rsid w:val="008D67E9"/>
    <w:rsid w:val="008D6A6D"/>
    <w:rsid w:val="008D7834"/>
    <w:rsid w:val="008E04F2"/>
    <w:rsid w:val="008E0B6A"/>
    <w:rsid w:val="008E1C9F"/>
    <w:rsid w:val="008E1D3B"/>
    <w:rsid w:val="008E2215"/>
    <w:rsid w:val="008E4944"/>
    <w:rsid w:val="008E518B"/>
    <w:rsid w:val="008E57C2"/>
    <w:rsid w:val="008E59C2"/>
    <w:rsid w:val="008E766E"/>
    <w:rsid w:val="008F1219"/>
    <w:rsid w:val="008F353B"/>
    <w:rsid w:val="008F36A6"/>
    <w:rsid w:val="008F38F9"/>
    <w:rsid w:val="008F5935"/>
    <w:rsid w:val="008F6A6D"/>
    <w:rsid w:val="009024A6"/>
    <w:rsid w:val="009024FE"/>
    <w:rsid w:val="00902B09"/>
    <w:rsid w:val="00904620"/>
    <w:rsid w:val="00906DCF"/>
    <w:rsid w:val="00910166"/>
    <w:rsid w:val="00910237"/>
    <w:rsid w:val="009105A0"/>
    <w:rsid w:val="00910C27"/>
    <w:rsid w:val="00911253"/>
    <w:rsid w:val="00911432"/>
    <w:rsid w:val="0091363D"/>
    <w:rsid w:val="00914F31"/>
    <w:rsid w:val="00915121"/>
    <w:rsid w:val="0091667E"/>
    <w:rsid w:val="00917452"/>
    <w:rsid w:val="0091765C"/>
    <w:rsid w:val="009215EE"/>
    <w:rsid w:val="00921661"/>
    <w:rsid w:val="00922E4C"/>
    <w:rsid w:val="00924B1D"/>
    <w:rsid w:val="00925353"/>
    <w:rsid w:val="0092540E"/>
    <w:rsid w:val="00927A8D"/>
    <w:rsid w:val="00927E09"/>
    <w:rsid w:val="00930FD7"/>
    <w:rsid w:val="0093210E"/>
    <w:rsid w:val="009338B3"/>
    <w:rsid w:val="00933D46"/>
    <w:rsid w:val="00933EAD"/>
    <w:rsid w:val="00934062"/>
    <w:rsid w:val="0093595D"/>
    <w:rsid w:val="009359BD"/>
    <w:rsid w:val="009363CB"/>
    <w:rsid w:val="009364D4"/>
    <w:rsid w:val="009369F8"/>
    <w:rsid w:val="00936C43"/>
    <w:rsid w:val="009374CA"/>
    <w:rsid w:val="00937826"/>
    <w:rsid w:val="00940000"/>
    <w:rsid w:val="00941023"/>
    <w:rsid w:val="009410F6"/>
    <w:rsid w:val="009418D9"/>
    <w:rsid w:val="009427C5"/>
    <w:rsid w:val="00943303"/>
    <w:rsid w:val="00943622"/>
    <w:rsid w:val="00944228"/>
    <w:rsid w:val="009448E5"/>
    <w:rsid w:val="00945823"/>
    <w:rsid w:val="00946CAA"/>
    <w:rsid w:val="0095065A"/>
    <w:rsid w:val="009517D7"/>
    <w:rsid w:val="0095209E"/>
    <w:rsid w:val="0095268A"/>
    <w:rsid w:val="00952F1D"/>
    <w:rsid w:val="00954F85"/>
    <w:rsid w:val="00955DDD"/>
    <w:rsid w:val="00956761"/>
    <w:rsid w:val="00957365"/>
    <w:rsid w:val="00957643"/>
    <w:rsid w:val="00957BF2"/>
    <w:rsid w:val="00960555"/>
    <w:rsid w:val="009614C5"/>
    <w:rsid w:val="00961C4F"/>
    <w:rsid w:val="009641EE"/>
    <w:rsid w:val="00964657"/>
    <w:rsid w:val="0097017E"/>
    <w:rsid w:val="00971465"/>
    <w:rsid w:val="00971CA3"/>
    <w:rsid w:val="00972E9D"/>
    <w:rsid w:val="00973AC1"/>
    <w:rsid w:val="00974BDD"/>
    <w:rsid w:val="009760A8"/>
    <w:rsid w:val="009768D9"/>
    <w:rsid w:val="00976925"/>
    <w:rsid w:val="00977085"/>
    <w:rsid w:val="00980A9D"/>
    <w:rsid w:val="00981846"/>
    <w:rsid w:val="00982DCB"/>
    <w:rsid w:val="0098344F"/>
    <w:rsid w:val="00983718"/>
    <w:rsid w:val="00984782"/>
    <w:rsid w:val="0098519D"/>
    <w:rsid w:val="009856A5"/>
    <w:rsid w:val="00985853"/>
    <w:rsid w:val="0098623A"/>
    <w:rsid w:val="009901AE"/>
    <w:rsid w:val="009915AA"/>
    <w:rsid w:val="00991C48"/>
    <w:rsid w:val="00992D41"/>
    <w:rsid w:val="009937A5"/>
    <w:rsid w:val="00993C1E"/>
    <w:rsid w:val="00993D7F"/>
    <w:rsid w:val="00994250"/>
    <w:rsid w:val="00994F6C"/>
    <w:rsid w:val="00996BB5"/>
    <w:rsid w:val="009A0E83"/>
    <w:rsid w:val="009A1038"/>
    <w:rsid w:val="009A360E"/>
    <w:rsid w:val="009A46D7"/>
    <w:rsid w:val="009A5C1F"/>
    <w:rsid w:val="009A6537"/>
    <w:rsid w:val="009B0D0C"/>
    <w:rsid w:val="009B2246"/>
    <w:rsid w:val="009B2516"/>
    <w:rsid w:val="009B2DD0"/>
    <w:rsid w:val="009B3342"/>
    <w:rsid w:val="009B39FF"/>
    <w:rsid w:val="009B3EDD"/>
    <w:rsid w:val="009B4211"/>
    <w:rsid w:val="009B43BB"/>
    <w:rsid w:val="009B4566"/>
    <w:rsid w:val="009B56C6"/>
    <w:rsid w:val="009B5D3A"/>
    <w:rsid w:val="009B6055"/>
    <w:rsid w:val="009B7090"/>
    <w:rsid w:val="009C244F"/>
    <w:rsid w:val="009C25DA"/>
    <w:rsid w:val="009C3370"/>
    <w:rsid w:val="009C3F3F"/>
    <w:rsid w:val="009C49B6"/>
    <w:rsid w:val="009C4B6A"/>
    <w:rsid w:val="009C4F81"/>
    <w:rsid w:val="009C5B3C"/>
    <w:rsid w:val="009C5E78"/>
    <w:rsid w:val="009C714D"/>
    <w:rsid w:val="009C7DAC"/>
    <w:rsid w:val="009D059B"/>
    <w:rsid w:val="009D06F8"/>
    <w:rsid w:val="009D1670"/>
    <w:rsid w:val="009D2042"/>
    <w:rsid w:val="009D2625"/>
    <w:rsid w:val="009D33BC"/>
    <w:rsid w:val="009D4CDD"/>
    <w:rsid w:val="009D4D3C"/>
    <w:rsid w:val="009D5CD8"/>
    <w:rsid w:val="009D62A1"/>
    <w:rsid w:val="009D67FF"/>
    <w:rsid w:val="009E00E4"/>
    <w:rsid w:val="009E0161"/>
    <w:rsid w:val="009E0233"/>
    <w:rsid w:val="009E094B"/>
    <w:rsid w:val="009E257E"/>
    <w:rsid w:val="009E2632"/>
    <w:rsid w:val="009E2DF3"/>
    <w:rsid w:val="009E4DD7"/>
    <w:rsid w:val="009E52FD"/>
    <w:rsid w:val="009E6948"/>
    <w:rsid w:val="009E79F7"/>
    <w:rsid w:val="009E7DD8"/>
    <w:rsid w:val="009E7FB1"/>
    <w:rsid w:val="009F1B88"/>
    <w:rsid w:val="009F3928"/>
    <w:rsid w:val="009F481C"/>
    <w:rsid w:val="009F5220"/>
    <w:rsid w:val="009F535F"/>
    <w:rsid w:val="009F77B5"/>
    <w:rsid w:val="00A000E5"/>
    <w:rsid w:val="00A01302"/>
    <w:rsid w:val="00A0235A"/>
    <w:rsid w:val="00A03DBA"/>
    <w:rsid w:val="00A050BF"/>
    <w:rsid w:val="00A05DC0"/>
    <w:rsid w:val="00A0639F"/>
    <w:rsid w:val="00A102F5"/>
    <w:rsid w:val="00A12546"/>
    <w:rsid w:val="00A12A20"/>
    <w:rsid w:val="00A12F73"/>
    <w:rsid w:val="00A13CDE"/>
    <w:rsid w:val="00A14461"/>
    <w:rsid w:val="00A148FE"/>
    <w:rsid w:val="00A15D06"/>
    <w:rsid w:val="00A1624C"/>
    <w:rsid w:val="00A16427"/>
    <w:rsid w:val="00A16E6D"/>
    <w:rsid w:val="00A16EBA"/>
    <w:rsid w:val="00A17CAB"/>
    <w:rsid w:val="00A206D3"/>
    <w:rsid w:val="00A20EE1"/>
    <w:rsid w:val="00A211DC"/>
    <w:rsid w:val="00A21739"/>
    <w:rsid w:val="00A227D4"/>
    <w:rsid w:val="00A23CB7"/>
    <w:rsid w:val="00A2557F"/>
    <w:rsid w:val="00A2664B"/>
    <w:rsid w:val="00A2676C"/>
    <w:rsid w:val="00A270DE"/>
    <w:rsid w:val="00A3004B"/>
    <w:rsid w:val="00A3106E"/>
    <w:rsid w:val="00A31714"/>
    <w:rsid w:val="00A32695"/>
    <w:rsid w:val="00A326FC"/>
    <w:rsid w:val="00A32D63"/>
    <w:rsid w:val="00A333DE"/>
    <w:rsid w:val="00A336F0"/>
    <w:rsid w:val="00A33A24"/>
    <w:rsid w:val="00A35FCC"/>
    <w:rsid w:val="00A360C9"/>
    <w:rsid w:val="00A376B1"/>
    <w:rsid w:val="00A379F1"/>
    <w:rsid w:val="00A37A44"/>
    <w:rsid w:val="00A40745"/>
    <w:rsid w:val="00A407C7"/>
    <w:rsid w:val="00A40CCF"/>
    <w:rsid w:val="00A410C1"/>
    <w:rsid w:val="00A4362B"/>
    <w:rsid w:val="00A4375A"/>
    <w:rsid w:val="00A440AA"/>
    <w:rsid w:val="00A4475D"/>
    <w:rsid w:val="00A45A5D"/>
    <w:rsid w:val="00A464DA"/>
    <w:rsid w:val="00A47A10"/>
    <w:rsid w:val="00A50E44"/>
    <w:rsid w:val="00A531A4"/>
    <w:rsid w:val="00A5406A"/>
    <w:rsid w:val="00A54359"/>
    <w:rsid w:val="00A54768"/>
    <w:rsid w:val="00A55EA1"/>
    <w:rsid w:val="00A56135"/>
    <w:rsid w:val="00A56C82"/>
    <w:rsid w:val="00A57613"/>
    <w:rsid w:val="00A57BB7"/>
    <w:rsid w:val="00A606F4"/>
    <w:rsid w:val="00A62AA1"/>
    <w:rsid w:val="00A6334E"/>
    <w:rsid w:val="00A64454"/>
    <w:rsid w:val="00A651B9"/>
    <w:rsid w:val="00A65B4A"/>
    <w:rsid w:val="00A66CA3"/>
    <w:rsid w:val="00A672CB"/>
    <w:rsid w:val="00A70B5B"/>
    <w:rsid w:val="00A71883"/>
    <w:rsid w:val="00A723DF"/>
    <w:rsid w:val="00A72B0E"/>
    <w:rsid w:val="00A7316D"/>
    <w:rsid w:val="00A73486"/>
    <w:rsid w:val="00A73800"/>
    <w:rsid w:val="00A73E4A"/>
    <w:rsid w:val="00A73F4C"/>
    <w:rsid w:val="00A740BC"/>
    <w:rsid w:val="00A747D2"/>
    <w:rsid w:val="00A74AD6"/>
    <w:rsid w:val="00A74D24"/>
    <w:rsid w:val="00A76ABC"/>
    <w:rsid w:val="00A805BC"/>
    <w:rsid w:val="00A81F2C"/>
    <w:rsid w:val="00A83E87"/>
    <w:rsid w:val="00A842E7"/>
    <w:rsid w:val="00A8498D"/>
    <w:rsid w:val="00A8607B"/>
    <w:rsid w:val="00A863AC"/>
    <w:rsid w:val="00A8651D"/>
    <w:rsid w:val="00A86F0C"/>
    <w:rsid w:val="00A90001"/>
    <w:rsid w:val="00A90C9F"/>
    <w:rsid w:val="00A913B5"/>
    <w:rsid w:val="00A91565"/>
    <w:rsid w:val="00A91788"/>
    <w:rsid w:val="00A91E67"/>
    <w:rsid w:val="00A928DC"/>
    <w:rsid w:val="00A93DA8"/>
    <w:rsid w:val="00A94EF3"/>
    <w:rsid w:val="00A96C95"/>
    <w:rsid w:val="00A971E8"/>
    <w:rsid w:val="00AA0501"/>
    <w:rsid w:val="00AA08F6"/>
    <w:rsid w:val="00AA0DCA"/>
    <w:rsid w:val="00AA3A87"/>
    <w:rsid w:val="00AA6E8A"/>
    <w:rsid w:val="00AA762E"/>
    <w:rsid w:val="00AB009C"/>
    <w:rsid w:val="00AB06AD"/>
    <w:rsid w:val="00AB1899"/>
    <w:rsid w:val="00AB1AA5"/>
    <w:rsid w:val="00AB346B"/>
    <w:rsid w:val="00AB42FF"/>
    <w:rsid w:val="00AB4453"/>
    <w:rsid w:val="00AB5084"/>
    <w:rsid w:val="00AB5430"/>
    <w:rsid w:val="00AB7835"/>
    <w:rsid w:val="00AB78DA"/>
    <w:rsid w:val="00AB793F"/>
    <w:rsid w:val="00AB7DC4"/>
    <w:rsid w:val="00AC107A"/>
    <w:rsid w:val="00AC1281"/>
    <w:rsid w:val="00AC12A5"/>
    <w:rsid w:val="00AC18AF"/>
    <w:rsid w:val="00AC285B"/>
    <w:rsid w:val="00AC3005"/>
    <w:rsid w:val="00AC3EA6"/>
    <w:rsid w:val="00AC454E"/>
    <w:rsid w:val="00AC6003"/>
    <w:rsid w:val="00AC6170"/>
    <w:rsid w:val="00AC6737"/>
    <w:rsid w:val="00AC7815"/>
    <w:rsid w:val="00AD00E9"/>
    <w:rsid w:val="00AD1FFF"/>
    <w:rsid w:val="00AD25E2"/>
    <w:rsid w:val="00AD30EB"/>
    <w:rsid w:val="00AD381A"/>
    <w:rsid w:val="00AD3C6A"/>
    <w:rsid w:val="00AD3EB3"/>
    <w:rsid w:val="00AD3EF6"/>
    <w:rsid w:val="00AD408F"/>
    <w:rsid w:val="00AD50F3"/>
    <w:rsid w:val="00AD65EE"/>
    <w:rsid w:val="00AD711D"/>
    <w:rsid w:val="00AD76F0"/>
    <w:rsid w:val="00AE2A0B"/>
    <w:rsid w:val="00AE3204"/>
    <w:rsid w:val="00AE3205"/>
    <w:rsid w:val="00AE3294"/>
    <w:rsid w:val="00AE4341"/>
    <w:rsid w:val="00AE4C79"/>
    <w:rsid w:val="00AE57C9"/>
    <w:rsid w:val="00AE5C91"/>
    <w:rsid w:val="00AE74CC"/>
    <w:rsid w:val="00AE7520"/>
    <w:rsid w:val="00AE7813"/>
    <w:rsid w:val="00AF099A"/>
    <w:rsid w:val="00AF0ACE"/>
    <w:rsid w:val="00AF1B0F"/>
    <w:rsid w:val="00AF20C1"/>
    <w:rsid w:val="00AF3D05"/>
    <w:rsid w:val="00AF5376"/>
    <w:rsid w:val="00AF67FD"/>
    <w:rsid w:val="00B0108A"/>
    <w:rsid w:val="00B011E3"/>
    <w:rsid w:val="00B0141C"/>
    <w:rsid w:val="00B0153D"/>
    <w:rsid w:val="00B01B5D"/>
    <w:rsid w:val="00B0219D"/>
    <w:rsid w:val="00B057BA"/>
    <w:rsid w:val="00B057C8"/>
    <w:rsid w:val="00B06989"/>
    <w:rsid w:val="00B069B2"/>
    <w:rsid w:val="00B07B0C"/>
    <w:rsid w:val="00B11C6D"/>
    <w:rsid w:val="00B13CF3"/>
    <w:rsid w:val="00B1407B"/>
    <w:rsid w:val="00B15BE7"/>
    <w:rsid w:val="00B16DA4"/>
    <w:rsid w:val="00B1750F"/>
    <w:rsid w:val="00B17741"/>
    <w:rsid w:val="00B17B18"/>
    <w:rsid w:val="00B17E15"/>
    <w:rsid w:val="00B20675"/>
    <w:rsid w:val="00B20A7D"/>
    <w:rsid w:val="00B20E62"/>
    <w:rsid w:val="00B20F37"/>
    <w:rsid w:val="00B22690"/>
    <w:rsid w:val="00B23AF0"/>
    <w:rsid w:val="00B24F85"/>
    <w:rsid w:val="00B2542B"/>
    <w:rsid w:val="00B25A84"/>
    <w:rsid w:val="00B26187"/>
    <w:rsid w:val="00B268A8"/>
    <w:rsid w:val="00B26AA1"/>
    <w:rsid w:val="00B26AC3"/>
    <w:rsid w:val="00B275F6"/>
    <w:rsid w:val="00B30E87"/>
    <w:rsid w:val="00B3337D"/>
    <w:rsid w:val="00B35192"/>
    <w:rsid w:val="00B352CC"/>
    <w:rsid w:val="00B3694A"/>
    <w:rsid w:val="00B36A34"/>
    <w:rsid w:val="00B37900"/>
    <w:rsid w:val="00B40CAB"/>
    <w:rsid w:val="00B422DD"/>
    <w:rsid w:val="00B43D81"/>
    <w:rsid w:val="00B46F04"/>
    <w:rsid w:val="00B47280"/>
    <w:rsid w:val="00B47F93"/>
    <w:rsid w:val="00B50F10"/>
    <w:rsid w:val="00B518BC"/>
    <w:rsid w:val="00B522D1"/>
    <w:rsid w:val="00B52647"/>
    <w:rsid w:val="00B52737"/>
    <w:rsid w:val="00B52CAE"/>
    <w:rsid w:val="00B56A2E"/>
    <w:rsid w:val="00B56BB3"/>
    <w:rsid w:val="00B57868"/>
    <w:rsid w:val="00B5791E"/>
    <w:rsid w:val="00B60AD8"/>
    <w:rsid w:val="00B60F43"/>
    <w:rsid w:val="00B6128A"/>
    <w:rsid w:val="00B623ED"/>
    <w:rsid w:val="00B62FAD"/>
    <w:rsid w:val="00B6522E"/>
    <w:rsid w:val="00B659A9"/>
    <w:rsid w:val="00B664D9"/>
    <w:rsid w:val="00B666B8"/>
    <w:rsid w:val="00B678F9"/>
    <w:rsid w:val="00B7003A"/>
    <w:rsid w:val="00B7070B"/>
    <w:rsid w:val="00B7101E"/>
    <w:rsid w:val="00B75593"/>
    <w:rsid w:val="00B7637F"/>
    <w:rsid w:val="00B771EA"/>
    <w:rsid w:val="00B81FB0"/>
    <w:rsid w:val="00B822A4"/>
    <w:rsid w:val="00B826D3"/>
    <w:rsid w:val="00B82935"/>
    <w:rsid w:val="00B82A8E"/>
    <w:rsid w:val="00B832DD"/>
    <w:rsid w:val="00B83964"/>
    <w:rsid w:val="00B83B12"/>
    <w:rsid w:val="00B83BCC"/>
    <w:rsid w:val="00B8415B"/>
    <w:rsid w:val="00B84646"/>
    <w:rsid w:val="00B85595"/>
    <w:rsid w:val="00B86073"/>
    <w:rsid w:val="00B860EA"/>
    <w:rsid w:val="00B87118"/>
    <w:rsid w:val="00B87A67"/>
    <w:rsid w:val="00B90B31"/>
    <w:rsid w:val="00B90BF7"/>
    <w:rsid w:val="00B948EB"/>
    <w:rsid w:val="00B94EB0"/>
    <w:rsid w:val="00B9562E"/>
    <w:rsid w:val="00B959F8"/>
    <w:rsid w:val="00B96823"/>
    <w:rsid w:val="00B97A82"/>
    <w:rsid w:val="00B97BA5"/>
    <w:rsid w:val="00BA20C8"/>
    <w:rsid w:val="00BA241F"/>
    <w:rsid w:val="00BA4BA9"/>
    <w:rsid w:val="00BA5C3D"/>
    <w:rsid w:val="00BA66DC"/>
    <w:rsid w:val="00BA7551"/>
    <w:rsid w:val="00BA7D15"/>
    <w:rsid w:val="00BB047B"/>
    <w:rsid w:val="00BB1412"/>
    <w:rsid w:val="00BB4173"/>
    <w:rsid w:val="00BB535A"/>
    <w:rsid w:val="00BB58B3"/>
    <w:rsid w:val="00BB6CF7"/>
    <w:rsid w:val="00BC3C65"/>
    <w:rsid w:val="00BC42C8"/>
    <w:rsid w:val="00BC67D0"/>
    <w:rsid w:val="00BD2369"/>
    <w:rsid w:val="00BD286A"/>
    <w:rsid w:val="00BD287E"/>
    <w:rsid w:val="00BD2A97"/>
    <w:rsid w:val="00BD30D3"/>
    <w:rsid w:val="00BD380A"/>
    <w:rsid w:val="00BD3E92"/>
    <w:rsid w:val="00BD472E"/>
    <w:rsid w:val="00BD5D1C"/>
    <w:rsid w:val="00BD635C"/>
    <w:rsid w:val="00BD7301"/>
    <w:rsid w:val="00BD7AAF"/>
    <w:rsid w:val="00BE053E"/>
    <w:rsid w:val="00BE1BA1"/>
    <w:rsid w:val="00BE1D7A"/>
    <w:rsid w:val="00BE29F2"/>
    <w:rsid w:val="00BE2FB0"/>
    <w:rsid w:val="00BE421B"/>
    <w:rsid w:val="00BE4831"/>
    <w:rsid w:val="00BE4EDB"/>
    <w:rsid w:val="00BE521D"/>
    <w:rsid w:val="00BE60E5"/>
    <w:rsid w:val="00BE6987"/>
    <w:rsid w:val="00BF05E2"/>
    <w:rsid w:val="00BF0608"/>
    <w:rsid w:val="00BF0855"/>
    <w:rsid w:val="00BF1690"/>
    <w:rsid w:val="00BF3BD3"/>
    <w:rsid w:val="00BF3E8D"/>
    <w:rsid w:val="00BF50D4"/>
    <w:rsid w:val="00BF6C1B"/>
    <w:rsid w:val="00BF7365"/>
    <w:rsid w:val="00C00186"/>
    <w:rsid w:val="00C003CE"/>
    <w:rsid w:val="00C0133F"/>
    <w:rsid w:val="00C01944"/>
    <w:rsid w:val="00C029DA"/>
    <w:rsid w:val="00C051DB"/>
    <w:rsid w:val="00C05E60"/>
    <w:rsid w:val="00C07357"/>
    <w:rsid w:val="00C07CBE"/>
    <w:rsid w:val="00C10DC9"/>
    <w:rsid w:val="00C13224"/>
    <w:rsid w:val="00C1398D"/>
    <w:rsid w:val="00C13F4A"/>
    <w:rsid w:val="00C13FB8"/>
    <w:rsid w:val="00C14716"/>
    <w:rsid w:val="00C14FD8"/>
    <w:rsid w:val="00C15A82"/>
    <w:rsid w:val="00C1635E"/>
    <w:rsid w:val="00C171D5"/>
    <w:rsid w:val="00C20CA6"/>
    <w:rsid w:val="00C2139C"/>
    <w:rsid w:val="00C21B61"/>
    <w:rsid w:val="00C238DE"/>
    <w:rsid w:val="00C23C28"/>
    <w:rsid w:val="00C24614"/>
    <w:rsid w:val="00C260D3"/>
    <w:rsid w:val="00C269AC"/>
    <w:rsid w:val="00C2782A"/>
    <w:rsid w:val="00C316E9"/>
    <w:rsid w:val="00C32A00"/>
    <w:rsid w:val="00C335F4"/>
    <w:rsid w:val="00C33654"/>
    <w:rsid w:val="00C33B1A"/>
    <w:rsid w:val="00C350B7"/>
    <w:rsid w:val="00C35655"/>
    <w:rsid w:val="00C35870"/>
    <w:rsid w:val="00C3740B"/>
    <w:rsid w:val="00C4180E"/>
    <w:rsid w:val="00C419A2"/>
    <w:rsid w:val="00C41E58"/>
    <w:rsid w:val="00C421D9"/>
    <w:rsid w:val="00C42718"/>
    <w:rsid w:val="00C44A3F"/>
    <w:rsid w:val="00C46016"/>
    <w:rsid w:val="00C46379"/>
    <w:rsid w:val="00C46658"/>
    <w:rsid w:val="00C47F46"/>
    <w:rsid w:val="00C51939"/>
    <w:rsid w:val="00C52324"/>
    <w:rsid w:val="00C52991"/>
    <w:rsid w:val="00C56D3D"/>
    <w:rsid w:val="00C570CF"/>
    <w:rsid w:val="00C60A87"/>
    <w:rsid w:val="00C60DAC"/>
    <w:rsid w:val="00C60DE5"/>
    <w:rsid w:val="00C631D6"/>
    <w:rsid w:val="00C63F6B"/>
    <w:rsid w:val="00C64949"/>
    <w:rsid w:val="00C64BDC"/>
    <w:rsid w:val="00C65AD9"/>
    <w:rsid w:val="00C66771"/>
    <w:rsid w:val="00C67C63"/>
    <w:rsid w:val="00C700EB"/>
    <w:rsid w:val="00C70B22"/>
    <w:rsid w:val="00C70F96"/>
    <w:rsid w:val="00C7124A"/>
    <w:rsid w:val="00C71358"/>
    <w:rsid w:val="00C71400"/>
    <w:rsid w:val="00C723C3"/>
    <w:rsid w:val="00C73CBB"/>
    <w:rsid w:val="00C74DE1"/>
    <w:rsid w:val="00C76708"/>
    <w:rsid w:val="00C77A7D"/>
    <w:rsid w:val="00C80762"/>
    <w:rsid w:val="00C80CCB"/>
    <w:rsid w:val="00C81BFF"/>
    <w:rsid w:val="00C84482"/>
    <w:rsid w:val="00C86CB1"/>
    <w:rsid w:val="00C87962"/>
    <w:rsid w:val="00C91BFC"/>
    <w:rsid w:val="00C92452"/>
    <w:rsid w:val="00C9246E"/>
    <w:rsid w:val="00C937FB"/>
    <w:rsid w:val="00C93C5E"/>
    <w:rsid w:val="00C9443F"/>
    <w:rsid w:val="00C94551"/>
    <w:rsid w:val="00C947A0"/>
    <w:rsid w:val="00C95286"/>
    <w:rsid w:val="00C952EC"/>
    <w:rsid w:val="00C956E4"/>
    <w:rsid w:val="00C95906"/>
    <w:rsid w:val="00C97D7E"/>
    <w:rsid w:val="00CA067F"/>
    <w:rsid w:val="00CA12C0"/>
    <w:rsid w:val="00CA14E1"/>
    <w:rsid w:val="00CA255B"/>
    <w:rsid w:val="00CA26CD"/>
    <w:rsid w:val="00CA2F42"/>
    <w:rsid w:val="00CA4246"/>
    <w:rsid w:val="00CA4625"/>
    <w:rsid w:val="00CA4A78"/>
    <w:rsid w:val="00CA5175"/>
    <w:rsid w:val="00CA5725"/>
    <w:rsid w:val="00CA694B"/>
    <w:rsid w:val="00CA6BAF"/>
    <w:rsid w:val="00CB0F50"/>
    <w:rsid w:val="00CB10B8"/>
    <w:rsid w:val="00CB11D6"/>
    <w:rsid w:val="00CB1967"/>
    <w:rsid w:val="00CB2A6C"/>
    <w:rsid w:val="00CB3684"/>
    <w:rsid w:val="00CB3E1E"/>
    <w:rsid w:val="00CB4DB9"/>
    <w:rsid w:val="00CB5524"/>
    <w:rsid w:val="00CB56D2"/>
    <w:rsid w:val="00CB7B6D"/>
    <w:rsid w:val="00CC0386"/>
    <w:rsid w:val="00CC0403"/>
    <w:rsid w:val="00CC048E"/>
    <w:rsid w:val="00CC095F"/>
    <w:rsid w:val="00CC1FE0"/>
    <w:rsid w:val="00CC2267"/>
    <w:rsid w:val="00CC2A6C"/>
    <w:rsid w:val="00CC3E1B"/>
    <w:rsid w:val="00CC4E6D"/>
    <w:rsid w:val="00CC509B"/>
    <w:rsid w:val="00CC5ADA"/>
    <w:rsid w:val="00CC5E02"/>
    <w:rsid w:val="00CC5E1F"/>
    <w:rsid w:val="00CC618F"/>
    <w:rsid w:val="00CC6366"/>
    <w:rsid w:val="00CC7393"/>
    <w:rsid w:val="00CC77C8"/>
    <w:rsid w:val="00CC7BA0"/>
    <w:rsid w:val="00CC7D0E"/>
    <w:rsid w:val="00CD0661"/>
    <w:rsid w:val="00CD07DE"/>
    <w:rsid w:val="00CD0D66"/>
    <w:rsid w:val="00CD0DD5"/>
    <w:rsid w:val="00CD1C49"/>
    <w:rsid w:val="00CD1E61"/>
    <w:rsid w:val="00CD1E6D"/>
    <w:rsid w:val="00CD2319"/>
    <w:rsid w:val="00CD3820"/>
    <w:rsid w:val="00CD3CB0"/>
    <w:rsid w:val="00CD5674"/>
    <w:rsid w:val="00CD5779"/>
    <w:rsid w:val="00CD5A76"/>
    <w:rsid w:val="00CD5D8A"/>
    <w:rsid w:val="00CD6925"/>
    <w:rsid w:val="00CD77D8"/>
    <w:rsid w:val="00CD7E7E"/>
    <w:rsid w:val="00CE194A"/>
    <w:rsid w:val="00CE31B2"/>
    <w:rsid w:val="00CE32EC"/>
    <w:rsid w:val="00CE4A79"/>
    <w:rsid w:val="00CE4C8E"/>
    <w:rsid w:val="00CE50C8"/>
    <w:rsid w:val="00CE52FA"/>
    <w:rsid w:val="00CE624C"/>
    <w:rsid w:val="00CE67E7"/>
    <w:rsid w:val="00CE6CC9"/>
    <w:rsid w:val="00CE715B"/>
    <w:rsid w:val="00CF18BC"/>
    <w:rsid w:val="00CF24EE"/>
    <w:rsid w:val="00CF2E4C"/>
    <w:rsid w:val="00CF3241"/>
    <w:rsid w:val="00CF3611"/>
    <w:rsid w:val="00CF3A85"/>
    <w:rsid w:val="00CF3BC7"/>
    <w:rsid w:val="00CF5211"/>
    <w:rsid w:val="00CF55AB"/>
    <w:rsid w:val="00CF617B"/>
    <w:rsid w:val="00CF7448"/>
    <w:rsid w:val="00CF7C6D"/>
    <w:rsid w:val="00D0076A"/>
    <w:rsid w:val="00D00A4E"/>
    <w:rsid w:val="00D01EFF"/>
    <w:rsid w:val="00D02525"/>
    <w:rsid w:val="00D02F2E"/>
    <w:rsid w:val="00D0352D"/>
    <w:rsid w:val="00D0436E"/>
    <w:rsid w:val="00D056D3"/>
    <w:rsid w:val="00D05C33"/>
    <w:rsid w:val="00D060AA"/>
    <w:rsid w:val="00D06434"/>
    <w:rsid w:val="00D07950"/>
    <w:rsid w:val="00D104D6"/>
    <w:rsid w:val="00D107CE"/>
    <w:rsid w:val="00D1286E"/>
    <w:rsid w:val="00D1343A"/>
    <w:rsid w:val="00D13A1D"/>
    <w:rsid w:val="00D153F3"/>
    <w:rsid w:val="00D15466"/>
    <w:rsid w:val="00D17A95"/>
    <w:rsid w:val="00D20287"/>
    <w:rsid w:val="00D206DC"/>
    <w:rsid w:val="00D21418"/>
    <w:rsid w:val="00D21923"/>
    <w:rsid w:val="00D23745"/>
    <w:rsid w:val="00D24F0B"/>
    <w:rsid w:val="00D25133"/>
    <w:rsid w:val="00D256D1"/>
    <w:rsid w:val="00D25BD9"/>
    <w:rsid w:val="00D263E7"/>
    <w:rsid w:val="00D26B0E"/>
    <w:rsid w:val="00D26FDC"/>
    <w:rsid w:val="00D27010"/>
    <w:rsid w:val="00D308C7"/>
    <w:rsid w:val="00D30B7C"/>
    <w:rsid w:val="00D31188"/>
    <w:rsid w:val="00D3286D"/>
    <w:rsid w:val="00D32F6F"/>
    <w:rsid w:val="00D335A2"/>
    <w:rsid w:val="00D3533D"/>
    <w:rsid w:val="00D354F1"/>
    <w:rsid w:val="00D357F2"/>
    <w:rsid w:val="00D36E50"/>
    <w:rsid w:val="00D37235"/>
    <w:rsid w:val="00D41037"/>
    <w:rsid w:val="00D42AC6"/>
    <w:rsid w:val="00D445A9"/>
    <w:rsid w:val="00D448BA"/>
    <w:rsid w:val="00D44B2C"/>
    <w:rsid w:val="00D45239"/>
    <w:rsid w:val="00D471FE"/>
    <w:rsid w:val="00D475E8"/>
    <w:rsid w:val="00D50371"/>
    <w:rsid w:val="00D50C1D"/>
    <w:rsid w:val="00D51270"/>
    <w:rsid w:val="00D54FAF"/>
    <w:rsid w:val="00D551A0"/>
    <w:rsid w:val="00D555F2"/>
    <w:rsid w:val="00D55751"/>
    <w:rsid w:val="00D5796C"/>
    <w:rsid w:val="00D60D80"/>
    <w:rsid w:val="00D64729"/>
    <w:rsid w:val="00D648CE"/>
    <w:rsid w:val="00D675C7"/>
    <w:rsid w:val="00D67981"/>
    <w:rsid w:val="00D67B37"/>
    <w:rsid w:val="00D70BBA"/>
    <w:rsid w:val="00D714CD"/>
    <w:rsid w:val="00D71C8F"/>
    <w:rsid w:val="00D72449"/>
    <w:rsid w:val="00D72485"/>
    <w:rsid w:val="00D72A32"/>
    <w:rsid w:val="00D73FF3"/>
    <w:rsid w:val="00D74729"/>
    <w:rsid w:val="00D757D8"/>
    <w:rsid w:val="00D76888"/>
    <w:rsid w:val="00D771E9"/>
    <w:rsid w:val="00D82569"/>
    <w:rsid w:val="00D832B9"/>
    <w:rsid w:val="00D8410C"/>
    <w:rsid w:val="00D86A94"/>
    <w:rsid w:val="00D87638"/>
    <w:rsid w:val="00D87DE3"/>
    <w:rsid w:val="00D901EC"/>
    <w:rsid w:val="00D913AF"/>
    <w:rsid w:val="00D91564"/>
    <w:rsid w:val="00D91965"/>
    <w:rsid w:val="00D929CC"/>
    <w:rsid w:val="00D936CE"/>
    <w:rsid w:val="00D949BD"/>
    <w:rsid w:val="00D963CA"/>
    <w:rsid w:val="00D96BC2"/>
    <w:rsid w:val="00DA03DE"/>
    <w:rsid w:val="00DA03EA"/>
    <w:rsid w:val="00DA0EF8"/>
    <w:rsid w:val="00DA1CED"/>
    <w:rsid w:val="00DA1D65"/>
    <w:rsid w:val="00DA220C"/>
    <w:rsid w:val="00DA2AA5"/>
    <w:rsid w:val="00DA3A9A"/>
    <w:rsid w:val="00DA59C8"/>
    <w:rsid w:val="00DA6069"/>
    <w:rsid w:val="00DA610A"/>
    <w:rsid w:val="00DA6196"/>
    <w:rsid w:val="00DA72AB"/>
    <w:rsid w:val="00DA7911"/>
    <w:rsid w:val="00DB0598"/>
    <w:rsid w:val="00DB122F"/>
    <w:rsid w:val="00DB5719"/>
    <w:rsid w:val="00DB62F7"/>
    <w:rsid w:val="00DB6D5B"/>
    <w:rsid w:val="00DB7916"/>
    <w:rsid w:val="00DC0C74"/>
    <w:rsid w:val="00DC1164"/>
    <w:rsid w:val="00DC18E0"/>
    <w:rsid w:val="00DC2166"/>
    <w:rsid w:val="00DC2563"/>
    <w:rsid w:val="00DC2DA0"/>
    <w:rsid w:val="00DC2F87"/>
    <w:rsid w:val="00DC355C"/>
    <w:rsid w:val="00DC4A0D"/>
    <w:rsid w:val="00DC63DB"/>
    <w:rsid w:val="00DC6B93"/>
    <w:rsid w:val="00DC7068"/>
    <w:rsid w:val="00DC7634"/>
    <w:rsid w:val="00DC7844"/>
    <w:rsid w:val="00DC7866"/>
    <w:rsid w:val="00DD1A38"/>
    <w:rsid w:val="00DD271D"/>
    <w:rsid w:val="00DD2FD1"/>
    <w:rsid w:val="00DD352E"/>
    <w:rsid w:val="00DD3AF2"/>
    <w:rsid w:val="00DD41E8"/>
    <w:rsid w:val="00DD5693"/>
    <w:rsid w:val="00DE01DD"/>
    <w:rsid w:val="00DE178A"/>
    <w:rsid w:val="00DE20E0"/>
    <w:rsid w:val="00DE35D5"/>
    <w:rsid w:val="00DE3B81"/>
    <w:rsid w:val="00DE4AD7"/>
    <w:rsid w:val="00DE4DFA"/>
    <w:rsid w:val="00DE5C75"/>
    <w:rsid w:val="00DE5DDF"/>
    <w:rsid w:val="00DE6695"/>
    <w:rsid w:val="00DE693C"/>
    <w:rsid w:val="00DE753A"/>
    <w:rsid w:val="00DE7DA0"/>
    <w:rsid w:val="00DF0BD5"/>
    <w:rsid w:val="00DF0F44"/>
    <w:rsid w:val="00DF43C1"/>
    <w:rsid w:val="00DF4822"/>
    <w:rsid w:val="00DF482E"/>
    <w:rsid w:val="00DF4996"/>
    <w:rsid w:val="00DF5749"/>
    <w:rsid w:val="00DF57C5"/>
    <w:rsid w:val="00DF66E8"/>
    <w:rsid w:val="00E0165F"/>
    <w:rsid w:val="00E02FB8"/>
    <w:rsid w:val="00E03647"/>
    <w:rsid w:val="00E03888"/>
    <w:rsid w:val="00E0496F"/>
    <w:rsid w:val="00E049CD"/>
    <w:rsid w:val="00E1020F"/>
    <w:rsid w:val="00E1063D"/>
    <w:rsid w:val="00E10E28"/>
    <w:rsid w:val="00E12F2F"/>
    <w:rsid w:val="00E136C2"/>
    <w:rsid w:val="00E139C6"/>
    <w:rsid w:val="00E13E94"/>
    <w:rsid w:val="00E13FE6"/>
    <w:rsid w:val="00E1430C"/>
    <w:rsid w:val="00E15C76"/>
    <w:rsid w:val="00E15DE5"/>
    <w:rsid w:val="00E169C9"/>
    <w:rsid w:val="00E16A11"/>
    <w:rsid w:val="00E1784D"/>
    <w:rsid w:val="00E2032D"/>
    <w:rsid w:val="00E20DEB"/>
    <w:rsid w:val="00E2132E"/>
    <w:rsid w:val="00E22156"/>
    <w:rsid w:val="00E22F92"/>
    <w:rsid w:val="00E23850"/>
    <w:rsid w:val="00E23957"/>
    <w:rsid w:val="00E247BD"/>
    <w:rsid w:val="00E24A7A"/>
    <w:rsid w:val="00E25621"/>
    <w:rsid w:val="00E25BB3"/>
    <w:rsid w:val="00E26C48"/>
    <w:rsid w:val="00E2772B"/>
    <w:rsid w:val="00E278DC"/>
    <w:rsid w:val="00E311DB"/>
    <w:rsid w:val="00E32559"/>
    <w:rsid w:val="00E3280E"/>
    <w:rsid w:val="00E333F3"/>
    <w:rsid w:val="00E33916"/>
    <w:rsid w:val="00E33ADF"/>
    <w:rsid w:val="00E34401"/>
    <w:rsid w:val="00E34E55"/>
    <w:rsid w:val="00E368F2"/>
    <w:rsid w:val="00E3692E"/>
    <w:rsid w:val="00E40F72"/>
    <w:rsid w:val="00E4206D"/>
    <w:rsid w:val="00E420D5"/>
    <w:rsid w:val="00E4290C"/>
    <w:rsid w:val="00E44097"/>
    <w:rsid w:val="00E46191"/>
    <w:rsid w:val="00E46F61"/>
    <w:rsid w:val="00E470E2"/>
    <w:rsid w:val="00E47470"/>
    <w:rsid w:val="00E47C7A"/>
    <w:rsid w:val="00E504F2"/>
    <w:rsid w:val="00E515C2"/>
    <w:rsid w:val="00E5278B"/>
    <w:rsid w:val="00E537F8"/>
    <w:rsid w:val="00E53C5A"/>
    <w:rsid w:val="00E5517B"/>
    <w:rsid w:val="00E5585A"/>
    <w:rsid w:val="00E569E2"/>
    <w:rsid w:val="00E57674"/>
    <w:rsid w:val="00E57DD8"/>
    <w:rsid w:val="00E6083E"/>
    <w:rsid w:val="00E60AD5"/>
    <w:rsid w:val="00E6182E"/>
    <w:rsid w:val="00E61899"/>
    <w:rsid w:val="00E62ADA"/>
    <w:rsid w:val="00E64B09"/>
    <w:rsid w:val="00E655C5"/>
    <w:rsid w:val="00E65BA6"/>
    <w:rsid w:val="00E665A6"/>
    <w:rsid w:val="00E70C44"/>
    <w:rsid w:val="00E72DA2"/>
    <w:rsid w:val="00E73D7C"/>
    <w:rsid w:val="00E73E91"/>
    <w:rsid w:val="00E74514"/>
    <w:rsid w:val="00E74ECF"/>
    <w:rsid w:val="00E7643E"/>
    <w:rsid w:val="00E7772F"/>
    <w:rsid w:val="00E778B4"/>
    <w:rsid w:val="00E80530"/>
    <w:rsid w:val="00E80747"/>
    <w:rsid w:val="00E8140D"/>
    <w:rsid w:val="00E815E3"/>
    <w:rsid w:val="00E82B12"/>
    <w:rsid w:val="00E82D39"/>
    <w:rsid w:val="00E82DF2"/>
    <w:rsid w:val="00E836BB"/>
    <w:rsid w:val="00E83AA1"/>
    <w:rsid w:val="00E841ED"/>
    <w:rsid w:val="00E85660"/>
    <w:rsid w:val="00E85BF0"/>
    <w:rsid w:val="00E85D80"/>
    <w:rsid w:val="00E86335"/>
    <w:rsid w:val="00E86A43"/>
    <w:rsid w:val="00E90BC8"/>
    <w:rsid w:val="00E919B4"/>
    <w:rsid w:val="00E91D2A"/>
    <w:rsid w:val="00E92996"/>
    <w:rsid w:val="00E9374F"/>
    <w:rsid w:val="00E9382A"/>
    <w:rsid w:val="00E95B5A"/>
    <w:rsid w:val="00E96298"/>
    <w:rsid w:val="00E964AA"/>
    <w:rsid w:val="00E979BC"/>
    <w:rsid w:val="00EA0AF1"/>
    <w:rsid w:val="00EA157A"/>
    <w:rsid w:val="00EA2821"/>
    <w:rsid w:val="00EA28B8"/>
    <w:rsid w:val="00EA4DC3"/>
    <w:rsid w:val="00EA4DDE"/>
    <w:rsid w:val="00EA4E18"/>
    <w:rsid w:val="00EA5517"/>
    <w:rsid w:val="00EA6009"/>
    <w:rsid w:val="00EA6EF7"/>
    <w:rsid w:val="00EA75E5"/>
    <w:rsid w:val="00EA7D7A"/>
    <w:rsid w:val="00EB1264"/>
    <w:rsid w:val="00EB1389"/>
    <w:rsid w:val="00EB257C"/>
    <w:rsid w:val="00EB3075"/>
    <w:rsid w:val="00EB34AE"/>
    <w:rsid w:val="00EB4EA9"/>
    <w:rsid w:val="00EB510C"/>
    <w:rsid w:val="00EB5621"/>
    <w:rsid w:val="00EB5C4A"/>
    <w:rsid w:val="00EB5D4B"/>
    <w:rsid w:val="00EB6DF4"/>
    <w:rsid w:val="00EC09F4"/>
    <w:rsid w:val="00EC14F9"/>
    <w:rsid w:val="00EC1630"/>
    <w:rsid w:val="00EC2DBF"/>
    <w:rsid w:val="00EC2EE6"/>
    <w:rsid w:val="00EC315E"/>
    <w:rsid w:val="00EC32F7"/>
    <w:rsid w:val="00EC35B8"/>
    <w:rsid w:val="00EC4209"/>
    <w:rsid w:val="00EC442B"/>
    <w:rsid w:val="00EC469E"/>
    <w:rsid w:val="00EC5BD8"/>
    <w:rsid w:val="00EC5E20"/>
    <w:rsid w:val="00EC62EC"/>
    <w:rsid w:val="00EC6D09"/>
    <w:rsid w:val="00EC7685"/>
    <w:rsid w:val="00ED0E6D"/>
    <w:rsid w:val="00ED0F6C"/>
    <w:rsid w:val="00ED1B26"/>
    <w:rsid w:val="00ED2284"/>
    <w:rsid w:val="00ED2425"/>
    <w:rsid w:val="00ED36E6"/>
    <w:rsid w:val="00ED3B7A"/>
    <w:rsid w:val="00ED447A"/>
    <w:rsid w:val="00ED5AC8"/>
    <w:rsid w:val="00EE0D46"/>
    <w:rsid w:val="00EE0E9D"/>
    <w:rsid w:val="00EE1496"/>
    <w:rsid w:val="00EE153B"/>
    <w:rsid w:val="00EE3F1A"/>
    <w:rsid w:val="00EE499F"/>
    <w:rsid w:val="00EE4C9D"/>
    <w:rsid w:val="00EE5B96"/>
    <w:rsid w:val="00EF0D41"/>
    <w:rsid w:val="00EF5181"/>
    <w:rsid w:val="00EF5BDD"/>
    <w:rsid w:val="00F00121"/>
    <w:rsid w:val="00F01349"/>
    <w:rsid w:val="00F02D78"/>
    <w:rsid w:val="00F042DA"/>
    <w:rsid w:val="00F05BF7"/>
    <w:rsid w:val="00F06BFC"/>
    <w:rsid w:val="00F06C0A"/>
    <w:rsid w:val="00F10082"/>
    <w:rsid w:val="00F10104"/>
    <w:rsid w:val="00F121A5"/>
    <w:rsid w:val="00F12A99"/>
    <w:rsid w:val="00F12DAD"/>
    <w:rsid w:val="00F12E8C"/>
    <w:rsid w:val="00F12FF7"/>
    <w:rsid w:val="00F13058"/>
    <w:rsid w:val="00F1343C"/>
    <w:rsid w:val="00F142CA"/>
    <w:rsid w:val="00F14875"/>
    <w:rsid w:val="00F15C8A"/>
    <w:rsid w:val="00F207DE"/>
    <w:rsid w:val="00F20AD4"/>
    <w:rsid w:val="00F20EA1"/>
    <w:rsid w:val="00F2111E"/>
    <w:rsid w:val="00F21B37"/>
    <w:rsid w:val="00F21EC1"/>
    <w:rsid w:val="00F21F0F"/>
    <w:rsid w:val="00F222C4"/>
    <w:rsid w:val="00F2275C"/>
    <w:rsid w:val="00F23C3F"/>
    <w:rsid w:val="00F24874"/>
    <w:rsid w:val="00F267A8"/>
    <w:rsid w:val="00F26F20"/>
    <w:rsid w:val="00F27240"/>
    <w:rsid w:val="00F27368"/>
    <w:rsid w:val="00F27622"/>
    <w:rsid w:val="00F30BBD"/>
    <w:rsid w:val="00F32F4C"/>
    <w:rsid w:val="00F33C0D"/>
    <w:rsid w:val="00F35E54"/>
    <w:rsid w:val="00F3607D"/>
    <w:rsid w:val="00F37139"/>
    <w:rsid w:val="00F408C6"/>
    <w:rsid w:val="00F40B20"/>
    <w:rsid w:val="00F42434"/>
    <w:rsid w:val="00F44859"/>
    <w:rsid w:val="00F44973"/>
    <w:rsid w:val="00F44F9F"/>
    <w:rsid w:val="00F475B0"/>
    <w:rsid w:val="00F47F0B"/>
    <w:rsid w:val="00F51AA4"/>
    <w:rsid w:val="00F51EB0"/>
    <w:rsid w:val="00F52B64"/>
    <w:rsid w:val="00F530B0"/>
    <w:rsid w:val="00F53C9C"/>
    <w:rsid w:val="00F53F91"/>
    <w:rsid w:val="00F54AC3"/>
    <w:rsid w:val="00F54E0E"/>
    <w:rsid w:val="00F56984"/>
    <w:rsid w:val="00F57D8E"/>
    <w:rsid w:val="00F6057B"/>
    <w:rsid w:val="00F60E11"/>
    <w:rsid w:val="00F614FA"/>
    <w:rsid w:val="00F6393B"/>
    <w:rsid w:val="00F63B5A"/>
    <w:rsid w:val="00F654FF"/>
    <w:rsid w:val="00F65B8E"/>
    <w:rsid w:val="00F66179"/>
    <w:rsid w:val="00F6780F"/>
    <w:rsid w:val="00F67D54"/>
    <w:rsid w:val="00F67EDD"/>
    <w:rsid w:val="00F70733"/>
    <w:rsid w:val="00F70865"/>
    <w:rsid w:val="00F70F55"/>
    <w:rsid w:val="00F7127F"/>
    <w:rsid w:val="00F713E4"/>
    <w:rsid w:val="00F7256B"/>
    <w:rsid w:val="00F733FA"/>
    <w:rsid w:val="00F737AD"/>
    <w:rsid w:val="00F7384C"/>
    <w:rsid w:val="00F7412B"/>
    <w:rsid w:val="00F74FB3"/>
    <w:rsid w:val="00F75C4E"/>
    <w:rsid w:val="00F765CE"/>
    <w:rsid w:val="00F76665"/>
    <w:rsid w:val="00F77119"/>
    <w:rsid w:val="00F771AD"/>
    <w:rsid w:val="00F778B5"/>
    <w:rsid w:val="00F809D9"/>
    <w:rsid w:val="00F824C3"/>
    <w:rsid w:val="00F82688"/>
    <w:rsid w:val="00F82A42"/>
    <w:rsid w:val="00F82C34"/>
    <w:rsid w:val="00F84916"/>
    <w:rsid w:val="00F84B6A"/>
    <w:rsid w:val="00F84B8B"/>
    <w:rsid w:val="00F85D93"/>
    <w:rsid w:val="00F862D2"/>
    <w:rsid w:val="00F871E5"/>
    <w:rsid w:val="00F9124B"/>
    <w:rsid w:val="00F918E9"/>
    <w:rsid w:val="00F933C8"/>
    <w:rsid w:val="00F940F9"/>
    <w:rsid w:val="00F951A5"/>
    <w:rsid w:val="00F9527E"/>
    <w:rsid w:val="00F96558"/>
    <w:rsid w:val="00F965B2"/>
    <w:rsid w:val="00F96710"/>
    <w:rsid w:val="00F9740E"/>
    <w:rsid w:val="00F97E5E"/>
    <w:rsid w:val="00FA0361"/>
    <w:rsid w:val="00FA03F1"/>
    <w:rsid w:val="00FA122A"/>
    <w:rsid w:val="00FA1AEE"/>
    <w:rsid w:val="00FA1FD9"/>
    <w:rsid w:val="00FA2A53"/>
    <w:rsid w:val="00FA31E3"/>
    <w:rsid w:val="00FA33A1"/>
    <w:rsid w:val="00FA5D79"/>
    <w:rsid w:val="00FA62CD"/>
    <w:rsid w:val="00FA6F2B"/>
    <w:rsid w:val="00FA7BF2"/>
    <w:rsid w:val="00FB1D56"/>
    <w:rsid w:val="00FB39E7"/>
    <w:rsid w:val="00FB3C81"/>
    <w:rsid w:val="00FB44BF"/>
    <w:rsid w:val="00FB584C"/>
    <w:rsid w:val="00FB5CE9"/>
    <w:rsid w:val="00FB5DF0"/>
    <w:rsid w:val="00FB6FED"/>
    <w:rsid w:val="00FC292B"/>
    <w:rsid w:val="00FC5C04"/>
    <w:rsid w:val="00FC68C9"/>
    <w:rsid w:val="00FC68E7"/>
    <w:rsid w:val="00FC6DCE"/>
    <w:rsid w:val="00FD1575"/>
    <w:rsid w:val="00FD1EFF"/>
    <w:rsid w:val="00FD5996"/>
    <w:rsid w:val="00FD68FD"/>
    <w:rsid w:val="00FD7E9E"/>
    <w:rsid w:val="00FE00B2"/>
    <w:rsid w:val="00FE0E63"/>
    <w:rsid w:val="00FE1A44"/>
    <w:rsid w:val="00FE1BFA"/>
    <w:rsid w:val="00FE224A"/>
    <w:rsid w:val="00FE30E9"/>
    <w:rsid w:val="00FE407A"/>
    <w:rsid w:val="00FE4920"/>
    <w:rsid w:val="00FE49A8"/>
    <w:rsid w:val="00FE50F2"/>
    <w:rsid w:val="00FE65D5"/>
    <w:rsid w:val="00FE6A2E"/>
    <w:rsid w:val="00FE6E32"/>
    <w:rsid w:val="00FE7095"/>
    <w:rsid w:val="00FE747E"/>
    <w:rsid w:val="00FF13BF"/>
    <w:rsid w:val="00FF1AFD"/>
    <w:rsid w:val="00FF2069"/>
    <w:rsid w:val="00FF377A"/>
    <w:rsid w:val="00FF4046"/>
    <w:rsid w:val="00FF463C"/>
    <w:rsid w:val="00FF5196"/>
    <w:rsid w:val="00FF5219"/>
    <w:rsid w:val="00FF5314"/>
    <w:rsid w:val="00FF63F3"/>
    <w:rsid w:val="00FF67BC"/>
    <w:rsid w:val="00FF682F"/>
    <w:rsid w:val="00FF78D9"/>
    <w:rsid w:val="00FF7D21"/>
    <w:rsid w:val="04B3956C"/>
    <w:rsid w:val="1A09DC88"/>
    <w:rsid w:val="1CBB5346"/>
    <w:rsid w:val="2456AA47"/>
    <w:rsid w:val="2472F0F3"/>
    <w:rsid w:val="25A29CE1"/>
    <w:rsid w:val="2643184D"/>
    <w:rsid w:val="29D84804"/>
    <w:rsid w:val="2C93D1A4"/>
    <w:rsid w:val="2FBA7AB1"/>
    <w:rsid w:val="32A3EE50"/>
    <w:rsid w:val="3431F126"/>
    <w:rsid w:val="3A06FEC4"/>
    <w:rsid w:val="437E6B3E"/>
    <w:rsid w:val="4ECF8A92"/>
    <w:rsid w:val="56EC06E5"/>
    <w:rsid w:val="5D31D993"/>
    <w:rsid w:val="5D43B87E"/>
    <w:rsid w:val="5D45BFD5"/>
    <w:rsid w:val="634C7069"/>
    <w:rsid w:val="6383A798"/>
    <w:rsid w:val="6C707F86"/>
    <w:rsid w:val="6F23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A360C"/>
  <w15:chartTrackingRefBased/>
  <w15:docId w15:val="{E73B84E3-34C6-492A-A0D6-58C8543D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16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6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16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6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6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6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6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6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0165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65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65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65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65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65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016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6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6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65F"/>
    <w:rPr>
      <w:i/>
      <w:iCs/>
      <w:color w:val="404040" w:themeColor="text1" w:themeTint="BF"/>
    </w:rPr>
  </w:style>
  <w:style w:type="paragraph" w:styleId="ListParagraph">
    <w:name w:val="List Paragraph"/>
    <w:aliases w:val="Item list2"/>
    <w:basedOn w:val="Normal"/>
    <w:link w:val="ListParagraphChar"/>
    <w:uiPriority w:val="34"/>
    <w:qFormat/>
    <w:rsid w:val="00E01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6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EC2E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C2EE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C2E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C2EE6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EC2E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EE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216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DC2166"/>
  </w:style>
  <w:style w:type="character" w:customStyle="1" w:styleId="CommentTextChar">
    <w:name w:val="Comment Text Char"/>
    <w:basedOn w:val="DefaultParagraphFont"/>
    <w:link w:val="CommentText"/>
    <w:uiPriority w:val="99"/>
    <w:rsid w:val="00DC216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1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2166"/>
    <w:rPr>
      <w:b/>
      <w:bCs/>
    </w:rPr>
  </w:style>
  <w:style w:type="character" w:customStyle="1" w:styleId="ListParagraphChar">
    <w:name w:val="List Paragraph Char"/>
    <w:aliases w:val="Item list2 Char"/>
    <w:basedOn w:val="DefaultParagraphFont"/>
    <w:link w:val="ListParagraph"/>
    <w:uiPriority w:val="34"/>
    <w:qFormat/>
    <w:rsid w:val="00AB009C"/>
  </w:style>
  <w:style w:type="table" w:styleId="TableGrid">
    <w:name w:val="Table Grid"/>
    <w:basedOn w:val="TableNormal"/>
    <w:uiPriority w:val="39"/>
    <w:qFormat/>
    <w:rsid w:val="00316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96ED0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665A0"/>
    <w:pPr>
      <w:spacing w:after="0" w:line="240" w:lineRule="auto"/>
    </w:pPr>
  </w:style>
  <w:style w:type="character" w:customStyle="1" w:styleId="1">
    <w:name w:val="批注文字 字符1"/>
    <w:basedOn w:val="DefaultParagraphFont"/>
    <w:uiPriority w:val="99"/>
    <w:rsid w:val="002D5398"/>
    <w:rPr>
      <w:rFonts w:ascii="Times New Roman" w:hAnsi="Times New Roman" w:cs="Times New Roman"/>
      <w:kern w:val="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qFormat/>
    <w:rsid w:val="000B4014"/>
    <w:pPr>
      <w:spacing w:after="120" w:line="360" w:lineRule="auto"/>
      <w:ind w:leftChars="200" w:left="420" w:firstLineChars="200" w:firstLine="200"/>
      <w:jc w:val="both"/>
    </w:pPr>
    <w:rPr>
      <w:rFonts w:ascii="Times New Roman" w:eastAsia="SimSun" w:hAnsi="Times New Roman"/>
      <w:sz w:val="21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0B4014"/>
    <w:rPr>
      <w:rFonts w:ascii="Times New Roman" w:eastAsia="SimSun" w:hAnsi="Times New Roman"/>
      <w:sz w:val="21"/>
    </w:rPr>
  </w:style>
  <w:style w:type="paragraph" w:styleId="NormalWeb">
    <w:name w:val="Normal (Web)"/>
    <w:basedOn w:val="Normal"/>
    <w:uiPriority w:val="99"/>
    <w:semiHidden/>
    <w:unhideWhenUsed/>
    <w:rsid w:val="00C91BFC"/>
    <w:rPr>
      <w:rFonts w:ascii="Times New Roman" w:hAnsi="Times New Roman" w:cs="Times New Roman"/>
      <w:sz w:val="24"/>
    </w:rPr>
  </w:style>
  <w:style w:type="paragraph" w:customStyle="1" w:styleId="H1">
    <w:name w:val="H1"/>
    <w:basedOn w:val="Heading2"/>
    <w:qFormat/>
    <w:rsid w:val="006860E6"/>
    <w:pPr>
      <w:numPr>
        <w:numId w:val="14"/>
      </w:numPr>
      <w:spacing w:after="160" w:line="240" w:lineRule="auto"/>
      <w:ind w:firstLine="0"/>
      <w:jc w:val="both"/>
      <w:outlineLvl w:val="0"/>
    </w:pPr>
    <w:rPr>
      <w:rFonts w:ascii="Times New Roman" w:eastAsia="SimHei" w:hAnsi="Times New Roman"/>
      <w:color w:val="000000" w:themeColor="text1"/>
      <w:sz w:val="32"/>
    </w:rPr>
  </w:style>
  <w:style w:type="paragraph" w:customStyle="1" w:styleId="H2">
    <w:name w:val="H2"/>
    <w:basedOn w:val="Heading3"/>
    <w:link w:val="H2Char"/>
    <w:qFormat/>
    <w:rsid w:val="006860E6"/>
    <w:pPr>
      <w:numPr>
        <w:ilvl w:val="1"/>
        <w:numId w:val="14"/>
      </w:numPr>
      <w:spacing w:before="100" w:after="100" w:line="240" w:lineRule="auto"/>
      <w:ind w:leftChars="50" w:left="50" w:firstLine="0"/>
      <w:jc w:val="both"/>
      <w:outlineLvl w:val="1"/>
    </w:pPr>
    <w:rPr>
      <w:rFonts w:ascii="Times New Roman" w:eastAsia="SimHei" w:hAnsi="Times New Roman"/>
      <w:color w:val="000000" w:themeColor="text1"/>
      <w:sz w:val="28"/>
    </w:rPr>
  </w:style>
  <w:style w:type="character" w:customStyle="1" w:styleId="H2Char">
    <w:name w:val="H2 Char"/>
    <w:basedOn w:val="Heading3Char"/>
    <w:link w:val="H2"/>
    <w:qFormat/>
    <w:rsid w:val="006860E6"/>
    <w:rPr>
      <w:rFonts w:ascii="Times New Roman" w:eastAsia="SimHei" w:hAnsi="Times New Roman" w:cstheme="majorBidi"/>
      <w:color w:val="000000" w:themeColor="text1"/>
      <w:sz w:val="28"/>
      <w:szCs w:val="32"/>
    </w:rPr>
  </w:style>
  <w:style w:type="paragraph" w:customStyle="1" w:styleId="H3">
    <w:name w:val="H3"/>
    <w:basedOn w:val="Heading4"/>
    <w:link w:val="H3Char"/>
    <w:qFormat/>
    <w:rsid w:val="006860E6"/>
    <w:pPr>
      <w:numPr>
        <w:ilvl w:val="2"/>
        <w:numId w:val="14"/>
      </w:numPr>
      <w:spacing w:before="0" w:after="0" w:line="360" w:lineRule="auto"/>
      <w:ind w:leftChars="100" w:left="100" w:firstLine="0"/>
      <w:jc w:val="both"/>
      <w:outlineLvl w:val="2"/>
    </w:pPr>
    <w:rPr>
      <w:rFonts w:ascii="Times New Roman" w:eastAsia="SimHei" w:hAnsi="Times New Roman"/>
      <w:sz w:val="24"/>
    </w:rPr>
  </w:style>
  <w:style w:type="character" w:customStyle="1" w:styleId="H3Char">
    <w:name w:val="H3 Char"/>
    <w:basedOn w:val="Heading4Char"/>
    <w:link w:val="H3"/>
    <w:qFormat/>
    <w:rsid w:val="006860E6"/>
    <w:rPr>
      <w:rFonts w:ascii="Times New Roman" w:eastAsia="SimHei" w:hAnsi="Times New Roman" w:cstheme="majorBidi"/>
      <w:color w:val="0F4761" w:themeColor="accent1" w:themeShade="BF"/>
      <w:sz w:val="24"/>
      <w:szCs w:val="28"/>
    </w:rPr>
  </w:style>
  <w:style w:type="paragraph" w:customStyle="1" w:styleId="H4">
    <w:name w:val="H4"/>
    <w:basedOn w:val="Heading4"/>
    <w:link w:val="H40"/>
    <w:qFormat/>
    <w:rsid w:val="006860E6"/>
    <w:pPr>
      <w:numPr>
        <w:ilvl w:val="3"/>
        <w:numId w:val="14"/>
      </w:numPr>
      <w:spacing w:before="0" w:after="0" w:line="360" w:lineRule="auto"/>
      <w:ind w:leftChars="200" w:left="200" w:firstLine="0"/>
      <w:jc w:val="both"/>
    </w:pPr>
    <w:rPr>
      <w:rFonts w:ascii="Times New Roman" w:eastAsia="SimSun" w:hAnsi="Times New Roman"/>
      <w:color w:val="000000" w:themeColor="text1"/>
      <w:sz w:val="24"/>
    </w:rPr>
  </w:style>
  <w:style w:type="character" w:customStyle="1" w:styleId="H40">
    <w:name w:val="H4 字符"/>
    <w:basedOn w:val="Heading4Char"/>
    <w:link w:val="H4"/>
    <w:qFormat/>
    <w:rsid w:val="006860E6"/>
    <w:rPr>
      <w:rFonts w:ascii="Times New Roman" w:eastAsia="SimSun" w:hAnsi="Times New Roman" w:cstheme="majorBidi"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accuenergycom.sharepoint.com/:x:/s/CN-Project-AcuRev-4100-WEB2/IQB7GdXXV47BQ7mK_KtHAn7fATdMeMkRxGetQCZn7bd3nGs?e=fDI7b7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d913ea-9c86-4c41-b537-a4c74bcba05c" xsi:nil="true"/>
    <lcf76f155ced4ddcb4097134ff3c332f xmlns="9c08ec8a-235c-44a0-b482-a4fea554301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199572FE3D5247B51A1CDABCC4A768" ma:contentTypeVersion="10" ma:contentTypeDescription="Create a new document." ma:contentTypeScope="" ma:versionID="5d32771a48a22700dcf9136e285f4f5c">
  <xsd:schema xmlns:xsd="http://www.w3.org/2001/XMLSchema" xmlns:xs="http://www.w3.org/2001/XMLSchema" xmlns:p="http://schemas.microsoft.com/office/2006/metadata/properties" xmlns:ns2="9c08ec8a-235c-44a0-b482-a4fea554301d" xmlns:ns3="7ed913ea-9c86-4c41-b537-a4c74bcba05c" targetNamespace="http://schemas.microsoft.com/office/2006/metadata/properties" ma:root="true" ma:fieldsID="8cd628ae90c11d941e99d4d8cbce0629" ns2:_="" ns3:_="">
    <xsd:import namespace="9c08ec8a-235c-44a0-b482-a4fea554301d"/>
    <xsd:import namespace="7ed913ea-9c86-4c41-b537-a4c74bcba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08ec8a-235c-44a0-b482-a4fea55430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b48e82-fb35-4037-98ac-54648e67c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913ea-9c86-4c41-b537-a4c74bcba0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3c9c02-f72d-45f3-9f24-c9d69ee7715f}" ma:internalName="TaxCatchAll" ma:showField="CatchAllData" ma:web="7ed913ea-9c86-4c41-b537-a4c74bcba0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84C572-B070-4A18-B71D-E7B154113AE2}">
  <ds:schemaRefs>
    <ds:schemaRef ds:uri="http://schemas.microsoft.com/office/2006/metadata/properties"/>
    <ds:schemaRef ds:uri="http://schemas.microsoft.com/office/infopath/2007/PartnerControls"/>
    <ds:schemaRef ds:uri="7ed913ea-9c86-4c41-b537-a4c74bcba05c"/>
    <ds:schemaRef ds:uri="9c08ec8a-235c-44a0-b482-a4fea554301d"/>
  </ds:schemaRefs>
</ds:datastoreItem>
</file>

<file path=customXml/itemProps2.xml><?xml version="1.0" encoding="utf-8"?>
<ds:datastoreItem xmlns:ds="http://schemas.openxmlformats.org/officeDocument/2006/customXml" ds:itemID="{128C4E5B-434A-4922-A01F-0193E44118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09AC1-36F9-4C73-A08F-B778FE32B5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08ec8a-235c-44a0-b482-a4fea554301d"/>
    <ds:schemaRef ds:uri="7ed913ea-9c86-4c41-b537-a4c74bcba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ACCFD7-AFCC-4A28-A9A3-AE1DB9EDFB5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d2fbd62-f460-4dc8-b0be-cdb6c316253c}" enabled="0" method="" siteId="{fd2fbd62-f460-4dc8-b0be-cdb6c316253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1565</TotalTime>
  <Pages>1</Pages>
  <Words>433</Words>
  <Characters>2472</Characters>
  <Application>Microsoft Office Word</Application>
  <DocSecurity>4</DocSecurity>
  <Lines>20</Lines>
  <Paragraphs>5</Paragraphs>
  <ScaleCrop>false</ScaleCrop>
  <Company/>
  <LinksUpToDate>false</LinksUpToDate>
  <CharactersWithSpaces>2900</CharactersWithSpaces>
  <SharedDoc>false</SharedDoc>
  <HLinks>
    <vt:vector size="6" baseType="variant">
      <vt:variant>
        <vt:i4>4653160</vt:i4>
      </vt:variant>
      <vt:variant>
        <vt:i4>0</vt:i4>
      </vt:variant>
      <vt:variant>
        <vt:i4>0</vt:i4>
      </vt:variant>
      <vt:variant>
        <vt:i4>5</vt:i4>
      </vt:variant>
      <vt:variant>
        <vt:lpwstr>https://accuenergycom.sharepoint.com/:x:/s/CN-Project-AcuRev-4100-WEB2/IQB7GdXXV47BQ7mK_KtHAn7fATdMeMkRxGetQCZn7bd3nGs?e=fDI7b7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Su</dc:creator>
  <cp:keywords/>
  <dc:description/>
  <cp:lastModifiedBy>Xinxing Ji</cp:lastModifiedBy>
  <cp:revision>1840</cp:revision>
  <dcterms:created xsi:type="dcterms:W3CDTF">2026-03-28T02:26:00Z</dcterms:created>
  <dcterms:modified xsi:type="dcterms:W3CDTF">2026-05-21T09:04:00Z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0x01010006199572FE3D5247B51A1CDABCC4A768</vt:lpwstr>
  </property>
  <property fmtid="{D5CDD505-2E9C-101B-9397-08002B2CF9AE}" pid="3" name="MediaServiceImageTags">
    <vt:lpwstr/>
  </property>
</Properties>
</file>