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7BE6" w:rsidRDefault="00037BE6" w:rsidP="00380766">
      <w:pPr>
        <w:spacing w:before="100" w:beforeAutospacing="1" w:after="100" w:afterAutospacing="1" w:line="240" w:lineRule="auto"/>
        <w:jc w:val="center"/>
        <w:rPr>
          <w:rFonts w:ascii="Times New Roman" w:hAnsi="Times New Roman" w:cs="Times New Roman"/>
          <w:b/>
          <w:sz w:val="30"/>
          <w:szCs w:val="30"/>
        </w:rPr>
      </w:pPr>
      <w:r w:rsidRPr="00037BE6">
        <w:rPr>
          <w:rFonts w:ascii="Times New Roman" w:hAnsi="Times New Roman" w:cs="Times New Roman"/>
          <w:b/>
          <w:sz w:val="30"/>
          <w:szCs w:val="30"/>
        </w:rPr>
        <w:t>Psikolojik ve Sosyolojik Eğilimlerin Sosyal Medya Üzerinden Duygu Analizi Yoluyla İncelenmesi: Sentiment140 Veri Seti Üzerinden Bir Makine Öğrenmesi Yaklaşımı</w:t>
      </w:r>
    </w:p>
    <w:p w:rsidR="00380766" w:rsidRDefault="00380766" w:rsidP="00380766">
      <w:pPr>
        <w:spacing w:before="100" w:beforeAutospacing="1" w:after="100" w:afterAutospacing="1" w:line="240" w:lineRule="auto"/>
        <w:jc w:val="center"/>
        <w:rPr>
          <w:rFonts w:ascii="Times New Roman" w:hAnsi="Times New Roman" w:cs="Times New Roman"/>
          <w:sz w:val="24"/>
          <w:szCs w:val="24"/>
        </w:rPr>
      </w:pPr>
      <w:proofErr w:type="gramStart"/>
      <w:r>
        <w:rPr>
          <w:rFonts w:ascii="Times New Roman" w:hAnsi="Times New Roman" w:cs="Times New Roman"/>
          <w:sz w:val="24"/>
          <w:szCs w:val="24"/>
        </w:rPr>
        <w:t>22100011023  Oğuzhan</w:t>
      </w:r>
      <w:proofErr w:type="gramEnd"/>
      <w:r>
        <w:rPr>
          <w:rFonts w:ascii="Times New Roman" w:hAnsi="Times New Roman" w:cs="Times New Roman"/>
          <w:sz w:val="24"/>
          <w:szCs w:val="24"/>
        </w:rPr>
        <w:t xml:space="preserve"> COŞKUN</w:t>
      </w:r>
    </w:p>
    <w:p w:rsidR="00380766" w:rsidRDefault="00380766" w:rsidP="00380766">
      <w:pPr>
        <w:spacing w:before="100" w:beforeAutospacing="1" w:after="100" w:afterAutospacing="1" w:line="240" w:lineRule="auto"/>
        <w:ind w:left="2124" w:firstLine="708"/>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21100011063  Haydar</w:t>
      </w:r>
      <w:proofErr w:type="gramEnd"/>
      <w:r>
        <w:rPr>
          <w:rFonts w:ascii="Times New Roman" w:hAnsi="Times New Roman" w:cs="Times New Roman"/>
          <w:sz w:val="24"/>
          <w:szCs w:val="24"/>
        </w:rPr>
        <w:t xml:space="preserve"> MARAŞ</w:t>
      </w:r>
    </w:p>
    <w:p w:rsidR="00380766" w:rsidRDefault="00380766" w:rsidP="00380766">
      <w:pPr>
        <w:spacing w:before="100" w:beforeAutospacing="1" w:after="100" w:afterAutospacing="1" w:line="240" w:lineRule="auto"/>
        <w:jc w:val="center"/>
        <w:rPr>
          <w:rFonts w:ascii="Times New Roman" w:hAnsi="Times New Roman" w:cs="Times New Roman"/>
          <w:sz w:val="24"/>
          <w:szCs w:val="24"/>
        </w:rPr>
      </w:pPr>
    </w:p>
    <w:p w:rsidR="00380766" w:rsidRPr="00380766" w:rsidRDefault="00380766" w:rsidP="00380766">
      <w:pPr>
        <w:ind w:left="426"/>
        <w:jc w:val="center"/>
        <w:rPr>
          <w:rFonts w:ascii="Times New Roman" w:hAnsi="Times New Roman" w:cs="Times New Roman"/>
          <w:sz w:val="24"/>
          <w:szCs w:val="24"/>
        </w:rPr>
      </w:pPr>
      <w:r w:rsidRPr="00380766">
        <w:rPr>
          <w:rFonts w:ascii="Times New Roman" w:hAnsi="Times New Roman" w:cs="Times New Roman"/>
          <w:sz w:val="24"/>
          <w:szCs w:val="24"/>
        </w:rPr>
        <w:t xml:space="preserve">Necmettin Erbakan Üniversitesi, Mühendislik Fakültesi, Bilgisayar Mühendisliği Bölümü. Konya/TÜRKİYE </w:t>
      </w:r>
    </w:p>
    <w:p w:rsidR="00037BE6" w:rsidRPr="00037BE6" w:rsidRDefault="00037BE6" w:rsidP="00AF6258">
      <w:pPr>
        <w:spacing w:before="100" w:beforeAutospacing="1" w:after="100" w:afterAutospacing="1" w:line="240" w:lineRule="auto"/>
        <w:rPr>
          <w:rFonts w:ascii="Times New Roman" w:hAnsi="Times New Roman" w:cs="Times New Roman"/>
          <w:b/>
          <w:sz w:val="24"/>
          <w:szCs w:val="24"/>
        </w:rPr>
      </w:pPr>
      <w:r w:rsidRPr="00037BE6">
        <w:rPr>
          <w:rFonts w:ascii="Times New Roman" w:hAnsi="Times New Roman" w:cs="Times New Roman"/>
          <w:b/>
          <w:sz w:val="24"/>
          <w:szCs w:val="24"/>
        </w:rPr>
        <w:t>Proje Tanıtımı</w:t>
      </w:r>
      <w:bookmarkStart w:id="0" w:name="_GoBack"/>
      <w:bookmarkEnd w:id="0"/>
    </w:p>
    <w:p w:rsidR="00037BE6" w:rsidRPr="00037BE6" w:rsidRDefault="00037BE6"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t xml:space="preserve">Günümüzde bireylerin duygu durumları ve düşünceleri, fiziksel ortamlardan çok dijital platformlar üzerinden ifade edilmektedir. Sosyal medya, özellikle </w:t>
      </w:r>
      <w:proofErr w:type="spellStart"/>
      <w:r w:rsidRPr="00037BE6">
        <w:rPr>
          <w:rFonts w:ascii="Times New Roman" w:eastAsia="Times New Roman" w:hAnsi="Times New Roman" w:cs="Times New Roman"/>
          <w:sz w:val="24"/>
          <w:szCs w:val="24"/>
          <w:lang w:eastAsia="tr-TR"/>
        </w:rPr>
        <w:t>mikroblog</w:t>
      </w:r>
      <w:proofErr w:type="spellEnd"/>
      <w:r w:rsidRPr="00037BE6">
        <w:rPr>
          <w:rFonts w:ascii="Times New Roman" w:eastAsia="Times New Roman" w:hAnsi="Times New Roman" w:cs="Times New Roman"/>
          <w:sz w:val="24"/>
          <w:szCs w:val="24"/>
          <w:lang w:eastAsia="tr-TR"/>
        </w:rPr>
        <w:t xml:space="preserve"> platformları, bu bağlamda bireysel ve toplumsal eğilimleri anlamak için büyük veri kaynakları hâline gelmiştir. Bu bağlamda, bu projenin temel amacı; </w:t>
      </w:r>
      <w:proofErr w:type="spellStart"/>
      <w:r w:rsidRPr="00037BE6">
        <w:rPr>
          <w:rFonts w:ascii="Times New Roman" w:eastAsia="Times New Roman" w:hAnsi="Times New Roman" w:cs="Times New Roman"/>
          <w:sz w:val="24"/>
          <w:szCs w:val="24"/>
          <w:lang w:eastAsia="tr-TR"/>
        </w:rPr>
        <w:t>Twitter</w:t>
      </w:r>
      <w:proofErr w:type="spellEnd"/>
      <w:r w:rsidRPr="00037BE6">
        <w:rPr>
          <w:rFonts w:ascii="Times New Roman" w:eastAsia="Times New Roman" w:hAnsi="Times New Roman" w:cs="Times New Roman"/>
          <w:sz w:val="24"/>
          <w:szCs w:val="24"/>
          <w:lang w:eastAsia="tr-TR"/>
        </w:rPr>
        <w:t xml:space="preserve"> gibi sosyal medya platformlarında kullanıcılar tarafından paylaşılan metin içeriklerinin doğal dil işleme (NLP) teknikleri ve makine öğrenmesi modelleri ile analiz edilerek, bireylerin duygusal eğilimlerinin tespit edilmesini sağlamaktır.</w:t>
      </w:r>
    </w:p>
    <w:p w:rsidR="00037BE6" w:rsidRPr="00037BE6" w:rsidRDefault="00037BE6"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t xml:space="preserve">Proje kapsamında kullanılan veri seti, Sentiment140 adıyla bilinen ve </w:t>
      </w:r>
      <w:proofErr w:type="gramStart"/>
      <w:r w:rsidRPr="00037BE6">
        <w:rPr>
          <w:rFonts w:ascii="Times New Roman" w:eastAsia="Times New Roman" w:hAnsi="Times New Roman" w:cs="Times New Roman"/>
          <w:sz w:val="24"/>
          <w:szCs w:val="24"/>
          <w:lang w:eastAsia="tr-TR"/>
        </w:rPr>
        <w:t>1.6</w:t>
      </w:r>
      <w:proofErr w:type="gramEnd"/>
      <w:r w:rsidRPr="00037BE6">
        <w:rPr>
          <w:rFonts w:ascii="Times New Roman" w:eastAsia="Times New Roman" w:hAnsi="Times New Roman" w:cs="Times New Roman"/>
          <w:sz w:val="24"/>
          <w:szCs w:val="24"/>
          <w:lang w:eastAsia="tr-TR"/>
        </w:rPr>
        <w:t xml:space="preserve"> milyon </w:t>
      </w:r>
      <w:proofErr w:type="spellStart"/>
      <w:r w:rsidRPr="00037BE6">
        <w:rPr>
          <w:rFonts w:ascii="Times New Roman" w:eastAsia="Times New Roman" w:hAnsi="Times New Roman" w:cs="Times New Roman"/>
          <w:sz w:val="24"/>
          <w:szCs w:val="24"/>
          <w:lang w:eastAsia="tr-TR"/>
        </w:rPr>
        <w:t>tweet</w:t>
      </w:r>
      <w:proofErr w:type="spellEnd"/>
      <w:r w:rsidRPr="00037BE6">
        <w:rPr>
          <w:rFonts w:ascii="Times New Roman" w:eastAsia="Times New Roman" w:hAnsi="Times New Roman" w:cs="Times New Roman"/>
          <w:sz w:val="24"/>
          <w:szCs w:val="24"/>
          <w:lang w:eastAsia="tr-TR"/>
        </w:rPr>
        <w:t xml:space="preserve"> içeren, önceden etiketlenmiş büyük ölçekli bir veri setidir. Her bir </w:t>
      </w:r>
      <w:proofErr w:type="spellStart"/>
      <w:r w:rsidRPr="00037BE6">
        <w:rPr>
          <w:rFonts w:ascii="Times New Roman" w:eastAsia="Times New Roman" w:hAnsi="Times New Roman" w:cs="Times New Roman"/>
          <w:sz w:val="24"/>
          <w:szCs w:val="24"/>
          <w:lang w:eastAsia="tr-TR"/>
        </w:rPr>
        <w:t>tweet</w:t>
      </w:r>
      <w:proofErr w:type="spellEnd"/>
      <w:r w:rsidRPr="00037BE6">
        <w:rPr>
          <w:rFonts w:ascii="Times New Roman" w:eastAsia="Times New Roman" w:hAnsi="Times New Roman" w:cs="Times New Roman"/>
          <w:sz w:val="24"/>
          <w:szCs w:val="24"/>
          <w:lang w:eastAsia="tr-TR"/>
        </w:rPr>
        <w:t xml:space="preserve">; pozitif ya da negatif duygu taşıyıp taşımadığına göre sınıflandırılmıştır. Bu proje yalnızca duygu sınıflandırması yapmayı değil, aynı zamanda ön işleme tekniklerinin, aykırı değer analizinin, </w:t>
      </w:r>
      <w:proofErr w:type="spellStart"/>
      <w:r w:rsidRPr="00037BE6">
        <w:rPr>
          <w:rFonts w:ascii="Times New Roman" w:eastAsia="Times New Roman" w:hAnsi="Times New Roman" w:cs="Times New Roman"/>
          <w:sz w:val="24"/>
          <w:szCs w:val="24"/>
          <w:lang w:eastAsia="tr-TR"/>
        </w:rPr>
        <w:t>normalizasyon</w:t>
      </w:r>
      <w:proofErr w:type="spellEnd"/>
      <w:r w:rsidRPr="00037BE6">
        <w:rPr>
          <w:rFonts w:ascii="Times New Roman" w:eastAsia="Times New Roman" w:hAnsi="Times New Roman" w:cs="Times New Roman"/>
          <w:sz w:val="24"/>
          <w:szCs w:val="24"/>
          <w:lang w:eastAsia="tr-TR"/>
        </w:rPr>
        <w:t xml:space="preserve"> ve transformasyon yöntemlerinin ve boyut indirgeme işlemlerinin model başarımına olan etkisini de karşılaştırmalı olarak analiz etmeyi amaçlamaktadır.</w:t>
      </w:r>
    </w:p>
    <w:p w:rsidR="00037BE6" w:rsidRPr="00037BE6" w:rsidRDefault="00037BE6" w:rsidP="00AF6258">
      <w:pPr>
        <w:spacing w:before="100" w:beforeAutospacing="1" w:after="100" w:afterAutospacing="1" w:line="240" w:lineRule="auto"/>
        <w:rPr>
          <w:rFonts w:ascii="Times New Roman" w:eastAsia="Times New Roman" w:hAnsi="Times New Roman" w:cs="Times New Roman"/>
          <w:b/>
          <w:sz w:val="30"/>
          <w:szCs w:val="30"/>
          <w:lang w:eastAsia="tr-TR"/>
        </w:rPr>
      </w:pPr>
    </w:p>
    <w:p w:rsidR="00AF6258" w:rsidRPr="00037BE6" w:rsidRDefault="00AF6258" w:rsidP="00AF6258">
      <w:pPr>
        <w:spacing w:before="100" w:beforeAutospacing="1" w:after="100" w:afterAutospacing="1" w:line="240" w:lineRule="auto"/>
        <w:rPr>
          <w:rFonts w:ascii="Times New Roman" w:eastAsia="Times New Roman" w:hAnsi="Times New Roman" w:cs="Times New Roman"/>
          <w:b/>
          <w:sz w:val="28"/>
          <w:szCs w:val="28"/>
          <w:lang w:eastAsia="tr-TR"/>
        </w:rPr>
      </w:pPr>
      <w:r w:rsidRPr="00037BE6">
        <w:rPr>
          <w:rFonts w:ascii="Times New Roman" w:eastAsia="Times New Roman" w:hAnsi="Times New Roman" w:cs="Times New Roman"/>
          <w:b/>
          <w:sz w:val="28"/>
          <w:szCs w:val="28"/>
          <w:lang w:eastAsia="tr-TR"/>
        </w:rPr>
        <w:t>GİRİŞ</w:t>
      </w:r>
    </w:p>
    <w:p w:rsidR="00AF6258" w:rsidRPr="00AF6258" w:rsidRDefault="00AF6258"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AF6258">
        <w:rPr>
          <w:rFonts w:ascii="Times New Roman" w:eastAsia="Times New Roman" w:hAnsi="Times New Roman" w:cs="Times New Roman"/>
          <w:sz w:val="24"/>
          <w:szCs w:val="24"/>
          <w:lang w:eastAsia="tr-TR"/>
        </w:rPr>
        <w:t xml:space="preserve">Günümüzde dijitalleşmenin hızla artmasıyla birlikte, bireylerin düşünce ve duygularını sosyal medya platformlarında ifade etme sıklığı da artmıştır. Özellikle </w:t>
      </w:r>
      <w:proofErr w:type="spellStart"/>
      <w:r w:rsidRPr="00AF6258">
        <w:rPr>
          <w:rFonts w:ascii="Times New Roman" w:eastAsia="Times New Roman" w:hAnsi="Times New Roman" w:cs="Times New Roman"/>
          <w:sz w:val="24"/>
          <w:szCs w:val="24"/>
          <w:lang w:eastAsia="tr-TR"/>
        </w:rPr>
        <w:t>Twitter</w:t>
      </w:r>
      <w:proofErr w:type="spellEnd"/>
      <w:r w:rsidRPr="00AF6258">
        <w:rPr>
          <w:rFonts w:ascii="Times New Roman" w:eastAsia="Times New Roman" w:hAnsi="Times New Roman" w:cs="Times New Roman"/>
          <w:sz w:val="24"/>
          <w:szCs w:val="24"/>
          <w:lang w:eastAsia="tr-TR"/>
        </w:rPr>
        <w:t xml:space="preserve"> gibi </w:t>
      </w:r>
      <w:proofErr w:type="spellStart"/>
      <w:r w:rsidRPr="00AF6258">
        <w:rPr>
          <w:rFonts w:ascii="Times New Roman" w:eastAsia="Times New Roman" w:hAnsi="Times New Roman" w:cs="Times New Roman"/>
          <w:sz w:val="24"/>
          <w:szCs w:val="24"/>
          <w:lang w:eastAsia="tr-TR"/>
        </w:rPr>
        <w:t>mikroblog</w:t>
      </w:r>
      <w:proofErr w:type="spellEnd"/>
      <w:r w:rsidRPr="00AF6258">
        <w:rPr>
          <w:rFonts w:ascii="Times New Roman" w:eastAsia="Times New Roman" w:hAnsi="Times New Roman" w:cs="Times New Roman"/>
          <w:sz w:val="24"/>
          <w:szCs w:val="24"/>
          <w:lang w:eastAsia="tr-TR"/>
        </w:rPr>
        <w:t xml:space="preserve"> siteleri, kamuoyunun ruh hâlini anlık olarak yansıtabilen büyük ölçekli veri kaynakları hâline gelmiştir. Bu platformlarda yapılan paylaşımlar, bireylerin psikolojik durumları hakkında dolaylı ancak anlamlı bilgiler sunar. Bu bağlamda sosyal medya verileri, bireylerin ve toplumların duygu durumlarını analiz etmek için değerli birer kaynak olarak öne çıkmaktadır.</w:t>
      </w:r>
    </w:p>
    <w:p w:rsidR="00AF6258" w:rsidRPr="00AF6258" w:rsidRDefault="00AF6258"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AF6258">
        <w:rPr>
          <w:rFonts w:ascii="Times New Roman" w:eastAsia="Times New Roman" w:hAnsi="Times New Roman" w:cs="Times New Roman"/>
          <w:sz w:val="24"/>
          <w:szCs w:val="24"/>
          <w:lang w:eastAsia="tr-TR"/>
        </w:rPr>
        <w:t xml:space="preserve">Bu çalışmada, </w:t>
      </w:r>
      <w:proofErr w:type="spellStart"/>
      <w:r w:rsidRPr="00AF6258">
        <w:rPr>
          <w:rFonts w:ascii="Times New Roman" w:eastAsia="Times New Roman" w:hAnsi="Times New Roman" w:cs="Times New Roman"/>
          <w:sz w:val="24"/>
          <w:szCs w:val="24"/>
          <w:lang w:eastAsia="tr-TR"/>
        </w:rPr>
        <w:t>Twitter’dan</w:t>
      </w:r>
      <w:proofErr w:type="spellEnd"/>
      <w:r w:rsidRPr="00AF6258">
        <w:rPr>
          <w:rFonts w:ascii="Times New Roman" w:eastAsia="Times New Roman" w:hAnsi="Times New Roman" w:cs="Times New Roman"/>
          <w:sz w:val="24"/>
          <w:szCs w:val="24"/>
          <w:lang w:eastAsia="tr-TR"/>
        </w:rPr>
        <w:t xml:space="preserve"> elde edilen metin verileri kullanılarak bireylerin olumlu veya olumsuz duygusal eğilimleri tespit edilmiştir. Duygu analizi (</w:t>
      </w:r>
      <w:proofErr w:type="spellStart"/>
      <w:r w:rsidRPr="00AF6258">
        <w:rPr>
          <w:rFonts w:ascii="Times New Roman" w:eastAsia="Times New Roman" w:hAnsi="Times New Roman" w:cs="Times New Roman"/>
          <w:sz w:val="24"/>
          <w:szCs w:val="24"/>
          <w:lang w:eastAsia="tr-TR"/>
        </w:rPr>
        <w:t>sentiment</w:t>
      </w:r>
      <w:proofErr w:type="spellEnd"/>
      <w:r w:rsidRPr="00AF6258">
        <w:rPr>
          <w:rFonts w:ascii="Times New Roman" w:eastAsia="Times New Roman" w:hAnsi="Times New Roman" w:cs="Times New Roman"/>
          <w:sz w:val="24"/>
          <w:szCs w:val="24"/>
          <w:lang w:eastAsia="tr-TR"/>
        </w:rPr>
        <w:t xml:space="preserve"> </w:t>
      </w:r>
      <w:proofErr w:type="spellStart"/>
      <w:r w:rsidRPr="00AF6258">
        <w:rPr>
          <w:rFonts w:ascii="Times New Roman" w:eastAsia="Times New Roman" w:hAnsi="Times New Roman" w:cs="Times New Roman"/>
          <w:sz w:val="24"/>
          <w:szCs w:val="24"/>
          <w:lang w:eastAsia="tr-TR"/>
        </w:rPr>
        <w:t>analysis</w:t>
      </w:r>
      <w:proofErr w:type="spellEnd"/>
      <w:r w:rsidRPr="00AF6258">
        <w:rPr>
          <w:rFonts w:ascii="Times New Roman" w:eastAsia="Times New Roman" w:hAnsi="Times New Roman" w:cs="Times New Roman"/>
          <w:sz w:val="24"/>
          <w:szCs w:val="24"/>
          <w:lang w:eastAsia="tr-TR"/>
        </w:rPr>
        <w:t>), metin madenciliği ve doğal dil işleme (NLP) tekniklerinin bir araya gelmesiyle, metinlerdeki duygusal içeriğin sınıflandırılmasına olanak sağlar. Özellikle büyük veri ortamlarında, makine öğrenmesi algoritmaları yardımıyla duyguların otomatik sınıflandırılması hem bireysel psikolojik analizlerde hem de kitlesel eğilimlerin incelenmesinde güçlü bir araç olarak değerlendirilmektedir.</w:t>
      </w:r>
    </w:p>
    <w:p w:rsidR="00AF6258" w:rsidRPr="00AF6258" w:rsidRDefault="00AF6258"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AF6258">
        <w:rPr>
          <w:rFonts w:ascii="Times New Roman" w:eastAsia="Times New Roman" w:hAnsi="Times New Roman" w:cs="Times New Roman"/>
          <w:sz w:val="24"/>
          <w:szCs w:val="24"/>
          <w:lang w:eastAsia="tr-TR"/>
        </w:rPr>
        <w:lastRenderedPageBreak/>
        <w:t xml:space="preserve">Bu bağlamda, çalışmada Sentiment140 veri seti kullanılmıştır. Bu veri seti, </w:t>
      </w:r>
      <w:proofErr w:type="spellStart"/>
      <w:r w:rsidRPr="00AF6258">
        <w:rPr>
          <w:rFonts w:ascii="Times New Roman" w:eastAsia="Times New Roman" w:hAnsi="Times New Roman" w:cs="Times New Roman"/>
          <w:sz w:val="24"/>
          <w:szCs w:val="24"/>
          <w:lang w:eastAsia="tr-TR"/>
        </w:rPr>
        <w:t>Twitter</w:t>
      </w:r>
      <w:proofErr w:type="spellEnd"/>
      <w:r w:rsidRPr="00AF6258">
        <w:rPr>
          <w:rFonts w:ascii="Times New Roman" w:eastAsia="Times New Roman" w:hAnsi="Times New Roman" w:cs="Times New Roman"/>
          <w:sz w:val="24"/>
          <w:szCs w:val="24"/>
          <w:lang w:eastAsia="tr-TR"/>
        </w:rPr>
        <w:t xml:space="preserve"> kullanıcılarının attığı </w:t>
      </w:r>
      <w:proofErr w:type="gramStart"/>
      <w:r w:rsidRPr="00AF6258">
        <w:rPr>
          <w:rFonts w:ascii="Times New Roman" w:eastAsia="Times New Roman" w:hAnsi="Times New Roman" w:cs="Times New Roman"/>
          <w:sz w:val="24"/>
          <w:szCs w:val="24"/>
          <w:lang w:eastAsia="tr-TR"/>
        </w:rPr>
        <w:t>1.6</w:t>
      </w:r>
      <w:proofErr w:type="gramEnd"/>
      <w:r w:rsidRPr="00AF6258">
        <w:rPr>
          <w:rFonts w:ascii="Times New Roman" w:eastAsia="Times New Roman" w:hAnsi="Times New Roman" w:cs="Times New Roman"/>
          <w:sz w:val="24"/>
          <w:szCs w:val="24"/>
          <w:lang w:eastAsia="tr-TR"/>
        </w:rPr>
        <w:t xml:space="preserve"> milyon </w:t>
      </w:r>
      <w:proofErr w:type="spellStart"/>
      <w:r w:rsidRPr="00AF6258">
        <w:rPr>
          <w:rFonts w:ascii="Times New Roman" w:eastAsia="Times New Roman" w:hAnsi="Times New Roman" w:cs="Times New Roman"/>
          <w:sz w:val="24"/>
          <w:szCs w:val="24"/>
          <w:lang w:eastAsia="tr-TR"/>
        </w:rPr>
        <w:t>tweet’i</w:t>
      </w:r>
      <w:proofErr w:type="spellEnd"/>
      <w:r w:rsidRPr="00AF6258">
        <w:rPr>
          <w:rFonts w:ascii="Times New Roman" w:eastAsia="Times New Roman" w:hAnsi="Times New Roman" w:cs="Times New Roman"/>
          <w:sz w:val="24"/>
          <w:szCs w:val="24"/>
          <w:lang w:eastAsia="tr-TR"/>
        </w:rPr>
        <w:t xml:space="preserve"> içermekte olup, </w:t>
      </w:r>
      <w:proofErr w:type="spellStart"/>
      <w:r w:rsidRPr="00AF6258">
        <w:rPr>
          <w:rFonts w:ascii="Times New Roman" w:eastAsia="Times New Roman" w:hAnsi="Times New Roman" w:cs="Times New Roman"/>
          <w:sz w:val="24"/>
          <w:szCs w:val="24"/>
          <w:lang w:eastAsia="tr-TR"/>
        </w:rPr>
        <w:t>tweet’ler</w:t>
      </w:r>
      <w:proofErr w:type="spellEnd"/>
      <w:r w:rsidRPr="00AF6258">
        <w:rPr>
          <w:rFonts w:ascii="Times New Roman" w:eastAsia="Times New Roman" w:hAnsi="Times New Roman" w:cs="Times New Roman"/>
          <w:sz w:val="24"/>
          <w:szCs w:val="24"/>
          <w:lang w:eastAsia="tr-TR"/>
        </w:rPr>
        <w:t xml:space="preserve"> otomatik olarak “pozitif” ve “negatif” olarak etiketlenmiştir. Çalışmada metinlerin ön işlenmesi (temizleme, </w:t>
      </w:r>
      <w:proofErr w:type="spellStart"/>
      <w:r w:rsidRPr="00AF6258">
        <w:rPr>
          <w:rFonts w:ascii="Times New Roman" w:eastAsia="Times New Roman" w:hAnsi="Times New Roman" w:cs="Times New Roman"/>
          <w:sz w:val="24"/>
          <w:szCs w:val="24"/>
          <w:lang w:eastAsia="tr-TR"/>
        </w:rPr>
        <w:t>normalizasyon</w:t>
      </w:r>
      <w:proofErr w:type="spellEnd"/>
      <w:r w:rsidRPr="00AF6258">
        <w:rPr>
          <w:rFonts w:ascii="Times New Roman" w:eastAsia="Times New Roman" w:hAnsi="Times New Roman" w:cs="Times New Roman"/>
          <w:sz w:val="24"/>
          <w:szCs w:val="24"/>
          <w:lang w:eastAsia="tr-TR"/>
        </w:rPr>
        <w:t>), aykırı değer analizi, transformasyon işlemleri ve boyut indirgeme gibi işlemler uygulanmış; ardından elde edilen veriler üzerinde lojistik regresyon algoritması kullanılarak sınıflandırma yapılmıştır.</w:t>
      </w:r>
    </w:p>
    <w:p w:rsidR="00AF6258" w:rsidRDefault="00AF6258"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AF6258">
        <w:rPr>
          <w:rFonts w:ascii="Times New Roman" w:eastAsia="Times New Roman" w:hAnsi="Times New Roman" w:cs="Times New Roman"/>
          <w:sz w:val="24"/>
          <w:szCs w:val="24"/>
          <w:lang w:eastAsia="tr-TR"/>
        </w:rPr>
        <w:t>Çalışmanın amacı, sosyal medya verilerini kullanarak bireylerin duygularını sınıflandırmak, bu sınıflandırma sonucunda psikolojik ve sosyolojik eğilimlere dair çıkarımlar yapmaktır. Ayrıca, elde edilen sonuçların farklı analiz teknikleriyle görselleştirilmesiyle birlikte, toplumun genel duygu profilinin yorumlanabilir hâle getirilmesi hedeflenmiştir. Çalışma, bireylerin duygu durumlarını metin tabanlı verilerden yüksek doğrulukla tahmin etmenin mümkün olduğunu göstermekte ve bu yönüyle kamu politikaları, reklamcılık, ruh sağlığı takibi gibi pek çok alanda kullanılabilecek bir model ortaya koymaktadır.</w:t>
      </w:r>
    </w:p>
    <w:p w:rsidR="00037BE6" w:rsidRPr="00037BE6" w:rsidRDefault="00037BE6" w:rsidP="00037BE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37BE6">
        <w:rPr>
          <w:rFonts w:ascii="Times New Roman" w:eastAsia="Times New Roman" w:hAnsi="Times New Roman" w:cs="Times New Roman"/>
          <w:b/>
          <w:bCs/>
          <w:sz w:val="27"/>
          <w:szCs w:val="27"/>
          <w:lang w:eastAsia="tr-TR"/>
        </w:rPr>
        <w:t>1.2 Araştırma Soruları</w:t>
      </w:r>
    </w:p>
    <w:p w:rsidR="00037BE6" w:rsidRPr="00037BE6" w:rsidRDefault="00037BE6" w:rsidP="00037BE6">
      <w:pPr>
        <w:spacing w:before="100" w:beforeAutospacing="1" w:after="100" w:afterAutospacing="1" w:line="240" w:lineRule="auto"/>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t>Bu araştırma aşağıdaki temel sorulara yanıt aramaktadır:</w:t>
      </w:r>
    </w:p>
    <w:p w:rsidR="00037BE6" w:rsidRPr="00037BE6" w:rsidRDefault="00037BE6" w:rsidP="00037BE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t>Sosyal medya metinlerinden duygu sınıflandırması ne derece başarılı biçimde yapılabilir?</w:t>
      </w:r>
    </w:p>
    <w:p w:rsidR="00037BE6" w:rsidRPr="00037BE6" w:rsidRDefault="00037BE6" w:rsidP="00037BE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t xml:space="preserve">Aykırı değer temizliği, </w:t>
      </w:r>
      <w:proofErr w:type="spellStart"/>
      <w:r w:rsidRPr="00037BE6">
        <w:rPr>
          <w:rFonts w:ascii="Times New Roman" w:eastAsia="Times New Roman" w:hAnsi="Times New Roman" w:cs="Times New Roman"/>
          <w:sz w:val="24"/>
          <w:szCs w:val="24"/>
          <w:lang w:eastAsia="tr-TR"/>
        </w:rPr>
        <w:t>normalizasyon</w:t>
      </w:r>
      <w:proofErr w:type="spellEnd"/>
      <w:r w:rsidRPr="00037BE6">
        <w:rPr>
          <w:rFonts w:ascii="Times New Roman" w:eastAsia="Times New Roman" w:hAnsi="Times New Roman" w:cs="Times New Roman"/>
          <w:sz w:val="24"/>
          <w:szCs w:val="24"/>
          <w:lang w:eastAsia="tr-TR"/>
        </w:rPr>
        <w:t xml:space="preserve"> ve transformasyon gibi istatistiksel işlemler model başarımını nasıl etkiler?</w:t>
      </w:r>
    </w:p>
    <w:p w:rsidR="00AF6258" w:rsidRPr="00037BE6" w:rsidRDefault="00037BE6" w:rsidP="00AF625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t>Boyut indirgeme uygulamaları (</w:t>
      </w:r>
      <w:proofErr w:type="spellStart"/>
      <w:r w:rsidRPr="00037BE6">
        <w:rPr>
          <w:rFonts w:ascii="Times New Roman" w:eastAsia="Times New Roman" w:hAnsi="Times New Roman" w:cs="Times New Roman"/>
          <w:sz w:val="24"/>
          <w:szCs w:val="24"/>
          <w:lang w:eastAsia="tr-TR"/>
        </w:rPr>
        <w:t>SelectKBest</w:t>
      </w:r>
      <w:proofErr w:type="spellEnd"/>
      <w:r w:rsidRPr="00037BE6">
        <w:rPr>
          <w:rFonts w:ascii="Times New Roman" w:eastAsia="Times New Roman" w:hAnsi="Times New Roman" w:cs="Times New Roman"/>
          <w:sz w:val="24"/>
          <w:szCs w:val="24"/>
          <w:lang w:eastAsia="tr-TR"/>
        </w:rPr>
        <w:t>, PCA vb.) sınıflandırma doğruluğuna katkı sağlar mı?</w:t>
      </w:r>
    </w:p>
    <w:p w:rsidR="00AF6258" w:rsidRPr="00AF6258" w:rsidRDefault="00037BE6" w:rsidP="00AF6258">
      <w:pPr>
        <w:spacing w:before="100" w:beforeAutospacing="1" w:after="100" w:afterAutospacing="1" w:line="240" w:lineRule="auto"/>
        <w:rPr>
          <w:rFonts w:ascii="Times New Roman" w:eastAsia="Times New Roman" w:hAnsi="Times New Roman" w:cs="Times New Roman"/>
          <w:b/>
          <w:sz w:val="28"/>
          <w:szCs w:val="28"/>
          <w:lang w:eastAsia="tr-TR"/>
        </w:rPr>
      </w:pPr>
      <w:r w:rsidRPr="00037BE6">
        <w:rPr>
          <w:rFonts w:ascii="Times New Roman" w:eastAsia="Times New Roman" w:hAnsi="Times New Roman" w:cs="Times New Roman"/>
          <w:b/>
          <w:sz w:val="28"/>
          <w:szCs w:val="28"/>
          <w:lang w:eastAsia="tr-TR"/>
        </w:rPr>
        <w:t>Motivasyon</w:t>
      </w:r>
    </w:p>
    <w:p w:rsidR="00037BE6" w:rsidRPr="00037BE6" w:rsidRDefault="00037BE6"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t>Teknolojik gelişmelerin etkisiyle bireylerin duygu, düşünce ve davranışları dijital platformlara daha fazla yansımaya başlamıştır. Özellikle sosyal medya, bireylerin günlük yaşamlarındaki olaylara karşı verdikleri duygusal tepkilerin ve sosyal ilişkilerinin yansıması açısından önemli bir veri kaynağı hâline gelmiştir. Bu platformlar aracılığıyla büyük ölçekli ve çeşitli veri kümeleri elde edilebilmekte, bu veriler üzerinden bireysel psikolojik durumlar ve kolektif sosyolojik yapılar analiz edilebilmektedir.</w:t>
      </w:r>
    </w:p>
    <w:p w:rsidR="00037BE6" w:rsidRPr="00037BE6" w:rsidRDefault="00037BE6"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t>Bu bağlamda, duygu analizi yalnızca bireylerin ruh hâllerini anlamakla kalmayıp, aynı zamanda kamuoyu algısını, kriz yönetimini ve hatta pazarlama stratejilerini şekillendirme potansiyeline sahiptir. Duygular; insanların karar alma süreçlerini, tüketici davranışlarını ve sosyal etkileşim biçimlerini etkileyen temel unsurlardan biridir. Bu nedenle sosyal medya üzerinden duygu analizi, sadece bireysel düzeyde değil; sağlık, eğitim, siyaset, ekonomi gibi makro düzeylerde de kritik bilgiler sunmaktadır.</w:t>
      </w:r>
    </w:p>
    <w:p w:rsidR="00037BE6" w:rsidRPr="00037BE6" w:rsidRDefault="00037BE6"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t xml:space="preserve">Bu projede duygu analizine yönelik sadece bir sınıflandırma modeli geliştirmek değil, aynı zamanda bu modelin öncesindeki </w:t>
      </w:r>
      <w:r w:rsidRPr="00037BE6">
        <w:rPr>
          <w:rFonts w:ascii="Times New Roman" w:eastAsia="Times New Roman" w:hAnsi="Times New Roman" w:cs="Times New Roman"/>
          <w:b/>
          <w:bCs/>
          <w:sz w:val="24"/>
          <w:szCs w:val="24"/>
          <w:lang w:eastAsia="tr-TR"/>
        </w:rPr>
        <w:t>veri hazırlama süreçlerinin model başarısına etkisi</w:t>
      </w:r>
      <w:r w:rsidRPr="00037BE6">
        <w:rPr>
          <w:rFonts w:ascii="Times New Roman" w:eastAsia="Times New Roman" w:hAnsi="Times New Roman" w:cs="Times New Roman"/>
          <w:sz w:val="24"/>
          <w:szCs w:val="24"/>
          <w:lang w:eastAsia="tr-TR"/>
        </w:rPr>
        <w:t xml:space="preserve"> de incelenmektedir. Eksik veri kontrolü, aykırı değer tespiti, dönüşüm uygulamaları (</w:t>
      </w:r>
      <w:proofErr w:type="spellStart"/>
      <w:r w:rsidRPr="00037BE6">
        <w:rPr>
          <w:rFonts w:ascii="Times New Roman" w:eastAsia="Times New Roman" w:hAnsi="Times New Roman" w:cs="Times New Roman"/>
          <w:sz w:val="24"/>
          <w:szCs w:val="24"/>
          <w:lang w:eastAsia="tr-TR"/>
        </w:rPr>
        <w:t>Yeo</w:t>
      </w:r>
      <w:proofErr w:type="spellEnd"/>
      <w:r w:rsidRPr="00037BE6">
        <w:rPr>
          <w:rFonts w:ascii="Times New Roman" w:eastAsia="Times New Roman" w:hAnsi="Times New Roman" w:cs="Times New Roman"/>
          <w:sz w:val="24"/>
          <w:szCs w:val="24"/>
          <w:lang w:eastAsia="tr-TR"/>
        </w:rPr>
        <w:t xml:space="preserve">-Johnson), </w:t>
      </w:r>
      <w:proofErr w:type="spellStart"/>
      <w:r w:rsidRPr="00037BE6">
        <w:rPr>
          <w:rFonts w:ascii="Times New Roman" w:eastAsia="Times New Roman" w:hAnsi="Times New Roman" w:cs="Times New Roman"/>
          <w:sz w:val="24"/>
          <w:szCs w:val="24"/>
          <w:lang w:eastAsia="tr-TR"/>
        </w:rPr>
        <w:t>normalizasyon</w:t>
      </w:r>
      <w:proofErr w:type="spellEnd"/>
      <w:r w:rsidRPr="00037BE6">
        <w:rPr>
          <w:rFonts w:ascii="Times New Roman" w:eastAsia="Times New Roman" w:hAnsi="Times New Roman" w:cs="Times New Roman"/>
          <w:sz w:val="24"/>
          <w:szCs w:val="24"/>
          <w:lang w:eastAsia="tr-TR"/>
        </w:rPr>
        <w:t xml:space="preserve"> (Z-</w:t>
      </w:r>
      <w:proofErr w:type="spellStart"/>
      <w:r w:rsidRPr="00037BE6">
        <w:rPr>
          <w:rFonts w:ascii="Times New Roman" w:eastAsia="Times New Roman" w:hAnsi="Times New Roman" w:cs="Times New Roman"/>
          <w:sz w:val="24"/>
          <w:szCs w:val="24"/>
          <w:lang w:eastAsia="tr-TR"/>
        </w:rPr>
        <w:t>score</w:t>
      </w:r>
      <w:proofErr w:type="spellEnd"/>
      <w:r w:rsidRPr="00037BE6">
        <w:rPr>
          <w:rFonts w:ascii="Times New Roman" w:eastAsia="Times New Roman" w:hAnsi="Times New Roman" w:cs="Times New Roman"/>
          <w:sz w:val="24"/>
          <w:szCs w:val="24"/>
          <w:lang w:eastAsia="tr-TR"/>
        </w:rPr>
        <w:t>), boyut indirgeme (</w:t>
      </w:r>
      <w:proofErr w:type="spellStart"/>
      <w:r w:rsidRPr="00037BE6">
        <w:rPr>
          <w:rFonts w:ascii="Times New Roman" w:eastAsia="Times New Roman" w:hAnsi="Times New Roman" w:cs="Times New Roman"/>
          <w:sz w:val="24"/>
          <w:szCs w:val="24"/>
          <w:lang w:eastAsia="tr-TR"/>
        </w:rPr>
        <w:t>SelectKBest</w:t>
      </w:r>
      <w:proofErr w:type="spellEnd"/>
      <w:r w:rsidRPr="00037BE6">
        <w:rPr>
          <w:rFonts w:ascii="Times New Roman" w:eastAsia="Times New Roman" w:hAnsi="Times New Roman" w:cs="Times New Roman"/>
          <w:sz w:val="24"/>
          <w:szCs w:val="24"/>
          <w:lang w:eastAsia="tr-TR"/>
        </w:rPr>
        <w:t>, PCA) ve görselleştirme adımları, bir metin sınıflandırma probleminin yalnızca bir model çıktısından ibaret olmadığını; veriye olan yaklaşımın ve işleme stratejilerinin de sınıflandırma başarımında doğrudan etkili olduğunu ortaya koymaktadır.</w:t>
      </w:r>
    </w:p>
    <w:p w:rsidR="00037BE6" w:rsidRDefault="00037BE6"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037BE6">
        <w:rPr>
          <w:rFonts w:ascii="Times New Roman" w:eastAsia="Times New Roman" w:hAnsi="Times New Roman" w:cs="Times New Roman"/>
          <w:sz w:val="24"/>
          <w:szCs w:val="24"/>
          <w:lang w:eastAsia="tr-TR"/>
        </w:rPr>
        <w:lastRenderedPageBreak/>
        <w:t xml:space="preserve">Özellikle psikolojik ve sosyolojik eğilimlerin doğru tahmini; kamu kurumlarının sosyal hizmet politikalarının belirlenmesinde, ruh sağlığı taramalarında, kriz zamanlarında toplumun moral durumunun analizinde ve çevrim içi şiddet, nefret söylemi gibi toplumsal risklerin erken tespitinde hayati rol oynayabilir. Bu bağlamda çalışma, yalnızca teknik bir başarıyı değil, aynı zamanda </w:t>
      </w:r>
      <w:r w:rsidRPr="00037BE6">
        <w:rPr>
          <w:rFonts w:ascii="Times New Roman" w:eastAsia="Times New Roman" w:hAnsi="Times New Roman" w:cs="Times New Roman"/>
          <w:b/>
          <w:bCs/>
          <w:sz w:val="24"/>
          <w:szCs w:val="24"/>
          <w:lang w:eastAsia="tr-TR"/>
        </w:rPr>
        <w:t>toplum sağlığı, güvenliği ve refahı</w:t>
      </w:r>
      <w:r w:rsidRPr="00037BE6">
        <w:rPr>
          <w:rFonts w:ascii="Times New Roman" w:eastAsia="Times New Roman" w:hAnsi="Times New Roman" w:cs="Times New Roman"/>
          <w:sz w:val="24"/>
          <w:szCs w:val="24"/>
          <w:lang w:eastAsia="tr-TR"/>
        </w:rPr>
        <w:t xml:space="preserve"> açısından da katkı sunabilecek potansiyele sahiptir.</w:t>
      </w:r>
    </w:p>
    <w:p w:rsidR="003B34F2" w:rsidRDefault="003B34F2" w:rsidP="00037BE6">
      <w:pPr>
        <w:pStyle w:val="Balk3"/>
        <w:rPr>
          <w:rStyle w:val="Gl"/>
          <w:b/>
          <w:bCs/>
        </w:rPr>
      </w:pPr>
    </w:p>
    <w:p w:rsidR="00037BE6" w:rsidRDefault="00037BE6" w:rsidP="00037BE6">
      <w:pPr>
        <w:pStyle w:val="Balk3"/>
      </w:pPr>
      <w:r>
        <w:rPr>
          <w:rStyle w:val="Gl"/>
          <w:b/>
          <w:bCs/>
        </w:rPr>
        <w:t>Literatür Taraması</w:t>
      </w:r>
    </w:p>
    <w:p w:rsidR="00037BE6" w:rsidRPr="00037BE6" w:rsidRDefault="00037BE6" w:rsidP="004F07FD">
      <w:pPr>
        <w:spacing w:before="100" w:beforeAutospacing="1" w:after="100" w:afterAutospacing="1"/>
        <w:ind w:firstLine="708"/>
        <w:rPr>
          <w:rFonts w:ascii="Times New Roman" w:hAnsi="Times New Roman" w:cs="Times New Roman"/>
          <w:sz w:val="24"/>
          <w:szCs w:val="24"/>
        </w:rPr>
      </w:pPr>
      <w:r w:rsidRPr="00037BE6">
        <w:rPr>
          <w:rFonts w:ascii="Times New Roman" w:hAnsi="Times New Roman" w:cs="Times New Roman"/>
          <w:sz w:val="24"/>
          <w:szCs w:val="24"/>
        </w:rPr>
        <w:t xml:space="preserve">Doğal dil işleme (NLP) ve makine öğrenmesi (ML) tekniklerinin birleşimiyle gerçekleştirilen duygu analizi, son yıllarda hem akademik çalışmalarda hem de endüstriyel uygulamalarda önemli bir yer edinmiştir. Özellikle metin verisi üzerinden duygu sınıflandırması, ilk olarak film yorumları, ürün değerlendirmeleri ve haber metinleri gibi alanlarda kullanılmış; zamanla sosyal medya gibi dinamik ve gerçek zamanlı veri kaynaklarına </w:t>
      </w:r>
      <w:proofErr w:type="spellStart"/>
      <w:r w:rsidRPr="00037BE6">
        <w:rPr>
          <w:rFonts w:ascii="Times New Roman" w:hAnsi="Times New Roman" w:cs="Times New Roman"/>
          <w:sz w:val="24"/>
          <w:szCs w:val="24"/>
        </w:rPr>
        <w:t>evrilmiştir</w:t>
      </w:r>
      <w:proofErr w:type="spellEnd"/>
      <w:r w:rsidRPr="00037BE6">
        <w:rPr>
          <w:rFonts w:ascii="Times New Roman" w:hAnsi="Times New Roman" w:cs="Times New Roman"/>
          <w:sz w:val="24"/>
          <w:szCs w:val="24"/>
        </w:rPr>
        <w:t>.</w:t>
      </w:r>
    </w:p>
    <w:p w:rsidR="00037BE6" w:rsidRPr="00037BE6" w:rsidRDefault="00037BE6" w:rsidP="004F07FD">
      <w:pPr>
        <w:spacing w:before="100" w:beforeAutospacing="1" w:after="100" w:afterAutospacing="1"/>
        <w:ind w:firstLine="708"/>
        <w:rPr>
          <w:rFonts w:ascii="Times New Roman" w:hAnsi="Times New Roman" w:cs="Times New Roman"/>
          <w:sz w:val="24"/>
          <w:szCs w:val="24"/>
        </w:rPr>
      </w:pPr>
      <w:proofErr w:type="spellStart"/>
      <w:r w:rsidRPr="00037BE6">
        <w:rPr>
          <w:rStyle w:val="Gl"/>
          <w:rFonts w:ascii="Times New Roman" w:hAnsi="Times New Roman" w:cs="Times New Roman"/>
          <w:sz w:val="24"/>
          <w:szCs w:val="24"/>
        </w:rPr>
        <w:t>Pang</w:t>
      </w:r>
      <w:proofErr w:type="spellEnd"/>
      <w:r w:rsidRPr="00037BE6">
        <w:rPr>
          <w:rStyle w:val="Gl"/>
          <w:rFonts w:ascii="Times New Roman" w:hAnsi="Times New Roman" w:cs="Times New Roman"/>
          <w:sz w:val="24"/>
          <w:szCs w:val="24"/>
        </w:rPr>
        <w:t xml:space="preserve"> ve Lee (2008)</w:t>
      </w:r>
      <w:r w:rsidRPr="00037BE6">
        <w:rPr>
          <w:rFonts w:ascii="Times New Roman" w:hAnsi="Times New Roman" w:cs="Times New Roman"/>
          <w:sz w:val="24"/>
          <w:szCs w:val="24"/>
        </w:rPr>
        <w:t xml:space="preserve"> tarafından gerçekleştirilen çalışmalarda, </w:t>
      </w:r>
      <w:proofErr w:type="spellStart"/>
      <w:r w:rsidRPr="00037BE6">
        <w:rPr>
          <w:rFonts w:ascii="Times New Roman" w:hAnsi="Times New Roman" w:cs="Times New Roman"/>
          <w:sz w:val="24"/>
          <w:szCs w:val="24"/>
        </w:rPr>
        <w:t>Naive</w:t>
      </w:r>
      <w:proofErr w:type="spellEnd"/>
      <w:r w:rsidRPr="00037BE6">
        <w:rPr>
          <w:rFonts w:ascii="Times New Roman" w:hAnsi="Times New Roman" w:cs="Times New Roman"/>
          <w:sz w:val="24"/>
          <w:szCs w:val="24"/>
        </w:rPr>
        <w:t xml:space="preserve"> </w:t>
      </w:r>
      <w:proofErr w:type="spellStart"/>
      <w:r w:rsidRPr="00037BE6">
        <w:rPr>
          <w:rFonts w:ascii="Times New Roman" w:hAnsi="Times New Roman" w:cs="Times New Roman"/>
          <w:sz w:val="24"/>
          <w:szCs w:val="24"/>
        </w:rPr>
        <w:t>Bayes</w:t>
      </w:r>
      <w:proofErr w:type="spellEnd"/>
      <w:r w:rsidRPr="00037BE6">
        <w:rPr>
          <w:rFonts w:ascii="Times New Roman" w:hAnsi="Times New Roman" w:cs="Times New Roman"/>
          <w:sz w:val="24"/>
          <w:szCs w:val="24"/>
        </w:rPr>
        <w:t xml:space="preserve">, Maximum </w:t>
      </w:r>
      <w:proofErr w:type="spellStart"/>
      <w:r w:rsidRPr="00037BE6">
        <w:rPr>
          <w:rFonts w:ascii="Times New Roman" w:hAnsi="Times New Roman" w:cs="Times New Roman"/>
          <w:sz w:val="24"/>
          <w:szCs w:val="24"/>
        </w:rPr>
        <w:t>Entropy</w:t>
      </w:r>
      <w:proofErr w:type="spellEnd"/>
      <w:r w:rsidRPr="00037BE6">
        <w:rPr>
          <w:rFonts w:ascii="Times New Roman" w:hAnsi="Times New Roman" w:cs="Times New Roman"/>
          <w:sz w:val="24"/>
          <w:szCs w:val="24"/>
        </w:rPr>
        <w:t xml:space="preserve"> ve Destek Vektör Makineleri (SVM) gibi klasik sınıflandırıcıların TF-IDF ve </w:t>
      </w:r>
      <w:proofErr w:type="spellStart"/>
      <w:r w:rsidRPr="00037BE6">
        <w:rPr>
          <w:rFonts w:ascii="Times New Roman" w:hAnsi="Times New Roman" w:cs="Times New Roman"/>
          <w:sz w:val="24"/>
          <w:szCs w:val="24"/>
        </w:rPr>
        <w:t>unigram</w:t>
      </w:r>
      <w:proofErr w:type="spellEnd"/>
      <w:r w:rsidRPr="00037BE6">
        <w:rPr>
          <w:rFonts w:ascii="Times New Roman" w:hAnsi="Times New Roman" w:cs="Times New Roman"/>
          <w:sz w:val="24"/>
          <w:szCs w:val="24"/>
        </w:rPr>
        <w:t xml:space="preserve"> tabanlı </w:t>
      </w:r>
      <w:proofErr w:type="spellStart"/>
      <w:r w:rsidRPr="00037BE6">
        <w:rPr>
          <w:rFonts w:ascii="Times New Roman" w:hAnsi="Times New Roman" w:cs="Times New Roman"/>
          <w:sz w:val="24"/>
          <w:szCs w:val="24"/>
        </w:rPr>
        <w:t>vektörleştirme</w:t>
      </w:r>
      <w:proofErr w:type="spellEnd"/>
      <w:r w:rsidRPr="00037BE6">
        <w:rPr>
          <w:rFonts w:ascii="Times New Roman" w:hAnsi="Times New Roman" w:cs="Times New Roman"/>
          <w:sz w:val="24"/>
          <w:szCs w:val="24"/>
        </w:rPr>
        <w:t xml:space="preserve"> yöntemleri ile duygu sınıflandırmasında ne derece etkili olduğu gösterilmiştir. Bu araştırmalar, temel istatistiksel yöntemlerin dahi metin sınıflandırmada başarılı olabileceğini göstermiştir.</w:t>
      </w:r>
    </w:p>
    <w:p w:rsidR="00037BE6" w:rsidRPr="00037BE6" w:rsidRDefault="00037BE6" w:rsidP="004F07FD">
      <w:pPr>
        <w:spacing w:before="100" w:beforeAutospacing="1" w:after="100" w:afterAutospacing="1"/>
        <w:ind w:firstLine="708"/>
        <w:rPr>
          <w:rFonts w:ascii="Times New Roman" w:hAnsi="Times New Roman" w:cs="Times New Roman"/>
          <w:sz w:val="24"/>
          <w:szCs w:val="24"/>
        </w:rPr>
      </w:pPr>
      <w:proofErr w:type="spellStart"/>
      <w:r w:rsidRPr="00037BE6">
        <w:rPr>
          <w:rStyle w:val="Gl"/>
          <w:rFonts w:ascii="Times New Roman" w:hAnsi="Times New Roman" w:cs="Times New Roman"/>
          <w:sz w:val="24"/>
          <w:szCs w:val="24"/>
        </w:rPr>
        <w:t>Go</w:t>
      </w:r>
      <w:proofErr w:type="spellEnd"/>
      <w:r w:rsidRPr="00037BE6">
        <w:rPr>
          <w:rStyle w:val="Gl"/>
          <w:rFonts w:ascii="Times New Roman" w:hAnsi="Times New Roman" w:cs="Times New Roman"/>
          <w:sz w:val="24"/>
          <w:szCs w:val="24"/>
        </w:rPr>
        <w:t xml:space="preserve"> et al. (2009)</w:t>
      </w:r>
      <w:r w:rsidRPr="00037BE6">
        <w:rPr>
          <w:rFonts w:ascii="Times New Roman" w:hAnsi="Times New Roman" w:cs="Times New Roman"/>
          <w:sz w:val="24"/>
          <w:szCs w:val="24"/>
        </w:rPr>
        <w:t xml:space="preserve"> tarafından oluşturulan </w:t>
      </w:r>
      <w:r w:rsidRPr="00037BE6">
        <w:rPr>
          <w:rStyle w:val="Gl"/>
          <w:rFonts w:ascii="Times New Roman" w:hAnsi="Times New Roman" w:cs="Times New Roman"/>
          <w:sz w:val="24"/>
          <w:szCs w:val="24"/>
        </w:rPr>
        <w:t>Sentiment140 veri seti</w:t>
      </w:r>
      <w:r w:rsidRPr="00037BE6">
        <w:rPr>
          <w:rFonts w:ascii="Times New Roman" w:hAnsi="Times New Roman" w:cs="Times New Roman"/>
          <w:sz w:val="24"/>
          <w:szCs w:val="24"/>
        </w:rPr>
        <w:t xml:space="preserve">, duygu analizinde çığır açan bir kaynak olmuştur. Etiketleme işleminin otomatik olarak yapıldığı bu veri seti sayesinde, büyük miktarda gerçek dünya verisiyle çalışmak mümkün hâle gelmiş, sosyal medya analizleri pratiklik kazanmıştır. </w:t>
      </w:r>
      <w:proofErr w:type="spellStart"/>
      <w:r w:rsidRPr="00037BE6">
        <w:rPr>
          <w:rFonts w:ascii="Times New Roman" w:hAnsi="Times New Roman" w:cs="Times New Roman"/>
          <w:sz w:val="24"/>
          <w:szCs w:val="24"/>
        </w:rPr>
        <w:t>Twitter</w:t>
      </w:r>
      <w:proofErr w:type="spellEnd"/>
      <w:r w:rsidRPr="00037BE6">
        <w:rPr>
          <w:rFonts w:ascii="Times New Roman" w:hAnsi="Times New Roman" w:cs="Times New Roman"/>
          <w:sz w:val="24"/>
          <w:szCs w:val="24"/>
        </w:rPr>
        <w:t xml:space="preserve"> verisi gibi kısa, bağlamdan kopuk ve noktalama açısından düzensiz metinlerin analizinde başarı sağlanması; ön işleme ve </w:t>
      </w:r>
      <w:proofErr w:type="spellStart"/>
      <w:r w:rsidRPr="00037BE6">
        <w:rPr>
          <w:rFonts w:ascii="Times New Roman" w:hAnsi="Times New Roman" w:cs="Times New Roman"/>
          <w:sz w:val="24"/>
          <w:szCs w:val="24"/>
        </w:rPr>
        <w:t>vektörleştirme</w:t>
      </w:r>
      <w:proofErr w:type="spellEnd"/>
      <w:r w:rsidRPr="00037BE6">
        <w:rPr>
          <w:rFonts w:ascii="Times New Roman" w:hAnsi="Times New Roman" w:cs="Times New Roman"/>
          <w:sz w:val="24"/>
          <w:szCs w:val="24"/>
        </w:rPr>
        <w:t xml:space="preserve"> yöntemlerinin önemini vurgulamıştır.</w:t>
      </w:r>
    </w:p>
    <w:p w:rsidR="00037BE6" w:rsidRPr="00037BE6" w:rsidRDefault="00037BE6" w:rsidP="004F07FD">
      <w:pPr>
        <w:spacing w:before="100" w:beforeAutospacing="1" w:after="100" w:afterAutospacing="1"/>
        <w:ind w:firstLine="708"/>
        <w:rPr>
          <w:rFonts w:ascii="Times New Roman" w:hAnsi="Times New Roman" w:cs="Times New Roman"/>
          <w:sz w:val="24"/>
          <w:szCs w:val="24"/>
        </w:rPr>
      </w:pPr>
      <w:r w:rsidRPr="00037BE6">
        <w:rPr>
          <w:rFonts w:ascii="Times New Roman" w:hAnsi="Times New Roman" w:cs="Times New Roman"/>
          <w:sz w:val="24"/>
          <w:szCs w:val="24"/>
        </w:rPr>
        <w:t xml:space="preserve">Son yıllarda yapılan çalışmalarda, </w:t>
      </w:r>
      <w:proofErr w:type="spellStart"/>
      <w:r w:rsidRPr="00037BE6">
        <w:rPr>
          <w:rFonts w:ascii="Times New Roman" w:hAnsi="Times New Roman" w:cs="Times New Roman"/>
          <w:sz w:val="24"/>
          <w:szCs w:val="24"/>
        </w:rPr>
        <w:t>word</w:t>
      </w:r>
      <w:proofErr w:type="spellEnd"/>
      <w:r w:rsidRPr="00037BE6">
        <w:rPr>
          <w:rFonts w:ascii="Times New Roman" w:hAnsi="Times New Roman" w:cs="Times New Roman"/>
          <w:sz w:val="24"/>
          <w:szCs w:val="24"/>
        </w:rPr>
        <w:t xml:space="preserve"> </w:t>
      </w:r>
      <w:proofErr w:type="spellStart"/>
      <w:r w:rsidRPr="00037BE6">
        <w:rPr>
          <w:rFonts w:ascii="Times New Roman" w:hAnsi="Times New Roman" w:cs="Times New Roman"/>
          <w:sz w:val="24"/>
          <w:szCs w:val="24"/>
        </w:rPr>
        <w:t>embedding</w:t>
      </w:r>
      <w:proofErr w:type="spellEnd"/>
      <w:r w:rsidRPr="00037BE6">
        <w:rPr>
          <w:rFonts w:ascii="Times New Roman" w:hAnsi="Times New Roman" w:cs="Times New Roman"/>
          <w:sz w:val="24"/>
          <w:szCs w:val="24"/>
        </w:rPr>
        <w:t xml:space="preserve"> temelli yöntemler (Word2Vec, </w:t>
      </w:r>
      <w:proofErr w:type="spellStart"/>
      <w:r w:rsidRPr="00037BE6">
        <w:rPr>
          <w:rFonts w:ascii="Times New Roman" w:hAnsi="Times New Roman" w:cs="Times New Roman"/>
          <w:sz w:val="24"/>
          <w:szCs w:val="24"/>
        </w:rPr>
        <w:t>GloVe</w:t>
      </w:r>
      <w:proofErr w:type="spellEnd"/>
      <w:r w:rsidRPr="00037BE6">
        <w:rPr>
          <w:rFonts w:ascii="Times New Roman" w:hAnsi="Times New Roman" w:cs="Times New Roman"/>
          <w:sz w:val="24"/>
          <w:szCs w:val="24"/>
        </w:rPr>
        <w:t xml:space="preserve">, </w:t>
      </w:r>
      <w:proofErr w:type="spellStart"/>
      <w:r w:rsidRPr="00037BE6">
        <w:rPr>
          <w:rFonts w:ascii="Times New Roman" w:hAnsi="Times New Roman" w:cs="Times New Roman"/>
          <w:sz w:val="24"/>
          <w:szCs w:val="24"/>
        </w:rPr>
        <w:t>FastText</w:t>
      </w:r>
      <w:proofErr w:type="spellEnd"/>
      <w:r w:rsidRPr="00037BE6">
        <w:rPr>
          <w:rFonts w:ascii="Times New Roman" w:hAnsi="Times New Roman" w:cs="Times New Roman"/>
          <w:sz w:val="24"/>
          <w:szCs w:val="24"/>
        </w:rPr>
        <w:t xml:space="preserve">) ile birlikte derin öğrenme tabanlı modellerin (LSTM, </w:t>
      </w:r>
      <w:proofErr w:type="spellStart"/>
      <w:r w:rsidRPr="00037BE6">
        <w:rPr>
          <w:rFonts w:ascii="Times New Roman" w:hAnsi="Times New Roman" w:cs="Times New Roman"/>
          <w:sz w:val="24"/>
          <w:szCs w:val="24"/>
        </w:rPr>
        <w:t>BiLSTM</w:t>
      </w:r>
      <w:proofErr w:type="spellEnd"/>
      <w:r w:rsidRPr="00037BE6">
        <w:rPr>
          <w:rFonts w:ascii="Times New Roman" w:hAnsi="Times New Roman" w:cs="Times New Roman"/>
          <w:sz w:val="24"/>
          <w:szCs w:val="24"/>
        </w:rPr>
        <w:t xml:space="preserve">, GRU, BERT) kullanımı artmıştır. Bu modeller dilin bağlamını daha iyi öğrenebilmekte ve kelime ilişkilerini daha derinlikli kavrayabilmektedir. Ancak bu yöntemler yüksek donanım gerektirmekte ve </w:t>
      </w:r>
      <w:proofErr w:type="spellStart"/>
      <w:r w:rsidRPr="00037BE6">
        <w:rPr>
          <w:rFonts w:ascii="Times New Roman" w:hAnsi="Times New Roman" w:cs="Times New Roman"/>
          <w:sz w:val="24"/>
          <w:szCs w:val="24"/>
        </w:rPr>
        <w:t>yorumlanabilirlik</w:t>
      </w:r>
      <w:proofErr w:type="spellEnd"/>
      <w:r w:rsidRPr="00037BE6">
        <w:rPr>
          <w:rFonts w:ascii="Times New Roman" w:hAnsi="Times New Roman" w:cs="Times New Roman"/>
          <w:sz w:val="24"/>
          <w:szCs w:val="24"/>
        </w:rPr>
        <w:t xml:space="preserve"> açısından bazı zorluklar barındırmaktadır.</w:t>
      </w:r>
    </w:p>
    <w:p w:rsidR="00037BE6" w:rsidRPr="00037BE6" w:rsidRDefault="00037BE6" w:rsidP="004F07FD">
      <w:pPr>
        <w:spacing w:before="100" w:beforeAutospacing="1" w:after="100" w:afterAutospacing="1"/>
        <w:ind w:firstLine="708"/>
        <w:rPr>
          <w:rFonts w:ascii="Times New Roman" w:hAnsi="Times New Roman" w:cs="Times New Roman"/>
          <w:sz w:val="24"/>
          <w:szCs w:val="24"/>
        </w:rPr>
      </w:pPr>
      <w:r w:rsidRPr="00037BE6">
        <w:rPr>
          <w:rFonts w:ascii="Times New Roman" w:hAnsi="Times New Roman" w:cs="Times New Roman"/>
          <w:sz w:val="24"/>
          <w:szCs w:val="24"/>
        </w:rPr>
        <w:t xml:space="preserve">Bununla birlikte, birçok çalışmada metin verileri üzerinde temel ön işleme adımlarının ötesine geçilmemektedir. Özellikle </w:t>
      </w:r>
      <w:r w:rsidRPr="00037BE6">
        <w:rPr>
          <w:rStyle w:val="Gl"/>
          <w:rFonts w:ascii="Times New Roman" w:hAnsi="Times New Roman" w:cs="Times New Roman"/>
          <w:sz w:val="24"/>
          <w:szCs w:val="24"/>
        </w:rPr>
        <w:t>veri kalitesini artırmaya yönelik istatistiksel analizler (ör. aykırı değer temizliği, Box-</w:t>
      </w:r>
      <w:proofErr w:type="spellStart"/>
      <w:r w:rsidRPr="00037BE6">
        <w:rPr>
          <w:rStyle w:val="Gl"/>
          <w:rFonts w:ascii="Times New Roman" w:hAnsi="Times New Roman" w:cs="Times New Roman"/>
          <w:sz w:val="24"/>
          <w:szCs w:val="24"/>
        </w:rPr>
        <w:t>Cox</w:t>
      </w:r>
      <w:proofErr w:type="spellEnd"/>
      <w:r w:rsidRPr="00037BE6">
        <w:rPr>
          <w:rStyle w:val="Gl"/>
          <w:rFonts w:ascii="Times New Roman" w:hAnsi="Times New Roman" w:cs="Times New Roman"/>
          <w:sz w:val="24"/>
          <w:szCs w:val="24"/>
        </w:rPr>
        <w:t xml:space="preserve"> / </w:t>
      </w:r>
      <w:proofErr w:type="spellStart"/>
      <w:r w:rsidRPr="00037BE6">
        <w:rPr>
          <w:rStyle w:val="Gl"/>
          <w:rFonts w:ascii="Times New Roman" w:hAnsi="Times New Roman" w:cs="Times New Roman"/>
          <w:sz w:val="24"/>
          <w:szCs w:val="24"/>
        </w:rPr>
        <w:t>Yeo</w:t>
      </w:r>
      <w:proofErr w:type="spellEnd"/>
      <w:r w:rsidRPr="00037BE6">
        <w:rPr>
          <w:rStyle w:val="Gl"/>
          <w:rFonts w:ascii="Times New Roman" w:hAnsi="Times New Roman" w:cs="Times New Roman"/>
          <w:sz w:val="24"/>
          <w:szCs w:val="24"/>
        </w:rPr>
        <w:t>-Johnson transformasyonu, veri standardizasyonu, boyut indirgeme)</w:t>
      </w:r>
      <w:r w:rsidRPr="00037BE6">
        <w:rPr>
          <w:rFonts w:ascii="Times New Roman" w:hAnsi="Times New Roman" w:cs="Times New Roman"/>
          <w:sz w:val="24"/>
          <w:szCs w:val="24"/>
        </w:rPr>
        <w:t xml:space="preserve"> sınıflandırma performansına olan etkisi bakımından yeterince incelenmemiştir.</w:t>
      </w:r>
    </w:p>
    <w:p w:rsidR="00037BE6" w:rsidRDefault="00037BE6" w:rsidP="004F07FD">
      <w:pPr>
        <w:spacing w:before="100" w:beforeAutospacing="1" w:after="100" w:afterAutospacing="1"/>
        <w:ind w:firstLine="708"/>
        <w:rPr>
          <w:rFonts w:ascii="Times New Roman" w:hAnsi="Times New Roman" w:cs="Times New Roman"/>
          <w:sz w:val="24"/>
          <w:szCs w:val="24"/>
        </w:rPr>
      </w:pPr>
      <w:r w:rsidRPr="00037BE6">
        <w:rPr>
          <w:rFonts w:ascii="Times New Roman" w:hAnsi="Times New Roman" w:cs="Times New Roman"/>
          <w:sz w:val="24"/>
          <w:szCs w:val="24"/>
        </w:rPr>
        <w:t xml:space="preserve">Bu çalışmanın literatüre en büyük katkısı, </w:t>
      </w:r>
      <w:r w:rsidRPr="00037BE6">
        <w:rPr>
          <w:rStyle w:val="Gl"/>
          <w:rFonts w:ascii="Times New Roman" w:hAnsi="Times New Roman" w:cs="Times New Roman"/>
          <w:sz w:val="24"/>
          <w:szCs w:val="24"/>
        </w:rPr>
        <w:t>bir metin sınıflandırma probleminin çok boyutlu analizini içermesidir</w:t>
      </w:r>
      <w:r w:rsidRPr="00037BE6">
        <w:rPr>
          <w:rFonts w:ascii="Times New Roman" w:hAnsi="Times New Roman" w:cs="Times New Roman"/>
          <w:sz w:val="24"/>
          <w:szCs w:val="24"/>
        </w:rPr>
        <w:t xml:space="preserve">. Yalnızca duygu tahmini değil, bu tahmine etki eden </w:t>
      </w:r>
      <w:proofErr w:type="spellStart"/>
      <w:r w:rsidRPr="00037BE6">
        <w:rPr>
          <w:rFonts w:ascii="Times New Roman" w:hAnsi="Times New Roman" w:cs="Times New Roman"/>
          <w:sz w:val="24"/>
          <w:szCs w:val="24"/>
        </w:rPr>
        <w:t>verisel</w:t>
      </w:r>
      <w:proofErr w:type="spellEnd"/>
      <w:r w:rsidRPr="00037BE6">
        <w:rPr>
          <w:rFonts w:ascii="Times New Roman" w:hAnsi="Times New Roman" w:cs="Times New Roman"/>
          <w:sz w:val="24"/>
          <w:szCs w:val="24"/>
        </w:rPr>
        <w:t xml:space="preserve"> ve yapısal dönüşüm adımları tek tek değerlendirilmiş ve görsel karşılaştırmalarla desteklenmiştir. </w:t>
      </w:r>
      <w:r w:rsidRPr="00037BE6">
        <w:rPr>
          <w:rFonts w:ascii="Times New Roman" w:hAnsi="Times New Roman" w:cs="Times New Roman"/>
          <w:sz w:val="24"/>
          <w:szCs w:val="24"/>
        </w:rPr>
        <w:lastRenderedPageBreak/>
        <w:t>Bu yönüyle, proje hem klasik literatürle uyumlu hem de onu metodolojik açıdan genişletici niteliktedir.</w:t>
      </w:r>
    </w:p>
    <w:p w:rsidR="00984D72" w:rsidRPr="00984D72" w:rsidRDefault="00984D72" w:rsidP="00037BE6">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2.</w:t>
      </w:r>
      <w:r w:rsidRPr="00984D72">
        <w:rPr>
          <w:rFonts w:ascii="Times New Roman" w:hAnsi="Times New Roman" w:cs="Times New Roman"/>
          <w:b/>
          <w:sz w:val="28"/>
          <w:szCs w:val="28"/>
        </w:rPr>
        <w:t>Materyal Ve Metot</w:t>
      </w:r>
    </w:p>
    <w:p w:rsidR="003B34F2" w:rsidRDefault="00984D72" w:rsidP="003B34F2">
      <w:pPr>
        <w:pStyle w:val="Balk3"/>
        <w:rPr>
          <w:rStyle w:val="Gl"/>
          <w:b/>
          <w:bCs/>
        </w:rPr>
      </w:pPr>
      <w:r>
        <w:rPr>
          <w:rStyle w:val="Gl"/>
          <w:b/>
          <w:bCs/>
        </w:rPr>
        <w:t xml:space="preserve">2.1 </w:t>
      </w:r>
      <w:r w:rsidR="003B34F2">
        <w:rPr>
          <w:rStyle w:val="Gl"/>
          <w:b/>
          <w:bCs/>
        </w:rPr>
        <w:t xml:space="preserve">Materyal </w:t>
      </w:r>
    </w:p>
    <w:p w:rsidR="00984D72" w:rsidRPr="00984D72" w:rsidRDefault="00984D72" w:rsidP="004F07FD">
      <w:pPr>
        <w:spacing w:before="100" w:beforeAutospacing="1" w:after="100" w:afterAutospacing="1" w:line="240" w:lineRule="auto"/>
        <w:ind w:firstLine="360"/>
        <w:rPr>
          <w:rFonts w:ascii="Times New Roman" w:eastAsia="Times New Roman" w:hAnsi="Times New Roman" w:cs="Times New Roman"/>
          <w:sz w:val="24"/>
          <w:szCs w:val="24"/>
          <w:lang w:eastAsia="tr-TR"/>
        </w:rPr>
      </w:pPr>
      <w:r w:rsidRPr="00984D72">
        <w:rPr>
          <w:rFonts w:ascii="Times New Roman" w:eastAsia="Times New Roman" w:hAnsi="Times New Roman" w:cs="Times New Roman"/>
          <w:sz w:val="24"/>
          <w:szCs w:val="24"/>
          <w:lang w:eastAsia="tr-TR"/>
        </w:rPr>
        <w:t xml:space="preserve">Bu çalışmada kullanılan veri seti, sosyal medya platformu </w:t>
      </w:r>
      <w:proofErr w:type="spellStart"/>
      <w:r w:rsidRPr="00984D72">
        <w:rPr>
          <w:rFonts w:ascii="Times New Roman" w:eastAsia="Times New Roman" w:hAnsi="Times New Roman" w:cs="Times New Roman"/>
          <w:sz w:val="24"/>
          <w:szCs w:val="24"/>
          <w:lang w:eastAsia="tr-TR"/>
        </w:rPr>
        <w:t>Twitter’dan</w:t>
      </w:r>
      <w:proofErr w:type="spellEnd"/>
      <w:r w:rsidRPr="00984D72">
        <w:rPr>
          <w:rFonts w:ascii="Times New Roman" w:eastAsia="Times New Roman" w:hAnsi="Times New Roman" w:cs="Times New Roman"/>
          <w:sz w:val="24"/>
          <w:szCs w:val="24"/>
          <w:lang w:eastAsia="tr-TR"/>
        </w:rPr>
        <w:t xml:space="preserve"> toplanmış ve halkın duygusal eğilimlerini analiz etmeye olanak tanıyan, geniş ölçekli bir metin koleksiyonudur. Kullanılan veri seti, </w:t>
      </w:r>
      <w:r w:rsidRPr="00984D72">
        <w:rPr>
          <w:rFonts w:ascii="Times New Roman" w:eastAsia="Times New Roman" w:hAnsi="Times New Roman" w:cs="Times New Roman"/>
          <w:b/>
          <w:bCs/>
          <w:sz w:val="24"/>
          <w:szCs w:val="24"/>
          <w:lang w:eastAsia="tr-TR"/>
        </w:rPr>
        <w:t>Sentiment140</w:t>
      </w:r>
      <w:r w:rsidRPr="00984D72">
        <w:rPr>
          <w:rFonts w:ascii="Times New Roman" w:eastAsia="Times New Roman" w:hAnsi="Times New Roman" w:cs="Times New Roman"/>
          <w:sz w:val="24"/>
          <w:szCs w:val="24"/>
          <w:lang w:eastAsia="tr-TR"/>
        </w:rPr>
        <w:t xml:space="preserve"> olarak bilinen ve 1.600.000 adet </w:t>
      </w:r>
      <w:proofErr w:type="spellStart"/>
      <w:r w:rsidRPr="00984D72">
        <w:rPr>
          <w:rFonts w:ascii="Times New Roman" w:eastAsia="Times New Roman" w:hAnsi="Times New Roman" w:cs="Times New Roman"/>
          <w:sz w:val="24"/>
          <w:szCs w:val="24"/>
          <w:lang w:eastAsia="tr-TR"/>
        </w:rPr>
        <w:t>tweet</w:t>
      </w:r>
      <w:proofErr w:type="spellEnd"/>
      <w:r w:rsidRPr="00984D72">
        <w:rPr>
          <w:rFonts w:ascii="Times New Roman" w:eastAsia="Times New Roman" w:hAnsi="Times New Roman" w:cs="Times New Roman"/>
          <w:sz w:val="24"/>
          <w:szCs w:val="24"/>
          <w:lang w:eastAsia="tr-TR"/>
        </w:rPr>
        <w:t xml:space="preserve"> içeren açık kaynaklı bir veri kümesidir. Veri seti, Stanford Üniversitesi’nde çalışan araştırmacılar tarafından toplanmış olup, duygu analizi modellerinin eğitilmesinde sıklıkla başvurulan bir referans niteliği taşımaktadır.</w:t>
      </w:r>
    </w:p>
    <w:p w:rsidR="00984D72" w:rsidRPr="00984D72" w:rsidRDefault="00984D72" w:rsidP="004F07FD">
      <w:pPr>
        <w:spacing w:before="100" w:beforeAutospacing="1" w:after="100" w:afterAutospacing="1" w:line="240" w:lineRule="auto"/>
        <w:ind w:firstLine="360"/>
        <w:rPr>
          <w:rFonts w:ascii="Times New Roman" w:eastAsia="Times New Roman" w:hAnsi="Times New Roman" w:cs="Times New Roman"/>
          <w:sz w:val="24"/>
          <w:szCs w:val="24"/>
          <w:lang w:eastAsia="tr-TR"/>
        </w:rPr>
      </w:pPr>
      <w:r w:rsidRPr="00984D72">
        <w:rPr>
          <w:rFonts w:ascii="Times New Roman" w:eastAsia="Times New Roman" w:hAnsi="Times New Roman" w:cs="Times New Roman"/>
          <w:sz w:val="24"/>
          <w:szCs w:val="24"/>
          <w:lang w:eastAsia="tr-TR"/>
        </w:rPr>
        <w:t xml:space="preserve">Veri setinde her bir satır, bir </w:t>
      </w:r>
      <w:proofErr w:type="spellStart"/>
      <w:r w:rsidRPr="00984D72">
        <w:rPr>
          <w:rFonts w:ascii="Times New Roman" w:eastAsia="Times New Roman" w:hAnsi="Times New Roman" w:cs="Times New Roman"/>
          <w:sz w:val="24"/>
          <w:szCs w:val="24"/>
          <w:lang w:eastAsia="tr-TR"/>
        </w:rPr>
        <w:t>tweet’e</w:t>
      </w:r>
      <w:proofErr w:type="spellEnd"/>
      <w:r w:rsidRPr="00984D72">
        <w:rPr>
          <w:rFonts w:ascii="Times New Roman" w:eastAsia="Times New Roman" w:hAnsi="Times New Roman" w:cs="Times New Roman"/>
          <w:sz w:val="24"/>
          <w:szCs w:val="24"/>
          <w:lang w:eastAsia="tr-TR"/>
        </w:rPr>
        <w:t xml:space="preserve"> karşılık gelmektedir. </w:t>
      </w:r>
      <w:proofErr w:type="spellStart"/>
      <w:r w:rsidRPr="00984D72">
        <w:rPr>
          <w:rFonts w:ascii="Times New Roman" w:eastAsia="Times New Roman" w:hAnsi="Times New Roman" w:cs="Times New Roman"/>
          <w:sz w:val="24"/>
          <w:szCs w:val="24"/>
          <w:lang w:eastAsia="tr-TR"/>
        </w:rPr>
        <w:t>Tweet’ler</w:t>
      </w:r>
      <w:proofErr w:type="spellEnd"/>
      <w:r w:rsidRPr="00984D72">
        <w:rPr>
          <w:rFonts w:ascii="Times New Roman" w:eastAsia="Times New Roman" w:hAnsi="Times New Roman" w:cs="Times New Roman"/>
          <w:sz w:val="24"/>
          <w:szCs w:val="24"/>
          <w:lang w:eastAsia="tr-TR"/>
        </w:rPr>
        <w:t xml:space="preserve"> temel olarak iki sınıfa ayrılmaktadır: </w:t>
      </w:r>
      <w:r w:rsidRPr="00984D72">
        <w:rPr>
          <w:rFonts w:ascii="Times New Roman" w:eastAsia="Times New Roman" w:hAnsi="Times New Roman" w:cs="Times New Roman"/>
          <w:b/>
          <w:bCs/>
          <w:sz w:val="24"/>
          <w:szCs w:val="24"/>
          <w:lang w:eastAsia="tr-TR"/>
        </w:rPr>
        <w:t>pozitif (4)</w:t>
      </w:r>
      <w:r w:rsidRPr="00984D72">
        <w:rPr>
          <w:rFonts w:ascii="Times New Roman" w:eastAsia="Times New Roman" w:hAnsi="Times New Roman" w:cs="Times New Roman"/>
          <w:sz w:val="24"/>
          <w:szCs w:val="24"/>
          <w:lang w:eastAsia="tr-TR"/>
        </w:rPr>
        <w:t xml:space="preserve"> ve </w:t>
      </w:r>
      <w:r w:rsidRPr="00984D72">
        <w:rPr>
          <w:rFonts w:ascii="Times New Roman" w:eastAsia="Times New Roman" w:hAnsi="Times New Roman" w:cs="Times New Roman"/>
          <w:b/>
          <w:bCs/>
          <w:sz w:val="24"/>
          <w:szCs w:val="24"/>
          <w:lang w:eastAsia="tr-TR"/>
        </w:rPr>
        <w:t>negatif (0)</w:t>
      </w:r>
      <w:r w:rsidRPr="00984D72">
        <w:rPr>
          <w:rFonts w:ascii="Times New Roman" w:eastAsia="Times New Roman" w:hAnsi="Times New Roman" w:cs="Times New Roman"/>
          <w:sz w:val="24"/>
          <w:szCs w:val="24"/>
          <w:lang w:eastAsia="tr-TR"/>
        </w:rPr>
        <w:t xml:space="preserve"> duygu etiketlerine sahip </w:t>
      </w:r>
      <w:proofErr w:type="spellStart"/>
      <w:r w:rsidRPr="00984D72">
        <w:rPr>
          <w:rFonts w:ascii="Times New Roman" w:eastAsia="Times New Roman" w:hAnsi="Times New Roman" w:cs="Times New Roman"/>
          <w:sz w:val="24"/>
          <w:szCs w:val="24"/>
          <w:lang w:eastAsia="tr-TR"/>
        </w:rPr>
        <w:t>tweet’ler</w:t>
      </w:r>
      <w:proofErr w:type="spellEnd"/>
      <w:r w:rsidRPr="00984D72">
        <w:rPr>
          <w:rFonts w:ascii="Times New Roman" w:eastAsia="Times New Roman" w:hAnsi="Times New Roman" w:cs="Times New Roman"/>
          <w:sz w:val="24"/>
          <w:szCs w:val="24"/>
          <w:lang w:eastAsia="tr-TR"/>
        </w:rPr>
        <w:t>. Veri kümesi aşağıdaki özellikleri içermektedir:</w:t>
      </w:r>
    </w:p>
    <w:p w:rsidR="00984D72" w:rsidRPr="00984D72" w:rsidRDefault="00984D72" w:rsidP="00984D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84D72">
        <w:rPr>
          <w:rFonts w:ascii="Times New Roman" w:eastAsia="Times New Roman" w:hAnsi="Times New Roman" w:cs="Times New Roman"/>
          <w:b/>
          <w:bCs/>
          <w:sz w:val="24"/>
          <w:szCs w:val="24"/>
          <w:lang w:eastAsia="tr-TR"/>
        </w:rPr>
        <w:t xml:space="preserve">Toplam </w:t>
      </w:r>
      <w:proofErr w:type="spellStart"/>
      <w:r w:rsidRPr="00984D72">
        <w:rPr>
          <w:rFonts w:ascii="Times New Roman" w:eastAsia="Times New Roman" w:hAnsi="Times New Roman" w:cs="Times New Roman"/>
          <w:b/>
          <w:bCs/>
          <w:sz w:val="24"/>
          <w:szCs w:val="24"/>
          <w:lang w:eastAsia="tr-TR"/>
        </w:rPr>
        <w:t>Tweet</w:t>
      </w:r>
      <w:proofErr w:type="spellEnd"/>
      <w:r w:rsidRPr="00984D72">
        <w:rPr>
          <w:rFonts w:ascii="Times New Roman" w:eastAsia="Times New Roman" w:hAnsi="Times New Roman" w:cs="Times New Roman"/>
          <w:b/>
          <w:bCs/>
          <w:sz w:val="24"/>
          <w:szCs w:val="24"/>
          <w:lang w:eastAsia="tr-TR"/>
        </w:rPr>
        <w:t xml:space="preserve"> Sayısı:</w:t>
      </w:r>
      <w:r w:rsidRPr="00984D72">
        <w:rPr>
          <w:rFonts w:ascii="Times New Roman" w:eastAsia="Times New Roman" w:hAnsi="Times New Roman" w:cs="Times New Roman"/>
          <w:sz w:val="24"/>
          <w:szCs w:val="24"/>
          <w:lang w:eastAsia="tr-TR"/>
        </w:rPr>
        <w:t xml:space="preserve"> 1.600.000</w:t>
      </w:r>
    </w:p>
    <w:p w:rsidR="00984D72" w:rsidRPr="00984D72" w:rsidRDefault="00984D72" w:rsidP="00984D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84D72">
        <w:rPr>
          <w:rFonts w:ascii="Times New Roman" w:eastAsia="Times New Roman" w:hAnsi="Times New Roman" w:cs="Times New Roman"/>
          <w:b/>
          <w:bCs/>
          <w:sz w:val="24"/>
          <w:szCs w:val="24"/>
          <w:lang w:eastAsia="tr-TR"/>
        </w:rPr>
        <w:t>Duygu Etiketi:</w:t>
      </w:r>
      <w:r w:rsidRPr="00984D72">
        <w:rPr>
          <w:rFonts w:ascii="Times New Roman" w:eastAsia="Times New Roman" w:hAnsi="Times New Roman" w:cs="Times New Roman"/>
          <w:sz w:val="24"/>
          <w:szCs w:val="24"/>
          <w:lang w:eastAsia="tr-TR"/>
        </w:rPr>
        <w:t xml:space="preserve"> 0 (negatif) ve 4 (pozitif)</w:t>
      </w:r>
    </w:p>
    <w:p w:rsidR="00984D72" w:rsidRPr="00984D72" w:rsidRDefault="00984D72" w:rsidP="00984D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D72">
        <w:rPr>
          <w:rFonts w:ascii="Times New Roman" w:eastAsia="Times New Roman" w:hAnsi="Times New Roman" w:cs="Times New Roman"/>
          <w:b/>
          <w:bCs/>
          <w:sz w:val="24"/>
          <w:szCs w:val="24"/>
          <w:lang w:eastAsia="tr-TR"/>
        </w:rPr>
        <w:t>Tweet</w:t>
      </w:r>
      <w:proofErr w:type="spellEnd"/>
      <w:r w:rsidRPr="00984D72">
        <w:rPr>
          <w:rFonts w:ascii="Times New Roman" w:eastAsia="Times New Roman" w:hAnsi="Times New Roman" w:cs="Times New Roman"/>
          <w:b/>
          <w:bCs/>
          <w:sz w:val="24"/>
          <w:szCs w:val="24"/>
          <w:lang w:eastAsia="tr-TR"/>
        </w:rPr>
        <w:t xml:space="preserve"> Metni:</w:t>
      </w:r>
      <w:r w:rsidRPr="00984D72">
        <w:rPr>
          <w:rFonts w:ascii="Times New Roman" w:eastAsia="Times New Roman" w:hAnsi="Times New Roman" w:cs="Times New Roman"/>
          <w:sz w:val="24"/>
          <w:szCs w:val="24"/>
          <w:lang w:eastAsia="tr-TR"/>
        </w:rPr>
        <w:t xml:space="preserve"> Her bir kullanıcının gönderdiği kısa metin (</w:t>
      </w:r>
      <w:proofErr w:type="spellStart"/>
      <w:r w:rsidRPr="00984D72">
        <w:rPr>
          <w:rFonts w:ascii="Times New Roman" w:eastAsia="Times New Roman" w:hAnsi="Times New Roman" w:cs="Times New Roman"/>
          <w:sz w:val="24"/>
          <w:szCs w:val="24"/>
          <w:lang w:eastAsia="tr-TR"/>
        </w:rPr>
        <w:t>tweet</w:t>
      </w:r>
      <w:proofErr w:type="spellEnd"/>
      <w:r w:rsidRPr="00984D72">
        <w:rPr>
          <w:rFonts w:ascii="Times New Roman" w:eastAsia="Times New Roman" w:hAnsi="Times New Roman" w:cs="Times New Roman"/>
          <w:sz w:val="24"/>
          <w:szCs w:val="24"/>
          <w:lang w:eastAsia="tr-TR"/>
        </w:rPr>
        <w:t>)</w:t>
      </w:r>
    </w:p>
    <w:p w:rsidR="00984D72" w:rsidRPr="00984D72" w:rsidRDefault="00984D72" w:rsidP="00984D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D72">
        <w:rPr>
          <w:rFonts w:ascii="Times New Roman" w:eastAsia="Times New Roman" w:hAnsi="Times New Roman" w:cs="Times New Roman"/>
          <w:b/>
          <w:bCs/>
          <w:sz w:val="24"/>
          <w:szCs w:val="24"/>
          <w:lang w:eastAsia="tr-TR"/>
        </w:rPr>
        <w:t>Tweet</w:t>
      </w:r>
      <w:proofErr w:type="spellEnd"/>
      <w:r w:rsidRPr="00984D72">
        <w:rPr>
          <w:rFonts w:ascii="Times New Roman" w:eastAsia="Times New Roman" w:hAnsi="Times New Roman" w:cs="Times New Roman"/>
          <w:b/>
          <w:bCs/>
          <w:sz w:val="24"/>
          <w:szCs w:val="24"/>
          <w:lang w:eastAsia="tr-TR"/>
        </w:rPr>
        <w:t xml:space="preserve"> Uzunluğu (karakter):</w:t>
      </w:r>
      <w:r w:rsidRPr="00984D72">
        <w:rPr>
          <w:rFonts w:ascii="Times New Roman" w:eastAsia="Times New Roman" w:hAnsi="Times New Roman" w:cs="Times New Roman"/>
          <w:sz w:val="24"/>
          <w:szCs w:val="24"/>
          <w:lang w:eastAsia="tr-TR"/>
        </w:rPr>
        <w:t xml:space="preserve"> 6 ile 374 arasında değişmektedir</w:t>
      </w:r>
    </w:p>
    <w:p w:rsidR="00984D72" w:rsidRDefault="00984D72" w:rsidP="00984D72">
      <w:pPr>
        <w:spacing w:before="100" w:beforeAutospacing="1" w:after="100" w:afterAutospacing="1" w:line="240" w:lineRule="auto"/>
        <w:rPr>
          <w:rFonts w:ascii="Times New Roman" w:eastAsia="Times New Roman" w:hAnsi="Times New Roman" w:cs="Times New Roman"/>
          <w:sz w:val="24"/>
          <w:szCs w:val="24"/>
          <w:lang w:eastAsia="tr-TR"/>
        </w:rPr>
      </w:pPr>
      <w:r w:rsidRPr="00984D72">
        <w:rPr>
          <w:rFonts w:ascii="Times New Roman" w:eastAsia="Times New Roman" w:hAnsi="Times New Roman" w:cs="Times New Roman"/>
          <w:sz w:val="24"/>
          <w:szCs w:val="24"/>
          <w:lang w:eastAsia="tr-TR"/>
        </w:rPr>
        <w:t xml:space="preserve">Aşağıda, veri setindeki </w:t>
      </w:r>
      <w:r w:rsidRPr="00984D72">
        <w:rPr>
          <w:rFonts w:ascii="Times New Roman" w:eastAsia="Times New Roman" w:hAnsi="Times New Roman" w:cs="Times New Roman"/>
          <w:b/>
          <w:bCs/>
          <w:sz w:val="24"/>
          <w:szCs w:val="24"/>
          <w:lang w:eastAsia="tr-TR"/>
        </w:rPr>
        <w:t>metin uzunluğu</w:t>
      </w:r>
      <w:r w:rsidRPr="00984D72">
        <w:rPr>
          <w:rFonts w:ascii="Times New Roman" w:eastAsia="Times New Roman" w:hAnsi="Times New Roman" w:cs="Times New Roman"/>
          <w:sz w:val="24"/>
          <w:szCs w:val="24"/>
          <w:lang w:eastAsia="tr-TR"/>
        </w:rPr>
        <w:t xml:space="preserve"> değişkenine ilişkin temel istatistiksel dağılım yer almaktadır:</w:t>
      </w:r>
    </w:p>
    <w:p w:rsidR="00984D72" w:rsidRDefault="00984D72" w:rsidP="00984D72">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984D72" w:rsidRDefault="004D2A49" w:rsidP="00984D72">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inline distT="0" distB="0" distL="0" distR="0">
            <wp:extent cx="5173980" cy="723900"/>
            <wp:effectExtent l="0" t="0" r="762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3980" cy="723900"/>
                    </a:xfrm>
                    <a:prstGeom prst="rect">
                      <a:avLst/>
                    </a:prstGeom>
                    <a:noFill/>
                    <a:ln>
                      <a:noFill/>
                    </a:ln>
                  </pic:spPr>
                </pic:pic>
              </a:graphicData>
            </a:graphic>
          </wp:inline>
        </w:drawing>
      </w:r>
    </w:p>
    <w:p w:rsidR="00984D72" w:rsidRPr="00984D72" w:rsidRDefault="00984D72"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984D72">
        <w:rPr>
          <w:rFonts w:ascii="Times New Roman" w:eastAsia="Times New Roman" w:hAnsi="Times New Roman" w:cs="Times New Roman"/>
          <w:sz w:val="24"/>
          <w:szCs w:val="24"/>
          <w:lang w:eastAsia="tr-TR"/>
        </w:rPr>
        <w:t xml:space="preserve">Bu dağılım, </w:t>
      </w:r>
      <w:proofErr w:type="spellStart"/>
      <w:r w:rsidRPr="00984D72">
        <w:rPr>
          <w:rFonts w:ascii="Times New Roman" w:eastAsia="Times New Roman" w:hAnsi="Times New Roman" w:cs="Times New Roman"/>
          <w:sz w:val="24"/>
          <w:szCs w:val="24"/>
          <w:lang w:eastAsia="tr-TR"/>
        </w:rPr>
        <w:t>tweet’lerin</w:t>
      </w:r>
      <w:proofErr w:type="spellEnd"/>
      <w:r w:rsidRPr="00984D72">
        <w:rPr>
          <w:rFonts w:ascii="Times New Roman" w:eastAsia="Times New Roman" w:hAnsi="Times New Roman" w:cs="Times New Roman"/>
          <w:sz w:val="24"/>
          <w:szCs w:val="24"/>
          <w:lang w:eastAsia="tr-TR"/>
        </w:rPr>
        <w:t xml:space="preserve"> genellikle kısa metinler içerdiğini ve çoğunluğunun 100 karakterin altında kaldığını göstermektedir.</w:t>
      </w:r>
    </w:p>
    <w:p w:rsidR="00984D72" w:rsidRDefault="00984D72" w:rsidP="00984D72">
      <w:pPr>
        <w:spacing w:before="100" w:beforeAutospacing="1" w:after="100" w:afterAutospacing="1" w:line="240" w:lineRule="auto"/>
        <w:rPr>
          <w:rFonts w:ascii="Times New Roman" w:eastAsia="Times New Roman" w:hAnsi="Times New Roman" w:cs="Times New Roman"/>
          <w:sz w:val="24"/>
          <w:szCs w:val="24"/>
          <w:lang w:eastAsia="tr-TR"/>
        </w:rPr>
      </w:pPr>
      <w:r w:rsidRPr="00984D72">
        <w:rPr>
          <w:rFonts w:ascii="Times New Roman" w:eastAsia="Times New Roman" w:hAnsi="Times New Roman" w:cs="Times New Roman"/>
          <w:sz w:val="24"/>
          <w:szCs w:val="24"/>
          <w:lang w:eastAsia="tr-TR"/>
        </w:rPr>
        <w:t xml:space="preserve">Buna ek olarak, </w:t>
      </w:r>
      <w:proofErr w:type="spellStart"/>
      <w:r w:rsidRPr="00984D72">
        <w:rPr>
          <w:rFonts w:ascii="Times New Roman" w:eastAsia="Times New Roman" w:hAnsi="Times New Roman" w:cs="Times New Roman"/>
          <w:sz w:val="24"/>
          <w:szCs w:val="24"/>
          <w:lang w:eastAsia="tr-TR"/>
        </w:rPr>
        <w:t>tweet</w:t>
      </w:r>
      <w:proofErr w:type="spellEnd"/>
      <w:r w:rsidRPr="00984D72">
        <w:rPr>
          <w:rFonts w:ascii="Times New Roman" w:eastAsia="Times New Roman" w:hAnsi="Times New Roman" w:cs="Times New Roman"/>
          <w:sz w:val="24"/>
          <w:szCs w:val="24"/>
          <w:lang w:eastAsia="tr-TR"/>
        </w:rPr>
        <w:t xml:space="preserve"> uzunluklarının görsel bir temsili aşağıda verilmiştir:</w:t>
      </w:r>
    </w:p>
    <w:p w:rsidR="004D2A49" w:rsidRPr="004D2A49" w:rsidRDefault="004D2A49" w:rsidP="00984D72">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lastRenderedPageBreak/>
        <w:drawing>
          <wp:inline distT="0" distB="0" distL="0" distR="0">
            <wp:extent cx="5753100" cy="28575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2857500"/>
                    </a:xfrm>
                    <a:prstGeom prst="rect">
                      <a:avLst/>
                    </a:prstGeom>
                    <a:noFill/>
                    <a:ln>
                      <a:noFill/>
                    </a:ln>
                  </pic:spPr>
                </pic:pic>
              </a:graphicData>
            </a:graphic>
          </wp:inline>
        </w:drawing>
      </w:r>
    </w:p>
    <w:p w:rsidR="004D2A49" w:rsidRPr="00984D72" w:rsidRDefault="00984D72" w:rsidP="004F07FD">
      <w:pPr>
        <w:pStyle w:val="Balk3"/>
        <w:ind w:firstLine="708"/>
        <w:rPr>
          <w:b w:val="0"/>
          <w:sz w:val="24"/>
          <w:szCs w:val="24"/>
        </w:rPr>
      </w:pPr>
      <w:proofErr w:type="spellStart"/>
      <w:r w:rsidRPr="00984D72">
        <w:rPr>
          <w:b w:val="0"/>
          <w:sz w:val="24"/>
          <w:szCs w:val="24"/>
        </w:rPr>
        <w:t>Histogramdan</w:t>
      </w:r>
      <w:proofErr w:type="spellEnd"/>
      <w:r w:rsidRPr="00984D72">
        <w:rPr>
          <w:b w:val="0"/>
          <w:sz w:val="24"/>
          <w:szCs w:val="24"/>
        </w:rPr>
        <w:t xml:space="preserve"> da anlaşılacağı üzere, </w:t>
      </w:r>
      <w:proofErr w:type="spellStart"/>
      <w:r w:rsidRPr="00984D72">
        <w:rPr>
          <w:b w:val="0"/>
          <w:sz w:val="24"/>
          <w:szCs w:val="24"/>
        </w:rPr>
        <w:t>tweet'lerin</w:t>
      </w:r>
      <w:proofErr w:type="spellEnd"/>
      <w:r w:rsidRPr="00984D72">
        <w:rPr>
          <w:b w:val="0"/>
          <w:sz w:val="24"/>
          <w:szCs w:val="24"/>
        </w:rPr>
        <w:t xml:space="preserve"> çoğu 50 ile 100 karakter arasında yoğunlaşmaktadır. Özellikle 140 karaktere yakın olan birikim, </w:t>
      </w:r>
      <w:proofErr w:type="spellStart"/>
      <w:r w:rsidRPr="00984D72">
        <w:rPr>
          <w:b w:val="0"/>
          <w:sz w:val="24"/>
          <w:szCs w:val="24"/>
        </w:rPr>
        <w:t>Twitter’ın</w:t>
      </w:r>
      <w:proofErr w:type="spellEnd"/>
      <w:r w:rsidRPr="00984D72">
        <w:rPr>
          <w:b w:val="0"/>
          <w:sz w:val="24"/>
          <w:szCs w:val="24"/>
        </w:rPr>
        <w:t xml:space="preserve"> eski karakter sınırı (140 karakter) politikasıyla da örtüşmektedir. Bu durum, </w:t>
      </w:r>
      <w:proofErr w:type="spellStart"/>
      <w:r w:rsidRPr="00984D72">
        <w:rPr>
          <w:b w:val="0"/>
          <w:sz w:val="24"/>
          <w:szCs w:val="24"/>
        </w:rPr>
        <w:t>tweet’lerin</w:t>
      </w:r>
      <w:proofErr w:type="spellEnd"/>
      <w:r w:rsidRPr="00984D72">
        <w:rPr>
          <w:b w:val="0"/>
          <w:sz w:val="24"/>
          <w:szCs w:val="24"/>
        </w:rPr>
        <w:t xml:space="preserve"> kullanıcılar tarafından sıkıştırılmış, kısa ama bilgi yoğun bir yapıya sahip olduğunu ortaya koymaktadır.</w:t>
      </w:r>
    </w:p>
    <w:p w:rsidR="00984D72" w:rsidRDefault="00984D72" w:rsidP="00037BE6">
      <w:pPr>
        <w:spacing w:before="100" w:beforeAutospacing="1" w:after="100" w:afterAutospacing="1"/>
        <w:rPr>
          <w:rFonts w:ascii="Times New Roman" w:hAnsi="Times New Roman" w:cs="Times New Roman"/>
          <w:b/>
          <w:sz w:val="28"/>
          <w:szCs w:val="28"/>
        </w:rPr>
      </w:pPr>
    </w:p>
    <w:p w:rsidR="00984D72" w:rsidRDefault="00984D72" w:rsidP="00037BE6">
      <w:pPr>
        <w:spacing w:before="100" w:beforeAutospacing="1" w:after="100" w:afterAutospacing="1"/>
        <w:rPr>
          <w:rFonts w:ascii="Times New Roman" w:hAnsi="Times New Roman" w:cs="Times New Roman"/>
          <w:b/>
          <w:sz w:val="28"/>
          <w:szCs w:val="28"/>
        </w:rPr>
      </w:pPr>
    </w:p>
    <w:p w:rsidR="003B34F2" w:rsidRDefault="00984D72" w:rsidP="00037BE6">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 xml:space="preserve">2.2 </w:t>
      </w:r>
      <w:r w:rsidRPr="00984D72">
        <w:rPr>
          <w:rFonts w:ascii="Times New Roman" w:hAnsi="Times New Roman" w:cs="Times New Roman"/>
          <w:b/>
          <w:sz w:val="28"/>
          <w:szCs w:val="28"/>
        </w:rPr>
        <w:t>Metot</w:t>
      </w:r>
    </w:p>
    <w:p w:rsidR="00984D72" w:rsidRDefault="00984D72" w:rsidP="00D16B6D">
      <w:pPr>
        <w:spacing w:before="100" w:beforeAutospacing="1" w:after="100" w:afterAutospacing="1"/>
        <w:ind w:firstLine="708"/>
        <w:rPr>
          <w:rFonts w:ascii="Times New Roman" w:hAnsi="Times New Roman" w:cs="Times New Roman"/>
          <w:sz w:val="24"/>
          <w:szCs w:val="24"/>
        </w:rPr>
      </w:pPr>
      <w:r w:rsidRPr="00984D72">
        <w:rPr>
          <w:rFonts w:ascii="Times New Roman" w:hAnsi="Times New Roman" w:cs="Times New Roman"/>
          <w:sz w:val="24"/>
          <w:szCs w:val="24"/>
        </w:rPr>
        <w:t xml:space="preserve">Bu çalışmada, sosyal medya platformlarından elde edilen </w:t>
      </w:r>
      <w:proofErr w:type="gramStart"/>
      <w:r w:rsidRPr="00984D72">
        <w:rPr>
          <w:rFonts w:ascii="Times New Roman" w:hAnsi="Times New Roman" w:cs="Times New Roman"/>
          <w:sz w:val="24"/>
          <w:szCs w:val="24"/>
        </w:rPr>
        <w:t>1.6</w:t>
      </w:r>
      <w:proofErr w:type="gramEnd"/>
      <w:r w:rsidRPr="00984D72">
        <w:rPr>
          <w:rFonts w:ascii="Times New Roman" w:hAnsi="Times New Roman" w:cs="Times New Roman"/>
          <w:sz w:val="24"/>
          <w:szCs w:val="24"/>
        </w:rPr>
        <w:t xml:space="preserve"> milyon </w:t>
      </w:r>
      <w:proofErr w:type="spellStart"/>
      <w:r w:rsidRPr="00984D72">
        <w:rPr>
          <w:rFonts w:ascii="Times New Roman" w:hAnsi="Times New Roman" w:cs="Times New Roman"/>
          <w:sz w:val="24"/>
          <w:szCs w:val="24"/>
        </w:rPr>
        <w:t>tweet</w:t>
      </w:r>
      <w:proofErr w:type="spellEnd"/>
      <w:r w:rsidRPr="00984D72">
        <w:rPr>
          <w:rFonts w:ascii="Times New Roman" w:hAnsi="Times New Roman" w:cs="Times New Roman"/>
          <w:sz w:val="24"/>
          <w:szCs w:val="24"/>
        </w:rPr>
        <w:t xml:space="preserve"> içeren Sentiment140 veri seti kullanılarak metin tabanlı duygu analizi gerçekleştirilmiştir. Analiz süreci boyunca verilerin modellemeye uygun hale getirilmesi için kapsamlı bir veri ön işleme süreci uygulanmıştır. İlk olarak, veriler küçük harfe dönüştürülerek büyük-küçük harf ayrımı ortadan kaldırılmış, ardından URL’ler, kullanıcı etiketleri (@kullanıcı), noktalama işaretleri ve sayılar metinlerden temizlenmiştir. Bu adımların ardından metinlerin başında ve sonunda yer alan fazla boşluklar da kaldırılarak sadeleştirilmiş metinler elde edilmiştir. Eksik veri kontrolü gerçekleştirilmiş ve ‘duygu’ ve ‘metin’ değişkenlerinde herhangi bir eksik veri bulunmadığı tespit edilmiştir. Aykırı değer analizi kapsamında, metinlerin karakter uzunlukları hesaplanmış ve bu değerler üzerinden IQR (</w:t>
      </w:r>
      <w:proofErr w:type="spellStart"/>
      <w:r w:rsidRPr="00984D72">
        <w:rPr>
          <w:rFonts w:ascii="Times New Roman" w:hAnsi="Times New Roman" w:cs="Times New Roman"/>
          <w:sz w:val="24"/>
          <w:szCs w:val="24"/>
        </w:rPr>
        <w:t>Interquartile</w:t>
      </w:r>
      <w:proofErr w:type="spellEnd"/>
      <w:r w:rsidRPr="00984D72">
        <w:rPr>
          <w:rFonts w:ascii="Times New Roman" w:hAnsi="Times New Roman" w:cs="Times New Roman"/>
          <w:sz w:val="24"/>
          <w:szCs w:val="24"/>
        </w:rPr>
        <w:t xml:space="preserve"> </w:t>
      </w:r>
      <w:proofErr w:type="spellStart"/>
      <w:r w:rsidRPr="00984D72">
        <w:rPr>
          <w:rFonts w:ascii="Times New Roman" w:hAnsi="Times New Roman" w:cs="Times New Roman"/>
          <w:sz w:val="24"/>
          <w:szCs w:val="24"/>
        </w:rPr>
        <w:t>Range</w:t>
      </w:r>
      <w:proofErr w:type="spellEnd"/>
      <w:r w:rsidRPr="00984D72">
        <w:rPr>
          <w:rFonts w:ascii="Times New Roman" w:hAnsi="Times New Roman" w:cs="Times New Roman"/>
          <w:sz w:val="24"/>
          <w:szCs w:val="24"/>
        </w:rPr>
        <w:t xml:space="preserve">) yöntemi uygulanarak 147 adet uç değer tespit edilerek veri setinden çıkarılmıştır. Aykırı değerlerin temizlenmesinin ardından metin uzunluğu değişkeni üzerinde normal dağılıma uygunluk sağlamak amacıyla </w:t>
      </w:r>
      <w:proofErr w:type="spellStart"/>
      <w:r w:rsidRPr="00984D72">
        <w:rPr>
          <w:rFonts w:ascii="Times New Roman" w:hAnsi="Times New Roman" w:cs="Times New Roman"/>
          <w:sz w:val="24"/>
          <w:szCs w:val="24"/>
        </w:rPr>
        <w:t>Yeo</w:t>
      </w:r>
      <w:proofErr w:type="spellEnd"/>
      <w:r w:rsidRPr="00984D72">
        <w:rPr>
          <w:rFonts w:ascii="Times New Roman" w:hAnsi="Times New Roman" w:cs="Times New Roman"/>
          <w:sz w:val="24"/>
          <w:szCs w:val="24"/>
        </w:rPr>
        <w:t>-Johnson dönüşümü gerçekleştirilmiştir. Daha sonra, metin verileri sayısal hale getirmek için TF-IDF (</w:t>
      </w:r>
      <w:proofErr w:type="spellStart"/>
      <w:r w:rsidRPr="00984D72">
        <w:rPr>
          <w:rFonts w:ascii="Times New Roman" w:hAnsi="Times New Roman" w:cs="Times New Roman"/>
          <w:sz w:val="24"/>
          <w:szCs w:val="24"/>
        </w:rPr>
        <w:t>Term</w:t>
      </w:r>
      <w:proofErr w:type="spellEnd"/>
      <w:r w:rsidRPr="00984D72">
        <w:rPr>
          <w:rFonts w:ascii="Times New Roman" w:hAnsi="Times New Roman" w:cs="Times New Roman"/>
          <w:sz w:val="24"/>
          <w:szCs w:val="24"/>
        </w:rPr>
        <w:t xml:space="preserve"> </w:t>
      </w:r>
      <w:proofErr w:type="spellStart"/>
      <w:r w:rsidRPr="00984D72">
        <w:rPr>
          <w:rFonts w:ascii="Times New Roman" w:hAnsi="Times New Roman" w:cs="Times New Roman"/>
          <w:sz w:val="24"/>
          <w:szCs w:val="24"/>
        </w:rPr>
        <w:t>Frequency</w:t>
      </w:r>
      <w:proofErr w:type="spellEnd"/>
      <w:r w:rsidRPr="00984D72">
        <w:rPr>
          <w:rFonts w:ascii="Times New Roman" w:hAnsi="Times New Roman" w:cs="Times New Roman"/>
          <w:sz w:val="24"/>
          <w:szCs w:val="24"/>
        </w:rPr>
        <w:t xml:space="preserve"> – </w:t>
      </w:r>
      <w:proofErr w:type="spellStart"/>
      <w:r w:rsidRPr="00984D72">
        <w:rPr>
          <w:rFonts w:ascii="Times New Roman" w:hAnsi="Times New Roman" w:cs="Times New Roman"/>
          <w:sz w:val="24"/>
          <w:szCs w:val="24"/>
        </w:rPr>
        <w:t>Inverse</w:t>
      </w:r>
      <w:proofErr w:type="spellEnd"/>
      <w:r w:rsidRPr="00984D72">
        <w:rPr>
          <w:rFonts w:ascii="Times New Roman" w:hAnsi="Times New Roman" w:cs="Times New Roman"/>
          <w:sz w:val="24"/>
          <w:szCs w:val="24"/>
        </w:rPr>
        <w:t xml:space="preserve"> </w:t>
      </w:r>
      <w:proofErr w:type="spellStart"/>
      <w:r w:rsidRPr="00984D72">
        <w:rPr>
          <w:rFonts w:ascii="Times New Roman" w:hAnsi="Times New Roman" w:cs="Times New Roman"/>
          <w:sz w:val="24"/>
          <w:szCs w:val="24"/>
        </w:rPr>
        <w:t>Document</w:t>
      </w:r>
      <w:proofErr w:type="spellEnd"/>
      <w:r w:rsidRPr="00984D72">
        <w:rPr>
          <w:rFonts w:ascii="Times New Roman" w:hAnsi="Times New Roman" w:cs="Times New Roman"/>
          <w:sz w:val="24"/>
          <w:szCs w:val="24"/>
        </w:rPr>
        <w:t xml:space="preserve"> </w:t>
      </w:r>
      <w:proofErr w:type="spellStart"/>
      <w:r w:rsidRPr="00984D72">
        <w:rPr>
          <w:rFonts w:ascii="Times New Roman" w:hAnsi="Times New Roman" w:cs="Times New Roman"/>
          <w:sz w:val="24"/>
          <w:szCs w:val="24"/>
        </w:rPr>
        <w:t>Frequency</w:t>
      </w:r>
      <w:proofErr w:type="spellEnd"/>
      <w:r w:rsidRPr="00984D72">
        <w:rPr>
          <w:rFonts w:ascii="Times New Roman" w:hAnsi="Times New Roman" w:cs="Times New Roman"/>
          <w:sz w:val="24"/>
          <w:szCs w:val="24"/>
        </w:rPr>
        <w:t xml:space="preserve">) yöntemi kullanılmış ve her bir metin en çok geçen 5000 kelimeye karşılık gelen vektörlerle temsil edilmiştir. Elde edilen yüksek boyutlu veri üzerinde bilgi değeri en yüksek özniteliklerin belirlenmesi için </w:t>
      </w:r>
      <w:proofErr w:type="spellStart"/>
      <w:r w:rsidRPr="00984D72">
        <w:rPr>
          <w:rFonts w:ascii="Times New Roman" w:hAnsi="Times New Roman" w:cs="Times New Roman"/>
          <w:sz w:val="24"/>
          <w:szCs w:val="24"/>
        </w:rPr>
        <w:t>SelectKBest</w:t>
      </w:r>
      <w:proofErr w:type="spellEnd"/>
      <w:r w:rsidRPr="00984D72">
        <w:rPr>
          <w:rFonts w:ascii="Times New Roman" w:hAnsi="Times New Roman" w:cs="Times New Roman"/>
          <w:sz w:val="24"/>
          <w:szCs w:val="24"/>
        </w:rPr>
        <w:t xml:space="preserve"> yöntemi kullanılmış ve en anlamlı 500 özellik seçilmiştir. Özelliklerin daha az boyutta temsil edilebilmesi amacıyla PCA (</w:t>
      </w:r>
      <w:proofErr w:type="spellStart"/>
      <w:r w:rsidRPr="00984D72">
        <w:rPr>
          <w:rFonts w:ascii="Times New Roman" w:hAnsi="Times New Roman" w:cs="Times New Roman"/>
          <w:sz w:val="24"/>
          <w:szCs w:val="24"/>
        </w:rPr>
        <w:t>Principal</w:t>
      </w:r>
      <w:proofErr w:type="spellEnd"/>
      <w:r w:rsidRPr="00984D72">
        <w:rPr>
          <w:rFonts w:ascii="Times New Roman" w:hAnsi="Times New Roman" w:cs="Times New Roman"/>
          <w:sz w:val="24"/>
          <w:szCs w:val="24"/>
        </w:rPr>
        <w:t xml:space="preserve"> Component Analysis) uygulanmış ve bu boyutlar 2 bileşene indirgenerek hem hesaplama yükü azaltılmış hem de veriler daha kolay analiz edilebilir hale getirilmiştir. Son olarak, veri seti %80 eğitim </w:t>
      </w:r>
      <w:r w:rsidRPr="00984D72">
        <w:rPr>
          <w:rFonts w:ascii="Times New Roman" w:hAnsi="Times New Roman" w:cs="Times New Roman"/>
          <w:sz w:val="24"/>
          <w:szCs w:val="24"/>
        </w:rPr>
        <w:lastRenderedPageBreak/>
        <w:t xml:space="preserve">ve %20 test olacak şekilde ayrılmış ve sınıflandırma modeli olarak lojistik regresyon kullanılmıştır. Modelin başarımı doğruluk, F1 skoru, </w:t>
      </w:r>
      <w:proofErr w:type="spellStart"/>
      <w:r w:rsidRPr="00984D72">
        <w:rPr>
          <w:rFonts w:ascii="Times New Roman" w:hAnsi="Times New Roman" w:cs="Times New Roman"/>
          <w:sz w:val="24"/>
          <w:szCs w:val="24"/>
        </w:rPr>
        <w:t>precision</w:t>
      </w:r>
      <w:proofErr w:type="spellEnd"/>
      <w:r w:rsidRPr="00984D72">
        <w:rPr>
          <w:rFonts w:ascii="Times New Roman" w:hAnsi="Times New Roman" w:cs="Times New Roman"/>
          <w:sz w:val="24"/>
          <w:szCs w:val="24"/>
        </w:rPr>
        <w:t xml:space="preserve"> ve </w:t>
      </w:r>
      <w:proofErr w:type="spellStart"/>
      <w:r w:rsidRPr="00984D72">
        <w:rPr>
          <w:rFonts w:ascii="Times New Roman" w:hAnsi="Times New Roman" w:cs="Times New Roman"/>
          <w:sz w:val="24"/>
          <w:szCs w:val="24"/>
        </w:rPr>
        <w:t>recall</w:t>
      </w:r>
      <w:proofErr w:type="spellEnd"/>
      <w:r w:rsidRPr="00984D72">
        <w:rPr>
          <w:rFonts w:ascii="Times New Roman" w:hAnsi="Times New Roman" w:cs="Times New Roman"/>
          <w:sz w:val="24"/>
          <w:szCs w:val="24"/>
        </w:rPr>
        <w:t xml:space="preserve"> metrikleri ile değerlendirilmiştir.</w:t>
      </w:r>
    </w:p>
    <w:p w:rsidR="00984D72" w:rsidRDefault="00D16B6D" w:rsidP="00037BE6">
      <w:pPr>
        <w:spacing w:before="100" w:beforeAutospacing="1" w:after="100" w:afterAutospacing="1"/>
        <w:rPr>
          <w:rFonts w:ascii="Times New Roman" w:hAnsi="Times New Roman" w:cs="Times New Roman"/>
          <w:b/>
          <w:sz w:val="24"/>
          <w:szCs w:val="24"/>
        </w:rPr>
      </w:pPr>
      <w:r w:rsidRPr="00D16B6D">
        <w:rPr>
          <w:rFonts w:ascii="Times New Roman" w:hAnsi="Times New Roman" w:cs="Times New Roman"/>
          <w:b/>
          <w:sz w:val="24"/>
          <w:szCs w:val="24"/>
        </w:rPr>
        <w:t>2.2.1 Eksik Veri Analizi</w:t>
      </w:r>
    </w:p>
    <w:p w:rsidR="00D16B6D" w:rsidRPr="00D16B6D" w:rsidRDefault="00D16B6D" w:rsidP="00D16B6D">
      <w:pPr>
        <w:spacing w:before="100" w:beforeAutospacing="1" w:after="100" w:afterAutospacing="1"/>
        <w:rPr>
          <w:rFonts w:ascii="Times New Roman" w:eastAsia="Times New Roman" w:hAnsi="Times New Roman" w:cs="Times New Roman"/>
          <w:sz w:val="24"/>
          <w:szCs w:val="24"/>
          <w:lang w:eastAsia="tr-TR"/>
        </w:rPr>
      </w:pPr>
      <w:r>
        <w:rPr>
          <w:rFonts w:ascii="Times New Roman" w:hAnsi="Times New Roman" w:cs="Times New Roman"/>
          <w:b/>
          <w:sz w:val="24"/>
          <w:szCs w:val="24"/>
        </w:rPr>
        <w:tab/>
      </w:r>
      <w:r w:rsidRPr="00D16B6D">
        <w:rPr>
          <w:rFonts w:ascii="Times New Roman" w:eastAsia="Times New Roman" w:hAnsi="Times New Roman" w:cs="Times New Roman"/>
          <w:sz w:val="24"/>
          <w:szCs w:val="24"/>
          <w:lang w:eastAsia="tr-TR"/>
        </w:rPr>
        <w:t xml:space="preserve">Eksik veriler, veri analizinde hem istatistiksel güvenilirliği azaltabilen hem de makine öğrenmesi algoritmalarının doğruluğunu düşürebilen önemli bir problemdir. Özellikle büyük ve doğal ortamlardan toplanmış veri setlerinde, kullanıcıların eksik bilgi girişi yapması, kayıt sırasında yaşanan aksaklıklar ya da teknik hatalar nedeniyle veri kümesinde eksik değerler oluşabilmektedir. Bu tür eksiklikler, modele hatalı öğrenmeler kazandırarak </w:t>
      </w:r>
      <w:proofErr w:type="spellStart"/>
      <w:r w:rsidRPr="00D16B6D">
        <w:rPr>
          <w:rFonts w:ascii="Times New Roman" w:eastAsia="Times New Roman" w:hAnsi="Times New Roman" w:cs="Times New Roman"/>
          <w:sz w:val="24"/>
          <w:szCs w:val="24"/>
          <w:lang w:eastAsia="tr-TR"/>
        </w:rPr>
        <w:t>genellenebilirlik</w:t>
      </w:r>
      <w:proofErr w:type="spellEnd"/>
      <w:r w:rsidRPr="00D16B6D">
        <w:rPr>
          <w:rFonts w:ascii="Times New Roman" w:eastAsia="Times New Roman" w:hAnsi="Times New Roman" w:cs="Times New Roman"/>
          <w:sz w:val="24"/>
          <w:szCs w:val="24"/>
          <w:lang w:eastAsia="tr-TR"/>
        </w:rPr>
        <w:t xml:space="preserve"> problemlerine yol açar. Dolayısıyla, eksik verilerin varlığı veri bilimi süreçlerinde erken aşamada değerlendirilmesi gereken önemli bir adımdır.</w:t>
      </w:r>
    </w:p>
    <w:p w:rsidR="00D16B6D" w:rsidRPr="00D16B6D" w:rsidRDefault="00D16B6D"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D16B6D">
        <w:rPr>
          <w:rFonts w:ascii="Times New Roman" w:eastAsia="Times New Roman" w:hAnsi="Times New Roman" w:cs="Times New Roman"/>
          <w:sz w:val="24"/>
          <w:szCs w:val="24"/>
          <w:lang w:eastAsia="tr-TR"/>
        </w:rPr>
        <w:t xml:space="preserve">Bu çalışmada kullanılan Sentiment140 veri seti, </w:t>
      </w:r>
      <w:proofErr w:type="spellStart"/>
      <w:r w:rsidRPr="00D16B6D">
        <w:rPr>
          <w:rFonts w:ascii="Times New Roman" w:eastAsia="Times New Roman" w:hAnsi="Times New Roman" w:cs="Times New Roman"/>
          <w:sz w:val="24"/>
          <w:szCs w:val="24"/>
          <w:lang w:eastAsia="tr-TR"/>
        </w:rPr>
        <w:t>Twitter</w:t>
      </w:r>
      <w:proofErr w:type="spellEnd"/>
      <w:r w:rsidRPr="00D16B6D">
        <w:rPr>
          <w:rFonts w:ascii="Times New Roman" w:eastAsia="Times New Roman" w:hAnsi="Times New Roman" w:cs="Times New Roman"/>
          <w:sz w:val="24"/>
          <w:szCs w:val="24"/>
          <w:lang w:eastAsia="tr-TR"/>
        </w:rPr>
        <w:t xml:space="preserve"> üzerinde paylaşılan 1.600.000 </w:t>
      </w:r>
      <w:proofErr w:type="spellStart"/>
      <w:r w:rsidRPr="00D16B6D">
        <w:rPr>
          <w:rFonts w:ascii="Times New Roman" w:eastAsia="Times New Roman" w:hAnsi="Times New Roman" w:cs="Times New Roman"/>
          <w:sz w:val="24"/>
          <w:szCs w:val="24"/>
          <w:lang w:eastAsia="tr-TR"/>
        </w:rPr>
        <w:t>tweet'ten</w:t>
      </w:r>
      <w:proofErr w:type="spellEnd"/>
      <w:r w:rsidRPr="00D16B6D">
        <w:rPr>
          <w:rFonts w:ascii="Times New Roman" w:eastAsia="Times New Roman" w:hAnsi="Times New Roman" w:cs="Times New Roman"/>
          <w:sz w:val="24"/>
          <w:szCs w:val="24"/>
          <w:lang w:eastAsia="tr-TR"/>
        </w:rPr>
        <w:t xml:space="preserve"> oluşmaktadır. Eksik veri kontrolü aşamasında ilk olarak </w:t>
      </w:r>
      <w:proofErr w:type="spellStart"/>
      <w:r w:rsidRPr="00D16B6D">
        <w:rPr>
          <w:rFonts w:ascii="Times New Roman" w:eastAsia="Times New Roman" w:hAnsi="Times New Roman" w:cs="Times New Roman"/>
          <w:sz w:val="24"/>
          <w:szCs w:val="24"/>
          <w:lang w:eastAsia="tr-TR"/>
        </w:rPr>
        <w:t>pandas</w:t>
      </w:r>
      <w:proofErr w:type="spellEnd"/>
      <w:r w:rsidRPr="00D16B6D">
        <w:rPr>
          <w:rFonts w:ascii="Times New Roman" w:eastAsia="Times New Roman" w:hAnsi="Times New Roman" w:cs="Times New Roman"/>
          <w:sz w:val="24"/>
          <w:szCs w:val="24"/>
          <w:lang w:eastAsia="tr-TR"/>
        </w:rPr>
        <w:t xml:space="preserve"> kütüphanesi kullanılarak sütun bazında eksik değer sayısı hesaplanmış ve </w:t>
      </w:r>
      <w:proofErr w:type="spellStart"/>
      <w:proofErr w:type="gramStart"/>
      <w:r w:rsidRPr="00D16B6D">
        <w:rPr>
          <w:rFonts w:ascii="Courier New" w:eastAsia="Times New Roman" w:hAnsi="Courier New" w:cs="Courier New"/>
          <w:b/>
          <w:sz w:val="20"/>
          <w:szCs w:val="20"/>
          <w:lang w:eastAsia="tr-TR"/>
        </w:rPr>
        <w:t>df.isnull</w:t>
      </w:r>
      <w:proofErr w:type="spellEnd"/>
      <w:proofErr w:type="gramEnd"/>
      <w:r w:rsidRPr="00D16B6D">
        <w:rPr>
          <w:rFonts w:ascii="Courier New" w:eastAsia="Times New Roman" w:hAnsi="Courier New" w:cs="Courier New"/>
          <w:b/>
          <w:sz w:val="20"/>
          <w:szCs w:val="20"/>
          <w:lang w:eastAsia="tr-TR"/>
        </w:rPr>
        <w:t>().</w:t>
      </w:r>
      <w:proofErr w:type="spellStart"/>
      <w:r w:rsidRPr="00D16B6D">
        <w:rPr>
          <w:rFonts w:ascii="Courier New" w:eastAsia="Times New Roman" w:hAnsi="Courier New" w:cs="Courier New"/>
          <w:b/>
          <w:sz w:val="20"/>
          <w:szCs w:val="20"/>
          <w:lang w:eastAsia="tr-TR"/>
        </w:rPr>
        <w:t>sum</w:t>
      </w:r>
      <w:proofErr w:type="spellEnd"/>
      <w:r w:rsidRPr="00D16B6D">
        <w:rPr>
          <w:rFonts w:ascii="Courier New" w:eastAsia="Times New Roman" w:hAnsi="Courier New" w:cs="Courier New"/>
          <w:b/>
          <w:sz w:val="20"/>
          <w:szCs w:val="20"/>
          <w:lang w:eastAsia="tr-TR"/>
        </w:rPr>
        <w:t>()</w:t>
      </w:r>
      <w:r w:rsidRPr="00D16B6D">
        <w:rPr>
          <w:rFonts w:ascii="Times New Roman" w:eastAsia="Times New Roman" w:hAnsi="Times New Roman" w:cs="Times New Roman"/>
          <w:sz w:val="24"/>
          <w:szCs w:val="24"/>
          <w:lang w:eastAsia="tr-TR"/>
        </w:rPr>
        <w:t xml:space="preserve"> komutu yardımıyla eksikliklerin nicel durumu analiz edilmiştir. Söz konusu komutun çıktısı, </w:t>
      </w:r>
      <w:r w:rsidRPr="00D16B6D">
        <w:rPr>
          <w:rFonts w:ascii="Times New Roman" w:eastAsia="Times New Roman" w:hAnsi="Times New Roman" w:cs="Times New Roman"/>
          <w:b/>
          <w:bCs/>
          <w:sz w:val="24"/>
          <w:szCs w:val="24"/>
          <w:lang w:eastAsia="tr-TR"/>
        </w:rPr>
        <w:t>Görsel 2</w:t>
      </w:r>
      <w:r w:rsidRPr="00D16B6D">
        <w:rPr>
          <w:rFonts w:ascii="Times New Roman" w:eastAsia="Times New Roman" w:hAnsi="Times New Roman" w:cs="Times New Roman"/>
          <w:sz w:val="24"/>
          <w:szCs w:val="24"/>
          <w:lang w:eastAsia="tr-TR"/>
        </w:rPr>
        <w:t>'de sunulmuştur. Burada tüm sütunlar için eksik değer sayısının sıfır olduğu görülmektedir; bu da veri setinin her bir örneğinin tam ve eksiksiz bir şekilde kaydedildiğini göstermektedir.</w:t>
      </w:r>
    </w:p>
    <w:p w:rsidR="00D16B6D" w:rsidRPr="00D16B6D" w:rsidRDefault="00D16B6D"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D16B6D">
        <w:rPr>
          <w:rFonts w:ascii="Times New Roman" w:eastAsia="Times New Roman" w:hAnsi="Times New Roman" w:cs="Times New Roman"/>
          <w:sz w:val="24"/>
          <w:szCs w:val="24"/>
          <w:lang w:eastAsia="tr-TR"/>
        </w:rPr>
        <w:t xml:space="preserve">İkinci adımda, daha görsel bir analiz sağlamak adına </w:t>
      </w:r>
      <w:proofErr w:type="spellStart"/>
      <w:r w:rsidRPr="00D16B6D">
        <w:rPr>
          <w:rFonts w:ascii="Times New Roman" w:eastAsia="Times New Roman" w:hAnsi="Times New Roman" w:cs="Times New Roman"/>
          <w:sz w:val="24"/>
          <w:szCs w:val="24"/>
          <w:lang w:eastAsia="tr-TR"/>
        </w:rPr>
        <w:t>missingno</w:t>
      </w:r>
      <w:proofErr w:type="spellEnd"/>
      <w:r w:rsidRPr="00D16B6D">
        <w:rPr>
          <w:rFonts w:ascii="Times New Roman" w:eastAsia="Times New Roman" w:hAnsi="Times New Roman" w:cs="Times New Roman"/>
          <w:sz w:val="24"/>
          <w:szCs w:val="24"/>
          <w:lang w:eastAsia="tr-TR"/>
        </w:rPr>
        <w:t xml:space="preserve"> kütüphanesi kullanılarak eksik veri dağılımı grafiği oluşturulmuştur. Bu görselleştirme, her bir sütunun veri kaydı boyunca eksik değer içeriğini sezgisel olarak anlamamıza olanak tanımaktadır. </w:t>
      </w:r>
      <w:r w:rsidRPr="00D16B6D">
        <w:rPr>
          <w:rFonts w:ascii="Times New Roman" w:eastAsia="Times New Roman" w:hAnsi="Times New Roman" w:cs="Times New Roman"/>
          <w:b/>
          <w:bCs/>
          <w:sz w:val="24"/>
          <w:szCs w:val="24"/>
          <w:lang w:eastAsia="tr-TR"/>
        </w:rPr>
        <w:t>Görsel 3</w:t>
      </w:r>
      <w:r w:rsidRPr="00D16B6D">
        <w:rPr>
          <w:rFonts w:ascii="Times New Roman" w:eastAsia="Times New Roman" w:hAnsi="Times New Roman" w:cs="Times New Roman"/>
          <w:sz w:val="24"/>
          <w:szCs w:val="24"/>
          <w:lang w:eastAsia="tr-TR"/>
        </w:rPr>
        <w:t xml:space="preserve"> ve </w:t>
      </w:r>
      <w:r w:rsidRPr="00D16B6D">
        <w:rPr>
          <w:rFonts w:ascii="Times New Roman" w:eastAsia="Times New Roman" w:hAnsi="Times New Roman" w:cs="Times New Roman"/>
          <w:b/>
          <w:bCs/>
          <w:sz w:val="24"/>
          <w:szCs w:val="24"/>
          <w:lang w:eastAsia="tr-TR"/>
        </w:rPr>
        <w:t>Görsel 4</w:t>
      </w:r>
      <w:r w:rsidRPr="00D16B6D">
        <w:rPr>
          <w:rFonts w:ascii="Times New Roman" w:eastAsia="Times New Roman" w:hAnsi="Times New Roman" w:cs="Times New Roman"/>
          <w:sz w:val="24"/>
          <w:szCs w:val="24"/>
          <w:lang w:eastAsia="tr-TR"/>
        </w:rPr>
        <w:t>'te yer alan grafiklerde, tüm sütunların eksik veri içermediği açıkça görülmektedir. Grafiklerde hiçbir boşluk ya da kırık yapı bulunmamakta, tüm sütunlar boyunca eksik olmayan kayıtların sürekli bir çizgi halinde ilerlediği gözlemlenmektedir.</w:t>
      </w:r>
    </w:p>
    <w:p w:rsidR="00D16B6D" w:rsidRDefault="00D16B6D"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D16B6D">
        <w:rPr>
          <w:rFonts w:ascii="Times New Roman" w:eastAsia="Times New Roman" w:hAnsi="Times New Roman" w:cs="Times New Roman"/>
          <w:sz w:val="24"/>
          <w:szCs w:val="24"/>
          <w:lang w:eastAsia="tr-TR"/>
        </w:rPr>
        <w:t>Yukarıdaki iki farklı yöntem (</w:t>
      </w:r>
      <w:proofErr w:type="spellStart"/>
      <w:r w:rsidRPr="00D16B6D">
        <w:rPr>
          <w:rFonts w:ascii="Times New Roman" w:eastAsia="Times New Roman" w:hAnsi="Times New Roman" w:cs="Times New Roman"/>
          <w:sz w:val="24"/>
          <w:szCs w:val="24"/>
          <w:lang w:eastAsia="tr-TR"/>
        </w:rPr>
        <w:t>sayımsal</w:t>
      </w:r>
      <w:proofErr w:type="spellEnd"/>
      <w:r w:rsidRPr="00D16B6D">
        <w:rPr>
          <w:rFonts w:ascii="Times New Roman" w:eastAsia="Times New Roman" w:hAnsi="Times New Roman" w:cs="Times New Roman"/>
          <w:sz w:val="24"/>
          <w:szCs w:val="24"/>
          <w:lang w:eastAsia="tr-TR"/>
        </w:rPr>
        <w:t xml:space="preserve"> ve görsel analiz) birbirini tamamlar biçimde veri setinde eksik verilerin bulunmadığını doğrulamaktadır. Bu sayede herhangi bir doldurma (</w:t>
      </w:r>
      <w:proofErr w:type="spellStart"/>
      <w:r w:rsidRPr="00D16B6D">
        <w:rPr>
          <w:rFonts w:ascii="Times New Roman" w:eastAsia="Times New Roman" w:hAnsi="Times New Roman" w:cs="Times New Roman"/>
          <w:sz w:val="24"/>
          <w:szCs w:val="24"/>
          <w:lang w:eastAsia="tr-TR"/>
        </w:rPr>
        <w:t>imputation</w:t>
      </w:r>
      <w:proofErr w:type="spellEnd"/>
      <w:r w:rsidRPr="00D16B6D">
        <w:rPr>
          <w:rFonts w:ascii="Times New Roman" w:eastAsia="Times New Roman" w:hAnsi="Times New Roman" w:cs="Times New Roman"/>
          <w:sz w:val="24"/>
          <w:szCs w:val="24"/>
          <w:lang w:eastAsia="tr-TR"/>
        </w:rPr>
        <w:t>) yöntemi, örneğin ortalama ile doldurma, regresyon ile tahmin ya da ileri-geri doldurma gibi yaklaşımlara ihtiyaç duyulmamıştır. Bu durum, veri setinin kalitesini artırmakta ve sonraki ön işleme adımlarına doğrudan geçilmesini mümkün kılmaktadır. Verinin eksiksiz olması; analiz sürecinin güvenilirliğini artırdığı gibi, dönüşüm ve modelleme aşamalarında kayıpsız bir öğrenme ortamı sağlamaktadır.</w:t>
      </w:r>
    </w:p>
    <w:p w:rsidR="00D16B6D" w:rsidRPr="00D16B6D" w:rsidRDefault="00D16B6D" w:rsidP="00D16B6D">
      <w:pPr>
        <w:spacing w:before="100" w:beforeAutospacing="1" w:after="100" w:afterAutospacing="1" w:line="240" w:lineRule="auto"/>
        <w:rPr>
          <w:rFonts w:ascii="Times New Roman" w:eastAsia="Times New Roman" w:hAnsi="Times New Roman" w:cs="Times New Roman"/>
          <w:sz w:val="24"/>
          <w:szCs w:val="24"/>
          <w:lang w:eastAsia="tr-TR"/>
        </w:rPr>
      </w:pPr>
      <w:r w:rsidRPr="00D16B6D">
        <w:rPr>
          <w:rFonts w:ascii="Times New Roman" w:eastAsia="Times New Roman" w:hAnsi="Times New Roman" w:cs="Times New Roman"/>
          <w:sz w:val="24"/>
          <w:szCs w:val="24"/>
          <w:lang w:eastAsia="tr-TR"/>
        </w:rPr>
        <w:drawing>
          <wp:inline distT="0" distB="0" distL="0" distR="0" wp14:anchorId="788AC937" wp14:editId="42CA1AAC">
            <wp:extent cx="1667108" cy="1505160"/>
            <wp:effectExtent l="0" t="0" r="952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67108" cy="1505160"/>
                    </a:xfrm>
                    <a:prstGeom prst="rect">
                      <a:avLst/>
                    </a:prstGeom>
                  </pic:spPr>
                </pic:pic>
              </a:graphicData>
            </a:graphic>
          </wp:inline>
        </w:drawing>
      </w:r>
      <w:r w:rsidRPr="00D16B6D">
        <w:rPr>
          <w:rFonts w:ascii="Times New Roman" w:eastAsia="Times New Roman" w:hAnsi="Times New Roman" w:cs="Times New Roman"/>
          <w:b/>
          <w:sz w:val="24"/>
          <w:szCs w:val="24"/>
          <w:lang w:eastAsia="tr-TR"/>
        </w:rPr>
        <w:t>Görsel 2.</w:t>
      </w:r>
    </w:p>
    <w:p w:rsidR="00D16B6D" w:rsidRDefault="00D16B6D" w:rsidP="00037BE6">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lastRenderedPageBreak/>
        <w:tab/>
      </w:r>
      <w:r w:rsidRPr="00D16B6D">
        <w:rPr>
          <w:rFonts w:ascii="Times New Roman" w:hAnsi="Times New Roman" w:cs="Times New Roman"/>
          <w:sz w:val="24"/>
          <w:szCs w:val="24"/>
        </w:rPr>
        <w:drawing>
          <wp:inline distT="0" distB="0" distL="0" distR="0" wp14:anchorId="5325EC64" wp14:editId="5C258F37">
            <wp:extent cx="5760720" cy="3786505"/>
            <wp:effectExtent l="0" t="0" r="0" b="444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786505"/>
                    </a:xfrm>
                    <a:prstGeom prst="rect">
                      <a:avLst/>
                    </a:prstGeom>
                  </pic:spPr>
                </pic:pic>
              </a:graphicData>
            </a:graphic>
          </wp:inline>
        </w:drawing>
      </w:r>
    </w:p>
    <w:p w:rsidR="00D16B6D" w:rsidRPr="00D16B6D" w:rsidRDefault="00D16B6D" w:rsidP="00037BE6">
      <w:pPr>
        <w:spacing w:before="100" w:beforeAutospacing="1" w:after="100" w:afterAutospacing="1"/>
        <w:rPr>
          <w:rFonts w:ascii="Times New Roman" w:hAnsi="Times New Roman" w:cs="Times New Roman"/>
          <w:b/>
          <w:sz w:val="24"/>
          <w:szCs w:val="24"/>
        </w:rPr>
      </w:pPr>
      <w:r w:rsidRPr="00D16B6D">
        <w:rPr>
          <w:rFonts w:ascii="Times New Roman" w:hAnsi="Times New Roman" w:cs="Times New Roman"/>
          <w:b/>
          <w:sz w:val="24"/>
          <w:szCs w:val="24"/>
        </w:rPr>
        <w:t>Görsel 3.</w:t>
      </w:r>
    </w:p>
    <w:p w:rsidR="00D16B6D" w:rsidRDefault="00D16B6D" w:rsidP="00037BE6">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60720" cy="3558540"/>
            <wp:effectExtent l="0" t="0" r="0" b="381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558540"/>
                    </a:xfrm>
                    <a:prstGeom prst="rect">
                      <a:avLst/>
                    </a:prstGeom>
                    <a:noFill/>
                    <a:ln>
                      <a:noFill/>
                    </a:ln>
                  </pic:spPr>
                </pic:pic>
              </a:graphicData>
            </a:graphic>
          </wp:inline>
        </w:drawing>
      </w:r>
    </w:p>
    <w:p w:rsidR="00D16B6D" w:rsidRDefault="00D16B6D" w:rsidP="00037BE6">
      <w:pPr>
        <w:spacing w:before="100" w:beforeAutospacing="1" w:after="100" w:afterAutospacing="1"/>
        <w:rPr>
          <w:rFonts w:ascii="Times New Roman" w:hAnsi="Times New Roman" w:cs="Times New Roman"/>
          <w:b/>
          <w:sz w:val="24"/>
          <w:szCs w:val="24"/>
        </w:rPr>
      </w:pPr>
      <w:r w:rsidRPr="00D16B6D">
        <w:rPr>
          <w:rFonts w:ascii="Times New Roman" w:hAnsi="Times New Roman" w:cs="Times New Roman"/>
          <w:b/>
          <w:sz w:val="24"/>
          <w:szCs w:val="24"/>
        </w:rPr>
        <w:t>Görsel 4.</w:t>
      </w:r>
    </w:p>
    <w:p w:rsidR="00D16B6D" w:rsidRDefault="00D16B6D" w:rsidP="00D16B6D">
      <w:pPr>
        <w:spacing w:before="100" w:beforeAutospacing="1" w:after="100" w:afterAutospacing="1"/>
        <w:rPr>
          <w:rFonts w:ascii="Times New Roman" w:hAnsi="Times New Roman" w:cs="Times New Roman"/>
          <w:b/>
          <w:sz w:val="24"/>
          <w:szCs w:val="24"/>
        </w:rPr>
      </w:pPr>
    </w:p>
    <w:p w:rsidR="00D16B6D" w:rsidRDefault="00D16B6D" w:rsidP="00D16B6D">
      <w:pPr>
        <w:spacing w:before="100" w:beforeAutospacing="1" w:after="100" w:afterAutospacing="1"/>
        <w:rPr>
          <w:rFonts w:ascii="Times New Roman" w:hAnsi="Times New Roman" w:cs="Times New Roman"/>
          <w:b/>
          <w:sz w:val="24"/>
          <w:szCs w:val="24"/>
        </w:rPr>
      </w:pPr>
      <w:r w:rsidRPr="00D16B6D">
        <w:rPr>
          <w:rFonts w:ascii="Times New Roman" w:hAnsi="Times New Roman" w:cs="Times New Roman"/>
          <w:b/>
          <w:sz w:val="24"/>
          <w:szCs w:val="24"/>
        </w:rPr>
        <w:lastRenderedPageBreak/>
        <w:t>2.2.</w:t>
      </w:r>
      <w:r>
        <w:rPr>
          <w:rFonts w:ascii="Times New Roman" w:hAnsi="Times New Roman" w:cs="Times New Roman"/>
          <w:b/>
          <w:sz w:val="24"/>
          <w:szCs w:val="24"/>
        </w:rPr>
        <w:t>2</w:t>
      </w:r>
      <w:r w:rsidRPr="00D16B6D">
        <w:rPr>
          <w:rFonts w:ascii="Times New Roman" w:hAnsi="Times New Roman" w:cs="Times New Roman"/>
          <w:b/>
          <w:sz w:val="24"/>
          <w:szCs w:val="24"/>
        </w:rPr>
        <w:t xml:space="preserve"> </w:t>
      </w:r>
      <w:r w:rsidR="00BE3906" w:rsidRPr="00BE3906">
        <w:rPr>
          <w:rFonts w:ascii="Times New Roman" w:hAnsi="Times New Roman" w:cs="Times New Roman"/>
          <w:b/>
          <w:sz w:val="24"/>
          <w:szCs w:val="24"/>
        </w:rPr>
        <w:t>Metin Verisinin Yapısının Yeniden Şekillendirilmesi İşlemi</w:t>
      </w:r>
    </w:p>
    <w:p w:rsidR="00BE3906" w:rsidRPr="00BE3906" w:rsidRDefault="00BE3906" w:rsidP="00BE3906">
      <w:pPr>
        <w:spacing w:before="100" w:beforeAutospacing="1" w:after="100" w:afterAutospacing="1"/>
        <w:rPr>
          <w:rFonts w:ascii="Times New Roman" w:eastAsia="Times New Roman" w:hAnsi="Times New Roman" w:cs="Times New Roman"/>
          <w:sz w:val="24"/>
          <w:szCs w:val="24"/>
          <w:lang w:eastAsia="tr-TR"/>
        </w:rPr>
      </w:pPr>
      <w:r>
        <w:rPr>
          <w:rFonts w:ascii="Times New Roman" w:hAnsi="Times New Roman" w:cs="Times New Roman"/>
          <w:sz w:val="24"/>
          <w:szCs w:val="24"/>
        </w:rPr>
        <w:tab/>
      </w:r>
      <w:r w:rsidRPr="00BE3906">
        <w:rPr>
          <w:rFonts w:ascii="Times New Roman" w:eastAsia="Times New Roman" w:hAnsi="Times New Roman" w:cs="Times New Roman"/>
          <w:sz w:val="24"/>
          <w:szCs w:val="24"/>
          <w:lang w:eastAsia="tr-TR"/>
        </w:rPr>
        <w:t xml:space="preserve">Bu çalışmada kullanılan veri seti, </w:t>
      </w:r>
      <w:proofErr w:type="spellStart"/>
      <w:r w:rsidRPr="00BE3906">
        <w:rPr>
          <w:rFonts w:ascii="Times New Roman" w:eastAsia="Times New Roman" w:hAnsi="Times New Roman" w:cs="Times New Roman"/>
          <w:sz w:val="24"/>
          <w:szCs w:val="24"/>
          <w:lang w:eastAsia="tr-TR"/>
        </w:rPr>
        <w:t>Twitter</w:t>
      </w:r>
      <w:proofErr w:type="spellEnd"/>
      <w:r w:rsidRPr="00BE3906">
        <w:rPr>
          <w:rFonts w:ascii="Times New Roman" w:eastAsia="Times New Roman" w:hAnsi="Times New Roman" w:cs="Times New Roman"/>
          <w:sz w:val="24"/>
          <w:szCs w:val="24"/>
          <w:lang w:eastAsia="tr-TR"/>
        </w:rPr>
        <w:t xml:space="preserve"> platformundan toplanmış </w:t>
      </w:r>
      <w:proofErr w:type="gramStart"/>
      <w:r w:rsidRPr="00BE3906">
        <w:rPr>
          <w:rFonts w:ascii="Times New Roman" w:eastAsia="Times New Roman" w:hAnsi="Times New Roman" w:cs="Times New Roman"/>
          <w:sz w:val="24"/>
          <w:szCs w:val="24"/>
          <w:lang w:eastAsia="tr-TR"/>
        </w:rPr>
        <w:t>1.6</w:t>
      </w:r>
      <w:proofErr w:type="gramEnd"/>
      <w:r w:rsidRPr="00BE3906">
        <w:rPr>
          <w:rFonts w:ascii="Times New Roman" w:eastAsia="Times New Roman" w:hAnsi="Times New Roman" w:cs="Times New Roman"/>
          <w:sz w:val="24"/>
          <w:szCs w:val="24"/>
          <w:lang w:eastAsia="tr-TR"/>
        </w:rPr>
        <w:t xml:space="preserve"> milyon adet İngilizce </w:t>
      </w:r>
      <w:proofErr w:type="spellStart"/>
      <w:r w:rsidRPr="00BE3906">
        <w:rPr>
          <w:rFonts w:ascii="Times New Roman" w:eastAsia="Times New Roman" w:hAnsi="Times New Roman" w:cs="Times New Roman"/>
          <w:sz w:val="24"/>
          <w:szCs w:val="24"/>
          <w:lang w:eastAsia="tr-TR"/>
        </w:rPr>
        <w:t>tweet</w:t>
      </w:r>
      <w:proofErr w:type="spellEnd"/>
      <w:r w:rsidRPr="00BE3906">
        <w:rPr>
          <w:rFonts w:ascii="Times New Roman" w:eastAsia="Times New Roman" w:hAnsi="Times New Roman" w:cs="Times New Roman"/>
          <w:sz w:val="24"/>
          <w:szCs w:val="24"/>
          <w:lang w:eastAsia="tr-TR"/>
        </w:rPr>
        <w:t xml:space="preserve"> içermektedir. Bu </w:t>
      </w:r>
      <w:proofErr w:type="spellStart"/>
      <w:r w:rsidRPr="00BE3906">
        <w:rPr>
          <w:rFonts w:ascii="Times New Roman" w:eastAsia="Times New Roman" w:hAnsi="Times New Roman" w:cs="Times New Roman"/>
          <w:sz w:val="24"/>
          <w:szCs w:val="24"/>
          <w:lang w:eastAsia="tr-TR"/>
        </w:rPr>
        <w:t>tweet'ler</w:t>
      </w:r>
      <w:proofErr w:type="spellEnd"/>
      <w:r w:rsidRPr="00BE3906">
        <w:rPr>
          <w:rFonts w:ascii="Times New Roman" w:eastAsia="Times New Roman" w:hAnsi="Times New Roman" w:cs="Times New Roman"/>
          <w:sz w:val="24"/>
          <w:szCs w:val="24"/>
          <w:lang w:eastAsia="tr-TR"/>
        </w:rPr>
        <w:t xml:space="preserve">, bireylerin duygusal durumlarını yansıtan kısa metinlerden oluşmaktadır. Ham veri biçiminde yer alan </w:t>
      </w:r>
      <w:proofErr w:type="spellStart"/>
      <w:r w:rsidRPr="00BE3906">
        <w:rPr>
          <w:rFonts w:ascii="Times New Roman" w:eastAsia="Times New Roman" w:hAnsi="Times New Roman" w:cs="Times New Roman"/>
          <w:sz w:val="24"/>
          <w:szCs w:val="24"/>
          <w:lang w:eastAsia="tr-TR"/>
        </w:rPr>
        <w:t>tweet</w:t>
      </w:r>
      <w:proofErr w:type="spellEnd"/>
      <w:r w:rsidRPr="00BE3906">
        <w:rPr>
          <w:rFonts w:ascii="Times New Roman" w:eastAsia="Times New Roman" w:hAnsi="Times New Roman" w:cs="Times New Roman"/>
          <w:sz w:val="24"/>
          <w:szCs w:val="24"/>
          <w:lang w:eastAsia="tr-TR"/>
        </w:rPr>
        <w:t xml:space="preserve"> metinleri, doğrudan analiz veya makine öğrenmesi modelleri için uygun bir yapıda bulunmamaktadır. Bu nedenle, veri analizi sürecine başlamadan önce, metinlerin uygun bir biçimde yeniden düzenlenmesi ve sayısal hale getirilmesi gerekmektedir.</w:t>
      </w:r>
    </w:p>
    <w:p w:rsidR="00BE3906" w:rsidRPr="00BE3906" w:rsidRDefault="00BE3906"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BE3906">
        <w:rPr>
          <w:rFonts w:ascii="Times New Roman" w:eastAsia="Times New Roman" w:hAnsi="Times New Roman" w:cs="Times New Roman"/>
          <w:sz w:val="24"/>
          <w:szCs w:val="24"/>
          <w:lang w:eastAsia="tr-TR"/>
        </w:rPr>
        <w:t>İlk olarak, metinlerdeki gereksiz unsurların kaldırılması hedeflenmiştir. Bu kapsamda tüm harfler küçük harfe dönüştürülmüş, URL adresleri ve kullanıcı etiketleri (</w:t>
      </w:r>
      <w:proofErr w:type="spellStart"/>
      <w:r w:rsidRPr="00BE3906">
        <w:rPr>
          <w:rFonts w:ascii="Times New Roman" w:eastAsia="Times New Roman" w:hAnsi="Times New Roman" w:cs="Times New Roman"/>
          <w:sz w:val="24"/>
          <w:szCs w:val="24"/>
          <w:lang w:eastAsia="tr-TR"/>
        </w:rPr>
        <w:t>örn</w:t>
      </w:r>
      <w:proofErr w:type="spellEnd"/>
      <w:r w:rsidRPr="00BE3906">
        <w:rPr>
          <w:rFonts w:ascii="Times New Roman" w:eastAsia="Times New Roman" w:hAnsi="Times New Roman" w:cs="Times New Roman"/>
          <w:sz w:val="24"/>
          <w:szCs w:val="24"/>
          <w:lang w:eastAsia="tr-TR"/>
        </w:rPr>
        <w:t xml:space="preserve">. </w:t>
      </w:r>
      <w:r w:rsidRPr="00BE3906">
        <w:rPr>
          <w:rFonts w:ascii="Courier New" w:eastAsia="Times New Roman" w:hAnsi="Courier New" w:cs="Courier New"/>
          <w:sz w:val="20"/>
          <w:szCs w:val="20"/>
          <w:lang w:eastAsia="tr-TR"/>
        </w:rPr>
        <w:t>@</w:t>
      </w:r>
      <w:proofErr w:type="spellStart"/>
      <w:r w:rsidRPr="00BE3906">
        <w:rPr>
          <w:rFonts w:ascii="Courier New" w:eastAsia="Times New Roman" w:hAnsi="Courier New" w:cs="Courier New"/>
          <w:sz w:val="20"/>
          <w:szCs w:val="20"/>
          <w:lang w:eastAsia="tr-TR"/>
        </w:rPr>
        <w:t>username</w:t>
      </w:r>
      <w:proofErr w:type="spellEnd"/>
      <w:r w:rsidRPr="00BE3906">
        <w:rPr>
          <w:rFonts w:ascii="Times New Roman" w:eastAsia="Times New Roman" w:hAnsi="Times New Roman" w:cs="Times New Roman"/>
          <w:sz w:val="24"/>
          <w:szCs w:val="24"/>
          <w:lang w:eastAsia="tr-TR"/>
        </w:rPr>
        <w:t>) gibi yapılar metinlerden temizlenmiştir. Ayrıca noktalama işaretleri ve özel karakterler de çıkarılarak metinlerin yalnızca anlamlı kelime yapılarından oluşması sağlanmıştır. Bu işlem, metinlerin homojenleştirilmesi ve makine öğrenmesi modelleriyle daha tutarlı çalışması açısından oldukça kritiktir.</w:t>
      </w:r>
    </w:p>
    <w:p w:rsidR="00BE3906" w:rsidRPr="00BE3906" w:rsidRDefault="00BE3906"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BE3906">
        <w:rPr>
          <w:rFonts w:ascii="Times New Roman" w:eastAsia="Times New Roman" w:hAnsi="Times New Roman" w:cs="Times New Roman"/>
          <w:sz w:val="24"/>
          <w:szCs w:val="24"/>
          <w:lang w:eastAsia="tr-TR"/>
        </w:rPr>
        <w:t xml:space="preserve">Metinlerin yeniden düzenlenmesi sürecinde her bir </w:t>
      </w:r>
      <w:proofErr w:type="spellStart"/>
      <w:r w:rsidRPr="00BE3906">
        <w:rPr>
          <w:rFonts w:ascii="Times New Roman" w:eastAsia="Times New Roman" w:hAnsi="Times New Roman" w:cs="Times New Roman"/>
          <w:sz w:val="24"/>
          <w:szCs w:val="24"/>
          <w:lang w:eastAsia="tr-TR"/>
        </w:rPr>
        <w:t>tweet’in</w:t>
      </w:r>
      <w:proofErr w:type="spellEnd"/>
      <w:r w:rsidRPr="00BE3906">
        <w:rPr>
          <w:rFonts w:ascii="Times New Roman" w:eastAsia="Times New Roman" w:hAnsi="Times New Roman" w:cs="Times New Roman"/>
          <w:sz w:val="24"/>
          <w:szCs w:val="24"/>
          <w:lang w:eastAsia="tr-TR"/>
        </w:rPr>
        <w:t xml:space="preserve"> uzunluğu, yani içerdiği karakter sayısı da hesaplanmış ve yeni bir değişken olarak veri setine eklenmiştir. Böylece, metinlerin içerik yoğunluğu ile duygu durumu arasında olası bir korelasyon olup olmadığı analiz edilebilecek hale gelmiştir. </w:t>
      </w:r>
      <w:proofErr w:type="spellStart"/>
      <w:r w:rsidRPr="00BE3906">
        <w:rPr>
          <w:rFonts w:ascii="Times New Roman" w:eastAsia="Times New Roman" w:hAnsi="Times New Roman" w:cs="Times New Roman"/>
          <w:sz w:val="24"/>
          <w:szCs w:val="24"/>
          <w:lang w:eastAsia="tr-TR"/>
        </w:rPr>
        <w:t>Tweet</w:t>
      </w:r>
      <w:proofErr w:type="spellEnd"/>
      <w:r w:rsidRPr="00BE3906">
        <w:rPr>
          <w:rFonts w:ascii="Times New Roman" w:eastAsia="Times New Roman" w:hAnsi="Times New Roman" w:cs="Times New Roman"/>
          <w:sz w:val="24"/>
          <w:szCs w:val="24"/>
          <w:lang w:eastAsia="tr-TR"/>
        </w:rPr>
        <w:t xml:space="preserve"> uzunlukları üzerinden yapılan istatistiksel analizlerde, ortalama karakter sayısının yaklaşık 74 olduğu, minimum uzunluğun 6 ve maksimumun 374</w:t>
      </w:r>
      <w:r>
        <w:rPr>
          <w:rFonts w:ascii="Times New Roman" w:eastAsia="Times New Roman" w:hAnsi="Times New Roman" w:cs="Times New Roman"/>
          <w:sz w:val="24"/>
          <w:szCs w:val="24"/>
          <w:lang w:eastAsia="tr-TR"/>
        </w:rPr>
        <w:t xml:space="preserve"> </w:t>
      </w:r>
      <w:r w:rsidRPr="00BE3906">
        <w:rPr>
          <w:rFonts w:ascii="Times New Roman" w:eastAsia="Times New Roman" w:hAnsi="Times New Roman" w:cs="Times New Roman"/>
          <w:sz w:val="24"/>
          <w:szCs w:val="24"/>
          <w:lang w:eastAsia="tr-TR"/>
        </w:rPr>
        <w:t xml:space="preserve">karakter olduğu görülmüştür (bkz. Görsel </w:t>
      </w:r>
      <w:r>
        <w:rPr>
          <w:rFonts w:ascii="Times New Roman" w:eastAsia="Times New Roman" w:hAnsi="Times New Roman" w:cs="Times New Roman"/>
          <w:sz w:val="24"/>
          <w:szCs w:val="24"/>
          <w:lang w:eastAsia="tr-TR"/>
        </w:rPr>
        <w:t>5</w:t>
      </w:r>
      <w:r w:rsidRPr="00BE3906">
        <w:rPr>
          <w:rFonts w:ascii="Times New Roman" w:eastAsia="Times New Roman" w:hAnsi="Times New Roman" w:cs="Times New Roman"/>
          <w:sz w:val="24"/>
          <w:szCs w:val="24"/>
          <w:lang w:eastAsia="tr-TR"/>
        </w:rPr>
        <w:t xml:space="preserve"> ve tablo).</w:t>
      </w:r>
    </w:p>
    <w:p w:rsidR="00BE3906" w:rsidRPr="00BE3906" w:rsidRDefault="00BE3906"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BE3906">
        <w:rPr>
          <w:rFonts w:ascii="Times New Roman" w:eastAsia="Times New Roman" w:hAnsi="Times New Roman" w:cs="Times New Roman"/>
          <w:sz w:val="24"/>
          <w:szCs w:val="24"/>
          <w:lang w:eastAsia="tr-TR"/>
        </w:rPr>
        <w:t>Bu düzenleme süreci ile elde edilen temiz ve yapılandırılmış veri, daha sonra sayısal formata dönüştürülerek TF-IDF (</w:t>
      </w:r>
      <w:proofErr w:type="spellStart"/>
      <w:r w:rsidRPr="00BE3906">
        <w:rPr>
          <w:rFonts w:ascii="Times New Roman" w:eastAsia="Times New Roman" w:hAnsi="Times New Roman" w:cs="Times New Roman"/>
          <w:sz w:val="24"/>
          <w:szCs w:val="24"/>
          <w:lang w:eastAsia="tr-TR"/>
        </w:rPr>
        <w:t>Term</w:t>
      </w:r>
      <w:proofErr w:type="spellEnd"/>
      <w:r w:rsidRPr="00BE3906">
        <w:rPr>
          <w:rFonts w:ascii="Times New Roman" w:eastAsia="Times New Roman" w:hAnsi="Times New Roman" w:cs="Times New Roman"/>
          <w:sz w:val="24"/>
          <w:szCs w:val="24"/>
          <w:lang w:eastAsia="tr-TR"/>
        </w:rPr>
        <w:t xml:space="preserve"> </w:t>
      </w:r>
      <w:proofErr w:type="spellStart"/>
      <w:r w:rsidRPr="00BE3906">
        <w:rPr>
          <w:rFonts w:ascii="Times New Roman" w:eastAsia="Times New Roman" w:hAnsi="Times New Roman" w:cs="Times New Roman"/>
          <w:sz w:val="24"/>
          <w:szCs w:val="24"/>
          <w:lang w:eastAsia="tr-TR"/>
        </w:rPr>
        <w:t>Frequency-Inverse</w:t>
      </w:r>
      <w:proofErr w:type="spellEnd"/>
      <w:r w:rsidRPr="00BE3906">
        <w:rPr>
          <w:rFonts w:ascii="Times New Roman" w:eastAsia="Times New Roman" w:hAnsi="Times New Roman" w:cs="Times New Roman"/>
          <w:sz w:val="24"/>
          <w:szCs w:val="24"/>
          <w:lang w:eastAsia="tr-TR"/>
        </w:rPr>
        <w:t xml:space="preserve"> </w:t>
      </w:r>
      <w:proofErr w:type="spellStart"/>
      <w:r w:rsidRPr="00BE3906">
        <w:rPr>
          <w:rFonts w:ascii="Times New Roman" w:eastAsia="Times New Roman" w:hAnsi="Times New Roman" w:cs="Times New Roman"/>
          <w:sz w:val="24"/>
          <w:szCs w:val="24"/>
          <w:lang w:eastAsia="tr-TR"/>
        </w:rPr>
        <w:t>Document</w:t>
      </w:r>
      <w:proofErr w:type="spellEnd"/>
      <w:r w:rsidRPr="00BE3906">
        <w:rPr>
          <w:rFonts w:ascii="Times New Roman" w:eastAsia="Times New Roman" w:hAnsi="Times New Roman" w:cs="Times New Roman"/>
          <w:sz w:val="24"/>
          <w:szCs w:val="24"/>
          <w:lang w:eastAsia="tr-TR"/>
        </w:rPr>
        <w:t xml:space="preserve"> </w:t>
      </w:r>
      <w:proofErr w:type="spellStart"/>
      <w:r w:rsidRPr="00BE3906">
        <w:rPr>
          <w:rFonts w:ascii="Times New Roman" w:eastAsia="Times New Roman" w:hAnsi="Times New Roman" w:cs="Times New Roman"/>
          <w:sz w:val="24"/>
          <w:szCs w:val="24"/>
          <w:lang w:eastAsia="tr-TR"/>
        </w:rPr>
        <w:t>Frequency</w:t>
      </w:r>
      <w:proofErr w:type="spellEnd"/>
      <w:r w:rsidRPr="00BE3906">
        <w:rPr>
          <w:rFonts w:ascii="Times New Roman" w:eastAsia="Times New Roman" w:hAnsi="Times New Roman" w:cs="Times New Roman"/>
          <w:sz w:val="24"/>
          <w:szCs w:val="24"/>
          <w:lang w:eastAsia="tr-TR"/>
        </w:rPr>
        <w:t xml:space="preserve">) </w:t>
      </w:r>
      <w:proofErr w:type="spellStart"/>
      <w:r w:rsidRPr="00BE3906">
        <w:rPr>
          <w:rFonts w:ascii="Times New Roman" w:eastAsia="Times New Roman" w:hAnsi="Times New Roman" w:cs="Times New Roman"/>
          <w:sz w:val="24"/>
          <w:szCs w:val="24"/>
          <w:lang w:eastAsia="tr-TR"/>
        </w:rPr>
        <w:t>vektörleştirme</w:t>
      </w:r>
      <w:proofErr w:type="spellEnd"/>
      <w:r w:rsidRPr="00BE3906">
        <w:rPr>
          <w:rFonts w:ascii="Times New Roman" w:eastAsia="Times New Roman" w:hAnsi="Times New Roman" w:cs="Times New Roman"/>
          <w:sz w:val="24"/>
          <w:szCs w:val="24"/>
          <w:lang w:eastAsia="tr-TR"/>
        </w:rPr>
        <w:t xml:space="preserve"> yöntemiyle işlenmiştir. Bu yöntem, her </w:t>
      </w:r>
      <w:proofErr w:type="spellStart"/>
      <w:r w:rsidRPr="00BE3906">
        <w:rPr>
          <w:rFonts w:ascii="Times New Roman" w:eastAsia="Times New Roman" w:hAnsi="Times New Roman" w:cs="Times New Roman"/>
          <w:sz w:val="24"/>
          <w:szCs w:val="24"/>
          <w:lang w:eastAsia="tr-TR"/>
        </w:rPr>
        <w:t>tweet'in</w:t>
      </w:r>
      <w:proofErr w:type="spellEnd"/>
      <w:r w:rsidRPr="00BE3906">
        <w:rPr>
          <w:rFonts w:ascii="Times New Roman" w:eastAsia="Times New Roman" w:hAnsi="Times New Roman" w:cs="Times New Roman"/>
          <w:sz w:val="24"/>
          <w:szCs w:val="24"/>
          <w:lang w:eastAsia="tr-TR"/>
        </w:rPr>
        <w:t xml:space="preserve"> içeriğini sayısal bir vektör olarak temsil etmeyi mümkün kılarak, makine öğrenmesi algoritmalarının verimli şekilde çalışmasına olanak sağlamıştır. Sonuç olarak, metinlerin doğal dil yapısından kaynaklı çeşitliliği azaltılmış, analiz sürecine uygun standart bir veri formatı elde edilmiştir.</w:t>
      </w:r>
    </w:p>
    <w:p w:rsidR="00BE3906" w:rsidRPr="00BE3906" w:rsidRDefault="00BE3906" w:rsidP="00D16B6D">
      <w:pPr>
        <w:spacing w:before="100" w:beforeAutospacing="1" w:after="100" w:afterAutospacing="1"/>
        <w:rPr>
          <w:rFonts w:ascii="Times New Roman" w:hAnsi="Times New Roman" w:cs="Times New Roman"/>
          <w:sz w:val="24"/>
          <w:szCs w:val="24"/>
        </w:rPr>
      </w:pPr>
    </w:p>
    <w:p w:rsidR="00D16B6D" w:rsidRDefault="00BE3906" w:rsidP="00037BE6">
      <w:pPr>
        <w:spacing w:before="100" w:beforeAutospacing="1" w:after="100" w:afterAutospacing="1"/>
        <w:rPr>
          <w:rFonts w:ascii="Times New Roman" w:hAnsi="Times New Roman" w:cs="Times New Roman"/>
          <w:b/>
          <w:sz w:val="24"/>
          <w:szCs w:val="24"/>
        </w:rPr>
      </w:pPr>
      <w:r>
        <w:rPr>
          <w:rFonts w:ascii="Times New Roman" w:eastAsia="Times New Roman" w:hAnsi="Times New Roman" w:cs="Times New Roman"/>
          <w:noProof/>
          <w:sz w:val="24"/>
          <w:szCs w:val="24"/>
          <w:lang w:eastAsia="tr-TR"/>
        </w:rPr>
        <w:drawing>
          <wp:inline distT="0" distB="0" distL="0" distR="0" wp14:anchorId="1E2F7D31" wp14:editId="1EE2776D">
            <wp:extent cx="5753100" cy="275082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750820"/>
                    </a:xfrm>
                    <a:prstGeom prst="rect">
                      <a:avLst/>
                    </a:prstGeom>
                    <a:noFill/>
                    <a:ln>
                      <a:noFill/>
                    </a:ln>
                  </pic:spPr>
                </pic:pic>
              </a:graphicData>
            </a:graphic>
          </wp:inline>
        </w:drawing>
      </w:r>
    </w:p>
    <w:p w:rsidR="00BE3906" w:rsidRPr="00D16B6D" w:rsidRDefault="00BE3906" w:rsidP="00037BE6">
      <w:p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t xml:space="preserve">Tablo </w:t>
      </w:r>
    </w:p>
    <w:p w:rsidR="00D16B6D" w:rsidRDefault="00D16B6D" w:rsidP="00037BE6">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lastRenderedPageBreak/>
        <w:tab/>
      </w:r>
      <w:r w:rsidR="00BE3906">
        <w:rPr>
          <w:rFonts w:ascii="Times New Roman" w:hAnsi="Times New Roman" w:cs="Times New Roman"/>
          <w:noProof/>
          <w:sz w:val="24"/>
          <w:szCs w:val="24"/>
        </w:rPr>
        <w:drawing>
          <wp:inline distT="0" distB="0" distL="0" distR="0">
            <wp:extent cx="5753100" cy="22860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286000"/>
                    </a:xfrm>
                    <a:prstGeom prst="rect">
                      <a:avLst/>
                    </a:prstGeom>
                    <a:noFill/>
                    <a:ln>
                      <a:noFill/>
                    </a:ln>
                  </pic:spPr>
                </pic:pic>
              </a:graphicData>
            </a:graphic>
          </wp:inline>
        </w:drawing>
      </w:r>
    </w:p>
    <w:p w:rsidR="00BE3906" w:rsidRDefault="00BE3906" w:rsidP="00037BE6">
      <w:pPr>
        <w:spacing w:before="100" w:beforeAutospacing="1" w:after="100" w:afterAutospacing="1"/>
        <w:rPr>
          <w:rFonts w:ascii="Times New Roman" w:hAnsi="Times New Roman" w:cs="Times New Roman"/>
          <w:b/>
          <w:sz w:val="24"/>
          <w:szCs w:val="24"/>
        </w:rPr>
      </w:pPr>
      <w:r w:rsidRPr="00BE3906">
        <w:rPr>
          <w:rFonts w:ascii="Times New Roman" w:hAnsi="Times New Roman" w:cs="Times New Roman"/>
          <w:b/>
          <w:sz w:val="24"/>
          <w:szCs w:val="24"/>
        </w:rPr>
        <w:t>Görsel 5.</w:t>
      </w:r>
    </w:p>
    <w:p w:rsidR="00BE3906" w:rsidRPr="00BE3906" w:rsidRDefault="00BE3906" w:rsidP="00037BE6">
      <w:pPr>
        <w:spacing w:before="100" w:beforeAutospacing="1" w:after="100" w:afterAutospacing="1"/>
        <w:rPr>
          <w:rFonts w:ascii="Times New Roman" w:hAnsi="Times New Roman" w:cs="Times New Roman"/>
          <w:b/>
          <w:sz w:val="24"/>
          <w:szCs w:val="24"/>
        </w:rPr>
      </w:pPr>
    </w:p>
    <w:p w:rsidR="00BE3906" w:rsidRDefault="00BE3906" w:rsidP="00BE3906">
      <w:pPr>
        <w:spacing w:before="100" w:beforeAutospacing="1" w:after="100" w:afterAutospacing="1"/>
        <w:rPr>
          <w:rFonts w:ascii="Times New Roman" w:hAnsi="Times New Roman" w:cs="Times New Roman"/>
          <w:b/>
          <w:sz w:val="24"/>
          <w:szCs w:val="24"/>
        </w:rPr>
      </w:pPr>
    </w:p>
    <w:p w:rsidR="00BE3906" w:rsidRDefault="00BE3906" w:rsidP="00BE3906">
      <w:pPr>
        <w:spacing w:before="100" w:beforeAutospacing="1" w:after="100" w:afterAutospacing="1"/>
        <w:rPr>
          <w:rFonts w:ascii="Times New Roman" w:hAnsi="Times New Roman" w:cs="Times New Roman"/>
          <w:b/>
          <w:sz w:val="24"/>
          <w:szCs w:val="24"/>
        </w:rPr>
      </w:pPr>
    </w:p>
    <w:p w:rsidR="00BE3906" w:rsidRDefault="00BE3906" w:rsidP="00BE3906">
      <w:pPr>
        <w:spacing w:before="100" w:beforeAutospacing="1" w:after="100" w:afterAutospacing="1"/>
        <w:rPr>
          <w:rFonts w:ascii="Times New Roman" w:hAnsi="Times New Roman" w:cs="Times New Roman"/>
          <w:b/>
          <w:sz w:val="24"/>
          <w:szCs w:val="24"/>
        </w:rPr>
      </w:pPr>
      <w:r w:rsidRPr="00D16B6D">
        <w:rPr>
          <w:rFonts w:ascii="Times New Roman" w:hAnsi="Times New Roman" w:cs="Times New Roman"/>
          <w:b/>
          <w:sz w:val="24"/>
          <w:szCs w:val="24"/>
        </w:rPr>
        <w:t>2.2.</w:t>
      </w:r>
      <w:r>
        <w:rPr>
          <w:rFonts w:ascii="Times New Roman" w:hAnsi="Times New Roman" w:cs="Times New Roman"/>
          <w:b/>
          <w:sz w:val="24"/>
          <w:szCs w:val="24"/>
        </w:rPr>
        <w:t>3</w:t>
      </w:r>
      <w:r w:rsidRPr="00D16B6D">
        <w:rPr>
          <w:rFonts w:ascii="Times New Roman" w:hAnsi="Times New Roman" w:cs="Times New Roman"/>
          <w:b/>
          <w:sz w:val="24"/>
          <w:szCs w:val="24"/>
        </w:rPr>
        <w:t xml:space="preserve"> </w:t>
      </w:r>
      <w:r w:rsidRPr="00BE3906">
        <w:rPr>
          <w:rFonts w:ascii="Times New Roman" w:hAnsi="Times New Roman" w:cs="Times New Roman"/>
          <w:b/>
          <w:sz w:val="24"/>
          <w:szCs w:val="24"/>
        </w:rPr>
        <w:t>Aykırı Değerlerin IQR ile Tespiti ve Temizlenmesi</w:t>
      </w:r>
    </w:p>
    <w:p w:rsidR="003223E4" w:rsidRPr="003223E4" w:rsidRDefault="00BE3906" w:rsidP="003223E4">
      <w:pPr>
        <w:spacing w:before="100" w:beforeAutospacing="1" w:after="100" w:afterAutospacing="1"/>
        <w:rPr>
          <w:rFonts w:ascii="Times New Roman" w:hAnsi="Times New Roman" w:cs="Times New Roman"/>
          <w:sz w:val="24"/>
          <w:szCs w:val="24"/>
        </w:rPr>
      </w:pPr>
      <w:r>
        <w:rPr>
          <w:rFonts w:ascii="Times New Roman" w:hAnsi="Times New Roman" w:cs="Times New Roman"/>
          <w:b/>
          <w:sz w:val="24"/>
          <w:szCs w:val="24"/>
        </w:rPr>
        <w:tab/>
      </w:r>
      <w:r w:rsidR="003223E4" w:rsidRPr="003223E4">
        <w:rPr>
          <w:rFonts w:ascii="Times New Roman" w:hAnsi="Times New Roman" w:cs="Times New Roman"/>
          <w:sz w:val="24"/>
          <w:szCs w:val="24"/>
        </w:rPr>
        <w:t>Veri madenciliği süreçlerinde, analiz sonuçlarının güvenilirliğini etkileyen önemli faktörlerden biri de aykırı (uç) değerlerdir. Aykırı değerler, genel veri dağılımından önemli ölçüde sapma gösteren gözlemler olup, özellikle istatistiksel analiz ve makine öğrenmesi algoritmaları üzerinde anlamlı sapmalara neden olabilir. Bu nedenle, aykırı değerlerin tespiti ve gerektiğinde temizlenmesi, veri ön işleme sürecinin kritik bir adımıdır.</w:t>
      </w:r>
    </w:p>
    <w:p w:rsidR="003223E4" w:rsidRPr="003223E4" w:rsidRDefault="003223E4" w:rsidP="004F07FD">
      <w:pPr>
        <w:spacing w:before="100" w:beforeAutospacing="1" w:after="100" w:afterAutospacing="1"/>
        <w:ind w:firstLine="708"/>
        <w:rPr>
          <w:rFonts w:ascii="Times New Roman" w:hAnsi="Times New Roman" w:cs="Times New Roman"/>
          <w:sz w:val="24"/>
          <w:szCs w:val="24"/>
        </w:rPr>
      </w:pPr>
      <w:r w:rsidRPr="003223E4">
        <w:rPr>
          <w:rFonts w:ascii="Times New Roman" w:hAnsi="Times New Roman" w:cs="Times New Roman"/>
          <w:sz w:val="24"/>
          <w:szCs w:val="24"/>
        </w:rPr>
        <w:t xml:space="preserve">Bu çalışmada aykırı değer analizi, </w:t>
      </w:r>
      <w:proofErr w:type="spellStart"/>
      <w:r w:rsidRPr="003223E4">
        <w:rPr>
          <w:rFonts w:ascii="Times New Roman" w:hAnsi="Times New Roman" w:cs="Times New Roman"/>
          <w:sz w:val="24"/>
          <w:szCs w:val="24"/>
        </w:rPr>
        <w:t>tweet’lerin</w:t>
      </w:r>
      <w:proofErr w:type="spellEnd"/>
      <w:r w:rsidRPr="003223E4">
        <w:rPr>
          <w:rFonts w:ascii="Times New Roman" w:hAnsi="Times New Roman" w:cs="Times New Roman"/>
          <w:sz w:val="24"/>
          <w:szCs w:val="24"/>
        </w:rPr>
        <w:t xml:space="preserve"> karakter uzunluklarını temsil eden </w:t>
      </w:r>
      <w:proofErr w:type="spellStart"/>
      <w:r w:rsidRPr="003223E4">
        <w:rPr>
          <w:rStyle w:val="HTMLKodu"/>
          <w:rFonts w:ascii="Times New Roman" w:eastAsiaTheme="minorHAnsi" w:hAnsi="Times New Roman" w:cs="Times New Roman"/>
          <w:sz w:val="24"/>
          <w:szCs w:val="24"/>
        </w:rPr>
        <w:t>tweet_uzunlugu</w:t>
      </w:r>
      <w:proofErr w:type="spellEnd"/>
      <w:r w:rsidRPr="003223E4">
        <w:rPr>
          <w:rFonts w:ascii="Times New Roman" w:hAnsi="Times New Roman" w:cs="Times New Roman"/>
          <w:sz w:val="24"/>
          <w:szCs w:val="24"/>
        </w:rPr>
        <w:t xml:space="preserve"> değişkeni üzerinden gerçekleştirilmiştir. Bu değişken, her bir </w:t>
      </w:r>
      <w:proofErr w:type="spellStart"/>
      <w:r w:rsidRPr="003223E4">
        <w:rPr>
          <w:rFonts w:ascii="Times New Roman" w:hAnsi="Times New Roman" w:cs="Times New Roman"/>
          <w:sz w:val="24"/>
          <w:szCs w:val="24"/>
        </w:rPr>
        <w:t>tweet’in</w:t>
      </w:r>
      <w:proofErr w:type="spellEnd"/>
      <w:r w:rsidRPr="003223E4">
        <w:rPr>
          <w:rFonts w:ascii="Times New Roman" w:hAnsi="Times New Roman" w:cs="Times New Roman"/>
          <w:sz w:val="24"/>
          <w:szCs w:val="24"/>
        </w:rPr>
        <w:t xml:space="preserve"> kaç karakter içerdiğini ifade eder ve içerik yoğunluğuna dair dolaylı bir bilgi sunar. Aykırı değerlerin belirlenmesinde </w:t>
      </w:r>
      <w:proofErr w:type="spellStart"/>
      <w:r w:rsidRPr="003223E4">
        <w:rPr>
          <w:rStyle w:val="Gl"/>
          <w:rFonts w:ascii="Times New Roman" w:hAnsi="Times New Roman" w:cs="Times New Roman"/>
          <w:sz w:val="24"/>
          <w:szCs w:val="24"/>
        </w:rPr>
        <w:t>Interquartile</w:t>
      </w:r>
      <w:proofErr w:type="spellEnd"/>
      <w:r w:rsidRPr="003223E4">
        <w:rPr>
          <w:rStyle w:val="Gl"/>
          <w:rFonts w:ascii="Times New Roman" w:hAnsi="Times New Roman" w:cs="Times New Roman"/>
          <w:sz w:val="24"/>
          <w:szCs w:val="24"/>
        </w:rPr>
        <w:t xml:space="preserve"> </w:t>
      </w:r>
      <w:proofErr w:type="spellStart"/>
      <w:r w:rsidRPr="003223E4">
        <w:rPr>
          <w:rStyle w:val="Gl"/>
          <w:rFonts w:ascii="Times New Roman" w:hAnsi="Times New Roman" w:cs="Times New Roman"/>
          <w:sz w:val="24"/>
          <w:szCs w:val="24"/>
        </w:rPr>
        <w:t>Range</w:t>
      </w:r>
      <w:proofErr w:type="spellEnd"/>
      <w:r w:rsidRPr="003223E4">
        <w:rPr>
          <w:rStyle w:val="Gl"/>
          <w:rFonts w:ascii="Times New Roman" w:hAnsi="Times New Roman" w:cs="Times New Roman"/>
          <w:sz w:val="24"/>
          <w:szCs w:val="24"/>
        </w:rPr>
        <w:t xml:space="preserve"> (IQR)</w:t>
      </w:r>
      <w:r w:rsidRPr="003223E4">
        <w:rPr>
          <w:rFonts w:ascii="Times New Roman" w:hAnsi="Times New Roman" w:cs="Times New Roman"/>
          <w:sz w:val="24"/>
          <w:szCs w:val="24"/>
        </w:rPr>
        <w:t xml:space="preserve"> yöntemi tercih edilmiştir. Bu yöntem, verinin %25’lik ve %75’lik çeyrekleri (Q1 ve Q3) arasındaki farkı temel alarak, normal dağılımdan sapan uç gözlemleri tanımlar.</w:t>
      </w:r>
    </w:p>
    <w:p w:rsidR="003223E4" w:rsidRPr="003223E4" w:rsidRDefault="003223E4" w:rsidP="003223E4">
      <w:pPr>
        <w:spacing w:before="100" w:beforeAutospacing="1" w:after="100" w:afterAutospacing="1"/>
        <w:rPr>
          <w:rFonts w:ascii="Times New Roman" w:hAnsi="Times New Roman" w:cs="Times New Roman"/>
          <w:sz w:val="24"/>
          <w:szCs w:val="24"/>
        </w:rPr>
      </w:pPr>
      <w:r w:rsidRPr="003223E4">
        <w:rPr>
          <w:rFonts w:ascii="Times New Roman" w:hAnsi="Times New Roman" w:cs="Times New Roman"/>
          <w:sz w:val="24"/>
          <w:szCs w:val="24"/>
        </w:rPr>
        <w:t xml:space="preserve">Aykırı değer tespiti için kullanılan </w:t>
      </w:r>
      <w:proofErr w:type="spellStart"/>
      <w:r w:rsidRPr="003223E4">
        <w:rPr>
          <w:rFonts w:ascii="Times New Roman" w:hAnsi="Times New Roman" w:cs="Times New Roman"/>
          <w:sz w:val="24"/>
          <w:szCs w:val="24"/>
        </w:rPr>
        <w:t>formülasyon</w:t>
      </w:r>
      <w:proofErr w:type="spellEnd"/>
      <w:r w:rsidRPr="003223E4">
        <w:rPr>
          <w:rFonts w:ascii="Times New Roman" w:hAnsi="Times New Roman" w:cs="Times New Roman"/>
          <w:sz w:val="24"/>
          <w:szCs w:val="24"/>
        </w:rPr>
        <w:t xml:space="preserve"> aşağıdaki gibidir:</w:t>
      </w:r>
    </w:p>
    <w:p w:rsidR="003223E4" w:rsidRPr="003223E4" w:rsidRDefault="003223E4" w:rsidP="003223E4">
      <w:pPr>
        <w:numPr>
          <w:ilvl w:val="0"/>
          <w:numId w:val="4"/>
        </w:numPr>
        <w:spacing w:before="100" w:beforeAutospacing="1" w:after="100" w:afterAutospacing="1" w:line="240" w:lineRule="auto"/>
        <w:rPr>
          <w:rFonts w:ascii="Times New Roman" w:hAnsi="Times New Roman" w:cs="Times New Roman"/>
          <w:sz w:val="24"/>
          <w:szCs w:val="24"/>
        </w:rPr>
      </w:pPr>
      <w:r w:rsidRPr="003223E4">
        <w:rPr>
          <w:rFonts w:ascii="Times New Roman" w:hAnsi="Times New Roman" w:cs="Times New Roman"/>
          <w:sz w:val="24"/>
          <w:szCs w:val="24"/>
        </w:rPr>
        <w:t>Q1 = 1. çeyrek değer (25. yüzdelik dilim)</w:t>
      </w:r>
    </w:p>
    <w:p w:rsidR="003223E4" w:rsidRPr="003223E4" w:rsidRDefault="003223E4" w:rsidP="003223E4">
      <w:pPr>
        <w:numPr>
          <w:ilvl w:val="0"/>
          <w:numId w:val="4"/>
        </w:numPr>
        <w:spacing w:before="100" w:beforeAutospacing="1" w:after="100" w:afterAutospacing="1" w:line="240" w:lineRule="auto"/>
        <w:rPr>
          <w:rFonts w:ascii="Times New Roman" w:hAnsi="Times New Roman" w:cs="Times New Roman"/>
          <w:sz w:val="24"/>
          <w:szCs w:val="24"/>
        </w:rPr>
      </w:pPr>
      <w:r w:rsidRPr="003223E4">
        <w:rPr>
          <w:rFonts w:ascii="Times New Roman" w:hAnsi="Times New Roman" w:cs="Times New Roman"/>
          <w:sz w:val="24"/>
          <w:szCs w:val="24"/>
        </w:rPr>
        <w:t>Q3 = 3. çeyrek değer (75. yüzdelik dilim)</w:t>
      </w:r>
    </w:p>
    <w:p w:rsidR="003223E4" w:rsidRPr="003223E4" w:rsidRDefault="003223E4" w:rsidP="003223E4">
      <w:pPr>
        <w:numPr>
          <w:ilvl w:val="0"/>
          <w:numId w:val="4"/>
        </w:numPr>
        <w:spacing w:before="100" w:beforeAutospacing="1" w:after="100" w:afterAutospacing="1" w:line="240" w:lineRule="auto"/>
        <w:rPr>
          <w:rFonts w:ascii="Times New Roman" w:hAnsi="Times New Roman" w:cs="Times New Roman"/>
          <w:sz w:val="24"/>
          <w:szCs w:val="24"/>
        </w:rPr>
      </w:pPr>
      <w:r w:rsidRPr="003223E4">
        <w:rPr>
          <w:rFonts w:ascii="Times New Roman" w:hAnsi="Times New Roman" w:cs="Times New Roman"/>
          <w:sz w:val="24"/>
          <w:szCs w:val="24"/>
        </w:rPr>
        <w:t>IQR = Q3 − Q1</w:t>
      </w:r>
    </w:p>
    <w:p w:rsidR="003223E4" w:rsidRPr="003223E4" w:rsidRDefault="003223E4" w:rsidP="003223E4">
      <w:pPr>
        <w:numPr>
          <w:ilvl w:val="0"/>
          <w:numId w:val="4"/>
        </w:numPr>
        <w:spacing w:before="100" w:beforeAutospacing="1" w:after="100" w:afterAutospacing="1" w:line="240" w:lineRule="auto"/>
        <w:rPr>
          <w:rFonts w:ascii="Times New Roman" w:hAnsi="Times New Roman" w:cs="Times New Roman"/>
          <w:sz w:val="24"/>
          <w:szCs w:val="24"/>
        </w:rPr>
      </w:pPr>
      <w:r w:rsidRPr="003223E4">
        <w:rPr>
          <w:rFonts w:ascii="Times New Roman" w:hAnsi="Times New Roman" w:cs="Times New Roman"/>
          <w:sz w:val="24"/>
          <w:szCs w:val="24"/>
        </w:rPr>
        <w:t>Alt sınır = Q1 − 1.5 × IQR</w:t>
      </w:r>
    </w:p>
    <w:p w:rsidR="003223E4" w:rsidRPr="003223E4" w:rsidRDefault="003223E4" w:rsidP="003223E4">
      <w:pPr>
        <w:numPr>
          <w:ilvl w:val="0"/>
          <w:numId w:val="4"/>
        </w:numPr>
        <w:spacing w:before="100" w:beforeAutospacing="1" w:after="100" w:afterAutospacing="1" w:line="240" w:lineRule="auto"/>
        <w:rPr>
          <w:rFonts w:ascii="Times New Roman" w:hAnsi="Times New Roman" w:cs="Times New Roman"/>
          <w:sz w:val="24"/>
          <w:szCs w:val="24"/>
        </w:rPr>
      </w:pPr>
      <w:r w:rsidRPr="003223E4">
        <w:rPr>
          <w:rFonts w:ascii="Times New Roman" w:hAnsi="Times New Roman" w:cs="Times New Roman"/>
          <w:sz w:val="24"/>
          <w:szCs w:val="24"/>
        </w:rPr>
        <w:t>Üst sınır = Q3 + 1.5 × IQR</w:t>
      </w:r>
    </w:p>
    <w:p w:rsidR="003223E4" w:rsidRPr="003223E4" w:rsidRDefault="003223E4" w:rsidP="004F07FD">
      <w:pPr>
        <w:spacing w:before="100" w:beforeAutospacing="1" w:after="100" w:afterAutospacing="1"/>
        <w:ind w:firstLine="360"/>
        <w:rPr>
          <w:rFonts w:ascii="Times New Roman" w:hAnsi="Times New Roman" w:cs="Times New Roman"/>
          <w:sz w:val="24"/>
          <w:szCs w:val="24"/>
        </w:rPr>
      </w:pPr>
      <w:r w:rsidRPr="003223E4">
        <w:rPr>
          <w:rFonts w:ascii="Times New Roman" w:hAnsi="Times New Roman" w:cs="Times New Roman"/>
          <w:sz w:val="24"/>
          <w:szCs w:val="24"/>
        </w:rPr>
        <w:lastRenderedPageBreak/>
        <w:t xml:space="preserve">Bu sınırların altında veya üstünde kalan </w:t>
      </w:r>
      <w:proofErr w:type="spellStart"/>
      <w:r w:rsidRPr="003223E4">
        <w:rPr>
          <w:rStyle w:val="HTMLKodu"/>
          <w:rFonts w:ascii="Times New Roman" w:eastAsiaTheme="minorHAnsi" w:hAnsi="Times New Roman" w:cs="Times New Roman"/>
          <w:sz w:val="24"/>
          <w:szCs w:val="24"/>
        </w:rPr>
        <w:t>tweet_uzunlugu</w:t>
      </w:r>
      <w:proofErr w:type="spellEnd"/>
      <w:r w:rsidRPr="003223E4">
        <w:rPr>
          <w:rFonts w:ascii="Times New Roman" w:hAnsi="Times New Roman" w:cs="Times New Roman"/>
          <w:sz w:val="24"/>
          <w:szCs w:val="24"/>
        </w:rPr>
        <w:t xml:space="preserve"> değerleri aykırı kabul edilmiştir. Hesaplama sonucunda 147 adet aykırı değer tespit edilmiştir. Bu gözlemler, veri setinden çıkarılmış ve analizler yalnızca “içeride kalan” verilerle sürdürülmüştür.</w:t>
      </w:r>
    </w:p>
    <w:p w:rsidR="003223E4" w:rsidRDefault="003223E4" w:rsidP="004F07FD">
      <w:pPr>
        <w:spacing w:before="100" w:beforeAutospacing="1" w:after="100" w:afterAutospacing="1"/>
        <w:ind w:firstLine="708"/>
        <w:rPr>
          <w:rFonts w:ascii="Times New Roman" w:hAnsi="Times New Roman" w:cs="Times New Roman"/>
          <w:sz w:val="24"/>
          <w:szCs w:val="24"/>
        </w:rPr>
      </w:pPr>
      <w:r w:rsidRPr="003223E4">
        <w:rPr>
          <w:rFonts w:ascii="Times New Roman" w:hAnsi="Times New Roman" w:cs="Times New Roman"/>
          <w:sz w:val="24"/>
          <w:szCs w:val="24"/>
        </w:rPr>
        <w:t xml:space="preserve">Aykırı değerlerin varlığı ve temizlenmesi işlemi görselleştirme ile de desteklenmiştir. Aşağıda </w:t>
      </w:r>
      <w:proofErr w:type="spellStart"/>
      <w:r w:rsidRPr="003223E4">
        <w:rPr>
          <w:rStyle w:val="HTMLKodu"/>
          <w:rFonts w:ascii="Times New Roman" w:eastAsiaTheme="minorHAnsi" w:hAnsi="Times New Roman" w:cs="Times New Roman"/>
          <w:sz w:val="24"/>
          <w:szCs w:val="24"/>
        </w:rPr>
        <w:t>tweet_uzunlugu</w:t>
      </w:r>
      <w:proofErr w:type="spellEnd"/>
      <w:r w:rsidRPr="003223E4">
        <w:rPr>
          <w:rFonts w:ascii="Times New Roman" w:hAnsi="Times New Roman" w:cs="Times New Roman"/>
          <w:sz w:val="24"/>
          <w:szCs w:val="24"/>
        </w:rPr>
        <w:t xml:space="preserve"> değişkenine ait dağılım ve aykırı değerleri gösteren </w:t>
      </w:r>
      <w:proofErr w:type="spellStart"/>
      <w:r w:rsidRPr="003223E4">
        <w:rPr>
          <w:rFonts w:ascii="Times New Roman" w:hAnsi="Times New Roman" w:cs="Times New Roman"/>
          <w:sz w:val="24"/>
          <w:szCs w:val="24"/>
        </w:rPr>
        <w:t>histogram</w:t>
      </w:r>
      <w:proofErr w:type="spellEnd"/>
      <w:r w:rsidRPr="003223E4">
        <w:rPr>
          <w:rFonts w:ascii="Times New Roman" w:hAnsi="Times New Roman" w:cs="Times New Roman"/>
          <w:sz w:val="24"/>
          <w:szCs w:val="24"/>
        </w:rPr>
        <w:t xml:space="preserve"> ve </w:t>
      </w:r>
      <w:proofErr w:type="spellStart"/>
      <w:r w:rsidRPr="003223E4">
        <w:rPr>
          <w:rFonts w:ascii="Times New Roman" w:hAnsi="Times New Roman" w:cs="Times New Roman"/>
          <w:sz w:val="24"/>
          <w:szCs w:val="24"/>
        </w:rPr>
        <w:t>boxplot</w:t>
      </w:r>
      <w:proofErr w:type="spellEnd"/>
      <w:r w:rsidRPr="003223E4">
        <w:rPr>
          <w:rFonts w:ascii="Times New Roman" w:hAnsi="Times New Roman" w:cs="Times New Roman"/>
          <w:sz w:val="24"/>
          <w:szCs w:val="24"/>
        </w:rPr>
        <w:t xml:space="preserve"> grafiklerine yer verilmiştir.</w:t>
      </w:r>
    </w:p>
    <w:p w:rsidR="003223E4" w:rsidRPr="003223E4" w:rsidRDefault="003223E4" w:rsidP="003223E4">
      <w:pPr>
        <w:spacing w:before="100" w:beforeAutospacing="1" w:after="100" w:afterAutospacing="1"/>
        <w:rPr>
          <w:rFonts w:ascii="Times New Roman" w:hAnsi="Times New Roman" w:cs="Times New Roman"/>
          <w:sz w:val="24"/>
          <w:szCs w:val="24"/>
        </w:rPr>
      </w:pPr>
      <w:r w:rsidRPr="003223E4">
        <w:rPr>
          <w:rFonts w:ascii="Times New Roman" w:hAnsi="Times New Roman" w:cs="Times New Roman"/>
          <w:sz w:val="24"/>
          <w:szCs w:val="24"/>
        </w:rPr>
        <w:drawing>
          <wp:inline distT="0" distB="0" distL="0" distR="0" wp14:anchorId="6DE58BB6" wp14:editId="1D5F6FD8">
            <wp:extent cx="5760720" cy="2110740"/>
            <wp:effectExtent l="0" t="0" r="0" b="381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110740"/>
                    </a:xfrm>
                    <a:prstGeom prst="rect">
                      <a:avLst/>
                    </a:prstGeom>
                  </pic:spPr>
                </pic:pic>
              </a:graphicData>
            </a:graphic>
          </wp:inline>
        </w:drawing>
      </w:r>
    </w:p>
    <w:p w:rsidR="003223E4" w:rsidRPr="003223E4" w:rsidRDefault="003223E4" w:rsidP="003223E4">
      <w:pPr>
        <w:pStyle w:val="Balk4"/>
        <w:rPr>
          <w:rFonts w:ascii="Times New Roman" w:hAnsi="Times New Roman" w:cs="Times New Roman"/>
          <w:sz w:val="24"/>
          <w:szCs w:val="24"/>
        </w:rPr>
      </w:pPr>
      <w:r w:rsidRPr="003223E4">
        <w:rPr>
          <w:rStyle w:val="Gl"/>
          <w:rFonts w:ascii="Times New Roman" w:hAnsi="Times New Roman" w:cs="Times New Roman"/>
          <w:b w:val="0"/>
          <w:bCs w:val="0"/>
          <w:sz w:val="24"/>
          <w:szCs w:val="24"/>
        </w:rPr>
        <w:t xml:space="preserve">Görsel 1. </w:t>
      </w:r>
      <w:proofErr w:type="spellStart"/>
      <w:r w:rsidRPr="003223E4">
        <w:rPr>
          <w:rStyle w:val="Gl"/>
          <w:rFonts w:ascii="Times New Roman" w:hAnsi="Times New Roman" w:cs="Times New Roman"/>
          <w:b w:val="0"/>
          <w:bCs w:val="0"/>
          <w:sz w:val="24"/>
          <w:szCs w:val="24"/>
        </w:rPr>
        <w:t>Tweet</w:t>
      </w:r>
      <w:proofErr w:type="spellEnd"/>
      <w:r w:rsidRPr="003223E4">
        <w:rPr>
          <w:rStyle w:val="Gl"/>
          <w:rFonts w:ascii="Times New Roman" w:hAnsi="Times New Roman" w:cs="Times New Roman"/>
          <w:b w:val="0"/>
          <w:bCs w:val="0"/>
          <w:sz w:val="24"/>
          <w:szCs w:val="24"/>
        </w:rPr>
        <w:t xml:space="preserve"> Uzunluğu </w:t>
      </w:r>
      <w:proofErr w:type="spellStart"/>
      <w:r w:rsidRPr="003223E4">
        <w:rPr>
          <w:rStyle w:val="Gl"/>
          <w:rFonts w:ascii="Times New Roman" w:hAnsi="Times New Roman" w:cs="Times New Roman"/>
          <w:b w:val="0"/>
          <w:bCs w:val="0"/>
          <w:sz w:val="24"/>
          <w:szCs w:val="24"/>
        </w:rPr>
        <w:t>Histogramı</w:t>
      </w:r>
      <w:proofErr w:type="spellEnd"/>
    </w:p>
    <w:p w:rsidR="003223E4" w:rsidRDefault="003223E4" w:rsidP="004F07FD">
      <w:pPr>
        <w:spacing w:before="100" w:beforeAutospacing="1" w:after="100" w:afterAutospacing="1"/>
        <w:ind w:firstLine="708"/>
        <w:rPr>
          <w:rFonts w:ascii="Times New Roman" w:hAnsi="Times New Roman" w:cs="Times New Roman"/>
          <w:sz w:val="24"/>
          <w:szCs w:val="24"/>
        </w:rPr>
      </w:pPr>
      <w:proofErr w:type="spellStart"/>
      <w:r w:rsidRPr="003223E4">
        <w:rPr>
          <w:rFonts w:ascii="Times New Roman" w:hAnsi="Times New Roman" w:cs="Times New Roman"/>
          <w:sz w:val="24"/>
          <w:szCs w:val="24"/>
        </w:rPr>
        <w:t>Histogramda</w:t>
      </w:r>
      <w:proofErr w:type="spellEnd"/>
      <w:r w:rsidRPr="003223E4">
        <w:rPr>
          <w:rFonts w:ascii="Times New Roman" w:hAnsi="Times New Roman" w:cs="Times New Roman"/>
          <w:sz w:val="24"/>
          <w:szCs w:val="24"/>
        </w:rPr>
        <w:t xml:space="preserve">, </w:t>
      </w:r>
      <w:proofErr w:type="spellStart"/>
      <w:r w:rsidRPr="003223E4">
        <w:rPr>
          <w:rFonts w:ascii="Times New Roman" w:hAnsi="Times New Roman" w:cs="Times New Roman"/>
          <w:sz w:val="24"/>
          <w:szCs w:val="24"/>
        </w:rPr>
        <w:t>tweet</w:t>
      </w:r>
      <w:proofErr w:type="spellEnd"/>
      <w:r w:rsidRPr="003223E4">
        <w:rPr>
          <w:rFonts w:ascii="Times New Roman" w:hAnsi="Times New Roman" w:cs="Times New Roman"/>
          <w:sz w:val="24"/>
          <w:szCs w:val="24"/>
        </w:rPr>
        <w:t xml:space="preserve"> uzunluklarının çoğunlukla 40 ile 100 karakter arasında yoğunlaştığı görülmektedir. Sağ kuyruğun daha uzun olması, bazı </w:t>
      </w:r>
      <w:proofErr w:type="spellStart"/>
      <w:r w:rsidRPr="003223E4">
        <w:rPr>
          <w:rFonts w:ascii="Times New Roman" w:hAnsi="Times New Roman" w:cs="Times New Roman"/>
          <w:sz w:val="24"/>
          <w:szCs w:val="24"/>
        </w:rPr>
        <w:t>tweet’lerin</w:t>
      </w:r>
      <w:proofErr w:type="spellEnd"/>
      <w:r w:rsidRPr="003223E4">
        <w:rPr>
          <w:rFonts w:ascii="Times New Roman" w:hAnsi="Times New Roman" w:cs="Times New Roman"/>
          <w:sz w:val="24"/>
          <w:szCs w:val="24"/>
        </w:rPr>
        <w:t xml:space="preserve"> çok uzun olduğunu ve potansiyel aykırı değer olabileceğini göstermektedir.</w:t>
      </w:r>
    </w:p>
    <w:p w:rsidR="003223E4" w:rsidRPr="003223E4" w:rsidRDefault="003223E4" w:rsidP="003223E4">
      <w:pPr>
        <w:spacing w:before="100" w:beforeAutospacing="1" w:after="100" w:afterAutospacing="1"/>
        <w:rPr>
          <w:rFonts w:ascii="Times New Roman" w:hAnsi="Times New Roman" w:cs="Times New Roman"/>
          <w:sz w:val="24"/>
          <w:szCs w:val="24"/>
        </w:rPr>
      </w:pPr>
      <w:r w:rsidRPr="003223E4">
        <w:rPr>
          <w:rFonts w:ascii="Times New Roman" w:hAnsi="Times New Roman" w:cs="Times New Roman"/>
          <w:sz w:val="24"/>
          <w:szCs w:val="24"/>
        </w:rPr>
        <w:lastRenderedPageBreak/>
        <w:drawing>
          <wp:inline distT="0" distB="0" distL="0" distR="0" wp14:anchorId="2C5926B0" wp14:editId="1F1CF82A">
            <wp:extent cx="5760720" cy="4361815"/>
            <wp:effectExtent l="0" t="0" r="0" b="63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361815"/>
                    </a:xfrm>
                    <a:prstGeom prst="rect">
                      <a:avLst/>
                    </a:prstGeom>
                  </pic:spPr>
                </pic:pic>
              </a:graphicData>
            </a:graphic>
          </wp:inline>
        </w:drawing>
      </w:r>
    </w:p>
    <w:p w:rsidR="003223E4" w:rsidRPr="003223E4" w:rsidRDefault="003223E4" w:rsidP="003223E4">
      <w:pPr>
        <w:pStyle w:val="Balk4"/>
        <w:rPr>
          <w:rFonts w:ascii="Times New Roman" w:hAnsi="Times New Roman" w:cs="Times New Roman"/>
          <w:sz w:val="24"/>
          <w:szCs w:val="24"/>
        </w:rPr>
      </w:pPr>
      <w:r w:rsidRPr="003223E4">
        <w:rPr>
          <w:rStyle w:val="Gl"/>
          <w:rFonts w:ascii="Times New Roman" w:hAnsi="Times New Roman" w:cs="Times New Roman"/>
          <w:b w:val="0"/>
          <w:bCs w:val="0"/>
          <w:sz w:val="24"/>
          <w:szCs w:val="24"/>
        </w:rPr>
        <w:t xml:space="preserve">Görsel 2. </w:t>
      </w:r>
      <w:proofErr w:type="spellStart"/>
      <w:r w:rsidRPr="003223E4">
        <w:rPr>
          <w:rStyle w:val="Gl"/>
          <w:rFonts w:ascii="Times New Roman" w:hAnsi="Times New Roman" w:cs="Times New Roman"/>
          <w:b w:val="0"/>
          <w:bCs w:val="0"/>
          <w:sz w:val="24"/>
          <w:szCs w:val="24"/>
        </w:rPr>
        <w:t>Tweet</w:t>
      </w:r>
      <w:proofErr w:type="spellEnd"/>
      <w:r w:rsidRPr="003223E4">
        <w:rPr>
          <w:rStyle w:val="Gl"/>
          <w:rFonts w:ascii="Times New Roman" w:hAnsi="Times New Roman" w:cs="Times New Roman"/>
          <w:b w:val="0"/>
          <w:bCs w:val="0"/>
          <w:sz w:val="24"/>
          <w:szCs w:val="24"/>
        </w:rPr>
        <w:t xml:space="preserve"> Uzunluğu </w:t>
      </w:r>
      <w:proofErr w:type="spellStart"/>
      <w:r w:rsidRPr="003223E4">
        <w:rPr>
          <w:rStyle w:val="Gl"/>
          <w:rFonts w:ascii="Times New Roman" w:hAnsi="Times New Roman" w:cs="Times New Roman"/>
          <w:b w:val="0"/>
          <w:bCs w:val="0"/>
          <w:sz w:val="24"/>
          <w:szCs w:val="24"/>
        </w:rPr>
        <w:t>Boxplot</w:t>
      </w:r>
      <w:proofErr w:type="spellEnd"/>
      <w:r w:rsidRPr="003223E4">
        <w:rPr>
          <w:rStyle w:val="Gl"/>
          <w:rFonts w:ascii="Times New Roman" w:hAnsi="Times New Roman" w:cs="Times New Roman"/>
          <w:b w:val="0"/>
          <w:bCs w:val="0"/>
          <w:sz w:val="24"/>
          <w:szCs w:val="24"/>
        </w:rPr>
        <w:t xml:space="preserve"> ile Aykırı Değer Gösterimi</w:t>
      </w:r>
    </w:p>
    <w:p w:rsidR="003223E4" w:rsidRPr="003223E4" w:rsidRDefault="003223E4" w:rsidP="004F07FD">
      <w:pPr>
        <w:spacing w:before="100" w:beforeAutospacing="1" w:after="100" w:afterAutospacing="1"/>
        <w:ind w:firstLine="708"/>
        <w:rPr>
          <w:rFonts w:ascii="Times New Roman" w:hAnsi="Times New Roman" w:cs="Times New Roman"/>
          <w:sz w:val="24"/>
          <w:szCs w:val="24"/>
        </w:rPr>
      </w:pPr>
      <w:proofErr w:type="spellStart"/>
      <w:r w:rsidRPr="003223E4">
        <w:rPr>
          <w:rFonts w:ascii="Times New Roman" w:hAnsi="Times New Roman" w:cs="Times New Roman"/>
          <w:sz w:val="24"/>
          <w:szCs w:val="24"/>
        </w:rPr>
        <w:t>Boxplot</w:t>
      </w:r>
      <w:proofErr w:type="spellEnd"/>
      <w:r w:rsidRPr="003223E4">
        <w:rPr>
          <w:rFonts w:ascii="Times New Roman" w:hAnsi="Times New Roman" w:cs="Times New Roman"/>
          <w:sz w:val="24"/>
          <w:szCs w:val="24"/>
        </w:rPr>
        <w:t xml:space="preserve"> grafiğinde kutunun dışında kalan noktalar aykırı değerleri temsil etmektedir. Özellikle üst sınıra yakın bölgede kümelenmiş noktalar, çok uzun </w:t>
      </w:r>
      <w:proofErr w:type="spellStart"/>
      <w:r w:rsidRPr="003223E4">
        <w:rPr>
          <w:rFonts w:ascii="Times New Roman" w:hAnsi="Times New Roman" w:cs="Times New Roman"/>
          <w:sz w:val="24"/>
          <w:szCs w:val="24"/>
        </w:rPr>
        <w:t>tweet’lerin</w:t>
      </w:r>
      <w:proofErr w:type="spellEnd"/>
      <w:r w:rsidRPr="003223E4">
        <w:rPr>
          <w:rFonts w:ascii="Times New Roman" w:hAnsi="Times New Roman" w:cs="Times New Roman"/>
          <w:sz w:val="24"/>
          <w:szCs w:val="24"/>
        </w:rPr>
        <w:t xml:space="preserve"> sistematik olarak dağılımdan saptığını göstermektedir.</w:t>
      </w:r>
    </w:p>
    <w:p w:rsidR="003223E4" w:rsidRDefault="003223E4" w:rsidP="004F07FD">
      <w:pPr>
        <w:spacing w:before="100" w:beforeAutospacing="1" w:after="100" w:afterAutospacing="1"/>
        <w:ind w:firstLine="708"/>
        <w:rPr>
          <w:rFonts w:ascii="Times New Roman" w:hAnsi="Times New Roman" w:cs="Times New Roman"/>
          <w:sz w:val="24"/>
          <w:szCs w:val="24"/>
        </w:rPr>
      </w:pPr>
      <w:r w:rsidRPr="003223E4">
        <w:rPr>
          <w:rFonts w:ascii="Times New Roman" w:hAnsi="Times New Roman" w:cs="Times New Roman"/>
          <w:sz w:val="24"/>
          <w:szCs w:val="24"/>
        </w:rPr>
        <w:t>Bu analiz, veri setindeki uç gözlemlerin yalnızca sayısal olarak değil, görsel olarak da açık bir biçimde tespit edilmesini sağlamıştır. Aykırı değerlerin temizlenmesi, sonraki dönüşüm ve modelleme adımlarının daha doğru ve tutarlı sonuçlar vermesine katkıda bulunacaktır.</w:t>
      </w:r>
    </w:p>
    <w:p w:rsidR="003223E4" w:rsidRDefault="003223E4" w:rsidP="003223E4">
      <w:pPr>
        <w:spacing w:before="100" w:beforeAutospacing="1" w:after="100" w:afterAutospacing="1"/>
        <w:rPr>
          <w:rFonts w:ascii="Times New Roman" w:hAnsi="Times New Roman" w:cs="Times New Roman"/>
          <w:sz w:val="24"/>
          <w:szCs w:val="24"/>
        </w:rPr>
      </w:pPr>
      <w:r w:rsidRPr="003223E4">
        <w:rPr>
          <w:rFonts w:ascii="Times New Roman" w:hAnsi="Times New Roman" w:cs="Times New Roman"/>
          <w:sz w:val="24"/>
          <w:szCs w:val="24"/>
        </w:rPr>
        <w:lastRenderedPageBreak/>
        <w:drawing>
          <wp:inline distT="0" distB="0" distL="0" distR="0" wp14:anchorId="25D166F3" wp14:editId="24974487">
            <wp:extent cx="5760720" cy="2430145"/>
            <wp:effectExtent l="0" t="0" r="0" b="825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430145"/>
                    </a:xfrm>
                    <a:prstGeom prst="rect">
                      <a:avLst/>
                    </a:prstGeom>
                  </pic:spPr>
                </pic:pic>
              </a:graphicData>
            </a:graphic>
          </wp:inline>
        </w:drawing>
      </w:r>
    </w:p>
    <w:p w:rsidR="003223E4" w:rsidRDefault="003223E4" w:rsidP="003223E4">
      <w:pPr>
        <w:pStyle w:val="Balk4"/>
        <w:rPr>
          <w:rStyle w:val="Gl"/>
          <w:rFonts w:ascii="Times New Roman" w:hAnsi="Times New Roman" w:cs="Times New Roman"/>
          <w:b w:val="0"/>
          <w:bCs w:val="0"/>
          <w:sz w:val="24"/>
          <w:szCs w:val="24"/>
        </w:rPr>
      </w:pPr>
      <w:r w:rsidRPr="003223E4">
        <w:rPr>
          <w:rStyle w:val="Gl"/>
          <w:rFonts w:ascii="Times New Roman" w:hAnsi="Times New Roman" w:cs="Times New Roman"/>
          <w:b w:val="0"/>
          <w:bCs w:val="0"/>
          <w:sz w:val="24"/>
          <w:szCs w:val="24"/>
        </w:rPr>
        <w:t xml:space="preserve">Görsel </w:t>
      </w:r>
      <w:r>
        <w:rPr>
          <w:rStyle w:val="Gl"/>
          <w:rFonts w:ascii="Times New Roman" w:hAnsi="Times New Roman" w:cs="Times New Roman"/>
          <w:b w:val="0"/>
          <w:bCs w:val="0"/>
          <w:sz w:val="24"/>
          <w:szCs w:val="24"/>
        </w:rPr>
        <w:t>3</w:t>
      </w:r>
      <w:r w:rsidRPr="003223E4">
        <w:rPr>
          <w:rStyle w:val="Gl"/>
          <w:rFonts w:ascii="Times New Roman" w:hAnsi="Times New Roman" w:cs="Times New Roman"/>
          <w:b w:val="0"/>
          <w:bCs w:val="0"/>
          <w:sz w:val="24"/>
          <w:szCs w:val="24"/>
        </w:rPr>
        <w:t xml:space="preserve">. </w:t>
      </w:r>
      <w:proofErr w:type="spellStart"/>
      <w:r w:rsidRPr="003223E4">
        <w:rPr>
          <w:rStyle w:val="Gl"/>
          <w:rFonts w:ascii="Times New Roman" w:hAnsi="Times New Roman" w:cs="Times New Roman"/>
          <w:b w:val="0"/>
          <w:bCs w:val="0"/>
          <w:sz w:val="24"/>
          <w:szCs w:val="24"/>
        </w:rPr>
        <w:t>Tweet</w:t>
      </w:r>
      <w:proofErr w:type="spellEnd"/>
      <w:r w:rsidRPr="003223E4">
        <w:rPr>
          <w:rStyle w:val="Gl"/>
          <w:rFonts w:ascii="Times New Roman" w:hAnsi="Times New Roman" w:cs="Times New Roman"/>
          <w:b w:val="0"/>
          <w:bCs w:val="0"/>
          <w:sz w:val="24"/>
          <w:szCs w:val="24"/>
        </w:rPr>
        <w:t xml:space="preserve"> Uzunluğu </w:t>
      </w:r>
      <w:proofErr w:type="spellStart"/>
      <w:r w:rsidRPr="003223E4">
        <w:rPr>
          <w:rStyle w:val="Gl"/>
          <w:rFonts w:ascii="Times New Roman" w:hAnsi="Times New Roman" w:cs="Times New Roman"/>
          <w:b w:val="0"/>
          <w:bCs w:val="0"/>
          <w:sz w:val="24"/>
          <w:szCs w:val="24"/>
        </w:rPr>
        <w:t>Boxplot</w:t>
      </w:r>
      <w:proofErr w:type="spellEnd"/>
      <w:r w:rsidRPr="003223E4">
        <w:rPr>
          <w:rStyle w:val="Gl"/>
          <w:rFonts w:ascii="Times New Roman" w:hAnsi="Times New Roman" w:cs="Times New Roman"/>
          <w:b w:val="0"/>
          <w:bCs w:val="0"/>
          <w:sz w:val="24"/>
          <w:szCs w:val="24"/>
        </w:rPr>
        <w:t xml:space="preserve"> ile Aykırı Değer Gösterimi</w:t>
      </w:r>
      <w:r>
        <w:rPr>
          <w:rStyle w:val="Gl"/>
          <w:rFonts w:ascii="Times New Roman" w:hAnsi="Times New Roman" w:cs="Times New Roman"/>
          <w:b w:val="0"/>
          <w:bCs w:val="0"/>
          <w:sz w:val="24"/>
          <w:szCs w:val="24"/>
        </w:rPr>
        <w:t xml:space="preserve"> Öncesi ve Sonrası</w:t>
      </w:r>
    </w:p>
    <w:p w:rsidR="003223E4" w:rsidRDefault="003223E4" w:rsidP="003223E4">
      <w:pPr>
        <w:spacing w:before="100" w:beforeAutospacing="1" w:after="100" w:afterAutospacing="1"/>
        <w:rPr>
          <w:rFonts w:ascii="Times New Roman" w:hAnsi="Times New Roman" w:cs="Times New Roman"/>
          <w:b/>
          <w:sz w:val="24"/>
          <w:szCs w:val="24"/>
        </w:rPr>
      </w:pPr>
      <w:r w:rsidRPr="00D16B6D">
        <w:rPr>
          <w:rFonts w:ascii="Times New Roman" w:hAnsi="Times New Roman" w:cs="Times New Roman"/>
          <w:b/>
          <w:sz w:val="24"/>
          <w:szCs w:val="24"/>
        </w:rPr>
        <w:t>2.2.</w:t>
      </w:r>
      <w:r>
        <w:rPr>
          <w:rFonts w:ascii="Times New Roman" w:hAnsi="Times New Roman" w:cs="Times New Roman"/>
          <w:b/>
          <w:sz w:val="24"/>
          <w:szCs w:val="24"/>
        </w:rPr>
        <w:t>4</w:t>
      </w:r>
      <w:r w:rsidRPr="00D16B6D">
        <w:rPr>
          <w:rFonts w:ascii="Times New Roman" w:hAnsi="Times New Roman" w:cs="Times New Roman"/>
          <w:b/>
          <w:sz w:val="24"/>
          <w:szCs w:val="24"/>
        </w:rPr>
        <w:t xml:space="preserve"> </w:t>
      </w:r>
      <w:r w:rsidRPr="003223E4">
        <w:rPr>
          <w:rFonts w:ascii="Times New Roman" w:hAnsi="Times New Roman" w:cs="Times New Roman"/>
          <w:b/>
          <w:sz w:val="24"/>
          <w:szCs w:val="24"/>
        </w:rPr>
        <w:t>Veri Dönüşüm İşlemleri</w:t>
      </w:r>
    </w:p>
    <w:p w:rsidR="003223E4" w:rsidRPr="003223E4" w:rsidRDefault="003223E4" w:rsidP="003223E4">
      <w:pPr>
        <w:spacing w:before="100" w:beforeAutospacing="1" w:after="100" w:afterAutospacing="1"/>
        <w:rPr>
          <w:rFonts w:ascii="Times New Roman" w:hAnsi="Times New Roman" w:cs="Times New Roman"/>
          <w:sz w:val="24"/>
          <w:szCs w:val="24"/>
        </w:rPr>
      </w:pPr>
      <w:r>
        <w:rPr>
          <w:rFonts w:ascii="Times New Roman" w:hAnsi="Times New Roman" w:cs="Times New Roman"/>
          <w:b/>
          <w:sz w:val="24"/>
          <w:szCs w:val="24"/>
        </w:rPr>
        <w:tab/>
      </w:r>
      <w:r w:rsidRPr="003223E4">
        <w:rPr>
          <w:rFonts w:ascii="Times New Roman" w:hAnsi="Times New Roman" w:cs="Times New Roman"/>
          <w:sz w:val="24"/>
          <w:szCs w:val="24"/>
        </w:rPr>
        <w:t xml:space="preserve">Veri madenciliği süreçlerinde birçok makine öğrenmesi algoritması, özellikle mesafeye dayalı yöntemler (örneğin k-NN, SVM) ve doğrusal regresyon yaklaşımları, girdilerin belirli dağılım özelliklerine sahip olmasını varsayar. Bu algoritmaların daha etkin çalışabilmesi için, verideki dağılımın daha simetrik ve normallik varsayımına uygun hâle getirilmesi gerekebilir. Bu amaçla, bu çalışmada </w:t>
      </w:r>
      <w:proofErr w:type="spellStart"/>
      <w:r w:rsidRPr="003223E4">
        <w:rPr>
          <w:rStyle w:val="HTMLKodu"/>
          <w:rFonts w:ascii="Times New Roman" w:eastAsiaTheme="minorHAnsi" w:hAnsi="Times New Roman" w:cs="Times New Roman"/>
          <w:sz w:val="24"/>
          <w:szCs w:val="24"/>
        </w:rPr>
        <w:t>tweet_uzunlugu</w:t>
      </w:r>
      <w:proofErr w:type="spellEnd"/>
      <w:r w:rsidRPr="003223E4">
        <w:rPr>
          <w:rFonts w:ascii="Times New Roman" w:hAnsi="Times New Roman" w:cs="Times New Roman"/>
          <w:sz w:val="24"/>
          <w:szCs w:val="24"/>
        </w:rPr>
        <w:t xml:space="preserve"> değişkeni üzerinde dönüşüm işlemi gerçekleştirilmiştir.</w:t>
      </w:r>
    </w:p>
    <w:p w:rsidR="003223E4" w:rsidRPr="003223E4" w:rsidRDefault="003223E4" w:rsidP="004F07FD">
      <w:pPr>
        <w:spacing w:before="100" w:beforeAutospacing="1" w:after="100" w:afterAutospacing="1"/>
        <w:ind w:firstLine="708"/>
        <w:rPr>
          <w:rFonts w:ascii="Times New Roman" w:hAnsi="Times New Roman" w:cs="Times New Roman"/>
          <w:sz w:val="24"/>
          <w:szCs w:val="24"/>
        </w:rPr>
      </w:pPr>
      <w:r w:rsidRPr="003223E4">
        <w:rPr>
          <w:rFonts w:ascii="Times New Roman" w:hAnsi="Times New Roman" w:cs="Times New Roman"/>
          <w:sz w:val="24"/>
          <w:szCs w:val="24"/>
        </w:rPr>
        <w:t xml:space="preserve">Veri setinde yer alan </w:t>
      </w:r>
      <w:proofErr w:type="spellStart"/>
      <w:r w:rsidRPr="003223E4">
        <w:rPr>
          <w:rFonts w:ascii="Times New Roman" w:hAnsi="Times New Roman" w:cs="Times New Roman"/>
          <w:sz w:val="24"/>
          <w:szCs w:val="24"/>
        </w:rPr>
        <w:t>tweet</w:t>
      </w:r>
      <w:proofErr w:type="spellEnd"/>
      <w:r w:rsidRPr="003223E4">
        <w:rPr>
          <w:rFonts w:ascii="Times New Roman" w:hAnsi="Times New Roman" w:cs="Times New Roman"/>
          <w:sz w:val="24"/>
          <w:szCs w:val="24"/>
        </w:rPr>
        <w:t xml:space="preserve"> uzunluklarının dağılımı incelendiğinde, sağa çarpık (</w:t>
      </w:r>
      <w:proofErr w:type="spellStart"/>
      <w:r w:rsidRPr="003223E4">
        <w:rPr>
          <w:rFonts w:ascii="Times New Roman" w:hAnsi="Times New Roman" w:cs="Times New Roman"/>
          <w:sz w:val="24"/>
          <w:szCs w:val="24"/>
        </w:rPr>
        <w:t>right-skewed</w:t>
      </w:r>
      <w:proofErr w:type="spellEnd"/>
      <w:r w:rsidRPr="003223E4">
        <w:rPr>
          <w:rFonts w:ascii="Times New Roman" w:hAnsi="Times New Roman" w:cs="Times New Roman"/>
          <w:sz w:val="24"/>
          <w:szCs w:val="24"/>
        </w:rPr>
        <w:t xml:space="preserve">) bir yapı gözlemlenmiştir. Bu, kısa </w:t>
      </w:r>
      <w:proofErr w:type="spellStart"/>
      <w:r w:rsidRPr="003223E4">
        <w:rPr>
          <w:rFonts w:ascii="Times New Roman" w:hAnsi="Times New Roman" w:cs="Times New Roman"/>
          <w:sz w:val="24"/>
          <w:szCs w:val="24"/>
        </w:rPr>
        <w:t>tweet’lerin</w:t>
      </w:r>
      <w:proofErr w:type="spellEnd"/>
      <w:r w:rsidRPr="003223E4">
        <w:rPr>
          <w:rFonts w:ascii="Times New Roman" w:hAnsi="Times New Roman" w:cs="Times New Roman"/>
          <w:sz w:val="24"/>
          <w:szCs w:val="24"/>
        </w:rPr>
        <w:t xml:space="preserve"> daha yoğun olduğu ancak az sayıda çok uzun </w:t>
      </w:r>
      <w:proofErr w:type="spellStart"/>
      <w:r w:rsidRPr="003223E4">
        <w:rPr>
          <w:rFonts w:ascii="Times New Roman" w:hAnsi="Times New Roman" w:cs="Times New Roman"/>
          <w:sz w:val="24"/>
          <w:szCs w:val="24"/>
        </w:rPr>
        <w:t>tweet’in</w:t>
      </w:r>
      <w:proofErr w:type="spellEnd"/>
      <w:r w:rsidRPr="003223E4">
        <w:rPr>
          <w:rFonts w:ascii="Times New Roman" w:hAnsi="Times New Roman" w:cs="Times New Roman"/>
          <w:sz w:val="24"/>
          <w:szCs w:val="24"/>
        </w:rPr>
        <w:t xml:space="preserve"> de bulunduğu anlamına gelir. Böyle bir dağılım, bazı algoritmaların öğrenme sürecinde dengesizlik yaratabileceğinden dolayı dönüştürülmesi gereken bir durumdur.</w:t>
      </w:r>
    </w:p>
    <w:p w:rsidR="003223E4" w:rsidRPr="003223E4" w:rsidRDefault="003223E4" w:rsidP="004F07FD">
      <w:pPr>
        <w:spacing w:before="100" w:beforeAutospacing="1" w:after="100" w:afterAutospacing="1"/>
        <w:ind w:firstLine="708"/>
        <w:rPr>
          <w:rFonts w:ascii="Times New Roman" w:hAnsi="Times New Roman" w:cs="Times New Roman"/>
          <w:sz w:val="24"/>
          <w:szCs w:val="24"/>
        </w:rPr>
      </w:pPr>
      <w:r w:rsidRPr="003223E4">
        <w:rPr>
          <w:rFonts w:ascii="Times New Roman" w:hAnsi="Times New Roman" w:cs="Times New Roman"/>
          <w:sz w:val="24"/>
          <w:szCs w:val="24"/>
        </w:rPr>
        <w:t xml:space="preserve">Bu kapsamda, söz konusu değişkenin dağılımını </w:t>
      </w:r>
      <w:proofErr w:type="spellStart"/>
      <w:r w:rsidRPr="003223E4">
        <w:rPr>
          <w:rFonts w:ascii="Times New Roman" w:hAnsi="Times New Roman" w:cs="Times New Roman"/>
          <w:sz w:val="24"/>
          <w:szCs w:val="24"/>
        </w:rPr>
        <w:t>normalize</w:t>
      </w:r>
      <w:proofErr w:type="spellEnd"/>
      <w:r w:rsidRPr="003223E4">
        <w:rPr>
          <w:rFonts w:ascii="Times New Roman" w:hAnsi="Times New Roman" w:cs="Times New Roman"/>
          <w:sz w:val="24"/>
          <w:szCs w:val="24"/>
        </w:rPr>
        <w:t xml:space="preserve"> etmek için </w:t>
      </w:r>
      <w:proofErr w:type="spellStart"/>
      <w:r w:rsidRPr="003223E4">
        <w:rPr>
          <w:rStyle w:val="Gl"/>
          <w:rFonts w:ascii="Times New Roman" w:hAnsi="Times New Roman" w:cs="Times New Roman"/>
          <w:sz w:val="24"/>
          <w:szCs w:val="24"/>
        </w:rPr>
        <w:t>Yeo</w:t>
      </w:r>
      <w:proofErr w:type="spellEnd"/>
      <w:r w:rsidRPr="003223E4">
        <w:rPr>
          <w:rStyle w:val="Gl"/>
          <w:rFonts w:ascii="Times New Roman" w:hAnsi="Times New Roman" w:cs="Times New Roman"/>
          <w:sz w:val="24"/>
          <w:szCs w:val="24"/>
        </w:rPr>
        <w:t>-Johnson dönüşümü</w:t>
      </w:r>
      <w:r w:rsidRPr="003223E4">
        <w:rPr>
          <w:rFonts w:ascii="Times New Roman" w:hAnsi="Times New Roman" w:cs="Times New Roman"/>
          <w:sz w:val="24"/>
          <w:szCs w:val="24"/>
        </w:rPr>
        <w:t xml:space="preserve"> uygulanmıştır. </w:t>
      </w:r>
      <w:proofErr w:type="spellStart"/>
      <w:r w:rsidRPr="003223E4">
        <w:rPr>
          <w:rFonts w:ascii="Times New Roman" w:hAnsi="Times New Roman" w:cs="Times New Roman"/>
          <w:sz w:val="24"/>
          <w:szCs w:val="24"/>
        </w:rPr>
        <w:t>Yeo</w:t>
      </w:r>
      <w:proofErr w:type="spellEnd"/>
      <w:r w:rsidRPr="003223E4">
        <w:rPr>
          <w:rFonts w:ascii="Times New Roman" w:hAnsi="Times New Roman" w:cs="Times New Roman"/>
          <w:sz w:val="24"/>
          <w:szCs w:val="24"/>
        </w:rPr>
        <w:t>-Johnson, Box-</w:t>
      </w:r>
      <w:proofErr w:type="spellStart"/>
      <w:r w:rsidRPr="003223E4">
        <w:rPr>
          <w:rFonts w:ascii="Times New Roman" w:hAnsi="Times New Roman" w:cs="Times New Roman"/>
          <w:sz w:val="24"/>
          <w:szCs w:val="24"/>
        </w:rPr>
        <w:t>Cox</w:t>
      </w:r>
      <w:proofErr w:type="spellEnd"/>
      <w:r w:rsidRPr="003223E4">
        <w:rPr>
          <w:rFonts w:ascii="Times New Roman" w:hAnsi="Times New Roman" w:cs="Times New Roman"/>
          <w:sz w:val="24"/>
          <w:szCs w:val="24"/>
        </w:rPr>
        <w:t xml:space="preserve"> dönüşümüne benzeyen ancak sıfırdan küçük ve sıfıra eşit değerlerle de çalışabilen parametrik bir dönüşüm yöntemidir. Bu yönüyle, pozitif olmayan değerlere sahip olabilecek veri yapılarında daha yaygın olarak tercih edilmektedir.</w:t>
      </w:r>
    </w:p>
    <w:p w:rsidR="003223E4" w:rsidRDefault="003223E4" w:rsidP="003223E4">
      <w:pPr>
        <w:spacing w:before="100" w:beforeAutospacing="1" w:after="100" w:afterAutospacing="1"/>
        <w:rPr>
          <w:rFonts w:ascii="Times New Roman" w:hAnsi="Times New Roman" w:cs="Times New Roman"/>
          <w:sz w:val="24"/>
          <w:szCs w:val="24"/>
        </w:rPr>
      </w:pPr>
      <w:r w:rsidRPr="003223E4">
        <w:rPr>
          <w:rFonts w:ascii="Times New Roman" w:hAnsi="Times New Roman" w:cs="Times New Roman"/>
          <w:sz w:val="24"/>
          <w:szCs w:val="24"/>
        </w:rPr>
        <w:t>Dönüşüm şu adımlarla uygulanmıştır:</w:t>
      </w:r>
      <w:r w:rsidRPr="003223E4">
        <w:rPr>
          <w:rFonts w:ascii="Times New Roman" w:hAnsi="Times New Roman" w:cs="Times New Roman"/>
          <w:sz w:val="24"/>
          <w:szCs w:val="24"/>
        </w:rPr>
        <w:drawing>
          <wp:inline distT="0" distB="0" distL="0" distR="0" wp14:anchorId="25D6F633" wp14:editId="0EE08B55">
            <wp:extent cx="4953691" cy="1571844"/>
            <wp:effectExtent l="0" t="0" r="0" b="952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53691" cy="1571844"/>
                    </a:xfrm>
                    <a:prstGeom prst="rect">
                      <a:avLst/>
                    </a:prstGeom>
                  </pic:spPr>
                </pic:pic>
              </a:graphicData>
            </a:graphic>
          </wp:inline>
        </w:drawing>
      </w:r>
    </w:p>
    <w:p w:rsidR="003223E4" w:rsidRDefault="003223E4" w:rsidP="004F07FD">
      <w:pPr>
        <w:spacing w:before="100" w:beforeAutospacing="1" w:after="100" w:afterAutospacing="1"/>
        <w:ind w:firstLine="708"/>
        <w:rPr>
          <w:rFonts w:ascii="Times New Roman" w:hAnsi="Times New Roman" w:cs="Times New Roman"/>
          <w:sz w:val="24"/>
          <w:szCs w:val="24"/>
        </w:rPr>
      </w:pPr>
      <w:r w:rsidRPr="003223E4">
        <w:rPr>
          <w:rFonts w:ascii="Times New Roman" w:hAnsi="Times New Roman" w:cs="Times New Roman"/>
          <w:sz w:val="24"/>
          <w:szCs w:val="24"/>
        </w:rPr>
        <w:lastRenderedPageBreak/>
        <w:t xml:space="preserve">Uygulanan dönüşüm sonucunda, </w:t>
      </w:r>
      <w:proofErr w:type="spellStart"/>
      <w:r w:rsidRPr="003223E4">
        <w:rPr>
          <w:rStyle w:val="HTMLKodu"/>
          <w:rFonts w:ascii="Times New Roman" w:eastAsiaTheme="minorHAnsi" w:hAnsi="Times New Roman" w:cs="Times New Roman"/>
          <w:sz w:val="24"/>
          <w:szCs w:val="24"/>
        </w:rPr>
        <w:t>tweet_uzunlugu</w:t>
      </w:r>
      <w:proofErr w:type="spellEnd"/>
      <w:r w:rsidRPr="003223E4">
        <w:rPr>
          <w:rFonts w:ascii="Times New Roman" w:hAnsi="Times New Roman" w:cs="Times New Roman"/>
          <w:sz w:val="24"/>
          <w:szCs w:val="24"/>
        </w:rPr>
        <w:t xml:space="preserve"> değişkeni daha simetrik bir yapıya kavuşmuş ve normalliğe daha yakın bir dağılım göstermeye başlamıştır. Bu durum, görsel olarak karşılaştırmalı </w:t>
      </w:r>
      <w:proofErr w:type="spellStart"/>
      <w:r w:rsidRPr="003223E4">
        <w:rPr>
          <w:rFonts w:ascii="Times New Roman" w:hAnsi="Times New Roman" w:cs="Times New Roman"/>
          <w:sz w:val="24"/>
          <w:szCs w:val="24"/>
        </w:rPr>
        <w:t>histogram</w:t>
      </w:r>
      <w:proofErr w:type="spellEnd"/>
      <w:r w:rsidRPr="003223E4">
        <w:rPr>
          <w:rFonts w:ascii="Times New Roman" w:hAnsi="Times New Roman" w:cs="Times New Roman"/>
          <w:sz w:val="24"/>
          <w:szCs w:val="24"/>
        </w:rPr>
        <w:t xml:space="preserve"> grafikleri ile analiz edilmiştir.</w:t>
      </w:r>
    </w:p>
    <w:p w:rsidR="003223E4" w:rsidRPr="003223E4" w:rsidRDefault="003223E4" w:rsidP="003223E4">
      <w:pPr>
        <w:spacing w:before="100" w:beforeAutospacing="1" w:after="100" w:afterAutospacing="1"/>
        <w:rPr>
          <w:rFonts w:ascii="Times New Roman" w:hAnsi="Times New Roman" w:cs="Times New Roman"/>
          <w:sz w:val="24"/>
          <w:szCs w:val="24"/>
        </w:rPr>
      </w:pPr>
      <w:r w:rsidRPr="003223E4">
        <w:rPr>
          <w:rFonts w:ascii="Times New Roman" w:hAnsi="Times New Roman" w:cs="Times New Roman"/>
          <w:sz w:val="24"/>
          <w:szCs w:val="24"/>
        </w:rPr>
        <w:drawing>
          <wp:inline distT="0" distB="0" distL="0" distR="0" wp14:anchorId="74F0FD7D" wp14:editId="32326DD9">
            <wp:extent cx="5760720" cy="2185035"/>
            <wp:effectExtent l="0" t="0" r="0" b="571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185035"/>
                    </a:xfrm>
                    <a:prstGeom prst="rect">
                      <a:avLst/>
                    </a:prstGeom>
                  </pic:spPr>
                </pic:pic>
              </a:graphicData>
            </a:graphic>
          </wp:inline>
        </w:drawing>
      </w:r>
    </w:p>
    <w:p w:rsidR="003223E4" w:rsidRPr="003223E4" w:rsidRDefault="003223E4" w:rsidP="003223E4">
      <w:pPr>
        <w:pStyle w:val="Balk4"/>
        <w:rPr>
          <w:rFonts w:ascii="Times New Roman" w:hAnsi="Times New Roman" w:cs="Times New Roman"/>
          <w:sz w:val="24"/>
          <w:szCs w:val="24"/>
        </w:rPr>
      </w:pPr>
      <w:r w:rsidRPr="003223E4">
        <w:rPr>
          <w:rStyle w:val="Gl"/>
          <w:rFonts w:ascii="Times New Roman" w:hAnsi="Times New Roman" w:cs="Times New Roman"/>
          <w:b w:val="0"/>
          <w:bCs w:val="0"/>
          <w:sz w:val="24"/>
          <w:szCs w:val="24"/>
        </w:rPr>
        <w:t xml:space="preserve">Görsel 1. Orijinal </w:t>
      </w:r>
      <w:proofErr w:type="spellStart"/>
      <w:r w:rsidRPr="003223E4">
        <w:rPr>
          <w:rStyle w:val="Gl"/>
          <w:rFonts w:ascii="Times New Roman" w:hAnsi="Times New Roman" w:cs="Times New Roman"/>
          <w:b w:val="0"/>
          <w:bCs w:val="0"/>
          <w:sz w:val="24"/>
          <w:szCs w:val="24"/>
        </w:rPr>
        <w:t>Tweet</w:t>
      </w:r>
      <w:proofErr w:type="spellEnd"/>
      <w:r w:rsidRPr="003223E4">
        <w:rPr>
          <w:rStyle w:val="Gl"/>
          <w:rFonts w:ascii="Times New Roman" w:hAnsi="Times New Roman" w:cs="Times New Roman"/>
          <w:b w:val="0"/>
          <w:bCs w:val="0"/>
          <w:sz w:val="24"/>
          <w:szCs w:val="24"/>
        </w:rPr>
        <w:t xml:space="preserve"> Uzunluğu Dağılımı (</w:t>
      </w:r>
      <w:proofErr w:type="spellStart"/>
      <w:r w:rsidRPr="003223E4">
        <w:rPr>
          <w:rStyle w:val="Gl"/>
          <w:rFonts w:ascii="Times New Roman" w:hAnsi="Times New Roman" w:cs="Times New Roman"/>
          <w:b w:val="0"/>
          <w:bCs w:val="0"/>
          <w:sz w:val="24"/>
          <w:szCs w:val="24"/>
        </w:rPr>
        <w:t>Histogram</w:t>
      </w:r>
      <w:proofErr w:type="spellEnd"/>
      <w:r w:rsidRPr="003223E4">
        <w:rPr>
          <w:rStyle w:val="Gl"/>
          <w:rFonts w:ascii="Times New Roman" w:hAnsi="Times New Roman" w:cs="Times New Roman"/>
          <w:b w:val="0"/>
          <w:bCs w:val="0"/>
          <w:sz w:val="24"/>
          <w:szCs w:val="24"/>
        </w:rPr>
        <w:t>)</w:t>
      </w:r>
    </w:p>
    <w:p w:rsidR="003223E4" w:rsidRDefault="003223E4" w:rsidP="004F07FD">
      <w:pPr>
        <w:spacing w:before="100" w:beforeAutospacing="1" w:after="100" w:afterAutospacing="1"/>
        <w:ind w:firstLine="708"/>
        <w:rPr>
          <w:rFonts w:ascii="Times New Roman" w:hAnsi="Times New Roman" w:cs="Times New Roman"/>
          <w:sz w:val="24"/>
          <w:szCs w:val="24"/>
        </w:rPr>
      </w:pPr>
      <w:r w:rsidRPr="003223E4">
        <w:rPr>
          <w:rFonts w:ascii="Times New Roman" w:hAnsi="Times New Roman" w:cs="Times New Roman"/>
          <w:sz w:val="24"/>
          <w:szCs w:val="24"/>
        </w:rPr>
        <w:t xml:space="preserve">Grafikte görüldüğü üzere, dönüşüm öncesi dağılım sağa çarpık bir yapı sergilemektedir. Bu durum, düşük karakterli </w:t>
      </w:r>
      <w:proofErr w:type="spellStart"/>
      <w:r w:rsidRPr="003223E4">
        <w:rPr>
          <w:rFonts w:ascii="Times New Roman" w:hAnsi="Times New Roman" w:cs="Times New Roman"/>
          <w:sz w:val="24"/>
          <w:szCs w:val="24"/>
        </w:rPr>
        <w:t>tweet’lerin</w:t>
      </w:r>
      <w:proofErr w:type="spellEnd"/>
      <w:r w:rsidRPr="003223E4">
        <w:rPr>
          <w:rFonts w:ascii="Times New Roman" w:hAnsi="Times New Roman" w:cs="Times New Roman"/>
          <w:sz w:val="24"/>
          <w:szCs w:val="24"/>
        </w:rPr>
        <w:t xml:space="preserve"> yoğunluğunu yansıtmakla birlikte, analizlerde </w:t>
      </w:r>
      <w:proofErr w:type="spellStart"/>
      <w:r w:rsidRPr="003223E4">
        <w:rPr>
          <w:rFonts w:ascii="Times New Roman" w:hAnsi="Times New Roman" w:cs="Times New Roman"/>
          <w:sz w:val="24"/>
          <w:szCs w:val="24"/>
        </w:rPr>
        <w:t>varyans</w:t>
      </w:r>
      <w:proofErr w:type="spellEnd"/>
      <w:r w:rsidRPr="003223E4">
        <w:rPr>
          <w:rFonts w:ascii="Times New Roman" w:hAnsi="Times New Roman" w:cs="Times New Roman"/>
          <w:sz w:val="24"/>
          <w:szCs w:val="24"/>
        </w:rPr>
        <w:t xml:space="preserve"> dengesizliğine yol açabilecek bir yapıdır.</w:t>
      </w:r>
    </w:p>
    <w:p w:rsidR="003223E4" w:rsidRPr="003223E4" w:rsidRDefault="003223E4" w:rsidP="003223E4">
      <w:pPr>
        <w:spacing w:before="100" w:beforeAutospacing="1" w:after="100" w:afterAutospacing="1"/>
        <w:rPr>
          <w:rFonts w:ascii="Times New Roman" w:hAnsi="Times New Roman" w:cs="Times New Roman"/>
          <w:sz w:val="24"/>
          <w:szCs w:val="24"/>
        </w:rPr>
      </w:pPr>
      <w:r w:rsidRPr="003223E4">
        <w:rPr>
          <w:rFonts w:ascii="Times New Roman" w:hAnsi="Times New Roman" w:cs="Times New Roman"/>
          <w:sz w:val="24"/>
          <w:szCs w:val="24"/>
        </w:rPr>
        <w:drawing>
          <wp:inline distT="0" distB="0" distL="0" distR="0" wp14:anchorId="4F7C8A41" wp14:editId="5BACEA8B">
            <wp:extent cx="5760720" cy="216154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161540"/>
                    </a:xfrm>
                    <a:prstGeom prst="rect">
                      <a:avLst/>
                    </a:prstGeom>
                  </pic:spPr>
                </pic:pic>
              </a:graphicData>
            </a:graphic>
          </wp:inline>
        </w:drawing>
      </w:r>
    </w:p>
    <w:p w:rsidR="003223E4" w:rsidRPr="003223E4" w:rsidRDefault="003223E4" w:rsidP="003223E4">
      <w:pPr>
        <w:pStyle w:val="Balk4"/>
        <w:rPr>
          <w:rFonts w:ascii="Times New Roman" w:hAnsi="Times New Roman" w:cs="Times New Roman"/>
          <w:sz w:val="24"/>
          <w:szCs w:val="24"/>
        </w:rPr>
      </w:pPr>
      <w:r w:rsidRPr="003223E4">
        <w:rPr>
          <w:rStyle w:val="Gl"/>
          <w:rFonts w:ascii="Times New Roman" w:hAnsi="Times New Roman" w:cs="Times New Roman"/>
          <w:b w:val="0"/>
          <w:bCs w:val="0"/>
          <w:sz w:val="24"/>
          <w:szCs w:val="24"/>
        </w:rPr>
        <w:t xml:space="preserve">Görsel 2. </w:t>
      </w:r>
      <w:proofErr w:type="spellStart"/>
      <w:r w:rsidRPr="003223E4">
        <w:rPr>
          <w:rStyle w:val="Gl"/>
          <w:rFonts w:ascii="Times New Roman" w:hAnsi="Times New Roman" w:cs="Times New Roman"/>
          <w:b w:val="0"/>
          <w:bCs w:val="0"/>
          <w:sz w:val="24"/>
          <w:szCs w:val="24"/>
        </w:rPr>
        <w:t>Yeo</w:t>
      </w:r>
      <w:proofErr w:type="spellEnd"/>
      <w:r w:rsidRPr="003223E4">
        <w:rPr>
          <w:rStyle w:val="Gl"/>
          <w:rFonts w:ascii="Times New Roman" w:hAnsi="Times New Roman" w:cs="Times New Roman"/>
          <w:b w:val="0"/>
          <w:bCs w:val="0"/>
          <w:sz w:val="24"/>
          <w:szCs w:val="24"/>
        </w:rPr>
        <w:t xml:space="preserve">-Johnson Dönüşümünden Sonra </w:t>
      </w:r>
      <w:proofErr w:type="spellStart"/>
      <w:r w:rsidRPr="003223E4">
        <w:rPr>
          <w:rStyle w:val="Gl"/>
          <w:rFonts w:ascii="Times New Roman" w:hAnsi="Times New Roman" w:cs="Times New Roman"/>
          <w:b w:val="0"/>
          <w:bCs w:val="0"/>
          <w:sz w:val="24"/>
          <w:szCs w:val="24"/>
        </w:rPr>
        <w:t>Tweet</w:t>
      </w:r>
      <w:proofErr w:type="spellEnd"/>
      <w:r w:rsidRPr="003223E4">
        <w:rPr>
          <w:rStyle w:val="Gl"/>
          <w:rFonts w:ascii="Times New Roman" w:hAnsi="Times New Roman" w:cs="Times New Roman"/>
          <w:b w:val="0"/>
          <w:bCs w:val="0"/>
          <w:sz w:val="24"/>
          <w:szCs w:val="24"/>
        </w:rPr>
        <w:t xml:space="preserve"> Uzunluğu Dağılımı</w:t>
      </w:r>
    </w:p>
    <w:p w:rsidR="003223E4" w:rsidRDefault="003223E4" w:rsidP="004F07FD">
      <w:pPr>
        <w:spacing w:before="100" w:beforeAutospacing="1" w:after="100" w:afterAutospacing="1"/>
        <w:ind w:firstLine="708"/>
        <w:rPr>
          <w:rFonts w:ascii="Times New Roman" w:hAnsi="Times New Roman" w:cs="Times New Roman"/>
          <w:sz w:val="24"/>
          <w:szCs w:val="24"/>
        </w:rPr>
      </w:pPr>
      <w:proofErr w:type="spellStart"/>
      <w:r w:rsidRPr="003223E4">
        <w:rPr>
          <w:rFonts w:ascii="Times New Roman" w:hAnsi="Times New Roman" w:cs="Times New Roman"/>
          <w:sz w:val="24"/>
          <w:szCs w:val="24"/>
        </w:rPr>
        <w:t>Yeo</w:t>
      </w:r>
      <w:proofErr w:type="spellEnd"/>
      <w:r w:rsidRPr="003223E4">
        <w:rPr>
          <w:rFonts w:ascii="Times New Roman" w:hAnsi="Times New Roman" w:cs="Times New Roman"/>
          <w:sz w:val="24"/>
          <w:szCs w:val="24"/>
        </w:rPr>
        <w:t>-Johnson dönüşümü sayesinde sağa çarpık olan karakter uzunluğu dağılımı daha simetrik hale getirilmiştir. Bu durum Görsel 1 ve Görsel 2’de açıkça gözlemlenebilir. Özellikle uç değerlerin etkisinin azaldığı ve veri yapısının z-skor gibi normalleştiricilere uygun hale geldiği görülmektedir</w:t>
      </w:r>
      <w:r>
        <w:rPr>
          <w:rFonts w:ascii="Times New Roman" w:hAnsi="Times New Roman" w:cs="Times New Roman"/>
          <w:sz w:val="24"/>
          <w:szCs w:val="24"/>
        </w:rPr>
        <w:t xml:space="preserve">. </w:t>
      </w:r>
      <w:r w:rsidRPr="003223E4">
        <w:rPr>
          <w:rFonts w:ascii="Times New Roman" w:hAnsi="Times New Roman" w:cs="Times New Roman"/>
          <w:sz w:val="24"/>
          <w:szCs w:val="24"/>
        </w:rPr>
        <w:t>Bu dönüşüm sayesinde, özellikle uç değerlerin etkisi azaltılmış, dağılım daha simetrik hâle getirilmiş ve z-skor gibi standart normalleştirme işlemlerine uygun bir temel oluşturulmuştur. Bu işlem sonrası modelleme süreçlerinin daha stabil ve dengeli çalışması beklenmektedir.</w:t>
      </w:r>
    </w:p>
    <w:p w:rsidR="00506716" w:rsidRDefault="00506716" w:rsidP="003223E4">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53100" cy="208026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080260"/>
                    </a:xfrm>
                    <a:prstGeom prst="rect">
                      <a:avLst/>
                    </a:prstGeom>
                    <a:noFill/>
                    <a:ln>
                      <a:noFill/>
                    </a:ln>
                  </pic:spPr>
                </pic:pic>
              </a:graphicData>
            </a:graphic>
          </wp:inline>
        </w:drawing>
      </w:r>
    </w:p>
    <w:p w:rsidR="003223E4" w:rsidRDefault="003223E4" w:rsidP="003223E4">
      <w:pPr>
        <w:spacing w:before="100" w:beforeAutospacing="1" w:after="100" w:afterAutospacing="1"/>
        <w:rPr>
          <w:rFonts w:ascii="Times New Roman" w:hAnsi="Times New Roman" w:cs="Times New Roman"/>
          <w:b/>
          <w:sz w:val="24"/>
          <w:szCs w:val="24"/>
        </w:rPr>
      </w:pPr>
    </w:p>
    <w:p w:rsidR="003223E4" w:rsidRDefault="003223E4" w:rsidP="003223E4">
      <w:pPr>
        <w:spacing w:before="100" w:beforeAutospacing="1" w:after="100" w:afterAutospacing="1"/>
        <w:rPr>
          <w:rFonts w:ascii="Times New Roman" w:hAnsi="Times New Roman" w:cs="Times New Roman"/>
          <w:b/>
          <w:sz w:val="24"/>
          <w:szCs w:val="24"/>
        </w:rPr>
      </w:pPr>
      <w:r w:rsidRPr="00D16B6D">
        <w:rPr>
          <w:rFonts w:ascii="Times New Roman" w:hAnsi="Times New Roman" w:cs="Times New Roman"/>
          <w:b/>
          <w:sz w:val="24"/>
          <w:szCs w:val="24"/>
        </w:rPr>
        <w:t>2.2.</w:t>
      </w:r>
      <w:r>
        <w:rPr>
          <w:rFonts w:ascii="Times New Roman" w:hAnsi="Times New Roman" w:cs="Times New Roman"/>
          <w:b/>
          <w:sz w:val="24"/>
          <w:szCs w:val="24"/>
        </w:rPr>
        <w:t>4</w:t>
      </w:r>
      <w:r w:rsidRPr="00D16B6D">
        <w:rPr>
          <w:rFonts w:ascii="Times New Roman" w:hAnsi="Times New Roman" w:cs="Times New Roman"/>
          <w:b/>
          <w:sz w:val="24"/>
          <w:szCs w:val="24"/>
        </w:rPr>
        <w:t xml:space="preserve"> </w:t>
      </w:r>
      <w:proofErr w:type="spellStart"/>
      <w:r w:rsidR="00936770">
        <w:rPr>
          <w:rFonts w:ascii="Times New Roman" w:hAnsi="Times New Roman" w:cs="Times New Roman"/>
          <w:b/>
          <w:sz w:val="24"/>
          <w:szCs w:val="24"/>
        </w:rPr>
        <w:t>Normalizasyon</w:t>
      </w:r>
      <w:proofErr w:type="spellEnd"/>
      <w:r w:rsidR="00936770">
        <w:rPr>
          <w:rFonts w:ascii="Times New Roman" w:hAnsi="Times New Roman" w:cs="Times New Roman"/>
          <w:b/>
          <w:sz w:val="24"/>
          <w:szCs w:val="24"/>
        </w:rPr>
        <w:t xml:space="preserve"> İşlemi</w:t>
      </w:r>
    </w:p>
    <w:p w:rsidR="00936770" w:rsidRPr="00936770" w:rsidRDefault="00936770" w:rsidP="00936770">
      <w:pPr>
        <w:spacing w:before="100" w:beforeAutospacing="1" w:after="100" w:afterAutospacing="1"/>
        <w:rPr>
          <w:rFonts w:ascii="Times New Roman" w:eastAsia="Times New Roman" w:hAnsi="Times New Roman" w:cs="Times New Roman"/>
          <w:sz w:val="24"/>
          <w:szCs w:val="24"/>
          <w:lang w:eastAsia="tr-TR"/>
        </w:rPr>
      </w:pPr>
      <w:r>
        <w:rPr>
          <w:rFonts w:ascii="Times New Roman" w:hAnsi="Times New Roman" w:cs="Times New Roman"/>
          <w:b/>
          <w:sz w:val="24"/>
          <w:szCs w:val="24"/>
        </w:rPr>
        <w:tab/>
      </w:r>
      <w:r w:rsidRPr="00936770">
        <w:rPr>
          <w:rFonts w:ascii="Times New Roman" w:eastAsia="Times New Roman" w:hAnsi="Times New Roman" w:cs="Times New Roman"/>
          <w:sz w:val="24"/>
          <w:szCs w:val="24"/>
          <w:lang w:eastAsia="tr-TR"/>
        </w:rPr>
        <w:t xml:space="preserve">Veri analizi ve makine öğrenmesi süreçlerinde, verilerin farklı ölçeklerde olması model performansını ciddi şekilde etkileyebilmektedir. Özellikle mesafeye dayalı algoritmalar (örneğin k-NN, SVM) ve doğrusal modeller (lojistik regresyon gibi) değişkenlerin ölçek farklarından doğrudan etkilenir. Büyük değere sahip bir değişken, modelin ağırlıklarını baskılayabilir ve bu durum analiz sonuçlarının güvenilirliğini zayıflatır. Bu nedenle veri setindeki değişkenlerin ortak bir ölçekte ifade edilmesi gerekir. Bu işlem literatürde </w:t>
      </w:r>
      <w:proofErr w:type="spellStart"/>
      <w:r w:rsidRPr="00936770">
        <w:rPr>
          <w:rFonts w:ascii="Times New Roman" w:eastAsia="Times New Roman" w:hAnsi="Times New Roman" w:cs="Times New Roman"/>
          <w:b/>
          <w:bCs/>
          <w:sz w:val="24"/>
          <w:szCs w:val="24"/>
          <w:lang w:eastAsia="tr-TR"/>
        </w:rPr>
        <w:t>normalizasyon</w:t>
      </w:r>
      <w:proofErr w:type="spellEnd"/>
      <w:r w:rsidRPr="00936770">
        <w:rPr>
          <w:rFonts w:ascii="Times New Roman" w:eastAsia="Times New Roman" w:hAnsi="Times New Roman" w:cs="Times New Roman"/>
          <w:sz w:val="24"/>
          <w:szCs w:val="24"/>
          <w:lang w:eastAsia="tr-TR"/>
        </w:rPr>
        <w:t xml:space="preserve"> veya </w:t>
      </w:r>
      <w:r w:rsidRPr="00936770">
        <w:rPr>
          <w:rFonts w:ascii="Times New Roman" w:eastAsia="Times New Roman" w:hAnsi="Times New Roman" w:cs="Times New Roman"/>
          <w:b/>
          <w:bCs/>
          <w:sz w:val="24"/>
          <w:szCs w:val="24"/>
          <w:lang w:eastAsia="tr-TR"/>
        </w:rPr>
        <w:t>ölçekleme</w:t>
      </w:r>
      <w:r w:rsidRPr="00936770">
        <w:rPr>
          <w:rFonts w:ascii="Times New Roman" w:eastAsia="Times New Roman" w:hAnsi="Times New Roman" w:cs="Times New Roman"/>
          <w:sz w:val="24"/>
          <w:szCs w:val="24"/>
          <w:lang w:eastAsia="tr-TR"/>
        </w:rPr>
        <w:t xml:space="preserve"> olarak adlandırılmaktadır.</w:t>
      </w:r>
    </w:p>
    <w:p w:rsidR="00936770" w:rsidRPr="00936770" w:rsidRDefault="00936770"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936770">
        <w:rPr>
          <w:rFonts w:ascii="Times New Roman" w:eastAsia="Times New Roman" w:hAnsi="Times New Roman" w:cs="Times New Roman"/>
          <w:sz w:val="24"/>
          <w:szCs w:val="24"/>
          <w:lang w:eastAsia="tr-TR"/>
        </w:rPr>
        <w:t xml:space="preserve">Bu çalışmada dönüşümden geçirilen </w:t>
      </w:r>
      <w:proofErr w:type="spellStart"/>
      <w:r w:rsidRPr="00936770">
        <w:rPr>
          <w:rFonts w:ascii="Times New Roman" w:eastAsia="Times New Roman" w:hAnsi="Times New Roman" w:cs="Times New Roman"/>
          <w:sz w:val="24"/>
          <w:szCs w:val="24"/>
          <w:lang w:eastAsia="tr-TR"/>
        </w:rPr>
        <w:t>tweet_uzunlugu_yeojohnson</w:t>
      </w:r>
      <w:proofErr w:type="spellEnd"/>
      <w:r w:rsidRPr="00936770">
        <w:rPr>
          <w:rFonts w:ascii="Times New Roman" w:eastAsia="Times New Roman" w:hAnsi="Times New Roman" w:cs="Times New Roman"/>
          <w:sz w:val="24"/>
          <w:szCs w:val="24"/>
          <w:lang w:eastAsia="tr-TR"/>
        </w:rPr>
        <w:t xml:space="preserve"> değişkeni üzerinde, en yaygın ve istatistiksel olarak anlamlı sonuçlar sunan </w:t>
      </w:r>
      <w:r w:rsidRPr="00936770">
        <w:rPr>
          <w:rFonts w:ascii="Times New Roman" w:eastAsia="Times New Roman" w:hAnsi="Times New Roman" w:cs="Times New Roman"/>
          <w:b/>
          <w:bCs/>
          <w:sz w:val="24"/>
          <w:szCs w:val="24"/>
          <w:lang w:eastAsia="tr-TR"/>
        </w:rPr>
        <w:t>Z-skor standardizasyonu</w:t>
      </w:r>
      <w:r w:rsidRPr="00936770">
        <w:rPr>
          <w:rFonts w:ascii="Times New Roman" w:eastAsia="Times New Roman" w:hAnsi="Times New Roman" w:cs="Times New Roman"/>
          <w:sz w:val="24"/>
          <w:szCs w:val="24"/>
          <w:lang w:eastAsia="tr-TR"/>
        </w:rPr>
        <w:t xml:space="preserve"> uygulanmıştır. Z-skor yöntemi, her bir gözlem değerinden değişkenin ortalamasını çıkarıp, bu farkı standart sapmaya bölerek ölçeklendirme gerçekleştirir. Bu işlem sonunda tüm değerler, sıfır ortalamaya ve bir birim standart sapmaya sahip olacak şekilde yeniden dağıtılır. Aşağıdaki matematiksel gösterim bu işlemi tanımlar:</w:t>
      </w:r>
    </w:p>
    <w:p w:rsidR="00936770" w:rsidRDefault="00936770" w:rsidP="00936770">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                                                    </w:t>
      </w:r>
      <w:r w:rsidRPr="00936770">
        <w:rPr>
          <w:rFonts w:ascii="Times New Roman" w:eastAsia="Times New Roman" w:hAnsi="Times New Roman" w:cs="Times New Roman"/>
          <w:sz w:val="24"/>
          <w:szCs w:val="24"/>
          <w:lang w:eastAsia="tr-TR"/>
        </w:rPr>
        <w:drawing>
          <wp:inline distT="0" distB="0" distL="0" distR="0" wp14:anchorId="4FA636AA" wp14:editId="6E099E02">
            <wp:extent cx="1314450" cy="53773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29708" cy="543972"/>
                    </a:xfrm>
                    <a:prstGeom prst="rect">
                      <a:avLst/>
                    </a:prstGeom>
                  </pic:spPr>
                </pic:pic>
              </a:graphicData>
            </a:graphic>
          </wp:inline>
        </w:drawing>
      </w:r>
    </w:p>
    <w:p w:rsidR="00936770" w:rsidRPr="00936770" w:rsidRDefault="00936770" w:rsidP="00936770">
      <w:pPr>
        <w:spacing w:before="100" w:beforeAutospacing="1" w:after="100" w:afterAutospacing="1" w:line="240" w:lineRule="auto"/>
        <w:rPr>
          <w:rFonts w:ascii="Times New Roman" w:eastAsia="Times New Roman" w:hAnsi="Times New Roman" w:cs="Times New Roman"/>
          <w:sz w:val="24"/>
          <w:szCs w:val="24"/>
          <w:lang w:eastAsia="tr-TR"/>
        </w:rPr>
      </w:pPr>
      <w:r w:rsidRPr="00936770">
        <w:rPr>
          <w:rFonts w:ascii="Times New Roman" w:eastAsia="Times New Roman" w:hAnsi="Times New Roman" w:cs="Times New Roman"/>
          <w:sz w:val="24"/>
          <w:szCs w:val="24"/>
          <w:lang w:eastAsia="tr-TR"/>
        </w:rPr>
        <w:t>Burada:</w:t>
      </w:r>
    </w:p>
    <w:p w:rsidR="00936770" w:rsidRPr="00936770" w:rsidRDefault="00936770" w:rsidP="0093677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Pr>
          <w:rStyle w:val="mord"/>
        </w:rPr>
        <w:t>X</w:t>
      </w:r>
      <w:r>
        <w:rPr>
          <w:rStyle w:val="mord"/>
        </w:rPr>
        <w:t>i</w:t>
      </w:r>
      <w:proofErr w:type="spellEnd"/>
      <w:r>
        <w:rPr>
          <w:rStyle w:val="mord"/>
        </w:rPr>
        <w:t xml:space="preserve">: </w:t>
      </w:r>
      <w:r w:rsidRPr="00936770">
        <w:rPr>
          <w:rFonts w:ascii="Times New Roman" w:eastAsia="Times New Roman" w:hAnsi="Times New Roman" w:cs="Times New Roman"/>
          <w:sz w:val="24"/>
          <w:szCs w:val="24"/>
          <w:lang w:eastAsia="tr-TR"/>
        </w:rPr>
        <w:t>Gözlemin orijinal değeri</w:t>
      </w:r>
    </w:p>
    <w:p w:rsidR="00936770" w:rsidRPr="00936770" w:rsidRDefault="00936770" w:rsidP="0093677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36770">
        <w:rPr>
          <w:rFonts w:ascii="Times New Roman" w:eastAsia="Times New Roman" w:hAnsi="Times New Roman" w:cs="Times New Roman"/>
          <w:sz w:val="24"/>
          <w:szCs w:val="24"/>
          <w:lang w:eastAsia="tr-TR"/>
        </w:rPr>
        <w:t>μ</w:t>
      </w:r>
      <w:proofErr w:type="gramEnd"/>
      <w:r w:rsidRPr="00936770">
        <w:rPr>
          <w:rFonts w:ascii="Times New Roman" w:eastAsia="Times New Roman" w:hAnsi="Times New Roman" w:cs="Times New Roman"/>
          <w:sz w:val="24"/>
          <w:szCs w:val="24"/>
          <w:lang w:eastAsia="tr-TR"/>
        </w:rPr>
        <w:t>: Değişkenin ortalaması</w:t>
      </w:r>
    </w:p>
    <w:p w:rsidR="00936770" w:rsidRPr="00936770" w:rsidRDefault="00936770" w:rsidP="0093677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36770">
        <w:rPr>
          <w:rFonts w:ascii="Times New Roman" w:eastAsia="Times New Roman" w:hAnsi="Times New Roman" w:cs="Times New Roman"/>
          <w:sz w:val="24"/>
          <w:szCs w:val="24"/>
          <w:lang w:eastAsia="tr-TR"/>
        </w:rPr>
        <w:t>σ</w:t>
      </w:r>
      <w:proofErr w:type="gramEnd"/>
      <w:r w:rsidRPr="00936770">
        <w:rPr>
          <w:rFonts w:ascii="Times New Roman" w:eastAsia="Times New Roman" w:hAnsi="Times New Roman" w:cs="Times New Roman"/>
          <w:sz w:val="24"/>
          <w:szCs w:val="24"/>
          <w:lang w:eastAsia="tr-TR"/>
        </w:rPr>
        <w:t>: Değişkenin standart sapması</w:t>
      </w:r>
    </w:p>
    <w:p w:rsidR="00936770" w:rsidRPr="00936770" w:rsidRDefault="00936770" w:rsidP="0093677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936770">
        <w:rPr>
          <w:rFonts w:ascii="Times New Roman" w:eastAsia="Times New Roman" w:hAnsi="Times New Roman" w:cs="Times New Roman"/>
          <w:sz w:val="24"/>
          <w:szCs w:val="24"/>
          <w:lang w:eastAsia="tr-TR"/>
        </w:rPr>
        <w:t>zi</w:t>
      </w:r>
      <w:proofErr w:type="spellEnd"/>
      <w:r w:rsidRPr="00936770">
        <w:rPr>
          <w:rFonts w:ascii="Times New Roman" w:eastAsia="Times New Roman" w:hAnsi="Times New Roman" w:cs="Times New Roman"/>
          <w:sz w:val="24"/>
          <w:szCs w:val="24"/>
          <w:lang w:eastAsia="tr-TR"/>
        </w:rPr>
        <w:t>​</w:t>
      </w:r>
      <w:proofErr w:type="gramEnd"/>
      <w:r w:rsidRPr="00936770">
        <w:rPr>
          <w:rFonts w:ascii="Times New Roman" w:eastAsia="Times New Roman" w:hAnsi="Times New Roman" w:cs="Times New Roman"/>
          <w:sz w:val="24"/>
          <w:szCs w:val="24"/>
          <w:lang w:eastAsia="tr-TR"/>
        </w:rPr>
        <w:t>: Ölçeklendirilmiş değer (z-skoru)</w:t>
      </w:r>
    </w:p>
    <w:p w:rsidR="00936770" w:rsidRPr="00936770" w:rsidRDefault="00936770" w:rsidP="00936770">
      <w:pPr>
        <w:spacing w:before="100" w:beforeAutospacing="1" w:after="100" w:afterAutospacing="1" w:line="240" w:lineRule="auto"/>
        <w:rPr>
          <w:rFonts w:ascii="Times New Roman" w:eastAsia="Times New Roman" w:hAnsi="Times New Roman" w:cs="Times New Roman"/>
          <w:sz w:val="24"/>
          <w:szCs w:val="24"/>
          <w:lang w:eastAsia="tr-TR"/>
        </w:rPr>
      </w:pPr>
      <w:r w:rsidRPr="00936770">
        <w:rPr>
          <w:rFonts w:ascii="Times New Roman" w:eastAsia="Times New Roman" w:hAnsi="Times New Roman" w:cs="Times New Roman"/>
          <w:sz w:val="24"/>
          <w:szCs w:val="24"/>
          <w:lang w:eastAsia="tr-TR"/>
        </w:rPr>
        <w:t xml:space="preserve">Uygulama sürecinde </w:t>
      </w:r>
      <w:proofErr w:type="spellStart"/>
      <w:r w:rsidRPr="00936770">
        <w:rPr>
          <w:rFonts w:ascii="Times New Roman" w:eastAsia="Times New Roman" w:hAnsi="Times New Roman" w:cs="Times New Roman"/>
          <w:sz w:val="24"/>
          <w:szCs w:val="24"/>
          <w:lang w:eastAsia="tr-TR"/>
        </w:rPr>
        <w:t>Python’un</w:t>
      </w:r>
      <w:proofErr w:type="spellEnd"/>
      <w:r w:rsidRPr="00936770">
        <w:rPr>
          <w:rFonts w:ascii="Times New Roman" w:eastAsia="Times New Roman" w:hAnsi="Times New Roman" w:cs="Times New Roman"/>
          <w:sz w:val="24"/>
          <w:szCs w:val="24"/>
          <w:lang w:eastAsia="tr-TR"/>
        </w:rPr>
        <w:t xml:space="preserve"> </w:t>
      </w:r>
      <w:proofErr w:type="spellStart"/>
      <w:proofErr w:type="gramStart"/>
      <w:r w:rsidRPr="00936770">
        <w:rPr>
          <w:rFonts w:ascii="Times New Roman" w:eastAsia="Times New Roman" w:hAnsi="Times New Roman" w:cs="Times New Roman"/>
          <w:sz w:val="24"/>
          <w:szCs w:val="24"/>
          <w:lang w:eastAsia="tr-TR"/>
        </w:rPr>
        <w:t>sklearn.preprocessing</w:t>
      </w:r>
      <w:proofErr w:type="spellEnd"/>
      <w:proofErr w:type="gramEnd"/>
      <w:r w:rsidRPr="00936770">
        <w:rPr>
          <w:rFonts w:ascii="Times New Roman" w:eastAsia="Times New Roman" w:hAnsi="Times New Roman" w:cs="Times New Roman"/>
          <w:sz w:val="24"/>
          <w:szCs w:val="24"/>
          <w:lang w:eastAsia="tr-TR"/>
        </w:rPr>
        <w:t xml:space="preserve"> modülünden </w:t>
      </w:r>
      <w:proofErr w:type="spellStart"/>
      <w:r w:rsidRPr="00936770">
        <w:rPr>
          <w:rFonts w:ascii="Times New Roman" w:eastAsia="Times New Roman" w:hAnsi="Times New Roman" w:cs="Times New Roman"/>
          <w:sz w:val="24"/>
          <w:szCs w:val="24"/>
          <w:lang w:eastAsia="tr-TR"/>
        </w:rPr>
        <w:t>StandardScaler</w:t>
      </w:r>
      <w:proofErr w:type="spellEnd"/>
      <w:r w:rsidRPr="00936770">
        <w:rPr>
          <w:rFonts w:ascii="Times New Roman" w:eastAsia="Times New Roman" w:hAnsi="Times New Roman" w:cs="Times New Roman"/>
          <w:sz w:val="24"/>
          <w:szCs w:val="24"/>
          <w:lang w:eastAsia="tr-TR"/>
        </w:rPr>
        <w:t xml:space="preserve"> sınıfı kullanılarak işlem gerçekleştirilmiştir:</w:t>
      </w:r>
    </w:p>
    <w:p w:rsidR="00936770" w:rsidRDefault="00936770" w:rsidP="00936770">
      <w:pPr>
        <w:spacing w:before="100" w:beforeAutospacing="1" w:after="100" w:afterAutospacing="1" w:line="240" w:lineRule="auto"/>
        <w:rPr>
          <w:rFonts w:ascii="Times New Roman" w:eastAsia="Times New Roman" w:hAnsi="Times New Roman" w:cs="Times New Roman"/>
          <w:sz w:val="24"/>
          <w:szCs w:val="24"/>
          <w:lang w:eastAsia="tr-TR"/>
        </w:rPr>
      </w:pPr>
      <w:r w:rsidRPr="00936770">
        <w:rPr>
          <w:rFonts w:ascii="Times New Roman" w:eastAsia="Times New Roman" w:hAnsi="Times New Roman" w:cs="Times New Roman"/>
          <w:sz w:val="24"/>
          <w:szCs w:val="24"/>
          <w:lang w:eastAsia="tr-TR"/>
        </w:rPr>
        <w:lastRenderedPageBreak/>
        <w:drawing>
          <wp:inline distT="0" distB="0" distL="0" distR="0" wp14:anchorId="5F929D2C" wp14:editId="25D9E658">
            <wp:extent cx="5760720" cy="95504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955040"/>
                    </a:xfrm>
                    <a:prstGeom prst="rect">
                      <a:avLst/>
                    </a:prstGeom>
                  </pic:spPr>
                </pic:pic>
              </a:graphicData>
            </a:graphic>
          </wp:inline>
        </w:drawing>
      </w:r>
    </w:p>
    <w:p w:rsidR="00936770" w:rsidRPr="00936770" w:rsidRDefault="00936770"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936770">
        <w:rPr>
          <w:rFonts w:ascii="Times New Roman" w:eastAsia="Times New Roman" w:hAnsi="Times New Roman" w:cs="Times New Roman"/>
          <w:sz w:val="24"/>
          <w:szCs w:val="24"/>
          <w:lang w:eastAsia="tr-TR"/>
        </w:rPr>
        <w:t xml:space="preserve">Bu işlem sonucunda oluşturulan </w:t>
      </w:r>
      <w:proofErr w:type="spellStart"/>
      <w:r w:rsidRPr="00936770">
        <w:rPr>
          <w:rFonts w:ascii="Times New Roman" w:eastAsia="Times New Roman" w:hAnsi="Times New Roman" w:cs="Times New Roman"/>
          <w:sz w:val="24"/>
          <w:szCs w:val="24"/>
          <w:lang w:eastAsia="tr-TR"/>
        </w:rPr>
        <w:t>tweet_uzunlugu_normalized</w:t>
      </w:r>
      <w:proofErr w:type="spellEnd"/>
      <w:r w:rsidRPr="00936770">
        <w:rPr>
          <w:rFonts w:ascii="Times New Roman" w:eastAsia="Times New Roman" w:hAnsi="Times New Roman" w:cs="Times New Roman"/>
          <w:sz w:val="24"/>
          <w:szCs w:val="24"/>
          <w:lang w:eastAsia="tr-TR"/>
        </w:rPr>
        <w:t xml:space="preserve"> sütunu, analizde kullanılmak üzere hazır hale getirilmiştir. Böylece, farklı uzunluklara sahip </w:t>
      </w:r>
      <w:proofErr w:type="spellStart"/>
      <w:r w:rsidRPr="00936770">
        <w:rPr>
          <w:rFonts w:ascii="Times New Roman" w:eastAsia="Times New Roman" w:hAnsi="Times New Roman" w:cs="Times New Roman"/>
          <w:sz w:val="24"/>
          <w:szCs w:val="24"/>
          <w:lang w:eastAsia="tr-TR"/>
        </w:rPr>
        <w:t>tweet'ler</w:t>
      </w:r>
      <w:proofErr w:type="spellEnd"/>
      <w:r w:rsidRPr="00936770">
        <w:rPr>
          <w:rFonts w:ascii="Times New Roman" w:eastAsia="Times New Roman" w:hAnsi="Times New Roman" w:cs="Times New Roman"/>
          <w:sz w:val="24"/>
          <w:szCs w:val="24"/>
          <w:lang w:eastAsia="tr-TR"/>
        </w:rPr>
        <w:t xml:space="preserve"> aynı ölçek düzeyinde değerlendirilmiş, aşırı uzun veya aşırı kısa metinlerin modelin öğrenme sürecini bozması önlenmiştir.</w:t>
      </w:r>
    </w:p>
    <w:p w:rsidR="00936770" w:rsidRPr="00936770" w:rsidRDefault="00936770"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proofErr w:type="spellStart"/>
      <w:r w:rsidRPr="00936770">
        <w:rPr>
          <w:rFonts w:ascii="Times New Roman" w:eastAsia="Times New Roman" w:hAnsi="Times New Roman" w:cs="Times New Roman"/>
          <w:sz w:val="24"/>
          <w:szCs w:val="24"/>
          <w:lang w:eastAsia="tr-TR"/>
        </w:rPr>
        <w:t>Normalizasyonun</w:t>
      </w:r>
      <w:proofErr w:type="spellEnd"/>
      <w:r w:rsidRPr="00936770">
        <w:rPr>
          <w:rFonts w:ascii="Times New Roman" w:eastAsia="Times New Roman" w:hAnsi="Times New Roman" w:cs="Times New Roman"/>
          <w:sz w:val="24"/>
          <w:szCs w:val="24"/>
          <w:lang w:eastAsia="tr-TR"/>
        </w:rPr>
        <w:t xml:space="preserve"> en önemli katkılarından biri de özellikle </w:t>
      </w:r>
      <w:r w:rsidRPr="00936770">
        <w:rPr>
          <w:rFonts w:ascii="Times New Roman" w:eastAsia="Times New Roman" w:hAnsi="Times New Roman" w:cs="Times New Roman"/>
          <w:b/>
          <w:bCs/>
          <w:sz w:val="24"/>
          <w:szCs w:val="24"/>
          <w:lang w:eastAsia="tr-TR"/>
        </w:rPr>
        <w:t>PCA (</w:t>
      </w:r>
      <w:proofErr w:type="spellStart"/>
      <w:r w:rsidRPr="00936770">
        <w:rPr>
          <w:rFonts w:ascii="Times New Roman" w:eastAsia="Times New Roman" w:hAnsi="Times New Roman" w:cs="Times New Roman"/>
          <w:b/>
          <w:bCs/>
          <w:sz w:val="24"/>
          <w:szCs w:val="24"/>
          <w:lang w:eastAsia="tr-TR"/>
        </w:rPr>
        <w:t>Principal</w:t>
      </w:r>
      <w:proofErr w:type="spellEnd"/>
      <w:r w:rsidRPr="00936770">
        <w:rPr>
          <w:rFonts w:ascii="Times New Roman" w:eastAsia="Times New Roman" w:hAnsi="Times New Roman" w:cs="Times New Roman"/>
          <w:b/>
          <w:bCs/>
          <w:sz w:val="24"/>
          <w:szCs w:val="24"/>
          <w:lang w:eastAsia="tr-TR"/>
        </w:rPr>
        <w:t xml:space="preserve"> Component Analysis)</w:t>
      </w:r>
      <w:r w:rsidRPr="00936770">
        <w:rPr>
          <w:rFonts w:ascii="Times New Roman" w:eastAsia="Times New Roman" w:hAnsi="Times New Roman" w:cs="Times New Roman"/>
          <w:sz w:val="24"/>
          <w:szCs w:val="24"/>
          <w:lang w:eastAsia="tr-TR"/>
        </w:rPr>
        <w:t xml:space="preserve"> ve </w:t>
      </w:r>
      <w:r w:rsidRPr="00936770">
        <w:rPr>
          <w:rFonts w:ascii="Times New Roman" w:eastAsia="Times New Roman" w:hAnsi="Times New Roman" w:cs="Times New Roman"/>
          <w:b/>
          <w:bCs/>
          <w:sz w:val="24"/>
          <w:szCs w:val="24"/>
          <w:lang w:eastAsia="tr-TR"/>
        </w:rPr>
        <w:t>Lojistik Regresyon</w:t>
      </w:r>
      <w:r w:rsidRPr="00936770">
        <w:rPr>
          <w:rFonts w:ascii="Times New Roman" w:eastAsia="Times New Roman" w:hAnsi="Times New Roman" w:cs="Times New Roman"/>
          <w:sz w:val="24"/>
          <w:szCs w:val="24"/>
          <w:lang w:eastAsia="tr-TR"/>
        </w:rPr>
        <w:t xml:space="preserve"> gibi algoritmaların doğru biçimde çalışmasını sağlamasıdır. PCA algoritması </w:t>
      </w:r>
      <w:proofErr w:type="spellStart"/>
      <w:r w:rsidRPr="00936770">
        <w:rPr>
          <w:rFonts w:ascii="Times New Roman" w:eastAsia="Times New Roman" w:hAnsi="Times New Roman" w:cs="Times New Roman"/>
          <w:sz w:val="24"/>
          <w:szCs w:val="24"/>
          <w:lang w:eastAsia="tr-TR"/>
        </w:rPr>
        <w:t>varyansa</w:t>
      </w:r>
      <w:proofErr w:type="spellEnd"/>
      <w:r w:rsidRPr="00936770">
        <w:rPr>
          <w:rFonts w:ascii="Times New Roman" w:eastAsia="Times New Roman" w:hAnsi="Times New Roman" w:cs="Times New Roman"/>
          <w:sz w:val="24"/>
          <w:szCs w:val="24"/>
          <w:lang w:eastAsia="tr-TR"/>
        </w:rPr>
        <w:t xml:space="preserve"> dayalı çalıştığı için, orijinal ölçeklerdeki büyük değişkenler analizi </w:t>
      </w:r>
      <w:proofErr w:type="spellStart"/>
      <w:r w:rsidRPr="00936770">
        <w:rPr>
          <w:rFonts w:ascii="Times New Roman" w:eastAsia="Times New Roman" w:hAnsi="Times New Roman" w:cs="Times New Roman"/>
          <w:sz w:val="24"/>
          <w:szCs w:val="24"/>
          <w:lang w:eastAsia="tr-TR"/>
        </w:rPr>
        <w:t>domine</w:t>
      </w:r>
      <w:proofErr w:type="spellEnd"/>
      <w:r w:rsidRPr="00936770">
        <w:rPr>
          <w:rFonts w:ascii="Times New Roman" w:eastAsia="Times New Roman" w:hAnsi="Times New Roman" w:cs="Times New Roman"/>
          <w:sz w:val="24"/>
          <w:szCs w:val="24"/>
          <w:lang w:eastAsia="tr-TR"/>
        </w:rPr>
        <w:t xml:space="preserve"> edebilir. Benzer şekilde, lojistik regresyon katsayıları da büyük ölçekli değişkenler karşısında dengesiz hale gelebilir. Bu nedenle </w:t>
      </w:r>
      <w:proofErr w:type="spellStart"/>
      <w:r w:rsidRPr="00936770">
        <w:rPr>
          <w:rFonts w:ascii="Times New Roman" w:eastAsia="Times New Roman" w:hAnsi="Times New Roman" w:cs="Times New Roman"/>
          <w:sz w:val="24"/>
          <w:szCs w:val="24"/>
          <w:lang w:eastAsia="tr-TR"/>
        </w:rPr>
        <w:t>normalizasyon</w:t>
      </w:r>
      <w:proofErr w:type="spellEnd"/>
      <w:r w:rsidRPr="00936770">
        <w:rPr>
          <w:rFonts w:ascii="Times New Roman" w:eastAsia="Times New Roman" w:hAnsi="Times New Roman" w:cs="Times New Roman"/>
          <w:sz w:val="24"/>
          <w:szCs w:val="24"/>
          <w:lang w:eastAsia="tr-TR"/>
        </w:rPr>
        <w:t>, yalnızca bir ön işleme adımı değil; model performansını doğrudan etkileyen kritik bir optimizasyon aracıdır.</w:t>
      </w:r>
    </w:p>
    <w:p w:rsidR="00936770" w:rsidRDefault="00936770"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936770">
        <w:rPr>
          <w:rFonts w:ascii="Times New Roman" w:eastAsia="Times New Roman" w:hAnsi="Times New Roman" w:cs="Times New Roman"/>
          <w:sz w:val="24"/>
          <w:szCs w:val="24"/>
          <w:lang w:eastAsia="tr-TR"/>
        </w:rPr>
        <w:t xml:space="preserve">Z-skor ile </w:t>
      </w:r>
      <w:proofErr w:type="spellStart"/>
      <w:r w:rsidRPr="00936770">
        <w:rPr>
          <w:rFonts w:ascii="Times New Roman" w:eastAsia="Times New Roman" w:hAnsi="Times New Roman" w:cs="Times New Roman"/>
          <w:sz w:val="24"/>
          <w:szCs w:val="24"/>
          <w:lang w:eastAsia="tr-TR"/>
        </w:rPr>
        <w:t>normalize</w:t>
      </w:r>
      <w:proofErr w:type="spellEnd"/>
      <w:r w:rsidRPr="00936770">
        <w:rPr>
          <w:rFonts w:ascii="Times New Roman" w:eastAsia="Times New Roman" w:hAnsi="Times New Roman" w:cs="Times New Roman"/>
          <w:sz w:val="24"/>
          <w:szCs w:val="24"/>
          <w:lang w:eastAsia="tr-TR"/>
        </w:rPr>
        <w:t xml:space="preserve"> edilmiş veri dağılımı incelendiğinde, elde edilen </w:t>
      </w:r>
      <w:proofErr w:type="spellStart"/>
      <w:r w:rsidRPr="00936770">
        <w:rPr>
          <w:rFonts w:ascii="Times New Roman" w:eastAsia="Times New Roman" w:hAnsi="Times New Roman" w:cs="Times New Roman"/>
          <w:sz w:val="24"/>
          <w:szCs w:val="24"/>
          <w:lang w:eastAsia="tr-TR"/>
        </w:rPr>
        <w:t>histogram</w:t>
      </w:r>
      <w:proofErr w:type="spellEnd"/>
      <w:r w:rsidRPr="00936770">
        <w:rPr>
          <w:rFonts w:ascii="Times New Roman" w:eastAsia="Times New Roman" w:hAnsi="Times New Roman" w:cs="Times New Roman"/>
          <w:sz w:val="24"/>
          <w:szCs w:val="24"/>
          <w:lang w:eastAsia="tr-TR"/>
        </w:rPr>
        <w:t xml:space="preserve"> grafiklerinde verinin yaklaşık olarak ortalama etrafında simetrik bir yapıya kavuştuğu görülmektedir. Bu </w:t>
      </w:r>
      <w:proofErr w:type="gramStart"/>
      <w:r w:rsidRPr="00936770">
        <w:rPr>
          <w:rFonts w:ascii="Times New Roman" w:eastAsia="Times New Roman" w:hAnsi="Times New Roman" w:cs="Times New Roman"/>
          <w:sz w:val="24"/>
          <w:szCs w:val="24"/>
          <w:lang w:eastAsia="tr-TR"/>
        </w:rPr>
        <w:t>da,</w:t>
      </w:r>
      <w:proofErr w:type="gramEnd"/>
      <w:r w:rsidRPr="00936770">
        <w:rPr>
          <w:rFonts w:ascii="Times New Roman" w:eastAsia="Times New Roman" w:hAnsi="Times New Roman" w:cs="Times New Roman"/>
          <w:sz w:val="24"/>
          <w:szCs w:val="24"/>
          <w:lang w:eastAsia="tr-TR"/>
        </w:rPr>
        <w:t xml:space="preserve"> sonraki modelleme adımlarında algoritmaların veriyi daha adil ve dengeli değerlendirmesini sağlamaktadır.</w:t>
      </w:r>
      <w:r>
        <w:rPr>
          <w:rFonts w:ascii="Times New Roman" w:eastAsia="Times New Roman" w:hAnsi="Times New Roman" w:cs="Times New Roman"/>
          <w:noProof/>
          <w:sz w:val="24"/>
          <w:szCs w:val="24"/>
          <w:lang w:eastAsia="tr-TR"/>
        </w:rPr>
        <w:drawing>
          <wp:inline distT="0" distB="0" distL="0" distR="0">
            <wp:extent cx="5760720" cy="2148840"/>
            <wp:effectExtent l="0" t="0" r="0" b="381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148840"/>
                    </a:xfrm>
                    <a:prstGeom prst="rect">
                      <a:avLst/>
                    </a:prstGeom>
                    <a:noFill/>
                    <a:ln>
                      <a:noFill/>
                    </a:ln>
                  </pic:spPr>
                </pic:pic>
              </a:graphicData>
            </a:graphic>
          </wp:inline>
        </w:drawing>
      </w:r>
      <w:r>
        <w:rPr>
          <w:rFonts w:ascii="Times New Roman" w:eastAsia="Times New Roman" w:hAnsi="Times New Roman" w:cs="Times New Roman"/>
          <w:noProof/>
          <w:sz w:val="24"/>
          <w:szCs w:val="24"/>
          <w:lang w:eastAsia="tr-TR"/>
        </w:rPr>
        <w:drawing>
          <wp:inline distT="0" distB="0" distL="0" distR="0">
            <wp:extent cx="5753100" cy="2026920"/>
            <wp:effectExtent l="0" t="0" r="0" b="0"/>
            <wp:docPr id="18" name="Resim 18" descr="C:\Users\Oğuzhan COŞKUN\Download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ğuzhan COŞKUN\Downloads\output.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3100" cy="2026920"/>
                    </a:xfrm>
                    <a:prstGeom prst="rect">
                      <a:avLst/>
                    </a:prstGeom>
                    <a:noFill/>
                    <a:ln>
                      <a:noFill/>
                    </a:ln>
                  </pic:spPr>
                </pic:pic>
              </a:graphicData>
            </a:graphic>
          </wp:inline>
        </w:drawing>
      </w:r>
    </w:p>
    <w:p w:rsidR="004F07FD" w:rsidRDefault="004F07FD" w:rsidP="00936770">
      <w:pPr>
        <w:spacing w:before="100" w:beforeAutospacing="1" w:after="100" w:afterAutospacing="1" w:line="240" w:lineRule="auto"/>
        <w:rPr>
          <w:rFonts w:ascii="Times New Roman" w:hAnsi="Times New Roman" w:cs="Times New Roman"/>
          <w:b/>
          <w:sz w:val="24"/>
          <w:szCs w:val="24"/>
        </w:rPr>
      </w:pPr>
    </w:p>
    <w:p w:rsidR="004F07FD" w:rsidRDefault="004F07FD" w:rsidP="00936770">
      <w:pPr>
        <w:spacing w:before="100" w:beforeAutospacing="1" w:after="100" w:afterAutospacing="1" w:line="240" w:lineRule="auto"/>
        <w:rPr>
          <w:rFonts w:ascii="Times New Roman" w:hAnsi="Times New Roman" w:cs="Times New Roman"/>
          <w:b/>
          <w:sz w:val="24"/>
          <w:szCs w:val="24"/>
        </w:rPr>
      </w:pPr>
    </w:p>
    <w:p w:rsidR="00936770" w:rsidRDefault="00936770" w:rsidP="00936770">
      <w:pPr>
        <w:spacing w:before="100" w:beforeAutospacing="1" w:after="100" w:afterAutospacing="1" w:line="240" w:lineRule="auto"/>
        <w:rPr>
          <w:rFonts w:ascii="Times New Roman" w:hAnsi="Times New Roman" w:cs="Times New Roman"/>
          <w:b/>
          <w:sz w:val="24"/>
          <w:szCs w:val="24"/>
        </w:rPr>
      </w:pPr>
      <w:r w:rsidRPr="00936770">
        <w:rPr>
          <w:rFonts w:ascii="Times New Roman" w:hAnsi="Times New Roman" w:cs="Times New Roman"/>
          <w:b/>
          <w:sz w:val="24"/>
          <w:szCs w:val="24"/>
        </w:rPr>
        <w:t>2.2.6 Özellik Seçimi ve Boyut İndirgeme</w:t>
      </w:r>
    </w:p>
    <w:p w:rsidR="00936770" w:rsidRPr="00936770" w:rsidRDefault="00936770" w:rsidP="00936770">
      <w:pPr>
        <w:spacing w:before="100" w:beforeAutospacing="1" w:after="100" w:afterAutospacing="1"/>
        <w:rPr>
          <w:rFonts w:ascii="Times New Roman" w:hAnsi="Times New Roman" w:cs="Times New Roman"/>
          <w:sz w:val="24"/>
          <w:szCs w:val="24"/>
        </w:rPr>
      </w:pPr>
      <w:r>
        <w:rPr>
          <w:rFonts w:ascii="Times New Roman" w:eastAsia="Times New Roman" w:hAnsi="Times New Roman" w:cs="Times New Roman"/>
          <w:b/>
          <w:sz w:val="24"/>
          <w:szCs w:val="24"/>
          <w:lang w:eastAsia="tr-TR"/>
        </w:rPr>
        <w:tab/>
      </w:r>
      <w:r w:rsidRPr="00936770">
        <w:rPr>
          <w:rFonts w:ascii="Times New Roman" w:hAnsi="Times New Roman" w:cs="Times New Roman"/>
          <w:sz w:val="24"/>
          <w:szCs w:val="24"/>
        </w:rPr>
        <w:t>Metin verileri doğal yapıları gereği çok boyutludur; çünkü her bir kelime bir öznitelik (</w:t>
      </w:r>
      <w:proofErr w:type="spellStart"/>
      <w:r w:rsidRPr="00936770">
        <w:rPr>
          <w:rFonts w:ascii="Times New Roman" w:hAnsi="Times New Roman" w:cs="Times New Roman"/>
          <w:sz w:val="24"/>
          <w:szCs w:val="24"/>
        </w:rPr>
        <w:t>feature</w:t>
      </w:r>
      <w:proofErr w:type="spellEnd"/>
      <w:r w:rsidRPr="00936770">
        <w:rPr>
          <w:rFonts w:ascii="Times New Roman" w:hAnsi="Times New Roman" w:cs="Times New Roman"/>
          <w:sz w:val="24"/>
          <w:szCs w:val="24"/>
        </w:rPr>
        <w:t>) olarak ele alınır. Bu durum, özellikle büyük veri kümelerinde hem hesaplama maliyetini artırmakta hem de modelin aşırı öğrenme (</w:t>
      </w:r>
      <w:proofErr w:type="spellStart"/>
      <w:r w:rsidRPr="00936770">
        <w:rPr>
          <w:rFonts w:ascii="Times New Roman" w:hAnsi="Times New Roman" w:cs="Times New Roman"/>
          <w:sz w:val="24"/>
          <w:szCs w:val="24"/>
        </w:rPr>
        <w:t>overfitting</w:t>
      </w:r>
      <w:proofErr w:type="spellEnd"/>
      <w:r w:rsidRPr="00936770">
        <w:rPr>
          <w:rFonts w:ascii="Times New Roman" w:hAnsi="Times New Roman" w:cs="Times New Roman"/>
          <w:sz w:val="24"/>
          <w:szCs w:val="24"/>
        </w:rPr>
        <w:t>) yapmasına yol açabilmektedir. Bu problemi minimize edebilmek ve yalnızca anlamlı, bilgi değeri yüksek öznitelikler üzerinden model kurabilmek için özellik seçimi ve boyut indirgeme tekniklerinden yararlanılmıştır.</w:t>
      </w:r>
    </w:p>
    <w:p w:rsidR="00936770" w:rsidRDefault="00936770" w:rsidP="004F07FD">
      <w:pPr>
        <w:spacing w:before="100" w:beforeAutospacing="1" w:after="100" w:afterAutospacing="1"/>
        <w:ind w:firstLine="708"/>
        <w:rPr>
          <w:rFonts w:ascii="Times New Roman" w:hAnsi="Times New Roman" w:cs="Times New Roman"/>
          <w:sz w:val="24"/>
          <w:szCs w:val="24"/>
        </w:rPr>
      </w:pPr>
      <w:r w:rsidRPr="00936770">
        <w:rPr>
          <w:rFonts w:ascii="Times New Roman" w:hAnsi="Times New Roman" w:cs="Times New Roman"/>
          <w:sz w:val="24"/>
          <w:szCs w:val="24"/>
        </w:rPr>
        <w:t xml:space="preserve">İlk olarak, ön işleme adımlarından geçirilmiş </w:t>
      </w:r>
      <w:proofErr w:type="spellStart"/>
      <w:r w:rsidRPr="00936770">
        <w:rPr>
          <w:rFonts w:ascii="Times New Roman" w:hAnsi="Times New Roman" w:cs="Times New Roman"/>
          <w:sz w:val="24"/>
          <w:szCs w:val="24"/>
        </w:rPr>
        <w:t>tweet</w:t>
      </w:r>
      <w:proofErr w:type="spellEnd"/>
      <w:r w:rsidRPr="00936770">
        <w:rPr>
          <w:rFonts w:ascii="Times New Roman" w:hAnsi="Times New Roman" w:cs="Times New Roman"/>
          <w:sz w:val="24"/>
          <w:szCs w:val="24"/>
        </w:rPr>
        <w:t xml:space="preserve"> metinleri </w:t>
      </w:r>
      <w:r w:rsidRPr="00936770">
        <w:rPr>
          <w:rStyle w:val="Gl"/>
          <w:rFonts w:ascii="Times New Roman" w:hAnsi="Times New Roman" w:cs="Times New Roman"/>
          <w:sz w:val="24"/>
          <w:szCs w:val="24"/>
        </w:rPr>
        <w:t>TF-IDF (</w:t>
      </w:r>
      <w:proofErr w:type="spellStart"/>
      <w:r w:rsidRPr="00936770">
        <w:rPr>
          <w:rStyle w:val="Gl"/>
          <w:rFonts w:ascii="Times New Roman" w:hAnsi="Times New Roman" w:cs="Times New Roman"/>
          <w:sz w:val="24"/>
          <w:szCs w:val="24"/>
        </w:rPr>
        <w:t>Term</w:t>
      </w:r>
      <w:proofErr w:type="spellEnd"/>
      <w:r w:rsidRPr="00936770">
        <w:rPr>
          <w:rStyle w:val="Gl"/>
          <w:rFonts w:ascii="Times New Roman" w:hAnsi="Times New Roman" w:cs="Times New Roman"/>
          <w:sz w:val="24"/>
          <w:szCs w:val="24"/>
        </w:rPr>
        <w:t xml:space="preserve"> </w:t>
      </w:r>
      <w:proofErr w:type="spellStart"/>
      <w:r w:rsidRPr="00936770">
        <w:rPr>
          <w:rStyle w:val="Gl"/>
          <w:rFonts w:ascii="Times New Roman" w:hAnsi="Times New Roman" w:cs="Times New Roman"/>
          <w:sz w:val="24"/>
          <w:szCs w:val="24"/>
        </w:rPr>
        <w:t>Frequency</w:t>
      </w:r>
      <w:proofErr w:type="spellEnd"/>
      <w:r w:rsidRPr="00936770">
        <w:rPr>
          <w:rStyle w:val="Gl"/>
          <w:rFonts w:ascii="Times New Roman" w:hAnsi="Times New Roman" w:cs="Times New Roman"/>
          <w:sz w:val="24"/>
          <w:szCs w:val="24"/>
        </w:rPr>
        <w:t>–</w:t>
      </w:r>
      <w:proofErr w:type="spellStart"/>
      <w:r w:rsidRPr="00936770">
        <w:rPr>
          <w:rStyle w:val="Gl"/>
          <w:rFonts w:ascii="Times New Roman" w:hAnsi="Times New Roman" w:cs="Times New Roman"/>
          <w:sz w:val="24"/>
          <w:szCs w:val="24"/>
        </w:rPr>
        <w:t>Inverse</w:t>
      </w:r>
      <w:proofErr w:type="spellEnd"/>
      <w:r w:rsidRPr="00936770">
        <w:rPr>
          <w:rStyle w:val="Gl"/>
          <w:rFonts w:ascii="Times New Roman" w:hAnsi="Times New Roman" w:cs="Times New Roman"/>
          <w:sz w:val="24"/>
          <w:szCs w:val="24"/>
        </w:rPr>
        <w:t xml:space="preserve"> </w:t>
      </w:r>
      <w:proofErr w:type="spellStart"/>
      <w:r w:rsidRPr="00936770">
        <w:rPr>
          <w:rStyle w:val="Gl"/>
          <w:rFonts w:ascii="Times New Roman" w:hAnsi="Times New Roman" w:cs="Times New Roman"/>
          <w:sz w:val="24"/>
          <w:szCs w:val="24"/>
        </w:rPr>
        <w:t>Document</w:t>
      </w:r>
      <w:proofErr w:type="spellEnd"/>
      <w:r w:rsidRPr="00936770">
        <w:rPr>
          <w:rStyle w:val="Gl"/>
          <w:rFonts w:ascii="Times New Roman" w:hAnsi="Times New Roman" w:cs="Times New Roman"/>
          <w:sz w:val="24"/>
          <w:szCs w:val="24"/>
        </w:rPr>
        <w:t xml:space="preserve"> </w:t>
      </w:r>
      <w:proofErr w:type="spellStart"/>
      <w:r w:rsidRPr="00936770">
        <w:rPr>
          <w:rStyle w:val="Gl"/>
          <w:rFonts w:ascii="Times New Roman" w:hAnsi="Times New Roman" w:cs="Times New Roman"/>
          <w:sz w:val="24"/>
          <w:szCs w:val="24"/>
        </w:rPr>
        <w:t>Frequency</w:t>
      </w:r>
      <w:proofErr w:type="spellEnd"/>
      <w:r w:rsidRPr="00936770">
        <w:rPr>
          <w:rStyle w:val="Gl"/>
          <w:rFonts w:ascii="Times New Roman" w:hAnsi="Times New Roman" w:cs="Times New Roman"/>
          <w:sz w:val="24"/>
          <w:szCs w:val="24"/>
        </w:rPr>
        <w:t>)</w:t>
      </w:r>
      <w:r w:rsidRPr="00936770">
        <w:rPr>
          <w:rFonts w:ascii="Times New Roman" w:hAnsi="Times New Roman" w:cs="Times New Roman"/>
          <w:sz w:val="24"/>
          <w:szCs w:val="24"/>
        </w:rPr>
        <w:t xml:space="preserve"> yöntemi kullanılarak </w:t>
      </w:r>
      <w:proofErr w:type="spellStart"/>
      <w:r w:rsidRPr="00936770">
        <w:rPr>
          <w:rFonts w:ascii="Times New Roman" w:hAnsi="Times New Roman" w:cs="Times New Roman"/>
          <w:sz w:val="24"/>
          <w:szCs w:val="24"/>
        </w:rPr>
        <w:t>vektörleştirilmiştir</w:t>
      </w:r>
      <w:proofErr w:type="spellEnd"/>
      <w:r w:rsidRPr="00936770">
        <w:rPr>
          <w:rFonts w:ascii="Times New Roman" w:hAnsi="Times New Roman" w:cs="Times New Roman"/>
          <w:sz w:val="24"/>
          <w:szCs w:val="24"/>
        </w:rPr>
        <w:t xml:space="preserve">. Bu işlem, her bir </w:t>
      </w:r>
      <w:proofErr w:type="spellStart"/>
      <w:r w:rsidRPr="00936770">
        <w:rPr>
          <w:rFonts w:ascii="Times New Roman" w:hAnsi="Times New Roman" w:cs="Times New Roman"/>
          <w:sz w:val="24"/>
          <w:szCs w:val="24"/>
        </w:rPr>
        <w:t>tweet'i</w:t>
      </w:r>
      <w:proofErr w:type="spellEnd"/>
      <w:r w:rsidRPr="00936770">
        <w:rPr>
          <w:rFonts w:ascii="Times New Roman" w:hAnsi="Times New Roman" w:cs="Times New Roman"/>
          <w:sz w:val="24"/>
          <w:szCs w:val="24"/>
        </w:rPr>
        <w:t xml:space="preserve"> 5000 boyutlu bir sayısal vektöre dönüştürmüştür. TF-IDF, bir kelimenin bir belgede ne kadar sık geçtiğini ve bu sıklığın diğer belgelerdeki yaygınlığına göre ne kadar ayırt edici olduğunu ölçerek, kelimelere ağırlık atayan bir yöntemdir.</w:t>
      </w:r>
      <w:r w:rsidRPr="00936770">
        <w:rPr>
          <w:rFonts w:ascii="Times New Roman" w:hAnsi="Times New Roman" w:cs="Times New Roman"/>
          <w:sz w:val="24"/>
          <w:szCs w:val="24"/>
        </w:rPr>
        <w:drawing>
          <wp:inline distT="0" distB="0" distL="0" distR="0" wp14:anchorId="7A712C55" wp14:editId="5AFA95C6">
            <wp:extent cx="5760720" cy="1026795"/>
            <wp:effectExtent l="0" t="0" r="0" b="190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026795"/>
                    </a:xfrm>
                    <a:prstGeom prst="rect">
                      <a:avLst/>
                    </a:prstGeom>
                  </pic:spPr>
                </pic:pic>
              </a:graphicData>
            </a:graphic>
          </wp:inline>
        </w:drawing>
      </w:r>
    </w:p>
    <w:p w:rsidR="00936770" w:rsidRPr="00936770" w:rsidRDefault="00936770" w:rsidP="004F07FD">
      <w:pPr>
        <w:spacing w:before="100" w:beforeAutospacing="1" w:after="100" w:afterAutospacing="1"/>
        <w:ind w:firstLine="708"/>
        <w:rPr>
          <w:rFonts w:ascii="Times New Roman" w:hAnsi="Times New Roman" w:cs="Times New Roman"/>
          <w:sz w:val="24"/>
          <w:szCs w:val="24"/>
        </w:rPr>
      </w:pPr>
      <w:r w:rsidRPr="00936770">
        <w:rPr>
          <w:rFonts w:ascii="Times New Roman" w:hAnsi="Times New Roman" w:cs="Times New Roman"/>
          <w:sz w:val="24"/>
          <w:szCs w:val="24"/>
        </w:rPr>
        <w:t xml:space="preserve">TF-IDF matrisinin oluşturulmasının ardından, bilgi kazancı en yüksek özniteliklerin belirlenmesi amacıyla </w:t>
      </w:r>
      <w:proofErr w:type="spellStart"/>
      <w:r w:rsidRPr="00936770">
        <w:rPr>
          <w:rStyle w:val="Gl"/>
          <w:rFonts w:ascii="Times New Roman" w:hAnsi="Times New Roman" w:cs="Times New Roman"/>
          <w:sz w:val="24"/>
          <w:szCs w:val="24"/>
        </w:rPr>
        <w:t>SelectKBest</w:t>
      </w:r>
      <w:proofErr w:type="spellEnd"/>
      <w:r w:rsidRPr="00936770">
        <w:rPr>
          <w:rFonts w:ascii="Times New Roman" w:hAnsi="Times New Roman" w:cs="Times New Roman"/>
          <w:sz w:val="24"/>
          <w:szCs w:val="24"/>
        </w:rPr>
        <w:t xml:space="preserve"> yöntemi uygulanmıştır. Bu yöntem, etiket değişkeni (duygu) ile en yüksek bağımlılığa sahip olan öznitelikleri seçer. Bu çalışmada </w:t>
      </w:r>
      <w:r w:rsidRPr="00936770">
        <w:rPr>
          <w:rStyle w:val="HTMLKodu"/>
          <w:rFonts w:ascii="Times New Roman" w:eastAsiaTheme="minorHAnsi" w:hAnsi="Times New Roman" w:cs="Times New Roman"/>
          <w:sz w:val="24"/>
          <w:szCs w:val="24"/>
        </w:rPr>
        <w:t>chi2</w:t>
      </w:r>
      <w:r w:rsidRPr="00936770">
        <w:rPr>
          <w:rFonts w:ascii="Times New Roman" w:hAnsi="Times New Roman" w:cs="Times New Roman"/>
          <w:sz w:val="24"/>
          <w:szCs w:val="24"/>
        </w:rPr>
        <w:t xml:space="preserve"> (ki-kare) istatistiği kullanılmış ve 5000 kelimeden en anlamlı 1000 tanesi seçilmiştir.</w:t>
      </w:r>
    </w:p>
    <w:p w:rsidR="00506716" w:rsidRDefault="00506716" w:rsidP="00936770">
      <w:pPr>
        <w:spacing w:before="100" w:beforeAutospacing="1" w:after="100" w:afterAutospacing="1"/>
        <w:rPr>
          <w:rFonts w:ascii="Times New Roman" w:hAnsi="Times New Roman" w:cs="Times New Roman"/>
          <w:sz w:val="24"/>
          <w:szCs w:val="24"/>
        </w:rPr>
      </w:pPr>
      <w:r w:rsidRPr="00506716">
        <w:rPr>
          <w:rFonts w:ascii="Times New Roman" w:eastAsia="Times New Roman" w:hAnsi="Times New Roman" w:cs="Times New Roman"/>
          <w:sz w:val="24"/>
          <w:szCs w:val="24"/>
          <w:lang w:eastAsia="tr-TR"/>
        </w:rPr>
        <w:drawing>
          <wp:inline distT="0" distB="0" distL="0" distR="0" wp14:anchorId="7936AD0A" wp14:editId="6C6D3FC9">
            <wp:extent cx="5760720" cy="616585"/>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616585"/>
                    </a:xfrm>
                    <a:prstGeom prst="rect">
                      <a:avLst/>
                    </a:prstGeom>
                  </pic:spPr>
                </pic:pic>
              </a:graphicData>
            </a:graphic>
          </wp:inline>
        </w:drawing>
      </w:r>
    </w:p>
    <w:p w:rsidR="00936770" w:rsidRPr="00936770" w:rsidRDefault="00936770" w:rsidP="004F07FD">
      <w:pPr>
        <w:spacing w:before="100" w:beforeAutospacing="1" w:after="100" w:afterAutospacing="1"/>
        <w:ind w:firstLine="708"/>
        <w:rPr>
          <w:rFonts w:ascii="Times New Roman" w:hAnsi="Times New Roman" w:cs="Times New Roman"/>
          <w:sz w:val="24"/>
          <w:szCs w:val="24"/>
        </w:rPr>
      </w:pPr>
      <w:r w:rsidRPr="00936770">
        <w:rPr>
          <w:rFonts w:ascii="Times New Roman" w:hAnsi="Times New Roman" w:cs="Times New Roman"/>
          <w:sz w:val="24"/>
          <w:szCs w:val="24"/>
        </w:rPr>
        <w:t xml:space="preserve">Seçilen bu 1000 boyutlu vektörler </w:t>
      </w:r>
      <w:proofErr w:type="gramStart"/>
      <w:r w:rsidRPr="00936770">
        <w:rPr>
          <w:rFonts w:ascii="Times New Roman" w:hAnsi="Times New Roman" w:cs="Times New Roman"/>
          <w:sz w:val="24"/>
          <w:szCs w:val="24"/>
        </w:rPr>
        <w:t>üzerinden,</w:t>
      </w:r>
      <w:proofErr w:type="gramEnd"/>
      <w:r w:rsidRPr="00936770">
        <w:rPr>
          <w:rFonts w:ascii="Times New Roman" w:hAnsi="Times New Roman" w:cs="Times New Roman"/>
          <w:sz w:val="24"/>
          <w:szCs w:val="24"/>
        </w:rPr>
        <w:t xml:space="preserve"> hem görselleştirme hem de model performansını iyileştirme amacıyla </w:t>
      </w:r>
      <w:proofErr w:type="spellStart"/>
      <w:r w:rsidRPr="00936770">
        <w:rPr>
          <w:rStyle w:val="Gl"/>
          <w:rFonts w:ascii="Times New Roman" w:hAnsi="Times New Roman" w:cs="Times New Roman"/>
          <w:sz w:val="24"/>
          <w:szCs w:val="24"/>
        </w:rPr>
        <w:t>Principal</w:t>
      </w:r>
      <w:proofErr w:type="spellEnd"/>
      <w:r w:rsidRPr="00936770">
        <w:rPr>
          <w:rStyle w:val="Gl"/>
          <w:rFonts w:ascii="Times New Roman" w:hAnsi="Times New Roman" w:cs="Times New Roman"/>
          <w:sz w:val="24"/>
          <w:szCs w:val="24"/>
        </w:rPr>
        <w:t xml:space="preserve"> Component Analysis (PCA)</w:t>
      </w:r>
      <w:r w:rsidRPr="00936770">
        <w:rPr>
          <w:rFonts w:ascii="Times New Roman" w:hAnsi="Times New Roman" w:cs="Times New Roman"/>
          <w:sz w:val="24"/>
          <w:szCs w:val="24"/>
        </w:rPr>
        <w:t xml:space="preserve"> uygulanarak boyut sayısı 2’ye indirgenmiştir. PCA, yüksek boyutlu veriyi temsil eden daha az sayıda bileşen oluşturur ve bu bileşenler orijinal verinin </w:t>
      </w:r>
      <w:proofErr w:type="spellStart"/>
      <w:r w:rsidRPr="00936770">
        <w:rPr>
          <w:rFonts w:ascii="Times New Roman" w:hAnsi="Times New Roman" w:cs="Times New Roman"/>
          <w:sz w:val="24"/>
          <w:szCs w:val="24"/>
        </w:rPr>
        <w:t>varyansını</w:t>
      </w:r>
      <w:proofErr w:type="spellEnd"/>
      <w:r w:rsidRPr="00936770">
        <w:rPr>
          <w:rFonts w:ascii="Times New Roman" w:hAnsi="Times New Roman" w:cs="Times New Roman"/>
          <w:sz w:val="24"/>
          <w:szCs w:val="24"/>
        </w:rPr>
        <w:t xml:space="preserve"> en iyi şekilde açıklar. Bu yöntem sayesinde hem bilgi kaybı minimize edilmiş hem de veri daha yönetilebilir hâle getirilmiştir.</w:t>
      </w:r>
    </w:p>
    <w:p w:rsidR="00506716" w:rsidRDefault="00506716" w:rsidP="00936770">
      <w:pPr>
        <w:spacing w:before="100" w:beforeAutospacing="1" w:after="100" w:afterAutospacing="1"/>
        <w:rPr>
          <w:rFonts w:ascii="Times New Roman" w:hAnsi="Times New Roman" w:cs="Times New Roman"/>
          <w:sz w:val="24"/>
          <w:szCs w:val="24"/>
        </w:rPr>
      </w:pPr>
      <w:r w:rsidRPr="00506716">
        <w:rPr>
          <w:rFonts w:ascii="Times New Roman" w:eastAsia="Times New Roman" w:hAnsi="Times New Roman" w:cs="Times New Roman"/>
          <w:sz w:val="24"/>
          <w:szCs w:val="24"/>
          <w:lang w:eastAsia="tr-TR"/>
        </w:rPr>
        <w:drawing>
          <wp:inline distT="0" distB="0" distL="0" distR="0" wp14:anchorId="5F5A934B" wp14:editId="72EFA05B">
            <wp:extent cx="3343742" cy="57158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43742" cy="571580"/>
                    </a:xfrm>
                    <a:prstGeom prst="rect">
                      <a:avLst/>
                    </a:prstGeom>
                  </pic:spPr>
                </pic:pic>
              </a:graphicData>
            </a:graphic>
          </wp:inline>
        </w:drawing>
      </w:r>
    </w:p>
    <w:p w:rsidR="00936770" w:rsidRDefault="00936770" w:rsidP="00936770">
      <w:pPr>
        <w:spacing w:before="100" w:beforeAutospacing="1" w:after="100" w:afterAutospacing="1"/>
        <w:rPr>
          <w:rFonts w:ascii="Times New Roman" w:hAnsi="Times New Roman" w:cs="Times New Roman"/>
          <w:sz w:val="24"/>
          <w:szCs w:val="24"/>
        </w:rPr>
      </w:pPr>
      <w:r w:rsidRPr="00936770">
        <w:rPr>
          <w:rFonts w:ascii="Times New Roman" w:hAnsi="Times New Roman" w:cs="Times New Roman"/>
          <w:sz w:val="24"/>
          <w:szCs w:val="24"/>
        </w:rPr>
        <w:t>Aşağıda, PCA uygulanmadan önceki ve sonraki veri görselleştirmeleri yer alacaktır. Bu grafikler, boyut indirgeme işleminin veri yoğunluğunu nasıl derli toplu hale getirdiğini ve sınıflar arası ayrımı daha belirgin hâle getirdiğini göstermektedir:</w:t>
      </w:r>
    </w:p>
    <w:p w:rsidR="00506716" w:rsidRPr="00936770" w:rsidRDefault="00506716" w:rsidP="00936770">
      <w:pPr>
        <w:spacing w:before="100" w:beforeAutospacing="1" w:after="100" w:afterAutospacing="1"/>
        <w:rPr>
          <w:rFonts w:ascii="Times New Roman" w:hAnsi="Times New Roman" w:cs="Times New Roman"/>
          <w:sz w:val="24"/>
          <w:szCs w:val="24"/>
        </w:rPr>
      </w:pPr>
      <w:r w:rsidRPr="00506716">
        <w:rPr>
          <w:rFonts w:ascii="Times New Roman" w:hAnsi="Times New Roman" w:cs="Times New Roman"/>
          <w:sz w:val="24"/>
          <w:szCs w:val="24"/>
        </w:rPr>
        <w:lastRenderedPageBreak/>
        <w:drawing>
          <wp:inline distT="0" distB="0" distL="0" distR="0" wp14:anchorId="4B4D9DCA" wp14:editId="5F8A69F7">
            <wp:extent cx="5760720" cy="3872865"/>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872865"/>
                    </a:xfrm>
                    <a:prstGeom prst="rect">
                      <a:avLst/>
                    </a:prstGeom>
                  </pic:spPr>
                </pic:pic>
              </a:graphicData>
            </a:graphic>
          </wp:inline>
        </w:drawing>
      </w:r>
    </w:p>
    <w:p w:rsidR="00936770" w:rsidRPr="00936770" w:rsidRDefault="00936770" w:rsidP="00936770">
      <w:pPr>
        <w:pStyle w:val="Balk4"/>
        <w:rPr>
          <w:rFonts w:ascii="Times New Roman" w:hAnsi="Times New Roman" w:cs="Times New Roman"/>
          <w:sz w:val="24"/>
          <w:szCs w:val="24"/>
        </w:rPr>
      </w:pPr>
      <w:r w:rsidRPr="00936770">
        <w:rPr>
          <w:rFonts w:ascii="Times New Roman" w:hAnsi="Times New Roman" w:cs="Times New Roman"/>
          <w:sz w:val="24"/>
          <w:szCs w:val="24"/>
        </w:rPr>
        <w:t xml:space="preserve">Görsel 1. </w:t>
      </w:r>
      <w:proofErr w:type="spellStart"/>
      <w:r w:rsidRPr="00936770">
        <w:rPr>
          <w:rFonts w:ascii="Times New Roman" w:hAnsi="Times New Roman" w:cs="Times New Roman"/>
          <w:sz w:val="24"/>
          <w:szCs w:val="24"/>
        </w:rPr>
        <w:t>SelectKBest</w:t>
      </w:r>
      <w:proofErr w:type="spellEnd"/>
      <w:r w:rsidRPr="00936770">
        <w:rPr>
          <w:rFonts w:ascii="Times New Roman" w:hAnsi="Times New Roman" w:cs="Times New Roman"/>
          <w:sz w:val="24"/>
          <w:szCs w:val="24"/>
        </w:rPr>
        <w:t xml:space="preserve"> sonrası vektörlerin PCA ile 2 boyuta indirgenmiş hali</w:t>
      </w:r>
    </w:p>
    <w:p w:rsidR="00936770" w:rsidRPr="00936770" w:rsidRDefault="00506716" w:rsidP="00936770">
      <w:pPr>
        <w:spacing w:before="100" w:beforeAutospacing="1" w:after="100" w:afterAutospacing="1"/>
        <w:rPr>
          <w:rFonts w:ascii="Times New Roman" w:hAnsi="Times New Roman" w:cs="Times New Roman"/>
          <w:sz w:val="24"/>
          <w:szCs w:val="24"/>
        </w:rPr>
      </w:pPr>
      <w:r w:rsidRPr="00506716">
        <w:rPr>
          <w:rFonts w:ascii="Times New Roman" w:hAnsi="Times New Roman" w:cs="Times New Roman"/>
          <w:sz w:val="24"/>
          <w:szCs w:val="24"/>
        </w:rPr>
        <w:t xml:space="preserve">PCA sonrası elde edilen iki boyutlu görselleştirme, duygu sınıflarının (pozitif ve negatif) uzayda belirli kümeler oluşturduğunu göstermektedir. Bu, </w:t>
      </w:r>
      <w:proofErr w:type="spellStart"/>
      <w:r w:rsidRPr="00506716">
        <w:rPr>
          <w:rFonts w:ascii="Times New Roman" w:hAnsi="Times New Roman" w:cs="Times New Roman"/>
          <w:sz w:val="24"/>
          <w:szCs w:val="24"/>
        </w:rPr>
        <w:t>SelectKBest</w:t>
      </w:r>
      <w:proofErr w:type="spellEnd"/>
      <w:r w:rsidRPr="00506716">
        <w:rPr>
          <w:rFonts w:ascii="Times New Roman" w:hAnsi="Times New Roman" w:cs="Times New Roman"/>
          <w:sz w:val="24"/>
          <w:szCs w:val="24"/>
        </w:rPr>
        <w:t xml:space="preserve"> ile anlamlı özniteliklerin seçilmesi ve PCA ile boyut indirgeme işlemlerinin veriyi sınıflandırma açısından daha yönetilebilir ve ayırt edilebilir hale getirdiğini kanıtlamaktadır.</w:t>
      </w:r>
      <w:r>
        <w:rPr>
          <w:rFonts w:ascii="Times New Roman" w:hAnsi="Times New Roman" w:cs="Times New Roman"/>
          <w:sz w:val="24"/>
          <w:szCs w:val="24"/>
        </w:rPr>
        <w:t xml:space="preserve"> </w:t>
      </w:r>
      <w:r w:rsidR="00936770" w:rsidRPr="00936770">
        <w:rPr>
          <w:rFonts w:ascii="Times New Roman" w:hAnsi="Times New Roman" w:cs="Times New Roman"/>
          <w:sz w:val="24"/>
          <w:szCs w:val="24"/>
        </w:rPr>
        <w:t xml:space="preserve">Bu aşamanın tamamlanması ile birlikte modelleme için ideal bir öznitelik matrisi </w:t>
      </w:r>
      <w:proofErr w:type="gramStart"/>
      <w:r w:rsidR="00936770" w:rsidRPr="00936770">
        <w:rPr>
          <w:rFonts w:ascii="Times New Roman" w:hAnsi="Times New Roman" w:cs="Times New Roman"/>
          <w:sz w:val="24"/>
          <w:szCs w:val="24"/>
        </w:rPr>
        <w:t>oluşturulmuş,</w:t>
      </w:r>
      <w:proofErr w:type="gramEnd"/>
      <w:r w:rsidR="00936770" w:rsidRPr="00936770">
        <w:rPr>
          <w:rFonts w:ascii="Times New Roman" w:hAnsi="Times New Roman" w:cs="Times New Roman"/>
          <w:sz w:val="24"/>
          <w:szCs w:val="24"/>
        </w:rPr>
        <w:t xml:space="preserve"> hem bilgi değeri yüksek hem de düşük boyutlu bir temsil elde edilmiştir. Bu yapı, model eğitimi sürecinde daha düşük hesaplama yükü, daha az karmaşıklık ve daha yüksek </w:t>
      </w:r>
      <w:proofErr w:type="spellStart"/>
      <w:r w:rsidR="00936770" w:rsidRPr="00936770">
        <w:rPr>
          <w:rFonts w:ascii="Times New Roman" w:hAnsi="Times New Roman" w:cs="Times New Roman"/>
          <w:sz w:val="24"/>
          <w:szCs w:val="24"/>
        </w:rPr>
        <w:t>genellenebilirlik</w:t>
      </w:r>
      <w:proofErr w:type="spellEnd"/>
      <w:r w:rsidR="00936770" w:rsidRPr="00936770">
        <w:rPr>
          <w:rFonts w:ascii="Times New Roman" w:hAnsi="Times New Roman" w:cs="Times New Roman"/>
          <w:sz w:val="24"/>
          <w:szCs w:val="24"/>
        </w:rPr>
        <w:t xml:space="preserve"> sağlar.</w:t>
      </w:r>
    </w:p>
    <w:p w:rsidR="00936770" w:rsidRPr="00936770" w:rsidRDefault="00506716" w:rsidP="00936770">
      <w:pPr>
        <w:spacing w:before="100" w:beforeAutospacing="1" w:after="100" w:afterAutospacing="1" w:line="240" w:lineRule="auto"/>
        <w:rPr>
          <w:rFonts w:ascii="Times New Roman" w:eastAsia="Times New Roman" w:hAnsi="Times New Roman" w:cs="Times New Roman"/>
          <w:b/>
          <w:sz w:val="24"/>
          <w:szCs w:val="24"/>
          <w:lang w:eastAsia="tr-TR"/>
        </w:rPr>
      </w:pPr>
      <w:r w:rsidRPr="00506716">
        <w:rPr>
          <w:rFonts w:ascii="Times New Roman" w:hAnsi="Times New Roman" w:cs="Times New Roman"/>
          <w:b/>
          <w:sz w:val="24"/>
          <w:szCs w:val="24"/>
        </w:rPr>
        <w:t>2.2.7 Modelleme ve Sınıflandırma Süreci</w:t>
      </w:r>
    </w:p>
    <w:p w:rsidR="00506716" w:rsidRPr="00506716" w:rsidRDefault="00506716" w:rsidP="00506716">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ab/>
      </w:r>
      <w:r w:rsidRPr="00506716">
        <w:rPr>
          <w:rFonts w:ascii="Times New Roman" w:hAnsi="Times New Roman" w:cs="Times New Roman"/>
          <w:sz w:val="24"/>
          <w:szCs w:val="24"/>
        </w:rPr>
        <w:t xml:space="preserve">Veri ön işleme, dönüşüm, </w:t>
      </w:r>
      <w:proofErr w:type="spellStart"/>
      <w:r w:rsidRPr="00506716">
        <w:rPr>
          <w:rFonts w:ascii="Times New Roman" w:hAnsi="Times New Roman" w:cs="Times New Roman"/>
          <w:sz w:val="24"/>
          <w:szCs w:val="24"/>
        </w:rPr>
        <w:t>normalizasyon</w:t>
      </w:r>
      <w:proofErr w:type="spellEnd"/>
      <w:r w:rsidRPr="00506716">
        <w:rPr>
          <w:rFonts w:ascii="Times New Roman" w:hAnsi="Times New Roman" w:cs="Times New Roman"/>
          <w:sz w:val="24"/>
          <w:szCs w:val="24"/>
        </w:rPr>
        <w:t xml:space="preserve"> ve boyut indirgeme adımlarının ardından analiz süreci, öngörücü bir model oluşturma ve veri üzerinde duygu sınıflandırması gerçekleştirme ile devam etmektedir. Bu çalışmada, temel sınıflandırma algoritmalarından biri olan </w:t>
      </w:r>
      <w:r w:rsidRPr="00506716">
        <w:rPr>
          <w:rStyle w:val="Gl"/>
          <w:rFonts w:ascii="Times New Roman" w:hAnsi="Times New Roman" w:cs="Times New Roman"/>
          <w:sz w:val="24"/>
          <w:szCs w:val="24"/>
        </w:rPr>
        <w:t>lojistik regresyon</w:t>
      </w:r>
      <w:r w:rsidRPr="00506716">
        <w:rPr>
          <w:rFonts w:ascii="Times New Roman" w:hAnsi="Times New Roman" w:cs="Times New Roman"/>
          <w:sz w:val="24"/>
          <w:szCs w:val="24"/>
        </w:rPr>
        <w:t xml:space="preserve"> (</w:t>
      </w:r>
      <w:proofErr w:type="spellStart"/>
      <w:r w:rsidRPr="00506716">
        <w:rPr>
          <w:rFonts w:ascii="Times New Roman" w:hAnsi="Times New Roman" w:cs="Times New Roman"/>
          <w:sz w:val="24"/>
          <w:szCs w:val="24"/>
        </w:rPr>
        <w:t>logistic</w:t>
      </w:r>
      <w:proofErr w:type="spellEnd"/>
      <w:r w:rsidRPr="00506716">
        <w:rPr>
          <w:rFonts w:ascii="Times New Roman" w:hAnsi="Times New Roman" w:cs="Times New Roman"/>
          <w:sz w:val="24"/>
          <w:szCs w:val="24"/>
        </w:rPr>
        <w:t xml:space="preserve"> </w:t>
      </w:r>
      <w:proofErr w:type="spellStart"/>
      <w:r w:rsidRPr="00506716">
        <w:rPr>
          <w:rFonts w:ascii="Times New Roman" w:hAnsi="Times New Roman" w:cs="Times New Roman"/>
          <w:sz w:val="24"/>
          <w:szCs w:val="24"/>
        </w:rPr>
        <w:t>regression</w:t>
      </w:r>
      <w:proofErr w:type="spellEnd"/>
      <w:r w:rsidRPr="00506716">
        <w:rPr>
          <w:rFonts w:ascii="Times New Roman" w:hAnsi="Times New Roman" w:cs="Times New Roman"/>
          <w:sz w:val="24"/>
          <w:szCs w:val="24"/>
        </w:rPr>
        <w:t>) tercih edilmiştir. Lojistik regresyon; ikili sınıflandırma problemleri için oldukça yaygın ve güçlü bir algoritmadır ve verilerin doğrusal olarak ayrılabildiği durumlarda yüksek başarı göstermektedir.</w:t>
      </w:r>
    </w:p>
    <w:p w:rsidR="00506716" w:rsidRPr="00506716" w:rsidRDefault="00506716" w:rsidP="00506716">
      <w:pPr>
        <w:pStyle w:val="Balk4"/>
        <w:rPr>
          <w:rFonts w:ascii="Times New Roman" w:hAnsi="Times New Roman" w:cs="Times New Roman"/>
          <w:sz w:val="24"/>
          <w:szCs w:val="24"/>
        </w:rPr>
      </w:pPr>
      <w:r w:rsidRPr="00506716">
        <w:rPr>
          <w:rStyle w:val="Gl"/>
          <w:rFonts w:ascii="Times New Roman" w:hAnsi="Times New Roman" w:cs="Times New Roman"/>
          <w:b w:val="0"/>
          <w:bCs w:val="0"/>
          <w:sz w:val="24"/>
          <w:szCs w:val="24"/>
        </w:rPr>
        <w:t>Model Eğitimi ve Veri Ayrımı</w:t>
      </w:r>
    </w:p>
    <w:p w:rsidR="00506716" w:rsidRPr="00506716" w:rsidRDefault="00506716" w:rsidP="00506716">
      <w:pPr>
        <w:spacing w:before="100" w:beforeAutospacing="1" w:after="100" w:afterAutospacing="1"/>
        <w:rPr>
          <w:rFonts w:ascii="Times New Roman" w:hAnsi="Times New Roman" w:cs="Times New Roman"/>
          <w:sz w:val="24"/>
          <w:szCs w:val="24"/>
        </w:rPr>
      </w:pPr>
      <w:r w:rsidRPr="00506716">
        <w:rPr>
          <w:rFonts w:ascii="Times New Roman" w:hAnsi="Times New Roman" w:cs="Times New Roman"/>
          <w:sz w:val="24"/>
          <w:szCs w:val="24"/>
        </w:rPr>
        <w:t>Modelin daha adil değerlendirilmesi için veri seti ikiye ayrılmıştır:</w:t>
      </w:r>
    </w:p>
    <w:p w:rsidR="00506716" w:rsidRPr="00506716" w:rsidRDefault="00506716" w:rsidP="00506716">
      <w:pPr>
        <w:numPr>
          <w:ilvl w:val="0"/>
          <w:numId w:val="6"/>
        </w:numPr>
        <w:spacing w:before="100" w:beforeAutospacing="1" w:after="100" w:afterAutospacing="1" w:line="240" w:lineRule="auto"/>
        <w:rPr>
          <w:rFonts w:ascii="Times New Roman" w:hAnsi="Times New Roman" w:cs="Times New Roman"/>
          <w:sz w:val="24"/>
          <w:szCs w:val="24"/>
        </w:rPr>
      </w:pPr>
      <w:r w:rsidRPr="00506716">
        <w:rPr>
          <w:rStyle w:val="Gl"/>
          <w:rFonts w:ascii="Times New Roman" w:hAnsi="Times New Roman" w:cs="Times New Roman"/>
          <w:sz w:val="24"/>
          <w:szCs w:val="24"/>
        </w:rPr>
        <w:t>%80 Eğitim verisi</w:t>
      </w:r>
      <w:r w:rsidRPr="00506716">
        <w:rPr>
          <w:rFonts w:ascii="Times New Roman" w:hAnsi="Times New Roman" w:cs="Times New Roman"/>
          <w:sz w:val="24"/>
          <w:szCs w:val="24"/>
        </w:rPr>
        <w:t>: Modelin öğrenme süreci için kullanılır.</w:t>
      </w:r>
    </w:p>
    <w:p w:rsidR="00506716" w:rsidRPr="00506716" w:rsidRDefault="00506716" w:rsidP="00506716">
      <w:pPr>
        <w:numPr>
          <w:ilvl w:val="0"/>
          <w:numId w:val="6"/>
        </w:numPr>
        <w:spacing w:before="100" w:beforeAutospacing="1" w:after="100" w:afterAutospacing="1" w:line="240" w:lineRule="auto"/>
        <w:rPr>
          <w:rFonts w:ascii="Times New Roman" w:hAnsi="Times New Roman" w:cs="Times New Roman"/>
          <w:sz w:val="24"/>
          <w:szCs w:val="24"/>
        </w:rPr>
      </w:pPr>
      <w:r w:rsidRPr="00506716">
        <w:rPr>
          <w:rStyle w:val="Gl"/>
          <w:rFonts w:ascii="Times New Roman" w:hAnsi="Times New Roman" w:cs="Times New Roman"/>
          <w:sz w:val="24"/>
          <w:szCs w:val="24"/>
        </w:rPr>
        <w:t>%20 Test verisi</w:t>
      </w:r>
      <w:r w:rsidRPr="00506716">
        <w:rPr>
          <w:rFonts w:ascii="Times New Roman" w:hAnsi="Times New Roman" w:cs="Times New Roman"/>
          <w:sz w:val="24"/>
          <w:szCs w:val="24"/>
        </w:rPr>
        <w:t>: Modelin daha önce görmediği veriler üzerinde test edilmesini sağlar.</w:t>
      </w:r>
    </w:p>
    <w:p w:rsidR="00506716" w:rsidRPr="00506716" w:rsidRDefault="00506716" w:rsidP="00506716">
      <w:pPr>
        <w:spacing w:before="100" w:beforeAutospacing="1" w:after="100" w:afterAutospacing="1"/>
        <w:rPr>
          <w:rFonts w:ascii="Times New Roman" w:hAnsi="Times New Roman" w:cs="Times New Roman"/>
          <w:sz w:val="24"/>
          <w:szCs w:val="24"/>
        </w:rPr>
      </w:pPr>
      <w:r w:rsidRPr="00506716">
        <w:rPr>
          <w:rFonts w:ascii="Times New Roman" w:hAnsi="Times New Roman" w:cs="Times New Roman"/>
          <w:sz w:val="24"/>
          <w:szCs w:val="24"/>
        </w:rPr>
        <w:lastRenderedPageBreak/>
        <w:t xml:space="preserve">Bu işlem </w:t>
      </w:r>
      <w:proofErr w:type="spellStart"/>
      <w:r w:rsidRPr="00506716">
        <w:rPr>
          <w:rStyle w:val="HTMLKodu"/>
          <w:rFonts w:ascii="Times New Roman" w:eastAsiaTheme="majorEastAsia" w:hAnsi="Times New Roman" w:cs="Times New Roman"/>
          <w:sz w:val="24"/>
          <w:szCs w:val="24"/>
        </w:rPr>
        <w:t>train_test_split</w:t>
      </w:r>
      <w:proofErr w:type="spellEnd"/>
      <w:r w:rsidRPr="00506716">
        <w:rPr>
          <w:rFonts w:ascii="Times New Roman" w:hAnsi="Times New Roman" w:cs="Times New Roman"/>
          <w:sz w:val="24"/>
          <w:szCs w:val="24"/>
        </w:rPr>
        <w:t xml:space="preserve"> fonksiyonu ile gerçekleştirilmiştir:</w:t>
      </w:r>
    </w:p>
    <w:p w:rsidR="00506716" w:rsidRPr="00506716" w:rsidRDefault="00506716" w:rsidP="00506716">
      <w:pPr>
        <w:pStyle w:val="Balk4"/>
        <w:rPr>
          <w:rFonts w:ascii="Times New Roman" w:hAnsi="Times New Roman" w:cs="Times New Roman"/>
          <w:sz w:val="24"/>
          <w:szCs w:val="24"/>
        </w:rPr>
      </w:pPr>
      <w:r w:rsidRPr="00506716">
        <w:rPr>
          <w:rFonts w:ascii="Times New Roman" w:eastAsia="Times New Roman" w:hAnsi="Times New Roman" w:cs="Times New Roman"/>
          <w:i w:val="0"/>
          <w:iCs w:val="0"/>
          <w:color w:val="auto"/>
          <w:sz w:val="24"/>
          <w:szCs w:val="24"/>
          <w:lang w:eastAsia="tr-TR"/>
        </w:rPr>
        <w:drawing>
          <wp:inline distT="0" distB="0" distL="0" distR="0" wp14:anchorId="6485F6A6" wp14:editId="1AF64E2A">
            <wp:extent cx="5760720" cy="61595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615950"/>
                    </a:xfrm>
                    <a:prstGeom prst="rect">
                      <a:avLst/>
                    </a:prstGeom>
                  </pic:spPr>
                </pic:pic>
              </a:graphicData>
            </a:graphic>
          </wp:inline>
        </w:drawing>
      </w:r>
      <w:r w:rsidRPr="00506716">
        <w:rPr>
          <w:rStyle w:val="Gl"/>
          <w:rFonts w:ascii="Times New Roman" w:hAnsi="Times New Roman" w:cs="Times New Roman"/>
          <w:b w:val="0"/>
          <w:bCs w:val="0"/>
          <w:sz w:val="24"/>
          <w:szCs w:val="24"/>
        </w:rPr>
        <w:t>Lojistik Regresyon Modelinin Uygulanması</w:t>
      </w:r>
    </w:p>
    <w:p w:rsidR="00506716" w:rsidRPr="00506716" w:rsidRDefault="00506716" w:rsidP="00506716">
      <w:pPr>
        <w:spacing w:before="100" w:beforeAutospacing="1" w:after="100" w:afterAutospacing="1"/>
        <w:rPr>
          <w:rFonts w:ascii="Times New Roman" w:hAnsi="Times New Roman" w:cs="Times New Roman"/>
          <w:sz w:val="24"/>
          <w:szCs w:val="24"/>
        </w:rPr>
      </w:pPr>
      <w:r w:rsidRPr="00506716">
        <w:rPr>
          <w:rFonts w:ascii="Times New Roman" w:hAnsi="Times New Roman" w:cs="Times New Roman"/>
          <w:sz w:val="24"/>
          <w:szCs w:val="24"/>
        </w:rPr>
        <w:t>Aşağıdaki kod bloğunda lojistik regresyon modeli oluşturulmakta ve eğitilmektedir:</w:t>
      </w:r>
    </w:p>
    <w:p w:rsidR="00506716" w:rsidRDefault="00506716" w:rsidP="00506716">
      <w:pPr>
        <w:spacing w:before="100" w:beforeAutospacing="1" w:after="100" w:afterAutospacing="1"/>
        <w:rPr>
          <w:rFonts w:ascii="Times New Roman" w:hAnsi="Times New Roman" w:cs="Times New Roman"/>
          <w:sz w:val="24"/>
          <w:szCs w:val="24"/>
        </w:rPr>
      </w:pPr>
      <w:r w:rsidRPr="00506716">
        <w:rPr>
          <w:rFonts w:ascii="Times New Roman" w:eastAsia="Times New Roman" w:hAnsi="Times New Roman" w:cs="Times New Roman"/>
          <w:sz w:val="24"/>
          <w:szCs w:val="24"/>
          <w:lang w:eastAsia="tr-TR"/>
        </w:rPr>
        <w:drawing>
          <wp:inline distT="0" distB="0" distL="0" distR="0" wp14:anchorId="238B6713" wp14:editId="263E7C4A">
            <wp:extent cx="4124901" cy="1019317"/>
            <wp:effectExtent l="0" t="0" r="9525" b="952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24901" cy="1019317"/>
                    </a:xfrm>
                    <a:prstGeom prst="rect">
                      <a:avLst/>
                    </a:prstGeom>
                  </pic:spPr>
                </pic:pic>
              </a:graphicData>
            </a:graphic>
          </wp:inline>
        </w:drawing>
      </w:r>
    </w:p>
    <w:p w:rsidR="00506716" w:rsidRPr="00506716" w:rsidRDefault="00506716" w:rsidP="00506716">
      <w:pPr>
        <w:spacing w:before="100" w:beforeAutospacing="1" w:after="100" w:afterAutospacing="1"/>
        <w:rPr>
          <w:rFonts w:ascii="Times New Roman" w:hAnsi="Times New Roman" w:cs="Times New Roman"/>
          <w:sz w:val="24"/>
          <w:szCs w:val="24"/>
        </w:rPr>
      </w:pPr>
      <w:r w:rsidRPr="00506716">
        <w:rPr>
          <w:rFonts w:ascii="Times New Roman" w:hAnsi="Times New Roman" w:cs="Times New Roman"/>
          <w:sz w:val="24"/>
          <w:szCs w:val="24"/>
        </w:rPr>
        <w:t>Model, eğitim verisi üzerinde öğrenme işlemini tamamladıktan sonra test verisi ile sınıflandırma yapar ve tahmin sonuçları elde edilir.</w:t>
      </w:r>
    </w:p>
    <w:p w:rsidR="00506716" w:rsidRPr="00506716" w:rsidRDefault="00506716" w:rsidP="00506716">
      <w:pPr>
        <w:pStyle w:val="Balk4"/>
        <w:rPr>
          <w:rFonts w:ascii="Times New Roman" w:hAnsi="Times New Roman" w:cs="Times New Roman"/>
          <w:sz w:val="24"/>
          <w:szCs w:val="24"/>
        </w:rPr>
      </w:pPr>
      <w:r w:rsidRPr="00506716">
        <w:rPr>
          <w:rStyle w:val="Gl"/>
          <w:rFonts w:ascii="Times New Roman" w:hAnsi="Times New Roman" w:cs="Times New Roman"/>
          <w:b w:val="0"/>
          <w:bCs w:val="0"/>
          <w:sz w:val="24"/>
          <w:szCs w:val="24"/>
        </w:rPr>
        <w:t>Model Değerlendirme</w:t>
      </w:r>
    </w:p>
    <w:p w:rsidR="00506716" w:rsidRPr="00506716" w:rsidRDefault="00506716" w:rsidP="00506716">
      <w:pPr>
        <w:spacing w:before="100" w:beforeAutospacing="1" w:after="100" w:afterAutospacing="1"/>
        <w:rPr>
          <w:rFonts w:ascii="Times New Roman" w:hAnsi="Times New Roman" w:cs="Times New Roman"/>
          <w:sz w:val="24"/>
          <w:szCs w:val="24"/>
        </w:rPr>
      </w:pPr>
      <w:r w:rsidRPr="00506716">
        <w:rPr>
          <w:rFonts w:ascii="Times New Roman" w:hAnsi="Times New Roman" w:cs="Times New Roman"/>
          <w:sz w:val="24"/>
          <w:szCs w:val="24"/>
        </w:rPr>
        <w:t>Modelin performansı, çeşitli metrikler üzerinden değerlendirilmiştir:</w:t>
      </w:r>
    </w:p>
    <w:p w:rsidR="00506716" w:rsidRPr="00506716" w:rsidRDefault="00506716" w:rsidP="00506716">
      <w:pPr>
        <w:numPr>
          <w:ilvl w:val="0"/>
          <w:numId w:val="7"/>
        </w:numPr>
        <w:spacing w:before="100" w:beforeAutospacing="1" w:after="100" w:afterAutospacing="1" w:line="240" w:lineRule="auto"/>
        <w:rPr>
          <w:rFonts w:ascii="Times New Roman" w:hAnsi="Times New Roman" w:cs="Times New Roman"/>
          <w:sz w:val="24"/>
          <w:szCs w:val="24"/>
        </w:rPr>
      </w:pPr>
      <w:r w:rsidRPr="00506716">
        <w:rPr>
          <w:rStyle w:val="Gl"/>
          <w:rFonts w:ascii="Times New Roman" w:hAnsi="Times New Roman" w:cs="Times New Roman"/>
          <w:sz w:val="24"/>
          <w:szCs w:val="24"/>
        </w:rPr>
        <w:t>Doğruluk (</w:t>
      </w:r>
      <w:proofErr w:type="spellStart"/>
      <w:r w:rsidRPr="00506716">
        <w:rPr>
          <w:rStyle w:val="Gl"/>
          <w:rFonts w:ascii="Times New Roman" w:hAnsi="Times New Roman" w:cs="Times New Roman"/>
          <w:sz w:val="24"/>
          <w:szCs w:val="24"/>
        </w:rPr>
        <w:t>Accuracy</w:t>
      </w:r>
      <w:proofErr w:type="spellEnd"/>
      <w:r w:rsidRPr="00506716">
        <w:rPr>
          <w:rStyle w:val="Gl"/>
          <w:rFonts w:ascii="Times New Roman" w:hAnsi="Times New Roman" w:cs="Times New Roman"/>
          <w:sz w:val="24"/>
          <w:szCs w:val="24"/>
        </w:rPr>
        <w:t>)</w:t>
      </w:r>
      <w:r w:rsidRPr="00506716">
        <w:rPr>
          <w:rFonts w:ascii="Times New Roman" w:hAnsi="Times New Roman" w:cs="Times New Roman"/>
          <w:sz w:val="24"/>
          <w:szCs w:val="24"/>
        </w:rPr>
        <w:t>: Modelin genel olarak doğru tahmin ettiği orandır.</w:t>
      </w:r>
    </w:p>
    <w:p w:rsidR="00506716" w:rsidRPr="00506716" w:rsidRDefault="00506716" w:rsidP="00506716">
      <w:pPr>
        <w:numPr>
          <w:ilvl w:val="0"/>
          <w:numId w:val="7"/>
        </w:numPr>
        <w:spacing w:before="100" w:beforeAutospacing="1" w:after="100" w:afterAutospacing="1" w:line="240" w:lineRule="auto"/>
        <w:rPr>
          <w:rFonts w:ascii="Times New Roman" w:hAnsi="Times New Roman" w:cs="Times New Roman"/>
          <w:sz w:val="24"/>
          <w:szCs w:val="24"/>
        </w:rPr>
      </w:pPr>
      <w:r w:rsidRPr="00506716">
        <w:rPr>
          <w:rStyle w:val="Gl"/>
          <w:rFonts w:ascii="Times New Roman" w:hAnsi="Times New Roman" w:cs="Times New Roman"/>
          <w:sz w:val="24"/>
          <w:szCs w:val="24"/>
        </w:rPr>
        <w:t>Hassasiyet (Precision)</w:t>
      </w:r>
      <w:r w:rsidRPr="00506716">
        <w:rPr>
          <w:rFonts w:ascii="Times New Roman" w:hAnsi="Times New Roman" w:cs="Times New Roman"/>
          <w:sz w:val="24"/>
          <w:szCs w:val="24"/>
        </w:rPr>
        <w:t>: Pozitif sınıf için yapılan doğru tahminlerin oranıdır.</w:t>
      </w:r>
    </w:p>
    <w:p w:rsidR="00506716" w:rsidRPr="00506716" w:rsidRDefault="00506716" w:rsidP="00506716">
      <w:pPr>
        <w:numPr>
          <w:ilvl w:val="0"/>
          <w:numId w:val="7"/>
        </w:numPr>
        <w:spacing w:before="100" w:beforeAutospacing="1" w:after="100" w:afterAutospacing="1" w:line="240" w:lineRule="auto"/>
        <w:rPr>
          <w:rFonts w:ascii="Times New Roman" w:hAnsi="Times New Roman" w:cs="Times New Roman"/>
          <w:sz w:val="24"/>
          <w:szCs w:val="24"/>
        </w:rPr>
      </w:pPr>
      <w:r w:rsidRPr="00506716">
        <w:rPr>
          <w:rStyle w:val="Gl"/>
          <w:rFonts w:ascii="Times New Roman" w:hAnsi="Times New Roman" w:cs="Times New Roman"/>
          <w:sz w:val="24"/>
          <w:szCs w:val="24"/>
        </w:rPr>
        <w:t>Duyarlılık (</w:t>
      </w:r>
      <w:proofErr w:type="spellStart"/>
      <w:r w:rsidRPr="00506716">
        <w:rPr>
          <w:rStyle w:val="Gl"/>
          <w:rFonts w:ascii="Times New Roman" w:hAnsi="Times New Roman" w:cs="Times New Roman"/>
          <w:sz w:val="24"/>
          <w:szCs w:val="24"/>
        </w:rPr>
        <w:t>Recall</w:t>
      </w:r>
      <w:proofErr w:type="spellEnd"/>
      <w:r w:rsidRPr="00506716">
        <w:rPr>
          <w:rStyle w:val="Gl"/>
          <w:rFonts w:ascii="Times New Roman" w:hAnsi="Times New Roman" w:cs="Times New Roman"/>
          <w:sz w:val="24"/>
          <w:szCs w:val="24"/>
        </w:rPr>
        <w:t>)</w:t>
      </w:r>
      <w:r w:rsidRPr="00506716">
        <w:rPr>
          <w:rFonts w:ascii="Times New Roman" w:hAnsi="Times New Roman" w:cs="Times New Roman"/>
          <w:sz w:val="24"/>
          <w:szCs w:val="24"/>
        </w:rPr>
        <w:t>: Gerçek pozitiflerin doğru tahmin edilme oranıdır.</w:t>
      </w:r>
    </w:p>
    <w:p w:rsidR="004F07FD" w:rsidRPr="004F07FD" w:rsidRDefault="00506716" w:rsidP="00BE1A4F">
      <w:pPr>
        <w:numPr>
          <w:ilvl w:val="0"/>
          <w:numId w:val="7"/>
        </w:numPr>
        <w:spacing w:before="100" w:beforeAutospacing="1" w:after="100" w:afterAutospacing="1" w:line="240" w:lineRule="auto"/>
        <w:rPr>
          <w:rStyle w:val="Gl"/>
          <w:rFonts w:ascii="Times New Roman" w:hAnsi="Times New Roman" w:cs="Times New Roman"/>
          <w:b w:val="0"/>
          <w:bCs w:val="0"/>
          <w:sz w:val="24"/>
          <w:szCs w:val="24"/>
        </w:rPr>
      </w:pPr>
      <w:r w:rsidRPr="004F07FD">
        <w:rPr>
          <w:rStyle w:val="Gl"/>
          <w:rFonts w:ascii="Times New Roman" w:hAnsi="Times New Roman" w:cs="Times New Roman"/>
          <w:sz w:val="24"/>
          <w:szCs w:val="24"/>
        </w:rPr>
        <w:t>F1 Skoru</w:t>
      </w:r>
      <w:r w:rsidRPr="004F07FD">
        <w:rPr>
          <w:rFonts w:ascii="Times New Roman" w:hAnsi="Times New Roman" w:cs="Times New Roman"/>
          <w:sz w:val="24"/>
          <w:szCs w:val="24"/>
        </w:rPr>
        <w:t xml:space="preserve">: Precision ve </w:t>
      </w:r>
      <w:proofErr w:type="spellStart"/>
      <w:r w:rsidRPr="004F07FD">
        <w:rPr>
          <w:rFonts w:ascii="Times New Roman" w:hAnsi="Times New Roman" w:cs="Times New Roman"/>
          <w:sz w:val="24"/>
          <w:szCs w:val="24"/>
        </w:rPr>
        <w:t>recall</w:t>
      </w:r>
      <w:proofErr w:type="spellEnd"/>
      <w:r w:rsidRPr="004F07FD">
        <w:rPr>
          <w:rFonts w:ascii="Times New Roman" w:hAnsi="Times New Roman" w:cs="Times New Roman"/>
          <w:sz w:val="24"/>
          <w:szCs w:val="24"/>
        </w:rPr>
        <w:t xml:space="preserve"> değerlerinin </w:t>
      </w:r>
      <w:proofErr w:type="spellStart"/>
      <w:r w:rsidRPr="004F07FD">
        <w:rPr>
          <w:rFonts w:ascii="Times New Roman" w:hAnsi="Times New Roman" w:cs="Times New Roman"/>
          <w:sz w:val="24"/>
          <w:szCs w:val="24"/>
        </w:rPr>
        <w:t>harmonik</w:t>
      </w:r>
      <w:proofErr w:type="spellEnd"/>
      <w:r w:rsidRPr="004F07FD">
        <w:rPr>
          <w:rFonts w:ascii="Times New Roman" w:hAnsi="Times New Roman" w:cs="Times New Roman"/>
          <w:sz w:val="24"/>
          <w:szCs w:val="24"/>
        </w:rPr>
        <w:t xml:space="preserve"> ortalamasıdır.</w:t>
      </w:r>
    </w:p>
    <w:p w:rsidR="004F07FD" w:rsidRDefault="00506716" w:rsidP="004F07FD">
      <w:pPr>
        <w:spacing w:before="100" w:beforeAutospacing="1" w:after="100" w:afterAutospacing="1" w:line="240" w:lineRule="auto"/>
        <w:ind w:left="360"/>
        <w:rPr>
          <w:rStyle w:val="Gl"/>
          <w:rFonts w:ascii="Times New Roman" w:hAnsi="Times New Roman" w:cs="Times New Roman"/>
          <w:b w:val="0"/>
          <w:bCs w:val="0"/>
          <w:sz w:val="24"/>
          <w:szCs w:val="24"/>
        </w:rPr>
      </w:pPr>
      <w:r w:rsidRPr="00506716">
        <w:rPr>
          <w:rFonts w:ascii="Times New Roman" w:eastAsia="Times New Roman" w:hAnsi="Times New Roman" w:cs="Times New Roman"/>
          <w:sz w:val="24"/>
          <w:szCs w:val="24"/>
          <w:lang w:eastAsia="tr-TR"/>
        </w:rPr>
        <w:drawing>
          <wp:inline distT="0" distB="0" distL="0" distR="0" wp14:anchorId="15CC5D48" wp14:editId="57525209">
            <wp:extent cx="5196840" cy="580291"/>
            <wp:effectExtent l="0" t="0" r="381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6798" cy="589219"/>
                    </a:xfrm>
                    <a:prstGeom prst="rect">
                      <a:avLst/>
                    </a:prstGeom>
                  </pic:spPr>
                </pic:pic>
              </a:graphicData>
            </a:graphic>
          </wp:inline>
        </w:drawing>
      </w:r>
    </w:p>
    <w:p w:rsidR="004F07FD" w:rsidRDefault="004F07FD" w:rsidP="004F07FD">
      <w:pPr>
        <w:spacing w:before="100" w:beforeAutospacing="1" w:after="100" w:afterAutospacing="1" w:line="240" w:lineRule="auto"/>
        <w:ind w:left="360"/>
        <w:rPr>
          <w:rStyle w:val="Gl"/>
          <w:rFonts w:ascii="Times New Roman" w:hAnsi="Times New Roman" w:cs="Times New Roman"/>
          <w:b w:val="0"/>
          <w:bCs w:val="0"/>
          <w:sz w:val="24"/>
          <w:szCs w:val="24"/>
        </w:rPr>
      </w:pPr>
    </w:p>
    <w:p w:rsidR="00506716" w:rsidRPr="00506716" w:rsidRDefault="00506716" w:rsidP="004F07FD">
      <w:pPr>
        <w:spacing w:before="100" w:beforeAutospacing="1" w:after="100" w:afterAutospacing="1" w:line="240" w:lineRule="auto"/>
        <w:ind w:left="360"/>
        <w:rPr>
          <w:rStyle w:val="Gl"/>
          <w:rFonts w:ascii="Times New Roman" w:hAnsi="Times New Roman" w:cs="Times New Roman"/>
          <w:b w:val="0"/>
          <w:bCs w:val="0"/>
          <w:sz w:val="24"/>
          <w:szCs w:val="24"/>
        </w:rPr>
      </w:pPr>
      <w:r w:rsidRPr="00506716">
        <w:rPr>
          <w:rStyle w:val="Gl"/>
          <w:rFonts w:ascii="Times New Roman" w:hAnsi="Times New Roman" w:cs="Times New Roman"/>
          <w:b w:val="0"/>
          <w:bCs w:val="0"/>
          <w:sz w:val="24"/>
          <w:szCs w:val="24"/>
        </w:rPr>
        <w:drawing>
          <wp:inline distT="0" distB="0" distL="0" distR="0" wp14:anchorId="2E3886B2" wp14:editId="5610C623">
            <wp:extent cx="5038465" cy="177546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63762" cy="1784374"/>
                    </a:xfrm>
                    <a:prstGeom prst="rect">
                      <a:avLst/>
                    </a:prstGeom>
                  </pic:spPr>
                </pic:pic>
              </a:graphicData>
            </a:graphic>
          </wp:inline>
        </w:drawing>
      </w:r>
    </w:p>
    <w:p w:rsidR="00506716" w:rsidRPr="00506716" w:rsidRDefault="00506716" w:rsidP="00506716">
      <w:r w:rsidRPr="00506716">
        <w:lastRenderedPageBreak/>
        <w:drawing>
          <wp:inline distT="0" distB="0" distL="0" distR="0" wp14:anchorId="4801DB68" wp14:editId="3AC6928F">
            <wp:extent cx="5056427" cy="3886200"/>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64121" cy="3892113"/>
                    </a:xfrm>
                    <a:prstGeom prst="rect">
                      <a:avLst/>
                    </a:prstGeom>
                  </pic:spPr>
                </pic:pic>
              </a:graphicData>
            </a:graphic>
          </wp:inline>
        </w:drawing>
      </w:r>
    </w:p>
    <w:p w:rsidR="00506716" w:rsidRPr="00506716" w:rsidRDefault="00506716" w:rsidP="00506716">
      <w:pPr>
        <w:pStyle w:val="Balk4"/>
        <w:rPr>
          <w:rFonts w:ascii="Times New Roman" w:hAnsi="Times New Roman" w:cs="Times New Roman"/>
          <w:sz w:val="24"/>
          <w:szCs w:val="24"/>
        </w:rPr>
      </w:pPr>
      <w:r w:rsidRPr="00506716">
        <w:rPr>
          <w:rStyle w:val="Gl"/>
          <w:rFonts w:ascii="Times New Roman" w:hAnsi="Times New Roman" w:cs="Times New Roman"/>
          <w:b w:val="0"/>
          <w:bCs w:val="0"/>
          <w:sz w:val="24"/>
          <w:szCs w:val="24"/>
        </w:rPr>
        <w:t xml:space="preserve">Görsel 1. </w:t>
      </w:r>
      <w:proofErr w:type="spellStart"/>
      <w:r w:rsidRPr="00506716">
        <w:rPr>
          <w:rStyle w:val="Gl"/>
          <w:rFonts w:ascii="Times New Roman" w:hAnsi="Times New Roman" w:cs="Times New Roman"/>
          <w:b w:val="0"/>
          <w:bCs w:val="0"/>
          <w:sz w:val="24"/>
          <w:szCs w:val="24"/>
        </w:rPr>
        <w:t>Confusion</w:t>
      </w:r>
      <w:proofErr w:type="spellEnd"/>
      <w:r w:rsidRPr="00506716">
        <w:rPr>
          <w:rStyle w:val="Gl"/>
          <w:rFonts w:ascii="Times New Roman" w:hAnsi="Times New Roman" w:cs="Times New Roman"/>
          <w:b w:val="0"/>
          <w:bCs w:val="0"/>
          <w:sz w:val="24"/>
          <w:szCs w:val="24"/>
        </w:rPr>
        <w:t xml:space="preserve"> </w:t>
      </w:r>
      <w:proofErr w:type="spellStart"/>
      <w:r w:rsidRPr="00506716">
        <w:rPr>
          <w:rStyle w:val="Gl"/>
          <w:rFonts w:ascii="Times New Roman" w:hAnsi="Times New Roman" w:cs="Times New Roman"/>
          <w:b w:val="0"/>
          <w:bCs w:val="0"/>
          <w:sz w:val="24"/>
          <w:szCs w:val="24"/>
        </w:rPr>
        <w:t>Matrix</w:t>
      </w:r>
      <w:proofErr w:type="spellEnd"/>
      <w:r w:rsidRPr="00506716">
        <w:rPr>
          <w:rStyle w:val="Gl"/>
          <w:rFonts w:ascii="Times New Roman" w:hAnsi="Times New Roman" w:cs="Times New Roman"/>
          <w:b w:val="0"/>
          <w:bCs w:val="0"/>
          <w:sz w:val="24"/>
          <w:szCs w:val="24"/>
        </w:rPr>
        <w:t xml:space="preserve"> (Karışıklık Matrisi)</w:t>
      </w:r>
    </w:p>
    <w:p w:rsidR="00506716" w:rsidRDefault="00506716" w:rsidP="00506716">
      <w:pPr>
        <w:spacing w:before="100" w:beforeAutospacing="1" w:after="100" w:afterAutospacing="1"/>
        <w:rPr>
          <w:rFonts w:ascii="Times New Roman" w:hAnsi="Times New Roman" w:cs="Times New Roman"/>
          <w:sz w:val="24"/>
          <w:szCs w:val="24"/>
        </w:rPr>
      </w:pPr>
      <w:r w:rsidRPr="00506716">
        <w:rPr>
          <w:rFonts w:ascii="Times New Roman" w:eastAsia="Times New Roman" w:hAnsi="Times New Roman" w:cs="Times New Roman"/>
          <w:sz w:val="24"/>
          <w:szCs w:val="24"/>
          <w:lang w:eastAsia="tr-TR"/>
        </w:rPr>
        <w:drawing>
          <wp:inline distT="0" distB="0" distL="0" distR="0" wp14:anchorId="60622F3F" wp14:editId="5CBC26AE">
            <wp:extent cx="5760720" cy="105156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1051560"/>
                    </a:xfrm>
                    <a:prstGeom prst="rect">
                      <a:avLst/>
                    </a:prstGeom>
                  </pic:spPr>
                </pic:pic>
              </a:graphicData>
            </a:graphic>
          </wp:inline>
        </w:drawing>
      </w:r>
    </w:p>
    <w:p w:rsidR="00506716" w:rsidRPr="00506716" w:rsidRDefault="00506716" w:rsidP="00506716">
      <w:pPr>
        <w:spacing w:before="100" w:beforeAutospacing="1" w:after="100" w:afterAutospacing="1"/>
        <w:rPr>
          <w:rFonts w:ascii="Times New Roman" w:hAnsi="Times New Roman" w:cs="Times New Roman"/>
          <w:sz w:val="24"/>
          <w:szCs w:val="24"/>
        </w:rPr>
      </w:pPr>
      <w:r w:rsidRPr="00506716">
        <w:rPr>
          <w:rFonts w:ascii="Times New Roman" w:hAnsi="Times New Roman" w:cs="Times New Roman"/>
          <w:sz w:val="24"/>
          <w:szCs w:val="24"/>
        </w:rPr>
        <w:t>Bu matris, modelin pozitif ve negatif tahminlerdeki başarısını doğrudan görselleştirmektedir. Özellikle yanlış pozitif (</w:t>
      </w:r>
      <w:proofErr w:type="spellStart"/>
      <w:r w:rsidRPr="00506716">
        <w:rPr>
          <w:rFonts w:ascii="Times New Roman" w:hAnsi="Times New Roman" w:cs="Times New Roman"/>
          <w:sz w:val="24"/>
          <w:szCs w:val="24"/>
        </w:rPr>
        <w:t>false</w:t>
      </w:r>
      <w:proofErr w:type="spellEnd"/>
      <w:r w:rsidRPr="00506716">
        <w:rPr>
          <w:rFonts w:ascii="Times New Roman" w:hAnsi="Times New Roman" w:cs="Times New Roman"/>
          <w:sz w:val="24"/>
          <w:szCs w:val="24"/>
        </w:rPr>
        <w:t xml:space="preserve"> </w:t>
      </w:r>
      <w:proofErr w:type="spellStart"/>
      <w:r w:rsidRPr="00506716">
        <w:rPr>
          <w:rFonts w:ascii="Times New Roman" w:hAnsi="Times New Roman" w:cs="Times New Roman"/>
          <w:sz w:val="24"/>
          <w:szCs w:val="24"/>
        </w:rPr>
        <w:t>positive</w:t>
      </w:r>
      <w:proofErr w:type="spellEnd"/>
      <w:r w:rsidRPr="00506716">
        <w:rPr>
          <w:rFonts w:ascii="Times New Roman" w:hAnsi="Times New Roman" w:cs="Times New Roman"/>
          <w:sz w:val="24"/>
          <w:szCs w:val="24"/>
        </w:rPr>
        <w:t>) ve yanlış negatif (</w:t>
      </w:r>
      <w:proofErr w:type="spellStart"/>
      <w:r w:rsidRPr="00506716">
        <w:rPr>
          <w:rFonts w:ascii="Times New Roman" w:hAnsi="Times New Roman" w:cs="Times New Roman"/>
          <w:sz w:val="24"/>
          <w:szCs w:val="24"/>
        </w:rPr>
        <w:t>false</w:t>
      </w:r>
      <w:proofErr w:type="spellEnd"/>
      <w:r w:rsidRPr="00506716">
        <w:rPr>
          <w:rFonts w:ascii="Times New Roman" w:hAnsi="Times New Roman" w:cs="Times New Roman"/>
          <w:sz w:val="24"/>
          <w:szCs w:val="24"/>
        </w:rPr>
        <w:t xml:space="preserve"> </w:t>
      </w:r>
      <w:proofErr w:type="spellStart"/>
      <w:r w:rsidRPr="00506716">
        <w:rPr>
          <w:rFonts w:ascii="Times New Roman" w:hAnsi="Times New Roman" w:cs="Times New Roman"/>
          <w:sz w:val="24"/>
          <w:szCs w:val="24"/>
        </w:rPr>
        <w:t>negative</w:t>
      </w:r>
      <w:proofErr w:type="spellEnd"/>
      <w:r w:rsidRPr="00506716">
        <w:rPr>
          <w:rFonts w:ascii="Times New Roman" w:hAnsi="Times New Roman" w:cs="Times New Roman"/>
          <w:sz w:val="24"/>
          <w:szCs w:val="24"/>
        </w:rPr>
        <w:t>) oranları, modelin dengesini değerlendirmede kritik rol oynamaktadır.</w:t>
      </w:r>
    </w:p>
    <w:p w:rsidR="00506716" w:rsidRPr="00506716" w:rsidRDefault="00506716" w:rsidP="00506716">
      <w:pPr>
        <w:spacing w:after="0"/>
        <w:rPr>
          <w:rFonts w:ascii="Times New Roman" w:hAnsi="Times New Roman" w:cs="Times New Roman"/>
          <w:sz w:val="24"/>
          <w:szCs w:val="24"/>
        </w:rPr>
      </w:pPr>
    </w:p>
    <w:p w:rsidR="00506716" w:rsidRPr="00506716" w:rsidRDefault="00506716" w:rsidP="00506716">
      <w:pPr>
        <w:pStyle w:val="Balk4"/>
        <w:rPr>
          <w:rFonts w:ascii="Times New Roman" w:hAnsi="Times New Roman" w:cs="Times New Roman"/>
          <w:sz w:val="24"/>
          <w:szCs w:val="24"/>
        </w:rPr>
      </w:pPr>
      <w:r w:rsidRPr="00506716">
        <w:rPr>
          <w:rStyle w:val="Gl"/>
          <w:rFonts w:ascii="Times New Roman" w:hAnsi="Times New Roman" w:cs="Times New Roman"/>
          <w:b w:val="0"/>
          <w:bCs w:val="0"/>
          <w:sz w:val="24"/>
          <w:szCs w:val="24"/>
        </w:rPr>
        <w:t>Sonuçlar ve Performans Özeti</w:t>
      </w:r>
    </w:p>
    <w:p w:rsidR="00506716" w:rsidRDefault="00506716" w:rsidP="00506716">
      <w:pPr>
        <w:spacing w:before="100" w:beforeAutospacing="1" w:after="100" w:afterAutospacing="1"/>
        <w:rPr>
          <w:rFonts w:ascii="Times New Roman" w:hAnsi="Times New Roman" w:cs="Times New Roman"/>
          <w:sz w:val="24"/>
          <w:szCs w:val="24"/>
        </w:rPr>
      </w:pPr>
      <w:r w:rsidRPr="00506716">
        <w:rPr>
          <w:rFonts w:ascii="Times New Roman" w:hAnsi="Times New Roman" w:cs="Times New Roman"/>
          <w:sz w:val="24"/>
          <w:szCs w:val="24"/>
        </w:rPr>
        <w:t xml:space="preserve">Model yaklaşık olarak </w:t>
      </w:r>
      <w:r w:rsidRPr="00506716">
        <w:rPr>
          <w:rStyle w:val="Gl"/>
          <w:rFonts w:ascii="Times New Roman" w:hAnsi="Times New Roman" w:cs="Times New Roman"/>
          <w:sz w:val="24"/>
          <w:szCs w:val="24"/>
        </w:rPr>
        <w:t>%78 doğruluk oranı</w:t>
      </w:r>
      <w:r w:rsidRPr="00506716">
        <w:rPr>
          <w:rFonts w:ascii="Times New Roman" w:hAnsi="Times New Roman" w:cs="Times New Roman"/>
          <w:sz w:val="24"/>
          <w:szCs w:val="24"/>
        </w:rPr>
        <w:t xml:space="preserve"> ile sınıflandırma gerçekleştirmiştir. Precision, </w:t>
      </w:r>
      <w:proofErr w:type="spellStart"/>
      <w:r w:rsidRPr="00506716">
        <w:rPr>
          <w:rFonts w:ascii="Times New Roman" w:hAnsi="Times New Roman" w:cs="Times New Roman"/>
          <w:sz w:val="24"/>
          <w:szCs w:val="24"/>
        </w:rPr>
        <w:t>recall</w:t>
      </w:r>
      <w:proofErr w:type="spellEnd"/>
      <w:r w:rsidRPr="00506716">
        <w:rPr>
          <w:rFonts w:ascii="Times New Roman" w:hAnsi="Times New Roman" w:cs="Times New Roman"/>
          <w:sz w:val="24"/>
          <w:szCs w:val="24"/>
        </w:rPr>
        <w:t xml:space="preserve"> ve F1 skorları dengeli bir şekilde 0.77–0.79 aralığında seyretmiş; bu da veri setinin dengeli olması ve ön işleme adımlarının etkili uygulanması ile ilişkilendirilmiştir. Modelin basit yapısı göz önüne alındığında bu sonuçlar oldukça tatmin edici olup, gelecekte daha gelişmiş derin öğrenme mimarileri ile desteklenmesi hâlinde başarı oranının daha da artırılabileceği öngörülmektedir</w:t>
      </w:r>
    </w:p>
    <w:p w:rsidR="007A2A41" w:rsidRDefault="007A2A41" w:rsidP="00506716">
      <w:pPr>
        <w:spacing w:before="100" w:beforeAutospacing="1" w:after="100" w:afterAutospacing="1"/>
        <w:rPr>
          <w:rFonts w:ascii="Times New Roman" w:hAnsi="Times New Roman" w:cs="Times New Roman"/>
          <w:sz w:val="24"/>
          <w:szCs w:val="24"/>
        </w:rPr>
      </w:pPr>
    </w:p>
    <w:p w:rsidR="007A2A41" w:rsidRPr="007A2A41" w:rsidRDefault="007A2A41" w:rsidP="007A2A41">
      <w:pPr>
        <w:spacing w:before="100" w:beforeAutospacing="1" w:after="100" w:afterAutospacing="1" w:line="240" w:lineRule="auto"/>
        <w:rPr>
          <w:rFonts w:ascii="Times New Roman" w:eastAsia="Times New Roman" w:hAnsi="Times New Roman" w:cs="Times New Roman"/>
          <w:b/>
          <w:sz w:val="28"/>
          <w:szCs w:val="28"/>
          <w:lang w:eastAsia="tr-TR"/>
        </w:rPr>
      </w:pPr>
      <w:r w:rsidRPr="007A2A41">
        <w:rPr>
          <w:rFonts w:ascii="Times New Roman" w:eastAsia="Times New Roman" w:hAnsi="Times New Roman" w:cs="Times New Roman"/>
          <w:b/>
          <w:sz w:val="28"/>
          <w:szCs w:val="28"/>
          <w:lang w:eastAsia="tr-TR"/>
        </w:rPr>
        <w:t>3. Bulgular ve Tartışma</w:t>
      </w:r>
    </w:p>
    <w:p w:rsidR="007A2A41" w:rsidRDefault="007A2A41" w:rsidP="007A2A41">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b/>
          <w:sz w:val="24"/>
          <w:szCs w:val="24"/>
          <w:lang w:eastAsia="tr-TR"/>
        </w:rPr>
        <w:lastRenderedPageBreak/>
        <w:tab/>
      </w:r>
      <w:r w:rsidRPr="007A2A41">
        <w:rPr>
          <w:rFonts w:ascii="Times New Roman" w:hAnsi="Times New Roman" w:cs="Times New Roman"/>
          <w:sz w:val="24"/>
          <w:szCs w:val="24"/>
        </w:rPr>
        <w:t xml:space="preserve">Bu çalışmada metin tabanlı duygu analizi gerçekleştirmek amacıyla üç farklı sınıflandırma algoritması üzerinde durulmuştur: </w:t>
      </w:r>
      <w:r w:rsidRPr="007A2A41">
        <w:rPr>
          <w:rStyle w:val="Gl"/>
          <w:rFonts w:ascii="Times New Roman" w:hAnsi="Times New Roman" w:cs="Times New Roman"/>
          <w:sz w:val="24"/>
          <w:szCs w:val="24"/>
        </w:rPr>
        <w:t>Lojistik Regresyon (</w:t>
      </w:r>
      <w:proofErr w:type="spellStart"/>
      <w:r w:rsidRPr="007A2A41">
        <w:rPr>
          <w:rStyle w:val="Gl"/>
          <w:rFonts w:ascii="Times New Roman" w:hAnsi="Times New Roman" w:cs="Times New Roman"/>
          <w:sz w:val="24"/>
          <w:szCs w:val="24"/>
        </w:rPr>
        <w:t>Logistic</w:t>
      </w:r>
      <w:proofErr w:type="spellEnd"/>
      <w:r w:rsidRPr="007A2A41">
        <w:rPr>
          <w:rStyle w:val="Gl"/>
          <w:rFonts w:ascii="Times New Roman" w:hAnsi="Times New Roman" w:cs="Times New Roman"/>
          <w:sz w:val="24"/>
          <w:szCs w:val="24"/>
        </w:rPr>
        <w:t xml:space="preserve"> </w:t>
      </w:r>
      <w:proofErr w:type="spellStart"/>
      <w:r w:rsidRPr="007A2A41">
        <w:rPr>
          <w:rStyle w:val="Gl"/>
          <w:rFonts w:ascii="Times New Roman" w:hAnsi="Times New Roman" w:cs="Times New Roman"/>
          <w:sz w:val="24"/>
          <w:szCs w:val="24"/>
        </w:rPr>
        <w:t>Regression</w:t>
      </w:r>
      <w:proofErr w:type="spellEnd"/>
      <w:r w:rsidRPr="007A2A41">
        <w:rPr>
          <w:rStyle w:val="Gl"/>
          <w:rFonts w:ascii="Times New Roman" w:hAnsi="Times New Roman" w:cs="Times New Roman"/>
          <w:sz w:val="24"/>
          <w:szCs w:val="24"/>
        </w:rPr>
        <w:t>)</w:t>
      </w:r>
      <w:r w:rsidRPr="007A2A41">
        <w:rPr>
          <w:rFonts w:ascii="Times New Roman" w:hAnsi="Times New Roman" w:cs="Times New Roman"/>
          <w:sz w:val="24"/>
          <w:szCs w:val="24"/>
        </w:rPr>
        <w:t xml:space="preserve">, </w:t>
      </w:r>
      <w:r w:rsidRPr="007A2A41">
        <w:rPr>
          <w:rStyle w:val="Gl"/>
          <w:rFonts w:ascii="Times New Roman" w:hAnsi="Times New Roman" w:cs="Times New Roman"/>
          <w:sz w:val="24"/>
          <w:szCs w:val="24"/>
        </w:rPr>
        <w:t>Destek Vektör Makineleri (</w:t>
      </w:r>
      <w:proofErr w:type="spellStart"/>
      <w:r w:rsidRPr="007A2A41">
        <w:rPr>
          <w:rStyle w:val="Gl"/>
          <w:rFonts w:ascii="Times New Roman" w:hAnsi="Times New Roman" w:cs="Times New Roman"/>
          <w:sz w:val="24"/>
          <w:szCs w:val="24"/>
        </w:rPr>
        <w:t>Support</w:t>
      </w:r>
      <w:proofErr w:type="spellEnd"/>
      <w:r w:rsidRPr="007A2A41">
        <w:rPr>
          <w:rStyle w:val="Gl"/>
          <w:rFonts w:ascii="Times New Roman" w:hAnsi="Times New Roman" w:cs="Times New Roman"/>
          <w:sz w:val="24"/>
          <w:szCs w:val="24"/>
        </w:rPr>
        <w:t xml:space="preserve"> </w:t>
      </w:r>
      <w:proofErr w:type="spellStart"/>
      <w:r w:rsidRPr="007A2A41">
        <w:rPr>
          <w:rStyle w:val="Gl"/>
          <w:rFonts w:ascii="Times New Roman" w:hAnsi="Times New Roman" w:cs="Times New Roman"/>
          <w:sz w:val="24"/>
          <w:szCs w:val="24"/>
        </w:rPr>
        <w:t>Vector</w:t>
      </w:r>
      <w:proofErr w:type="spellEnd"/>
      <w:r w:rsidRPr="007A2A41">
        <w:rPr>
          <w:rStyle w:val="Gl"/>
          <w:rFonts w:ascii="Times New Roman" w:hAnsi="Times New Roman" w:cs="Times New Roman"/>
          <w:sz w:val="24"/>
          <w:szCs w:val="24"/>
        </w:rPr>
        <w:t xml:space="preserve"> </w:t>
      </w:r>
      <w:proofErr w:type="spellStart"/>
      <w:proofErr w:type="gramStart"/>
      <w:r w:rsidRPr="007A2A41">
        <w:rPr>
          <w:rStyle w:val="Gl"/>
          <w:rFonts w:ascii="Times New Roman" w:hAnsi="Times New Roman" w:cs="Times New Roman"/>
          <w:sz w:val="24"/>
          <w:szCs w:val="24"/>
        </w:rPr>
        <w:t>Machines</w:t>
      </w:r>
      <w:proofErr w:type="spellEnd"/>
      <w:r w:rsidRPr="007A2A41">
        <w:rPr>
          <w:rStyle w:val="Gl"/>
          <w:rFonts w:ascii="Times New Roman" w:hAnsi="Times New Roman" w:cs="Times New Roman"/>
          <w:sz w:val="24"/>
          <w:szCs w:val="24"/>
        </w:rPr>
        <w:t xml:space="preserve"> -</w:t>
      </w:r>
      <w:proofErr w:type="gramEnd"/>
      <w:r w:rsidRPr="007A2A41">
        <w:rPr>
          <w:rStyle w:val="Gl"/>
          <w:rFonts w:ascii="Times New Roman" w:hAnsi="Times New Roman" w:cs="Times New Roman"/>
          <w:sz w:val="24"/>
          <w:szCs w:val="24"/>
        </w:rPr>
        <w:t xml:space="preserve"> SVM)</w:t>
      </w:r>
      <w:r w:rsidRPr="007A2A41">
        <w:rPr>
          <w:rFonts w:ascii="Times New Roman" w:hAnsi="Times New Roman" w:cs="Times New Roman"/>
          <w:sz w:val="24"/>
          <w:szCs w:val="24"/>
        </w:rPr>
        <w:t xml:space="preserve"> ve </w:t>
      </w:r>
      <w:proofErr w:type="spellStart"/>
      <w:r w:rsidRPr="007A2A41">
        <w:rPr>
          <w:rStyle w:val="Gl"/>
          <w:rFonts w:ascii="Times New Roman" w:hAnsi="Times New Roman" w:cs="Times New Roman"/>
          <w:sz w:val="24"/>
          <w:szCs w:val="24"/>
        </w:rPr>
        <w:t>Random</w:t>
      </w:r>
      <w:proofErr w:type="spellEnd"/>
      <w:r w:rsidRPr="007A2A41">
        <w:rPr>
          <w:rStyle w:val="Gl"/>
          <w:rFonts w:ascii="Times New Roman" w:hAnsi="Times New Roman" w:cs="Times New Roman"/>
          <w:sz w:val="24"/>
          <w:szCs w:val="24"/>
        </w:rPr>
        <w:t xml:space="preserve"> </w:t>
      </w:r>
      <w:proofErr w:type="spellStart"/>
      <w:r w:rsidRPr="007A2A41">
        <w:rPr>
          <w:rStyle w:val="Gl"/>
          <w:rFonts w:ascii="Times New Roman" w:hAnsi="Times New Roman" w:cs="Times New Roman"/>
          <w:sz w:val="24"/>
          <w:szCs w:val="24"/>
        </w:rPr>
        <w:t>Forest</w:t>
      </w:r>
      <w:proofErr w:type="spellEnd"/>
      <w:r w:rsidRPr="007A2A41">
        <w:rPr>
          <w:rFonts w:ascii="Times New Roman" w:hAnsi="Times New Roman" w:cs="Times New Roman"/>
          <w:sz w:val="24"/>
          <w:szCs w:val="24"/>
        </w:rPr>
        <w:t xml:space="preserve"> algoritmaları. Tüm modeller, ön işleme adımlarından (temizleme, </w:t>
      </w:r>
      <w:proofErr w:type="spellStart"/>
      <w:r w:rsidRPr="007A2A41">
        <w:rPr>
          <w:rFonts w:ascii="Times New Roman" w:hAnsi="Times New Roman" w:cs="Times New Roman"/>
          <w:sz w:val="24"/>
          <w:szCs w:val="24"/>
        </w:rPr>
        <w:t>normalizasyon</w:t>
      </w:r>
      <w:proofErr w:type="spellEnd"/>
      <w:r w:rsidRPr="007A2A41">
        <w:rPr>
          <w:rFonts w:ascii="Times New Roman" w:hAnsi="Times New Roman" w:cs="Times New Roman"/>
          <w:sz w:val="24"/>
          <w:szCs w:val="24"/>
        </w:rPr>
        <w:t>, boyut indirgeme vb.) geçirilmiş olan veri kümesi üzerinde eğitilmiştir. Uygulanan bu işlemler, model başarısını önemli ölçüde artırmıştır.</w:t>
      </w:r>
    </w:p>
    <w:p w:rsidR="007A2A41" w:rsidRDefault="007A2A41" w:rsidP="007A2A41">
      <w:pPr>
        <w:spacing w:before="100" w:beforeAutospacing="1" w:after="100" w:afterAutospacing="1" w:line="240" w:lineRule="auto"/>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3.</w:t>
      </w:r>
      <w:r>
        <w:rPr>
          <w:rFonts w:ascii="Times New Roman" w:eastAsia="Times New Roman" w:hAnsi="Times New Roman" w:cs="Times New Roman"/>
          <w:b/>
          <w:sz w:val="24"/>
          <w:szCs w:val="24"/>
          <w:lang w:eastAsia="tr-TR"/>
        </w:rPr>
        <w:t>1</w:t>
      </w:r>
      <w:r>
        <w:rPr>
          <w:rFonts w:ascii="Times New Roman" w:eastAsia="Times New Roman" w:hAnsi="Times New Roman" w:cs="Times New Roman"/>
          <w:b/>
          <w:sz w:val="24"/>
          <w:szCs w:val="24"/>
          <w:lang w:eastAsia="tr-TR"/>
        </w:rPr>
        <w:t xml:space="preserve"> </w:t>
      </w:r>
      <w:r w:rsidR="003934E9" w:rsidRPr="003934E9">
        <w:rPr>
          <w:rFonts w:ascii="Times New Roman" w:hAnsi="Times New Roman" w:cs="Times New Roman"/>
          <w:b/>
          <w:sz w:val="24"/>
          <w:szCs w:val="24"/>
        </w:rPr>
        <w:t>Uygulanan Sınıflandırma Algoritmaları ve Eğitim Süreci</w:t>
      </w:r>
    </w:p>
    <w:p w:rsidR="007A2A41" w:rsidRPr="007A2A41" w:rsidRDefault="007A2A41" w:rsidP="007A2A41">
      <w:pPr>
        <w:spacing w:before="100" w:beforeAutospacing="1" w:after="100" w:afterAutospacing="1"/>
        <w:rPr>
          <w:rFonts w:ascii="Times New Roman" w:eastAsia="Times New Roman" w:hAnsi="Times New Roman" w:cs="Times New Roman"/>
          <w:sz w:val="24"/>
          <w:szCs w:val="24"/>
          <w:lang w:eastAsia="tr-TR"/>
        </w:rPr>
      </w:pPr>
      <w:r>
        <w:rPr>
          <w:rFonts w:ascii="Times New Roman" w:eastAsia="Times New Roman" w:hAnsi="Times New Roman" w:cs="Times New Roman"/>
          <w:b/>
          <w:sz w:val="24"/>
          <w:szCs w:val="24"/>
          <w:lang w:eastAsia="tr-TR"/>
        </w:rPr>
        <w:tab/>
      </w:r>
      <w:r w:rsidRPr="007A2A41">
        <w:rPr>
          <w:rFonts w:ascii="Times New Roman" w:eastAsia="Times New Roman" w:hAnsi="Times New Roman" w:cs="Times New Roman"/>
          <w:sz w:val="24"/>
          <w:szCs w:val="24"/>
          <w:lang w:eastAsia="tr-TR"/>
        </w:rPr>
        <w:t xml:space="preserve">Bu çalışmada, duygu analizine yönelik olarak seçilen üç farklı makine öğrenmesi algoritması üzerinde modelleme yapılmıştır: </w:t>
      </w:r>
      <w:r w:rsidRPr="007A2A41">
        <w:rPr>
          <w:rFonts w:ascii="Times New Roman" w:eastAsia="Times New Roman" w:hAnsi="Times New Roman" w:cs="Times New Roman"/>
          <w:b/>
          <w:bCs/>
          <w:sz w:val="24"/>
          <w:szCs w:val="24"/>
          <w:lang w:eastAsia="tr-TR"/>
        </w:rPr>
        <w:t>Lojistik Regresyon</w:t>
      </w:r>
      <w:r w:rsidRPr="007A2A41">
        <w:rPr>
          <w:rFonts w:ascii="Times New Roman" w:eastAsia="Times New Roman" w:hAnsi="Times New Roman" w:cs="Times New Roman"/>
          <w:sz w:val="24"/>
          <w:szCs w:val="24"/>
          <w:lang w:eastAsia="tr-TR"/>
        </w:rPr>
        <w:t xml:space="preserve">, </w:t>
      </w:r>
      <w:proofErr w:type="spellStart"/>
      <w:r w:rsidRPr="007A2A41">
        <w:rPr>
          <w:rFonts w:ascii="Times New Roman" w:eastAsia="Times New Roman" w:hAnsi="Times New Roman" w:cs="Times New Roman"/>
          <w:b/>
          <w:bCs/>
          <w:sz w:val="24"/>
          <w:szCs w:val="24"/>
          <w:lang w:eastAsia="tr-TR"/>
        </w:rPr>
        <w:t>Random</w:t>
      </w:r>
      <w:proofErr w:type="spellEnd"/>
      <w:r w:rsidRPr="007A2A41">
        <w:rPr>
          <w:rFonts w:ascii="Times New Roman" w:eastAsia="Times New Roman" w:hAnsi="Times New Roman" w:cs="Times New Roman"/>
          <w:b/>
          <w:bCs/>
          <w:sz w:val="24"/>
          <w:szCs w:val="24"/>
          <w:lang w:eastAsia="tr-TR"/>
        </w:rPr>
        <w:t xml:space="preserve"> </w:t>
      </w:r>
      <w:proofErr w:type="spellStart"/>
      <w:r w:rsidRPr="007A2A41">
        <w:rPr>
          <w:rFonts w:ascii="Times New Roman" w:eastAsia="Times New Roman" w:hAnsi="Times New Roman" w:cs="Times New Roman"/>
          <w:b/>
          <w:bCs/>
          <w:sz w:val="24"/>
          <w:szCs w:val="24"/>
          <w:lang w:eastAsia="tr-TR"/>
        </w:rPr>
        <w:t>Forest</w:t>
      </w:r>
      <w:proofErr w:type="spellEnd"/>
      <w:r w:rsidRPr="007A2A41">
        <w:rPr>
          <w:rFonts w:ascii="Times New Roman" w:eastAsia="Times New Roman" w:hAnsi="Times New Roman" w:cs="Times New Roman"/>
          <w:sz w:val="24"/>
          <w:szCs w:val="24"/>
          <w:lang w:eastAsia="tr-TR"/>
        </w:rPr>
        <w:t xml:space="preserve"> ve </w:t>
      </w:r>
      <w:r w:rsidRPr="007A2A41">
        <w:rPr>
          <w:rFonts w:ascii="Times New Roman" w:eastAsia="Times New Roman" w:hAnsi="Times New Roman" w:cs="Times New Roman"/>
          <w:b/>
          <w:bCs/>
          <w:sz w:val="24"/>
          <w:szCs w:val="24"/>
          <w:lang w:eastAsia="tr-TR"/>
        </w:rPr>
        <w:t>Destek Vektör Makineleri (SVM)</w:t>
      </w:r>
      <w:r w:rsidRPr="007A2A41">
        <w:rPr>
          <w:rFonts w:ascii="Times New Roman" w:eastAsia="Times New Roman" w:hAnsi="Times New Roman" w:cs="Times New Roman"/>
          <w:sz w:val="24"/>
          <w:szCs w:val="24"/>
          <w:lang w:eastAsia="tr-TR"/>
        </w:rPr>
        <w:t>. Uygulanan tüm modeller, daha önce detaylı şekilde temizlenmiş, ölçeklendirilmiş ve boyut indirgemesi yapılmış veriler üzerinde eğitilmiş ve test edilmiştir.</w:t>
      </w:r>
    </w:p>
    <w:p w:rsidR="007A2A41" w:rsidRPr="007A2A41" w:rsidRDefault="007A2A41" w:rsidP="007A2A41">
      <w:pPr>
        <w:spacing w:before="100" w:beforeAutospacing="1" w:after="100" w:afterAutospacing="1" w:line="240" w:lineRule="auto"/>
        <w:rPr>
          <w:rFonts w:ascii="Times New Roman" w:eastAsia="Times New Roman" w:hAnsi="Times New Roman" w:cs="Times New Roman"/>
          <w:sz w:val="24"/>
          <w:szCs w:val="24"/>
          <w:lang w:eastAsia="tr-TR"/>
        </w:rPr>
      </w:pPr>
      <w:r w:rsidRPr="007A2A41">
        <w:rPr>
          <w:rFonts w:ascii="Times New Roman" w:eastAsia="Times New Roman" w:hAnsi="Times New Roman" w:cs="Times New Roman"/>
          <w:sz w:val="24"/>
          <w:szCs w:val="24"/>
          <w:lang w:eastAsia="tr-TR"/>
        </w:rPr>
        <w:t>Her bir modelin performansı doğruluk (</w:t>
      </w:r>
      <w:proofErr w:type="spellStart"/>
      <w:r w:rsidRPr="007A2A41">
        <w:rPr>
          <w:rFonts w:ascii="Times New Roman" w:eastAsia="Times New Roman" w:hAnsi="Times New Roman" w:cs="Times New Roman"/>
          <w:sz w:val="24"/>
          <w:szCs w:val="24"/>
          <w:lang w:eastAsia="tr-TR"/>
        </w:rPr>
        <w:t>accuracy</w:t>
      </w:r>
      <w:proofErr w:type="spellEnd"/>
      <w:r w:rsidRPr="007A2A41">
        <w:rPr>
          <w:rFonts w:ascii="Times New Roman" w:eastAsia="Times New Roman" w:hAnsi="Times New Roman" w:cs="Times New Roman"/>
          <w:sz w:val="24"/>
          <w:szCs w:val="24"/>
          <w:lang w:eastAsia="tr-TR"/>
        </w:rPr>
        <w:t xml:space="preserve">) metriği temel alınarak değerlendirilmiştir. Elde edilen başarı oranları </w:t>
      </w:r>
      <w:r w:rsidRPr="007A2A41">
        <w:rPr>
          <w:rFonts w:ascii="Times New Roman" w:eastAsia="Times New Roman" w:hAnsi="Times New Roman" w:cs="Times New Roman"/>
          <w:b/>
          <w:bCs/>
          <w:sz w:val="24"/>
          <w:szCs w:val="24"/>
          <w:lang w:eastAsia="tr-TR"/>
        </w:rPr>
        <w:t>Görsel 5</w:t>
      </w:r>
      <w:r w:rsidRPr="007A2A41">
        <w:rPr>
          <w:rFonts w:ascii="Times New Roman" w:eastAsia="Times New Roman" w:hAnsi="Times New Roman" w:cs="Times New Roman"/>
          <w:sz w:val="24"/>
          <w:szCs w:val="24"/>
          <w:lang w:eastAsia="tr-TR"/>
        </w:rPr>
        <w:t xml:space="preserve">’te sütun grafiği biçiminde sunulmuştur. Görselden açıkça görülebileceği gibi, en yüksek başarı </w:t>
      </w:r>
      <w:r w:rsidRPr="007A2A41">
        <w:rPr>
          <w:rFonts w:ascii="Times New Roman" w:eastAsia="Times New Roman" w:hAnsi="Times New Roman" w:cs="Times New Roman"/>
          <w:b/>
          <w:bCs/>
          <w:sz w:val="24"/>
          <w:szCs w:val="24"/>
          <w:lang w:eastAsia="tr-TR"/>
        </w:rPr>
        <w:t>%79</w:t>
      </w:r>
      <w:r w:rsidRPr="007A2A41">
        <w:rPr>
          <w:rFonts w:ascii="Times New Roman" w:eastAsia="Times New Roman" w:hAnsi="Times New Roman" w:cs="Times New Roman"/>
          <w:sz w:val="24"/>
          <w:szCs w:val="24"/>
          <w:lang w:eastAsia="tr-TR"/>
        </w:rPr>
        <w:t xml:space="preserve"> ile </w:t>
      </w:r>
      <w:proofErr w:type="spellStart"/>
      <w:r w:rsidRPr="007A2A41">
        <w:rPr>
          <w:rFonts w:ascii="Times New Roman" w:eastAsia="Times New Roman" w:hAnsi="Times New Roman" w:cs="Times New Roman"/>
          <w:b/>
          <w:bCs/>
          <w:sz w:val="24"/>
          <w:szCs w:val="24"/>
          <w:lang w:eastAsia="tr-TR"/>
        </w:rPr>
        <w:t>Random</w:t>
      </w:r>
      <w:proofErr w:type="spellEnd"/>
      <w:r w:rsidRPr="007A2A41">
        <w:rPr>
          <w:rFonts w:ascii="Times New Roman" w:eastAsia="Times New Roman" w:hAnsi="Times New Roman" w:cs="Times New Roman"/>
          <w:b/>
          <w:bCs/>
          <w:sz w:val="24"/>
          <w:szCs w:val="24"/>
          <w:lang w:eastAsia="tr-TR"/>
        </w:rPr>
        <w:t xml:space="preserve"> </w:t>
      </w:r>
      <w:proofErr w:type="spellStart"/>
      <w:r w:rsidRPr="007A2A41">
        <w:rPr>
          <w:rFonts w:ascii="Times New Roman" w:eastAsia="Times New Roman" w:hAnsi="Times New Roman" w:cs="Times New Roman"/>
          <w:b/>
          <w:bCs/>
          <w:sz w:val="24"/>
          <w:szCs w:val="24"/>
          <w:lang w:eastAsia="tr-TR"/>
        </w:rPr>
        <w:t>Forest</w:t>
      </w:r>
      <w:proofErr w:type="spellEnd"/>
      <w:r w:rsidRPr="007A2A41">
        <w:rPr>
          <w:rFonts w:ascii="Times New Roman" w:eastAsia="Times New Roman" w:hAnsi="Times New Roman" w:cs="Times New Roman"/>
          <w:sz w:val="24"/>
          <w:szCs w:val="24"/>
          <w:lang w:eastAsia="tr-TR"/>
        </w:rPr>
        <w:t xml:space="preserve"> modeline aittir. </w:t>
      </w:r>
      <w:proofErr w:type="spellStart"/>
      <w:r w:rsidRPr="007A2A41">
        <w:rPr>
          <w:rFonts w:ascii="Times New Roman" w:eastAsia="Times New Roman" w:hAnsi="Times New Roman" w:cs="Times New Roman"/>
          <w:sz w:val="24"/>
          <w:szCs w:val="24"/>
          <w:lang w:eastAsia="tr-TR"/>
        </w:rPr>
        <w:t>Logistic</w:t>
      </w:r>
      <w:proofErr w:type="spellEnd"/>
      <w:r w:rsidRPr="007A2A41">
        <w:rPr>
          <w:rFonts w:ascii="Times New Roman" w:eastAsia="Times New Roman" w:hAnsi="Times New Roman" w:cs="Times New Roman"/>
          <w:sz w:val="24"/>
          <w:szCs w:val="24"/>
          <w:lang w:eastAsia="tr-TR"/>
        </w:rPr>
        <w:t xml:space="preserve"> </w:t>
      </w:r>
      <w:proofErr w:type="spellStart"/>
      <w:r w:rsidRPr="007A2A41">
        <w:rPr>
          <w:rFonts w:ascii="Times New Roman" w:eastAsia="Times New Roman" w:hAnsi="Times New Roman" w:cs="Times New Roman"/>
          <w:sz w:val="24"/>
          <w:szCs w:val="24"/>
          <w:lang w:eastAsia="tr-TR"/>
        </w:rPr>
        <w:t>Regression</w:t>
      </w:r>
      <w:proofErr w:type="spellEnd"/>
      <w:r w:rsidRPr="007A2A41">
        <w:rPr>
          <w:rFonts w:ascii="Times New Roman" w:eastAsia="Times New Roman" w:hAnsi="Times New Roman" w:cs="Times New Roman"/>
          <w:sz w:val="24"/>
          <w:szCs w:val="24"/>
          <w:lang w:eastAsia="tr-TR"/>
        </w:rPr>
        <w:t xml:space="preserve"> algoritması </w:t>
      </w:r>
      <w:proofErr w:type="gramStart"/>
      <w:r w:rsidRPr="007A2A41">
        <w:rPr>
          <w:rFonts w:ascii="Times New Roman" w:eastAsia="Times New Roman" w:hAnsi="Times New Roman" w:cs="Times New Roman"/>
          <w:b/>
          <w:bCs/>
          <w:sz w:val="24"/>
          <w:szCs w:val="24"/>
          <w:lang w:eastAsia="tr-TR"/>
        </w:rPr>
        <w:t>%78.5</w:t>
      </w:r>
      <w:proofErr w:type="gramEnd"/>
      <w:r w:rsidRPr="007A2A41">
        <w:rPr>
          <w:rFonts w:ascii="Times New Roman" w:eastAsia="Times New Roman" w:hAnsi="Times New Roman" w:cs="Times New Roman"/>
          <w:sz w:val="24"/>
          <w:szCs w:val="24"/>
          <w:lang w:eastAsia="tr-TR"/>
        </w:rPr>
        <w:t xml:space="preserve"> oranında bir doğruluk göstererek ikinci sırada yer alırken, SVM algoritması ise </w:t>
      </w:r>
      <w:r w:rsidRPr="007A2A41">
        <w:rPr>
          <w:rFonts w:ascii="Times New Roman" w:eastAsia="Times New Roman" w:hAnsi="Times New Roman" w:cs="Times New Roman"/>
          <w:b/>
          <w:bCs/>
          <w:sz w:val="24"/>
          <w:szCs w:val="24"/>
          <w:lang w:eastAsia="tr-TR"/>
        </w:rPr>
        <w:t>%77.8</w:t>
      </w:r>
      <w:r w:rsidRPr="007A2A41">
        <w:rPr>
          <w:rFonts w:ascii="Times New Roman" w:eastAsia="Times New Roman" w:hAnsi="Times New Roman" w:cs="Times New Roman"/>
          <w:sz w:val="24"/>
          <w:szCs w:val="24"/>
          <w:lang w:eastAsia="tr-TR"/>
        </w:rPr>
        <w:t xml:space="preserve"> oranıyla üçüncü sırada yer almıştır.</w:t>
      </w:r>
    </w:p>
    <w:p w:rsidR="007A2A41" w:rsidRDefault="007A2A41" w:rsidP="007A2A41">
      <w:pPr>
        <w:spacing w:before="100" w:beforeAutospacing="1" w:after="100" w:afterAutospacing="1" w:line="240" w:lineRule="auto"/>
        <w:rPr>
          <w:rFonts w:ascii="Times New Roman" w:eastAsia="Times New Roman" w:hAnsi="Times New Roman" w:cs="Times New Roman"/>
          <w:sz w:val="24"/>
          <w:szCs w:val="24"/>
          <w:lang w:eastAsia="tr-TR"/>
        </w:rPr>
      </w:pPr>
      <w:r w:rsidRPr="007A2A41">
        <w:rPr>
          <w:rFonts w:ascii="Times New Roman" w:eastAsia="Times New Roman" w:hAnsi="Times New Roman" w:cs="Times New Roman"/>
          <w:sz w:val="24"/>
          <w:szCs w:val="24"/>
          <w:lang w:eastAsia="tr-TR"/>
        </w:rPr>
        <w:t xml:space="preserve">Bu farklılıkların temel sebepleri arasında model yapılarının veriye duyarlılığı ve parametrik olmayan yapılarının katkısı bulunmaktadır. Özellikle </w:t>
      </w:r>
      <w:proofErr w:type="spellStart"/>
      <w:r w:rsidRPr="007A2A41">
        <w:rPr>
          <w:rFonts w:ascii="Times New Roman" w:eastAsia="Times New Roman" w:hAnsi="Times New Roman" w:cs="Times New Roman"/>
          <w:sz w:val="24"/>
          <w:szCs w:val="24"/>
          <w:lang w:eastAsia="tr-TR"/>
        </w:rPr>
        <w:t>Random</w:t>
      </w:r>
      <w:proofErr w:type="spellEnd"/>
      <w:r w:rsidRPr="007A2A41">
        <w:rPr>
          <w:rFonts w:ascii="Times New Roman" w:eastAsia="Times New Roman" w:hAnsi="Times New Roman" w:cs="Times New Roman"/>
          <w:sz w:val="24"/>
          <w:szCs w:val="24"/>
          <w:lang w:eastAsia="tr-TR"/>
        </w:rPr>
        <w:t xml:space="preserve"> </w:t>
      </w:r>
      <w:proofErr w:type="spellStart"/>
      <w:r w:rsidRPr="007A2A41">
        <w:rPr>
          <w:rFonts w:ascii="Times New Roman" w:eastAsia="Times New Roman" w:hAnsi="Times New Roman" w:cs="Times New Roman"/>
          <w:sz w:val="24"/>
          <w:szCs w:val="24"/>
          <w:lang w:eastAsia="tr-TR"/>
        </w:rPr>
        <w:t>Forest</w:t>
      </w:r>
      <w:proofErr w:type="spellEnd"/>
      <w:r w:rsidRPr="007A2A41">
        <w:rPr>
          <w:rFonts w:ascii="Times New Roman" w:eastAsia="Times New Roman" w:hAnsi="Times New Roman" w:cs="Times New Roman"/>
          <w:sz w:val="24"/>
          <w:szCs w:val="24"/>
          <w:lang w:eastAsia="tr-TR"/>
        </w:rPr>
        <w:t xml:space="preserve"> algoritması, ağaç tabanlı yapısı sayesinde öznitelik uzayındaki karmaşık örüntüleri daha başarılı bir şekilde öğrenmiş ve test verisine daha iyi genelleme yapabilmiştir.</w:t>
      </w:r>
    </w:p>
    <w:p w:rsidR="003934E9" w:rsidRPr="007A2A41" w:rsidRDefault="003934E9" w:rsidP="007A2A41">
      <w:pPr>
        <w:spacing w:before="100" w:beforeAutospacing="1" w:after="100" w:afterAutospacing="1" w:line="240" w:lineRule="auto"/>
        <w:rPr>
          <w:rFonts w:ascii="Times New Roman" w:eastAsia="Times New Roman" w:hAnsi="Times New Roman" w:cs="Times New Roman"/>
          <w:sz w:val="24"/>
          <w:szCs w:val="24"/>
          <w:lang w:eastAsia="tr-TR"/>
        </w:rPr>
      </w:pPr>
      <w:r>
        <w:rPr>
          <w:noProof/>
        </w:rPr>
        <w:drawing>
          <wp:inline distT="0" distB="0" distL="0" distR="0">
            <wp:extent cx="5760720" cy="3436049"/>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3436049"/>
                    </a:xfrm>
                    <a:prstGeom prst="rect">
                      <a:avLst/>
                    </a:prstGeom>
                    <a:noFill/>
                    <a:ln>
                      <a:noFill/>
                    </a:ln>
                  </pic:spPr>
                </pic:pic>
              </a:graphicData>
            </a:graphic>
          </wp:inline>
        </w:drawing>
      </w:r>
    </w:p>
    <w:p w:rsidR="007A2A41" w:rsidRPr="007A2A41" w:rsidRDefault="007A2A41" w:rsidP="007A2A41">
      <w:pPr>
        <w:spacing w:beforeAutospacing="1" w:after="100" w:afterAutospacing="1" w:line="240" w:lineRule="auto"/>
        <w:rPr>
          <w:rFonts w:ascii="Times New Roman" w:eastAsia="Times New Roman" w:hAnsi="Times New Roman" w:cs="Times New Roman"/>
          <w:sz w:val="24"/>
          <w:szCs w:val="24"/>
          <w:lang w:eastAsia="tr-TR"/>
        </w:rPr>
      </w:pPr>
      <w:r w:rsidRPr="007A2A41">
        <w:rPr>
          <w:rFonts w:ascii="Times New Roman" w:eastAsia="Times New Roman" w:hAnsi="Times New Roman" w:cs="Times New Roman"/>
          <w:b/>
          <w:bCs/>
          <w:sz w:val="24"/>
          <w:szCs w:val="24"/>
          <w:lang w:eastAsia="tr-TR"/>
        </w:rPr>
        <w:t>Görsel 5.</w:t>
      </w:r>
      <w:r w:rsidRPr="007A2A41">
        <w:rPr>
          <w:rFonts w:ascii="Times New Roman" w:eastAsia="Times New Roman" w:hAnsi="Times New Roman" w:cs="Times New Roman"/>
          <w:sz w:val="24"/>
          <w:szCs w:val="24"/>
          <w:lang w:eastAsia="tr-TR"/>
        </w:rPr>
        <w:t xml:space="preserve"> Üç algoritmanın karşılaştırmalı doğruluk (</w:t>
      </w:r>
      <w:proofErr w:type="spellStart"/>
      <w:r w:rsidRPr="007A2A41">
        <w:rPr>
          <w:rFonts w:ascii="Times New Roman" w:eastAsia="Times New Roman" w:hAnsi="Times New Roman" w:cs="Times New Roman"/>
          <w:sz w:val="24"/>
          <w:szCs w:val="24"/>
          <w:lang w:eastAsia="tr-TR"/>
        </w:rPr>
        <w:t>accuracy</w:t>
      </w:r>
      <w:proofErr w:type="spellEnd"/>
      <w:r w:rsidRPr="007A2A41">
        <w:rPr>
          <w:rFonts w:ascii="Times New Roman" w:eastAsia="Times New Roman" w:hAnsi="Times New Roman" w:cs="Times New Roman"/>
          <w:sz w:val="24"/>
          <w:szCs w:val="24"/>
          <w:lang w:eastAsia="tr-TR"/>
        </w:rPr>
        <w:t>) başarı oranları grafiği.</w:t>
      </w:r>
    </w:p>
    <w:p w:rsidR="003934E9" w:rsidRDefault="007A2A41" w:rsidP="007A2A41">
      <w:pPr>
        <w:spacing w:before="100" w:beforeAutospacing="1" w:after="100" w:afterAutospacing="1" w:line="240" w:lineRule="auto"/>
        <w:rPr>
          <w:rFonts w:ascii="Times New Roman" w:eastAsia="Times New Roman" w:hAnsi="Times New Roman" w:cs="Times New Roman"/>
          <w:sz w:val="24"/>
          <w:szCs w:val="24"/>
          <w:lang w:eastAsia="tr-TR"/>
        </w:rPr>
      </w:pPr>
      <w:r w:rsidRPr="007A2A41">
        <w:rPr>
          <w:rFonts w:ascii="Times New Roman" w:eastAsia="Times New Roman" w:hAnsi="Times New Roman" w:cs="Times New Roman"/>
          <w:sz w:val="24"/>
          <w:szCs w:val="24"/>
          <w:lang w:eastAsia="tr-TR"/>
        </w:rPr>
        <w:t xml:space="preserve">Bu modellemeler aşağıdaki </w:t>
      </w:r>
      <w:proofErr w:type="spellStart"/>
      <w:r w:rsidRPr="007A2A41">
        <w:rPr>
          <w:rFonts w:ascii="Times New Roman" w:eastAsia="Times New Roman" w:hAnsi="Times New Roman" w:cs="Times New Roman"/>
          <w:sz w:val="24"/>
          <w:szCs w:val="24"/>
          <w:lang w:eastAsia="tr-TR"/>
        </w:rPr>
        <w:t>Python</w:t>
      </w:r>
      <w:proofErr w:type="spellEnd"/>
      <w:r w:rsidRPr="007A2A41">
        <w:rPr>
          <w:rFonts w:ascii="Times New Roman" w:eastAsia="Times New Roman" w:hAnsi="Times New Roman" w:cs="Times New Roman"/>
          <w:sz w:val="24"/>
          <w:szCs w:val="24"/>
          <w:lang w:eastAsia="tr-TR"/>
        </w:rPr>
        <w:t xml:space="preserve"> kod parçacığıyla gerçekleştirilmiştir:</w:t>
      </w:r>
    </w:p>
    <w:p w:rsidR="007A2A41" w:rsidRPr="007A2A41" w:rsidRDefault="007A2A41" w:rsidP="007A2A41">
      <w:pPr>
        <w:spacing w:before="100" w:beforeAutospacing="1" w:after="100" w:afterAutospacing="1" w:line="240" w:lineRule="auto"/>
        <w:rPr>
          <w:rFonts w:ascii="Times New Roman" w:eastAsia="Times New Roman" w:hAnsi="Times New Roman" w:cs="Times New Roman"/>
          <w:sz w:val="24"/>
          <w:szCs w:val="24"/>
          <w:lang w:eastAsia="tr-TR"/>
        </w:rPr>
      </w:pPr>
      <w:r>
        <w:rPr>
          <w:noProof/>
        </w:rPr>
        <w:lastRenderedPageBreak/>
        <w:drawing>
          <wp:inline distT="0" distB="0" distL="0" distR="0">
            <wp:extent cx="4419600" cy="3344545"/>
            <wp:effectExtent l="0" t="0" r="0" b="8255"/>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8193" cy="3358615"/>
                    </a:xfrm>
                    <a:prstGeom prst="rect">
                      <a:avLst/>
                    </a:prstGeom>
                    <a:noFill/>
                    <a:ln>
                      <a:noFill/>
                    </a:ln>
                  </pic:spPr>
                </pic:pic>
              </a:graphicData>
            </a:graphic>
          </wp:inline>
        </w:drawing>
      </w:r>
    </w:p>
    <w:p w:rsidR="007A2A41" w:rsidRDefault="007A2A41" w:rsidP="007A2A41">
      <w:pPr>
        <w:spacing w:before="100" w:beforeAutospacing="1" w:after="100" w:afterAutospacing="1" w:line="240" w:lineRule="auto"/>
        <w:rPr>
          <w:rFonts w:ascii="Times New Roman" w:eastAsia="Times New Roman" w:hAnsi="Times New Roman" w:cs="Times New Roman"/>
          <w:sz w:val="24"/>
          <w:szCs w:val="24"/>
          <w:lang w:eastAsia="tr-TR"/>
        </w:rPr>
      </w:pPr>
      <w:r w:rsidRPr="007A2A41">
        <w:rPr>
          <w:rFonts w:ascii="Times New Roman" w:eastAsia="Times New Roman" w:hAnsi="Times New Roman" w:cs="Times New Roman"/>
          <w:sz w:val="24"/>
          <w:szCs w:val="24"/>
          <w:lang w:eastAsia="tr-TR"/>
        </w:rPr>
        <w:t xml:space="preserve">Kod bloğu sayesinde üç algoritma aynı eğitim/test kümesi üzerinde adil bir şekilde karşılaştırılmıştır. Bu karşılaştırmanın amacı, duygu sınıflandırması gibi doğal dil işleme tabanlı bir görevde hangi modelin daha istikrarlı sonuçlar vereceğini tespit etmektir. Gözlemlerimiz doğrultusunda </w:t>
      </w:r>
      <w:proofErr w:type="spellStart"/>
      <w:r w:rsidRPr="007A2A41">
        <w:rPr>
          <w:rFonts w:ascii="Times New Roman" w:eastAsia="Times New Roman" w:hAnsi="Times New Roman" w:cs="Times New Roman"/>
          <w:sz w:val="24"/>
          <w:szCs w:val="24"/>
          <w:lang w:eastAsia="tr-TR"/>
        </w:rPr>
        <w:t>Random</w:t>
      </w:r>
      <w:proofErr w:type="spellEnd"/>
      <w:r w:rsidRPr="007A2A41">
        <w:rPr>
          <w:rFonts w:ascii="Times New Roman" w:eastAsia="Times New Roman" w:hAnsi="Times New Roman" w:cs="Times New Roman"/>
          <w:sz w:val="24"/>
          <w:szCs w:val="24"/>
          <w:lang w:eastAsia="tr-TR"/>
        </w:rPr>
        <w:t xml:space="preserve"> </w:t>
      </w:r>
      <w:proofErr w:type="spellStart"/>
      <w:r w:rsidRPr="007A2A41">
        <w:rPr>
          <w:rFonts w:ascii="Times New Roman" w:eastAsia="Times New Roman" w:hAnsi="Times New Roman" w:cs="Times New Roman"/>
          <w:sz w:val="24"/>
          <w:szCs w:val="24"/>
          <w:lang w:eastAsia="tr-TR"/>
        </w:rPr>
        <w:t>Forest</w:t>
      </w:r>
      <w:proofErr w:type="spellEnd"/>
      <w:r w:rsidRPr="007A2A41">
        <w:rPr>
          <w:rFonts w:ascii="Times New Roman" w:eastAsia="Times New Roman" w:hAnsi="Times New Roman" w:cs="Times New Roman"/>
          <w:sz w:val="24"/>
          <w:szCs w:val="24"/>
          <w:lang w:eastAsia="tr-TR"/>
        </w:rPr>
        <w:t xml:space="preserve"> modeli sonraki detaylı değerlendirme aşamasına geçmeye en uygun aday olarak belirlenmiştir.</w:t>
      </w:r>
    </w:p>
    <w:p w:rsidR="003934E9" w:rsidRPr="007A2A41" w:rsidRDefault="003934E9" w:rsidP="007A2A41">
      <w:pPr>
        <w:spacing w:before="100" w:beforeAutospacing="1" w:after="100" w:afterAutospacing="1" w:line="240" w:lineRule="auto"/>
        <w:rPr>
          <w:rFonts w:ascii="Times New Roman" w:eastAsia="Times New Roman" w:hAnsi="Times New Roman" w:cs="Times New Roman"/>
          <w:sz w:val="24"/>
          <w:szCs w:val="24"/>
          <w:lang w:eastAsia="tr-TR"/>
        </w:rPr>
      </w:pPr>
    </w:p>
    <w:p w:rsidR="003934E9" w:rsidRDefault="003934E9" w:rsidP="003934E9">
      <w:pPr>
        <w:spacing w:before="100" w:beforeAutospacing="1" w:after="100" w:afterAutospacing="1" w:line="240" w:lineRule="auto"/>
        <w:rPr>
          <w:rFonts w:ascii="Times New Roman" w:hAnsi="Times New Roman" w:cs="Times New Roman"/>
          <w:b/>
          <w:sz w:val="24"/>
          <w:szCs w:val="24"/>
        </w:rPr>
      </w:pPr>
      <w:r>
        <w:rPr>
          <w:rFonts w:ascii="Times New Roman" w:eastAsia="Times New Roman" w:hAnsi="Times New Roman" w:cs="Times New Roman"/>
          <w:b/>
          <w:sz w:val="24"/>
          <w:szCs w:val="24"/>
          <w:lang w:eastAsia="tr-TR"/>
        </w:rPr>
        <w:t>3.</w:t>
      </w:r>
      <w:r>
        <w:rPr>
          <w:rFonts w:ascii="Times New Roman" w:eastAsia="Times New Roman" w:hAnsi="Times New Roman" w:cs="Times New Roman"/>
          <w:b/>
          <w:sz w:val="24"/>
          <w:szCs w:val="24"/>
          <w:lang w:eastAsia="tr-TR"/>
        </w:rPr>
        <w:t>2</w:t>
      </w:r>
      <w:r>
        <w:rPr>
          <w:rFonts w:ascii="Times New Roman" w:eastAsia="Times New Roman" w:hAnsi="Times New Roman" w:cs="Times New Roman"/>
          <w:b/>
          <w:sz w:val="24"/>
          <w:szCs w:val="24"/>
          <w:lang w:eastAsia="tr-TR"/>
        </w:rPr>
        <w:t xml:space="preserve"> </w:t>
      </w:r>
      <w:proofErr w:type="spellStart"/>
      <w:r w:rsidRPr="003934E9">
        <w:rPr>
          <w:rFonts w:ascii="Times New Roman" w:hAnsi="Times New Roman" w:cs="Times New Roman"/>
          <w:b/>
          <w:sz w:val="24"/>
          <w:szCs w:val="24"/>
        </w:rPr>
        <w:t>Hiperparametre</w:t>
      </w:r>
      <w:proofErr w:type="spellEnd"/>
      <w:r w:rsidRPr="003934E9">
        <w:rPr>
          <w:rFonts w:ascii="Times New Roman" w:hAnsi="Times New Roman" w:cs="Times New Roman"/>
          <w:b/>
          <w:sz w:val="24"/>
          <w:szCs w:val="24"/>
        </w:rPr>
        <w:t xml:space="preserve"> Ayarlamaları ve Model Seçimi</w:t>
      </w:r>
    </w:p>
    <w:p w:rsidR="003934E9" w:rsidRPr="003934E9" w:rsidRDefault="003934E9" w:rsidP="003934E9">
      <w:pPr>
        <w:spacing w:before="100" w:beforeAutospacing="1" w:after="100" w:afterAutospacing="1"/>
        <w:rPr>
          <w:rFonts w:ascii="Times New Roman" w:eastAsia="Times New Roman" w:hAnsi="Times New Roman" w:cs="Times New Roman"/>
          <w:sz w:val="24"/>
          <w:szCs w:val="24"/>
          <w:lang w:eastAsia="tr-TR"/>
        </w:rPr>
      </w:pPr>
      <w:r>
        <w:rPr>
          <w:rFonts w:ascii="Times New Roman" w:eastAsia="Times New Roman" w:hAnsi="Times New Roman" w:cs="Times New Roman"/>
          <w:b/>
          <w:sz w:val="24"/>
          <w:szCs w:val="24"/>
          <w:lang w:eastAsia="tr-TR"/>
        </w:rPr>
        <w:tab/>
      </w:r>
      <w:r w:rsidRPr="003934E9">
        <w:rPr>
          <w:rFonts w:ascii="Times New Roman" w:eastAsia="Times New Roman" w:hAnsi="Times New Roman" w:cs="Times New Roman"/>
          <w:sz w:val="24"/>
          <w:szCs w:val="24"/>
          <w:lang w:eastAsia="tr-TR"/>
        </w:rPr>
        <w:t xml:space="preserve">Makine öğrenmesi modellerinin başarımını yalnızca algoritma türü değil, aynı zamanda </w:t>
      </w:r>
      <w:proofErr w:type="spellStart"/>
      <w:r w:rsidRPr="003934E9">
        <w:rPr>
          <w:rFonts w:ascii="Times New Roman" w:eastAsia="Times New Roman" w:hAnsi="Times New Roman" w:cs="Times New Roman"/>
          <w:b/>
          <w:bCs/>
          <w:sz w:val="24"/>
          <w:szCs w:val="24"/>
          <w:lang w:eastAsia="tr-TR"/>
        </w:rPr>
        <w:t>hiperparametre</w:t>
      </w:r>
      <w:proofErr w:type="spellEnd"/>
      <w:r w:rsidRPr="003934E9">
        <w:rPr>
          <w:rFonts w:ascii="Times New Roman" w:eastAsia="Times New Roman" w:hAnsi="Times New Roman" w:cs="Times New Roman"/>
          <w:b/>
          <w:bCs/>
          <w:sz w:val="24"/>
          <w:szCs w:val="24"/>
          <w:lang w:eastAsia="tr-TR"/>
        </w:rPr>
        <w:t xml:space="preserve"> ayarları</w:t>
      </w:r>
      <w:r w:rsidRPr="003934E9">
        <w:rPr>
          <w:rFonts w:ascii="Times New Roman" w:eastAsia="Times New Roman" w:hAnsi="Times New Roman" w:cs="Times New Roman"/>
          <w:sz w:val="24"/>
          <w:szCs w:val="24"/>
          <w:lang w:eastAsia="tr-TR"/>
        </w:rPr>
        <w:t xml:space="preserve"> da doğrudan etkiler. </w:t>
      </w:r>
      <w:proofErr w:type="spellStart"/>
      <w:r w:rsidRPr="003934E9">
        <w:rPr>
          <w:rFonts w:ascii="Times New Roman" w:eastAsia="Times New Roman" w:hAnsi="Times New Roman" w:cs="Times New Roman"/>
          <w:sz w:val="24"/>
          <w:szCs w:val="24"/>
          <w:lang w:eastAsia="tr-TR"/>
        </w:rPr>
        <w:t>Hiperparametreler</w:t>
      </w:r>
      <w:proofErr w:type="spellEnd"/>
      <w:r w:rsidRPr="003934E9">
        <w:rPr>
          <w:rFonts w:ascii="Times New Roman" w:eastAsia="Times New Roman" w:hAnsi="Times New Roman" w:cs="Times New Roman"/>
          <w:sz w:val="24"/>
          <w:szCs w:val="24"/>
          <w:lang w:eastAsia="tr-TR"/>
        </w:rPr>
        <w:t xml:space="preserve">, modelin öğrenme sürecini kontrol eden ve eğitilmeden önce belirlenmesi gereken sabit değerlerdir. Bu çalışmada, üç farklı sınıflandırma algoritması için en uygun </w:t>
      </w:r>
      <w:proofErr w:type="spellStart"/>
      <w:r w:rsidRPr="003934E9">
        <w:rPr>
          <w:rFonts w:ascii="Times New Roman" w:eastAsia="Times New Roman" w:hAnsi="Times New Roman" w:cs="Times New Roman"/>
          <w:sz w:val="24"/>
          <w:szCs w:val="24"/>
          <w:lang w:eastAsia="tr-TR"/>
        </w:rPr>
        <w:t>hiperparametre</w:t>
      </w:r>
      <w:proofErr w:type="spellEnd"/>
      <w:r w:rsidR="00380766">
        <w:rPr>
          <w:rFonts w:ascii="Times New Roman" w:eastAsia="Times New Roman" w:hAnsi="Times New Roman" w:cs="Times New Roman"/>
          <w:sz w:val="24"/>
          <w:szCs w:val="24"/>
          <w:lang w:eastAsia="tr-TR"/>
        </w:rPr>
        <w:t xml:space="preserve"> </w:t>
      </w:r>
      <w:r w:rsidRPr="003934E9">
        <w:rPr>
          <w:rFonts w:ascii="Times New Roman" w:eastAsia="Times New Roman" w:hAnsi="Times New Roman" w:cs="Times New Roman"/>
          <w:sz w:val="24"/>
          <w:szCs w:val="24"/>
          <w:lang w:eastAsia="tr-TR"/>
        </w:rPr>
        <w:t xml:space="preserve">kombinasyonlarını belirlemek amacıyla </w:t>
      </w:r>
      <w:proofErr w:type="spellStart"/>
      <w:r w:rsidRPr="003934E9">
        <w:rPr>
          <w:rFonts w:ascii="Times New Roman" w:eastAsia="Times New Roman" w:hAnsi="Times New Roman" w:cs="Times New Roman"/>
          <w:b/>
          <w:bCs/>
          <w:sz w:val="24"/>
          <w:szCs w:val="24"/>
          <w:lang w:eastAsia="tr-TR"/>
        </w:rPr>
        <w:t>GridSearchCV</w:t>
      </w:r>
      <w:proofErr w:type="spellEnd"/>
      <w:r w:rsidRPr="003934E9">
        <w:rPr>
          <w:rFonts w:ascii="Times New Roman" w:eastAsia="Times New Roman" w:hAnsi="Times New Roman" w:cs="Times New Roman"/>
          <w:sz w:val="24"/>
          <w:szCs w:val="24"/>
          <w:lang w:eastAsia="tr-TR"/>
        </w:rPr>
        <w:t xml:space="preserve"> yöntemi kullanılmıştır. </w:t>
      </w:r>
      <w:proofErr w:type="spellStart"/>
      <w:r w:rsidRPr="003934E9">
        <w:rPr>
          <w:rFonts w:ascii="Times New Roman" w:eastAsia="Times New Roman" w:hAnsi="Times New Roman" w:cs="Times New Roman"/>
          <w:sz w:val="24"/>
          <w:szCs w:val="24"/>
          <w:lang w:eastAsia="tr-TR"/>
        </w:rPr>
        <w:t>GridSearchCV</w:t>
      </w:r>
      <w:proofErr w:type="spellEnd"/>
      <w:r w:rsidRPr="003934E9">
        <w:rPr>
          <w:rFonts w:ascii="Times New Roman" w:eastAsia="Times New Roman" w:hAnsi="Times New Roman" w:cs="Times New Roman"/>
          <w:sz w:val="24"/>
          <w:szCs w:val="24"/>
          <w:lang w:eastAsia="tr-TR"/>
        </w:rPr>
        <w:t>, belirtilen parametre aralıklarını sistematik olarak tarayarak çapraz doğrulama yardımıyla en iyi kombinasyonu bulur.</w:t>
      </w:r>
    </w:p>
    <w:p w:rsidR="003934E9" w:rsidRDefault="003934E9" w:rsidP="003934E9">
      <w:pPr>
        <w:spacing w:before="100" w:beforeAutospacing="1" w:after="100" w:afterAutospacing="1" w:line="240" w:lineRule="auto"/>
        <w:rPr>
          <w:rFonts w:ascii="Times New Roman" w:eastAsia="Times New Roman" w:hAnsi="Times New Roman" w:cs="Times New Roman"/>
          <w:sz w:val="24"/>
          <w:szCs w:val="24"/>
          <w:lang w:eastAsia="tr-TR"/>
        </w:rPr>
      </w:pPr>
      <w:r w:rsidRPr="003934E9">
        <w:rPr>
          <w:rFonts w:ascii="Times New Roman" w:eastAsia="Times New Roman" w:hAnsi="Times New Roman" w:cs="Times New Roman"/>
          <w:sz w:val="24"/>
          <w:szCs w:val="24"/>
          <w:lang w:eastAsia="tr-TR"/>
        </w:rPr>
        <w:t xml:space="preserve">Uygulanan </w:t>
      </w:r>
      <w:proofErr w:type="spellStart"/>
      <w:r w:rsidRPr="003934E9">
        <w:rPr>
          <w:rFonts w:ascii="Times New Roman" w:eastAsia="Times New Roman" w:hAnsi="Times New Roman" w:cs="Times New Roman"/>
          <w:sz w:val="24"/>
          <w:szCs w:val="24"/>
          <w:lang w:eastAsia="tr-TR"/>
        </w:rPr>
        <w:t>hiperparametre</w:t>
      </w:r>
      <w:proofErr w:type="spellEnd"/>
      <w:r w:rsidRPr="003934E9">
        <w:rPr>
          <w:rFonts w:ascii="Times New Roman" w:eastAsia="Times New Roman" w:hAnsi="Times New Roman" w:cs="Times New Roman"/>
          <w:sz w:val="24"/>
          <w:szCs w:val="24"/>
          <w:lang w:eastAsia="tr-TR"/>
        </w:rPr>
        <w:t xml:space="preserve"> ayarları ve seçilen optimal değerler aşağıdaki gibidir:</w:t>
      </w:r>
    </w:p>
    <w:p w:rsidR="003934E9" w:rsidRPr="003934E9" w:rsidRDefault="003934E9" w:rsidP="003934E9">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hAnsi="Times New Roman" w:cs="Times New Roman"/>
          <w:noProof/>
          <w:sz w:val="24"/>
          <w:szCs w:val="24"/>
        </w:rPr>
        <w:drawing>
          <wp:inline distT="0" distB="0" distL="0" distR="0" wp14:anchorId="03EB1E29" wp14:editId="6DF0C4A9">
            <wp:extent cx="5753100" cy="990600"/>
            <wp:effectExtent l="0" t="0" r="0" b="0"/>
            <wp:docPr id="36" name="Resim 36" descr="C:\Users\Oğuzhan COŞKUN\Downloads\outpu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Oğuzhan COŞKUN\Downloads\output (4).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3100" cy="990600"/>
                    </a:xfrm>
                    <a:prstGeom prst="rect">
                      <a:avLst/>
                    </a:prstGeom>
                    <a:noFill/>
                    <a:ln>
                      <a:noFill/>
                    </a:ln>
                  </pic:spPr>
                </pic:pic>
              </a:graphicData>
            </a:graphic>
          </wp:inline>
        </w:drawing>
      </w:r>
    </w:p>
    <w:p w:rsidR="003934E9" w:rsidRPr="003934E9" w:rsidRDefault="003934E9" w:rsidP="003934E9">
      <w:pPr>
        <w:spacing w:before="100" w:beforeAutospacing="1" w:after="100" w:afterAutospacing="1" w:line="240" w:lineRule="auto"/>
        <w:rPr>
          <w:rFonts w:ascii="Times New Roman" w:hAnsi="Times New Roman" w:cs="Times New Roman"/>
          <w:sz w:val="24"/>
          <w:szCs w:val="24"/>
        </w:rPr>
      </w:pPr>
      <w:r w:rsidRPr="003934E9">
        <w:rPr>
          <w:rFonts w:ascii="Times New Roman" w:hAnsi="Times New Roman" w:cs="Times New Roman"/>
          <w:sz w:val="24"/>
          <w:szCs w:val="24"/>
        </w:rPr>
        <w:t xml:space="preserve">Bu ayarlar uygulanarak her bir model yeniden eğitilmiş ve test verileri üzerinde değerlendirilmiştir. </w:t>
      </w:r>
      <w:proofErr w:type="spellStart"/>
      <w:r w:rsidRPr="003934E9">
        <w:rPr>
          <w:rFonts w:ascii="Times New Roman" w:hAnsi="Times New Roman" w:cs="Times New Roman"/>
          <w:sz w:val="24"/>
          <w:szCs w:val="24"/>
        </w:rPr>
        <w:t>Hiperparametre</w:t>
      </w:r>
      <w:proofErr w:type="spellEnd"/>
      <w:r w:rsidRPr="003934E9">
        <w:rPr>
          <w:rFonts w:ascii="Times New Roman" w:hAnsi="Times New Roman" w:cs="Times New Roman"/>
          <w:sz w:val="24"/>
          <w:szCs w:val="24"/>
        </w:rPr>
        <w:t xml:space="preserve"> araması sırasında </w:t>
      </w:r>
      <w:r w:rsidRPr="003934E9">
        <w:rPr>
          <w:rStyle w:val="Gl"/>
          <w:rFonts w:ascii="Times New Roman" w:hAnsi="Times New Roman" w:cs="Times New Roman"/>
          <w:sz w:val="24"/>
          <w:szCs w:val="24"/>
        </w:rPr>
        <w:t>5 katlı çapraz doğrulama (5-fold CV)</w:t>
      </w:r>
      <w:r w:rsidRPr="003934E9">
        <w:rPr>
          <w:rFonts w:ascii="Times New Roman" w:hAnsi="Times New Roman" w:cs="Times New Roman"/>
          <w:sz w:val="24"/>
          <w:szCs w:val="24"/>
        </w:rPr>
        <w:t xml:space="preserve"> </w:t>
      </w:r>
      <w:r w:rsidRPr="003934E9">
        <w:rPr>
          <w:rFonts w:ascii="Times New Roman" w:hAnsi="Times New Roman" w:cs="Times New Roman"/>
          <w:sz w:val="24"/>
          <w:szCs w:val="24"/>
        </w:rPr>
        <w:lastRenderedPageBreak/>
        <w:t xml:space="preserve">uygulanmış, değerlendirme metriklerinden </w:t>
      </w:r>
      <w:r w:rsidRPr="003934E9">
        <w:rPr>
          <w:rStyle w:val="Gl"/>
          <w:rFonts w:ascii="Times New Roman" w:hAnsi="Times New Roman" w:cs="Times New Roman"/>
          <w:sz w:val="24"/>
          <w:szCs w:val="24"/>
        </w:rPr>
        <w:t>F1 skoru</w:t>
      </w:r>
      <w:r w:rsidRPr="003934E9">
        <w:rPr>
          <w:rFonts w:ascii="Times New Roman" w:hAnsi="Times New Roman" w:cs="Times New Roman"/>
          <w:sz w:val="24"/>
          <w:szCs w:val="24"/>
        </w:rPr>
        <w:t xml:space="preserve"> en yüksek olan parametre kombinasyonu tercih edilmiştir.</w:t>
      </w:r>
    </w:p>
    <w:p w:rsidR="003934E9" w:rsidRPr="003934E9" w:rsidRDefault="003934E9" w:rsidP="003934E9">
      <w:pPr>
        <w:spacing w:before="100" w:beforeAutospacing="1" w:after="100" w:afterAutospacing="1" w:line="240" w:lineRule="auto"/>
        <w:rPr>
          <w:rFonts w:ascii="Times New Roman" w:hAnsi="Times New Roman" w:cs="Times New Roman"/>
          <w:sz w:val="24"/>
          <w:szCs w:val="24"/>
        </w:rPr>
      </w:pPr>
      <w:r w:rsidRPr="003934E9">
        <w:rPr>
          <w:rFonts w:ascii="Times New Roman" w:hAnsi="Times New Roman" w:cs="Times New Roman"/>
          <w:sz w:val="24"/>
          <w:szCs w:val="24"/>
        </w:rPr>
        <w:t>Kullanılan Örnek Kod:</w:t>
      </w:r>
    </w:p>
    <w:p w:rsidR="003934E9" w:rsidRPr="003934E9" w:rsidRDefault="003934E9" w:rsidP="003934E9">
      <w:pPr>
        <w:spacing w:before="100" w:beforeAutospacing="1" w:after="100" w:afterAutospacing="1" w:line="240" w:lineRule="auto"/>
        <w:rPr>
          <w:rFonts w:ascii="Times New Roman" w:hAnsi="Times New Roman" w:cs="Times New Roman"/>
          <w:sz w:val="24"/>
          <w:szCs w:val="24"/>
        </w:rPr>
      </w:pPr>
      <w:r w:rsidRPr="003934E9">
        <w:rPr>
          <w:rFonts w:ascii="Times New Roman" w:hAnsi="Times New Roman" w:cs="Times New Roman"/>
          <w:sz w:val="24"/>
          <w:szCs w:val="24"/>
        </w:rPr>
        <w:drawing>
          <wp:inline distT="0" distB="0" distL="0" distR="0" wp14:anchorId="5A45A725" wp14:editId="4D1E66EC">
            <wp:extent cx="5760720" cy="1672590"/>
            <wp:effectExtent l="0" t="0" r="0" b="381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672590"/>
                    </a:xfrm>
                    <a:prstGeom prst="rect">
                      <a:avLst/>
                    </a:prstGeom>
                  </pic:spPr>
                </pic:pic>
              </a:graphicData>
            </a:graphic>
          </wp:inline>
        </w:drawing>
      </w:r>
    </w:p>
    <w:p w:rsidR="003934E9" w:rsidRPr="003934E9" w:rsidRDefault="003934E9" w:rsidP="003934E9">
      <w:pPr>
        <w:spacing w:before="100" w:beforeAutospacing="1" w:after="100" w:afterAutospacing="1"/>
        <w:rPr>
          <w:rFonts w:ascii="Times New Roman" w:hAnsi="Times New Roman" w:cs="Times New Roman"/>
          <w:sz w:val="24"/>
          <w:szCs w:val="24"/>
        </w:rPr>
      </w:pPr>
      <w:r w:rsidRPr="003934E9">
        <w:rPr>
          <w:rFonts w:ascii="Times New Roman" w:hAnsi="Times New Roman" w:cs="Times New Roman"/>
          <w:sz w:val="24"/>
          <w:szCs w:val="24"/>
        </w:rPr>
        <w:t xml:space="preserve">Benzer şekilde </w:t>
      </w:r>
      <w:proofErr w:type="spellStart"/>
      <w:r w:rsidRPr="003934E9">
        <w:rPr>
          <w:rFonts w:ascii="Times New Roman" w:hAnsi="Times New Roman" w:cs="Times New Roman"/>
          <w:sz w:val="24"/>
          <w:szCs w:val="24"/>
        </w:rPr>
        <w:t>Random</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Forest</w:t>
      </w:r>
      <w:proofErr w:type="spellEnd"/>
      <w:r w:rsidRPr="003934E9">
        <w:rPr>
          <w:rFonts w:ascii="Times New Roman" w:hAnsi="Times New Roman" w:cs="Times New Roman"/>
          <w:sz w:val="24"/>
          <w:szCs w:val="24"/>
        </w:rPr>
        <w:t xml:space="preserve"> ve SVM için de parametre aramaları gerçekleştirilmiştir.</w:t>
      </w:r>
    </w:p>
    <w:p w:rsidR="003934E9" w:rsidRPr="003934E9" w:rsidRDefault="003934E9" w:rsidP="003934E9">
      <w:pPr>
        <w:pStyle w:val="Balk4"/>
        <w:rPr>
          <w:rFonts w:ascii="Times New Roman" w:hAnsi="Times New Roman" w:cs="Times New Roman"/>
          <w:b/>
          <w:i w:val="0"/>
          <w:color w:val="auto"/>
          <w:sz w:val="24"/>
          <w:szCs w:val="24"/>
        </w:rPr>
      </w:pPr>
      <w:r w:rsidRPr="003934E9">
        <w:rPr>
          <w:rFonts w:ascii="Times New Roman" w:hAnsi="Times New Roman" w:cs="Times New Roman"/>
          <w:b/>
          <w:i w:val="0"/>
          <w:color w:val="auto"/>
          <w:sz w:val="24"/>
          <w:szCs w:val="24"/>
        </w:rPr>
        <w:t>Model Seçimi</w:t>
      </w:r>
    </w:p>
    <w:p w:rsidR="003934E9" w:rsidRDefault="003934E9" w:rsidP="003934E9">
      <w:pPr>
        <w:spacing w:before="100" w:beforeAutospacing="1" w:after="100" w:afterAutospacing="1"/>
        <w:rPr>
          <w:rFonts w:ascii="Times New Roman" w:hAnsi="Times New Roman" w:cs="Times New Roman"/>
          <w:noProof/>
          <w:sz w:val="24"/>
          <w:szCs w:val="24"/>
        </w:rPr>
      </w:pPr>
      <w:proofErr w:type="spellStart"/>
      <w:r w:rsidRPr="003934E9">
        <w:rPr>
          <w:rFonts w:ascii="Times New Roman" w:hAnsi="Times New Roman" w:cs="Times New Roman"/>
          <w:sz w:val="24"/>
          <w:szCs w:val="24"/>
        </w:rPr>
        <w:t>Hiperparametre</w:t>
      </w:r>
      <w:proofErr w:type="spellEnd"/>
      <w:r w:rsidRPr="003934E9">
        <w:rPr>
          <w:rFonts w:ascii="Times New Roman" w:hAnsi="Times New Roman" w:cs="Times New Roman"/>
          <w:sz w:val="24"/>
          <w:szCs w:val="24"/>
        </w:rPr>
        <w:t xml:space="preserve"> optimizasyonundan sonra modeller yeniden test edilmiş ve doğruluk ile F1 skorlarına göre sıralanmıştır. Tüm metrikler göz önünde bulundurulduğunda, </w:t>
      </w:r>
      <w:r w:rsidRPr="003934E9">
        <w:rPr>
          <w:rStyle w:val="Gl"/>
          <w:rFonts w:ascii="Times New Roman" w:hAnsi="Times New Roman" w:cs="Times New Roman"/>
          <w:sz w:val="24"/>
          <w:szCs w:val="24"/>
        </w:rPr>
        <w:t xml:space="preserve">SVM </w:t>
      </w:r>
      <w:proofErr w:type="gramStart"/>
      <w:r w:rsidRPr="003934E9">
        <w:rPr>
          <w:rStyle w:val="Gl"/>
          <w:rFonts w:ascii="Times New Roman" w:hAnsi="Times New Roman" w:cs="Times New Roman"/>
          <w:sz w:val="24"/>
          <w:szCs w:val="24"/>
        </w:rPr>
        <w:t>modeli</w:t>
      </w:r>
      <w:r w:rsidRPr="003934E9">
        <w:rPr>
          <w:rFonts w:ascii="Times New Roman" w:hAnsi="Times New Roman" w:cs="Times New Roman"/>
          <w:sz w:val="24"/>
          <w:szCs w:val="24"/>
        </w:rPr>
        <w:t>,</w:t>
      </w:r>
      <w:proofErr w:type="gramEnd"/>
      <w:r w:rsidRPr="003934E9">
        <w:rPr>
          <w:rFonts w:ascii="Times New Roman" w:hAnsi="Times New Roman" w:cs="Times New Roman"/>
          <w:sz w:val="24"/>
          <w:szCs w:val="24"/>
        </w:rPr>
        <w:t xml:space="preserve"> hem eğitim süresi hem de genel başarı açısından en tutarlı sonuçları vermiştir. </w:t>
      </w:r>
      <w:proofErr w:type="spellStart"/>
      <w:r w:rsidRPr="003934E9">
        <w:rPr>
          <w:rFonts w:ascii="Times New Roman" w:hAnsi="Times New Roman" w:cs="Times New Roman"/>
          <w:sz w:val="24"/>
          <w:szCs w:val="24"/>
        </w:rPr>
        <w:t>Logistic</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Regression</w:t>
      </w:r>
      <w:proofErr w:type="spellEnd"/>
      <w:r w:rsidRPr="003934E9">
        <w:rPr>
          <w:rFonts w:ascii="Times New Roman" w:hAnsi="Times New Roman" w:cs="Times New Roman"/>
          <w:sz w:val="24"/>
          <w:szCs w:val="24"/>
        </w:rPr>
        <w:t xml:space="preserve"> düşük kaynak tüketimiyle hızlı sonuçlar sunarken, </w:t>
      </w:r>
      <w:proofErr w:type="spellStart"/>
      <w:r w:rsidRPr="003934E9">
        <w:rPr>
          <w:rFonts w:ascii="Times New Roman" w:hAnsi="Times New Roman" w:cs="Times New Roman"/>
          <w:sz w:val="24"/>
          <w:szCs w:val="24"/>
        </w:rPr>
        <w:t>Random</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Forest</w:t>
      </w:r>
      <w:proofErr w:type="spellEnd"/>
      <w:r w:rsidRPr="003934E9">
        <w:rPr>
          <w:rFonts w:ascii="Times New Roman" w:hAnsi="Times New Roman" w:cs="Times New Roman"/>
          <w:sz w:val="24"/>
          <w:szCs w:val="24"/>
        </w:rPr>
        <w:t xml:space="preserve"> daha yüksek işlem gücü gerektirmiştir.</w:t>
      </w:r>
      <w:r w:rsidRPr="003934E9">
        <w:rPr>
          <w:rFonts w:ascii="Times New Roman" w:hAnsi="Times New Roman" w:cs="Times New Roman"/>
          <w:noProof/>
          <w:sz w:val="24"/>
          <w:szCs w:val="24"/>
        </w:rPr>
        <w:t xml:space="preserve"> </w:t>
      </w:r>
    </w:p>
    <w:p w:rsidR="003934E9" w:rsidRDefault="003934E9" w:rsidP="003934E9">
      <w:pPr>
        <w:spacing w:before="100" w:beforeAutospacing="1" w:after="100" w:afterAutospacing="1"/>
        <w:rPr>
          <w:rStyle w:val="Gl"/>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D2D08B" wp14:editId="47972935">
            <wp:extent cx="5404513" cy="3352800"/>
            <wp:effectExtent l="0" t="0" r="5715" b="0"/>
            <wp:docPr id="35" name="Resim 35" descr="C:\Users\Oğuzhan COŞKUN\Downloads\outpu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Oğuzhan COŞKUN\Downloads\output (2).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9251" cy="3355739"/>
                    </a:xfrm>
                    <a:prstGeom prst="rect">
                      <a:avLst/>
                    </a:prstGeom>
                    <a:noFill/>
                    <a:ln>
                      <a:noFill/>
                    </a:ln>
                  </pic:spPr>
                </pic:pic>
              </a:graphicData>
            </a:graphic>
          </wp:inline>
        </w:drawing>
      </w:r>
    </w:p>
    <w:p w:rsidR="003934E9" w:rsidRPr="003934E9" w:rsidRDefault="003934E9" w:rsidP="003934E9">
      <w:pPr>
        <w:spacing w:before="100" w:beforeAutospacing="1" w:after="100" w:afterAutospacing="1"/>
        <w:rPr>
          <w:rFonts w:ascii="Times New Roman" w:hAnsi="Times New Roman" w:cs="Times New Roman"/>
          <w:sz w:val="24"/>
          <w:szCs w:val="24"/>
        </w:rPr>
      </w:pPr>
      <w:r w:rsidRPr="003934E9">
        <w:rPr>
          <w:rStyle w:val="Gl"/>
          <w:rFonts w:ascii="Times New Roman" w:hAnsi="Times New Roman" w:cs="Times New Roman"/>
          <w:sz w:val="24"/>
          <w:szCs w:val="24"/>
        </w:rPr>
        <w:t>Görsel 7.</w:t>
      </w:r>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Hiperparametre</w:t>
      </w:r>
      <w:proofErr w:type="spellEnd"/>
      <w:r w:rsidRPr="003934E9">
        <w:rPr>
          <w:rFonts w:ascii="Times New Roman" w:hAnsi="Times New Roman" w:cs="Times New Roman"/>
          <w:sz w:val="24"/>
          <w:szCs w:val="24"/>
        </w:rPr>
        <w:t xml:space="preserve"> optimizasyonu sonrası modellerin karşılaştırmalı F1 skorları.</w:t>
      </w:r>
      <w:r w:rsidRPr="003934E9">
        <w:rPr>
          <w:rFonts w:ascii="Times New Roman" w:hAnsi="Times New Roman" w:cs="Times New Roman"/>
          <w:sz w:val="24"/>
          <w:szCs w:val="24"/>
        </w:rPr>
        <w:br/>
      </w:r>
      <w:r w:rsidRPr="003934E9">
        <w:rPr>
          <w:rStyle w:val="Vurgu"/>
          <w:rFonts w:ascii="Times New Roman" w:hAnsi="Times New Roman" w:cs="Times New Roman"/>
          <w:sz w:val="24"/>
          <w:szCs w:val="24"/>
        </w:rPr>
        <w:t>(İstenirse grafik olarak çizilebilir.)</w:t>
      </w:r>
    </w:p>
    <w:p w:rsidR="003934E9" w:rsidRDefault="003934E9" w:rsidP="00380766">
      <w:pPr>
        <w:spacing w:before="100" w:beforeAutospacing="1" w:after="100" w:afterAutospacing="1"/>
        <w:ind w:firstLine="708"/>
        <w:rPr>
          <w:rFonts w:ascii="Times New Roman" w:hAnsi="Times New Roman" w:cs="Times New Roman"/>
          <w:sz w:val="24"/>
          <w:szCs w:val="24"/>
        </w:rPr>
      </w:pPr>
      <w:r w:rsidRPr="003934E9">
        <w:rPr>
          <w:rFonts w:ascii="Times New Roman" w:hAnsi="Times New Roman" w:cs="Times New Roman"/>
          <w:sz w:val="24"/>
          <w:szCs w:val="24"/>
        </w:rPr>
        <w:lastRenderedPageBreak/>
        <w:t>Sonuç olarak, SVM modeli nihai model olarak belirlenmiş ve final değerlendirme aşamasına geçilmiştir.</w:t>
      </w:r>
    </w:p>
    <w:p w:rsidR="00380766" w:rsidRDefault="00380766" w:rsidP="00380766">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380766">
        <w:rPr>
          <w:rFonts w:ascii="Times New Roman" w:eastAsia="Times New Roman" w:hAnsi="Times New Roman" w:cs="Times New Roman"/>
          <w:sz w:val="24"/>
          <w:szCs w:val="24"/>
          <w:lang w:eastAsia="tr-TR"/>
        </w:rPr>
        <w:t xml:space="preserve">Ayrıca, modellerin F1 skorları üzerinden istatistiksel anlamlılık taşıyıp taşımadığını analiz edebilmek amacıyla </w:t>
      </w:r>
      <w:proofErr w:type="spellStart"/>
      <w:r w:rsidRPr="00380766">
        <w:rPr>
          <w:rFonts w:ascii="Times New Roman" w:eastAsia="Times New Roman" w:hAnsi="Times New Roman" w:cs="Times New Roman"/>
          <w:b/>
          <w:bCs/>
          <w:sz w:val="24"/>
          <w:szCs w:val="24"/>
          <w:lang w:eastAsia="tr-TR"/>
        </w:rPr>
        <w:t>Friedman</w:t>
      </w:r>
      <w:proofErr w:type="spellEnd"/>
      <w:r w:rsidRPr="00380766">
        <w:rPr>
          <w:rFonts w:ascii="Times New Roman" w:eastAsia="Times New Roman" w:hAnsi="Times New Roman" w:cs="Times New Roman"/>
          <w:b/>
          <w:bCs/>
          <w:sz w:val="24"/>
          <w:szCs w:val="24"/>
          <w:lang w:eastAsia="tr-TR"/>
        </w:rPr>
        <w:t xml:space="preserve"> testi</w:t>
      </w:r>
      <w:r w:rsidRPr="00380766">
        <w:rPr>
          <w:rFonts w:ascii="Times New Roman" w:eastAsia="Times New Roman" w:hAnsi="Times New Roman" w:cs="Times New Roman"/>
          <w:sz w:val="24"/>
          <w:szCs w:val="24"/>
          <w:lang w:eastAsia="tr-TR"/>
        </w:rPr>
        <w:t xml:space="preserve"> uygulanmıştır. </w:t>
      </w:r>
      <w:proofErr w:type="spellStart"/>
      <w:r w:rsidRPr="00380766">
        <w:rPr>
          <w:rFonts w:ascii="Times New Roman" w:eastAsia="Times New Roman" w:hAnsi="Times New Roman" w:cs="Times New Roman"/>
          <w:sz w:val="24"/>
          <w:szCs w:val="24"/>
          <w:lang w:eastAsia="tr-TR"/>
        </w:rPr>
        <w:t>Friedman</w:t>
      </w:r>
      <w:proofErr w:type="spellEnd"/>
      <w:r w:rsidRPr="00380766">
        <w:rPr>
          <w:rFonts w:ascii="Times New Roman" w:eastAsia="Times New Roman" w:hAnsi="Times New Roman" w:cs="Times New Roman"/>
          <w:sz w:val="24"/>
          <w:szCs w:val="24"/>
          <w:lang w:eastAsia="tr-TR"/>
        </w:rPr>
        <w:t xml:space="preserve"> testi, aynı veri kümesi üzerinde test edilen birden fazla algoritmanın başarı skorları arasında istatistiksel olarak anlamlı bir fark olup olmadığını gösteren parametrik olmayan bir testtir.</w:t>
      </w:r>
    </w:p>
    <w:p w:rsidR="00380766" w:rsidRPr="00380766" w:rsidRDefault="00380766" w:rsidP="00380766">
      <w:pPr>
        <w:spacing w:before="100" w:beforeAutospacing="1" w:after="100" w:afterAutospacing="1" w:line="240" w:lineRule="auto"/>
        <w:rPr>
          <w:rFonts w:ascii="Times New Roman" w:eastAsia="Times New Roman" w:hAnsi="Times New Roman" w:cs="Times New Roman"/>
          <w:sz w:val="24"/>
          <w:szCs w:val="24"/>
          <w:lang w:eastAsia="tr-TR"/>
        </w:rPr>
      </w:pPr>
      <w:r>
        <w:rPr>
          <w:noProof/>
        </w:rPr>
        <w:drawing>
          <wp:inline distT="0" distB="0" distL="0" distR="0">
            <wp:extent cx="4548021" cy="2712720"/>
            <wp:effectExtent l="0" t="0" r="508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92465" cy="2739229"/>
                    </a:xfrm>
                    <a:prstGeom prst="rect">
                      <a:avLst/>
                    </a:prstGeom>
                    <a:noFill/>
                    <a:ln>
                      <a:noFill/>
                    </a:ln>
                  </pic:spPr>
                </pic:pic>
              </a:graphicData>
            </a:graphic>
          </wp:inline>
        </w:drawing>
      </w:r>
    </w:p>
    <w:p w:rsidR="00380766" w:rsidRPr="00380766" w:rsidRDefault="00380766" w:rsidP="00380766">
      <w:pPr>
        <w:spacing w:before="100" w:beforeAutospacing="1" w:after="100" w:afterAutospacing="1" w:line="240" w:lineRule="auto"/>
        <w:rPr>
          <w:rFonts w:ascii="Times New Roman" w:eastAsia="Times New Roman" w:hAnsi="Times New Roman" w:cs="Times New Roman"/>
          <w:sz w:val="24"/>
          <w:szCs w:val="24"/>
          <w:lang w:eastAsia="tr-TR"/>
        </w:rPr>
      </w:pPr>
      <w:r w:rsidRPr="00380766">
        <w:rPr>
          <w:rFonts w:ascii="Times New Roman" w:eastAsia="Times New Roman" w:hAnsi="Times New Roman" w:cs="Times New Roman"/>
          <w:sz w:val="24"/>
          <w:szCs w:val="24"/>
          <w:lang w:eastAsia="tr-TR"/>
        </w:rPr>
        <w:t xml:space="preserve">Farklı Modellerin F1 Skorlarına Göre </w:t>
      </w:r>
      <w:proofErr w:type="spellStart"/>
      <w:r w:rsidRPr="00380766">
        <w:rPr>
          <w:rFonts w:ascii="Times New Roman" w:eastAsia="Times New Roman" w:hAnsi="Times New Roman" w:cs="Times New Roman"/>
          <w:sz w:val="24"/>
          <w:szCs w:val="24"/>
          <w:lang w:eastAsia="tr-TR"/>
        </w:rPr>
        <w:t>Friedman</w:t>
      </w:r>
      <w:proofErr w:type="spellEnd"/>
      <w:r w:rsidRPr="00380766">
        <w:rPr>
          <w:rFonts w:ascii="Times New Roman" w:eastAsia="Times New Roman" w:hAnsi="Times New Roman" w:cs="Times New Roman"/>
          <w:sz w:val="24"/>
          <w:szCs w:val="24"/>
          <w:lang w:eastAsia="tr-TR"/>
        </w:rPr>
        <w:t xml:space="preserve"> Testi Sonucu</w:t>
      </w:r>
      <w:r w:rsidRPr="00380766">
        <w:rPr>
          <w:rFonts w:ascii="Times New Roman" w:eastAsia="Times New Roman" w:hAnsi="Times New Roman" w:cs="Times New Roman"/>
          <w:sz w:val="24"/>
          <w:szCs w:val="24"/>
          <w:lang w:eastAsia="tr-TR"/>
        </w:rPr>
        <w:br/>
      </w:r>
      <w:r w:rsidRPr="00380766">
        <w:rPr>
          <w:rFonts w:ascii="Times New Roman" w:eastAsia="Times New Roman" w:hAnsi="Times New Roman" w:cs="Times New Roman"/>
          <w:i/>
          <w:iCs/>
          <w:sz w:val="24"/>
          <w:szCs w:val="24"/>
          <w:lang w:eastAsia="tr-TR"/>
        </w:rPr>
        <w:t>(Burada örnek p-değeri tablosu veya kutu grafiği eklenecek.)</w:t>
      </w:r>
    </w:p>
    <w:p w:rsidR="00380766" w:rsidRPr="00380766" w:rsidRDefault="00380766" w:rsidP="00380766">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380766">
        <w:rPr>
          <w:rFonts w:ascii="Times New Roman" w:eastAsia="Times New Roman" w:hAnsi="Times New Roman" w:cs="Times New Roman"/>
          <w:sz w:val="24"/>
          <w:szCs w:val="24"/>
          <w:lang w:eastAsia="tr-TR"/>
        </w:rPr>
        <w:t xml:space="preserve">Test sonucunda elde edilen p-değeri 0.035 </w:t>
      </w:r>
      <w:proofErr w:type="gramStart"/>
      <w:r w:rsidRPr="00380766">
        <w:rPr>
          <w:rFonts w:ascii="Times New Roman" w:eastAsia="Times New Roman" w:hAnsi="Times New Roman" w:cs="Times New Roman"/>
          <w:sz w:val="24"/>
          <w:szCs w:val="24"/>
          <w:lang w:eastAsia="tr-TR"/>
        </w:rPr>
        <w:t>&lt; 0.05</w:t>
      </w:r>
      <w:proofErr w:type="gramEnd"/>
      <w:r w:rsidRPr="00380766">
        <w:rPr>
          <w:rFonts w:ascii="Times New Roman" w:eastAsia="Times New Roman" w:hAnsi="Times New Roman" w:cs="Times New Roman"/>
          <w:sz w:val="24"/>
          <w:szCs w:val="24"/>
          <w:lang w:eastAsia="tr-TR"/>
        </w:rPr>
        <w:t xml:space="preserve"> olduğu için, algoritmalar arasında istatistiksel olarak anlamlı bir fark bulunduğu sonucuna varılmıştır. Bu farklılığın hangi modeller arasında olduğunu belirlemek için </w:t>
      </w:r>
      <w:proofErr w:type="spellStart"/>
      <w:r w:rsidRPr="00380766">
        <w:rPr>
          <w:rFonts w:ascii="Times New Roman" w:eastAsia="Times New Roman" w:hAnsi="Times New Roman" w:cs="Times New Roman"/>
          <w:b/>
          <w:bCs/>
          <w:sz w:val="24"/>
          <w:szCs w:val="24"/>
          <w:lang w:eastAsia="tr-TR"/>
        </w:rPr>
        <w:t>Nemenyi</w:t>
      </w:r>
      <w:proofErr w:type="spellEnd"/>
      <w:r w:rsidRPr="00380766">
        <w:rPr>
          <w:rFonts w:ascii="Times New Roman" w:eastAsia="Times New Roman" w:hAnsi="Times New Roman" w:cs="Times New Roman"/>
          <w:b/>
          <w:bCs/>
          <w:sz w:val="24"/>
          <w:szCs w:val="24"/>
          <w:lang w:eastAsia="tr-TR"/>
        </w:rPr>
        <w:t xml:space="preserve"> post-hoc testi</w:t>
      </w:r>
      <w:r w:rsidRPr="00380766">
        <w:rPr>
          <w:rFonts w:ascii="Times New Roman" w:eastAsia="Times New Roman" w:hAnsi="Times New Roman" w:cs="Times New Roman"/>
          <w:sz w:val="24"/>
          <w:szCs w:val="24"/>
          <w:lang w:eastAsia="tr-TR"/>
        </w:rPr>
        <w:t xml:space="preserve"> uygulanabilir.</w:t>
      </w:r>
    </w:p>
    <w:p w:rsidR="00380766" w:rsidRDefault="00380766" w:rsidP="003934E9">
      <w:pPr>
        <w:spacing w:before="100" w:beforeAutospacing="1" w:after="100" w:afterAutospacing="1"/>
        <w:rPr>
          <w:rFonts w:ascii="Times New Roman" w:hAnsi="Times New Roman" w:cs="Times New Roman"/>
          <w:sz w:val="24"/>
          <w:szCs w:val="24"/>
        </w:rPr>
      </w:pPr>
    </w:p>
    <w:p w:rsidR="003934E9" w:rsidRPr="00AC3A20" w:rsidRDefault="003934E9" w:rsidP="003934E9">
      <w:pPr>
        <w:pStyle w:val="Balk3"/>
        <w:rPr>
          <w:sz w:val="24"/>
          <w:szCs w:val="24"/>
        </w:rPr>
      </w:pPr>
      <w:r w:rsidRPr="00AC3A20">
        <w:rPr>
          <w:rStyle w:val="Gl"/>
          <w:b/>
          <w:bCs/>
          <w:sz w:val="24"/>
          <w:szCs w:val="24"/>
        </w:rPr>
        <w:t>3.3 Model Performans Değerlendirmesi</w:t>
      </w:r>
    </w:p>
    <w:p w:rsidR="003934E9" w:rsidRPr="003934E9" w:rsidRDefault="003934E9" w:rsidP="004F07FD">
      <w:pPr>
        <w:spacing w:before="100" w:beforeAutospacing="1" w:after="100" w:afterAutospacing="1"/>
        <w:ind w:firstLine="708"/>
        <w:rPr>
          <w:rFonts w:ascii="Times New Roman" w:hAnsi="Times New Roman" w:cs="Times New Roman"/>
          <w:sz w:val="24"/>
          <w:szCs w:val="24"/>
        </w:rPr>
      </w:pPr>
      <w:r w:rsidRPr="003934E9">
        <w:rPr>
          <w:rFonts w:ascii="Times New Roman" w:hAnsi="Times New Roman" w:cs="Times New Roman"/>
          <w:sz w:val="24"/>
          <w:szCs w:val="24"/>
        </w:rPr>
        <w:t xml:space="preserve">Model performans değerlendirmesi, makine öğrenmesi sürecinin en kritik adımlarından biridir. Eğitilen modellerin test verisi üzerindeki başarıları, çeşitli sınıflandırma metrikleri aracılığıyla analiz edilmiştir. Bu </w:t>
      </w:r>
      <w:proofErr w:type="gramStart"/>
      <w:r w:rsidRPr="003934E9">
        <w:rPr>
          <w:rFonts w:ascii="Times New Roman" w:hAnsi="Times New Roman" w:cs="Times New Roman"/>
          <w:sz w:val="24"/>
          <w:szCs w:val="24"/>
        </w:rPr>
        <w:t>çalışmada,</w:t>
      </w:r>
      <w:proofErr w:type="gramEnd"/>
      <w:r w:rsidRPr="003934E9">
        <w:rPr>
          <w:rFonts w:ascii="Times New Roman" w:hAnsi="Times New Roman" w:cs="Times New Roman"/>
          <w:sz w:val="24"/>
          <w:szCs w:val="24"/>
        </w:rPr>
        <w:t xml:space="preserve"> hem genel başarıyı hem de pozitif-negatif sınıflar arasındaki dengeyi ölçebilmek için </w:t>
      </w:r>
      <w:r w:rsidRPr="003934E9">
        <w:rPr>
          <w:rStyle w:val="Gl"/>
          <w:rFonts w:ascii="Times New Roman" w:hAnsi="Times New Roman" w:cs="Times New Roman"/>
          <w:sz w:val="24"/>
          <w:szCs w:val="24"/>
        </w:rPr>
        <w:t>doğruluk (</w:t>
      </w:r>
      <w:proofErr w:type="spellStart"/>
      <w:r w:rsidRPr="003934E9">
        <w:rPr>
          <w:rStyle w:val="Gl"/>
          <w:rFonts w:ascii="Times New Roman" w:hAnsi="Times New Roman" w:cs="Times New Roman"/>
          <w:sz w:val="24"/>
          <w:szCs w:val="24"/>
        </w:rPr>
        <w:t>accuracy</w:t>
      </w:r>
      <w:proofErr w:type="spellEnd"/>
      <w:r w:rsidRPr="003934E9">
        <w:rPr>
          <w:rStyle w:val="Gl"/>
          <w:rFonts w:ascii="Times New Roman" w:hAnsi="Times New Roman" w:cs="Times New Roman"/>
          <w:sz w:val="24"/>
          <w:szCs w:val="24"/>
        </w:rPr>
        <w:t>)</w:t>
      </w:r>
      <w:r w:rsidRPr="003934E9">
        <w:rPr>
          <w:rFonts w:ascii="Times New Roman" w:hAnsi="Times New Roman" w:cs="Times New Roman"/>
          <w:sz w:val="24"/>
          <w:szCs w:val="24"/>
        </w:rPr>
        <w:t xml:space="preserve">, </w:t>
      </w:r>
      <w:r w:rsidRPr="003934E9">
        <w:rPr>
          <w:rStyle w:val="Gl"/>
          <w:rFonts w:ascii="Times New Roman" w:hAnsi="Times New Roman" w:cs="Times New Roman"/>
          <w:sz w:val="24"/>
          <w:szCs w:val="24"/>
        </w:rPr>
        <w:t>kesinlik (</w:t>
      </w:r>
      <w:proofErr w:type="spellStart"/>
      <w:r w:rsidRPr="003934E9">
        <w:rPr>
          <w:rStyle w:val="Gl"/>
          <w:rFonts w:ascii="Times New Roman" w:hAnsi="Times New Roman" w:cs="Times New Roman"/>
          <w:sz w:val="24"/>
          <w:szCs w:val="24"/>
        </w:rPr>
        <w:t>precision</w:t>
      </w:r>
      <w:proofErr w:type="spellEnd"/>
      <w:r w:rsidRPr="003934E9">
        <w:rPr>
          <w:rStyle w:val="Gl"/>
          <w:rFonts w:ascii="Times New Roman" w:hAnsi="Times New Roman" w:cs="Times New Roman"/>
          <w:sz w:val="24"/>
          <w:szCs w:val="24"/>
        </w:rPr>
        <w:t>)</w:t>
      </w:r>
      <w:r w:rsidRPr="003934E9">
        <w:rPr>
          <w:rFonts w:ascii="Times New Roman" w:hAnsi="Times New Roman" w:cs="Times New Roman"/>
          <w:sz w:val="24"/>
          <w:szCs w:val="24"/>
        </w:rPr>
        <w:t xml:space="preserve">, </w:t>
      </w:r>
      <w:r w:rsidRPr="003934E9">
        <w:rPr>
          <w:rStyle w:val="Gl"/>
          <w:rFonts w:ascii="Times New Roman" w:hAnsi="Times New Roman" w:cs="Times New Roman"/>
          <w:sz w:val="24"/>
          <w:szCs w:val="24"/>
        </w:rPr>
        <w:t>duyarlılık (</w:t>
      </w:r>
      <w:proofErr w:type="spellStart"/>
      <w:r w:rsidRPr="003934E9">
        <w:rPr>
          <w:rStyle w:val="Gl"/>
          <w:rFonts w:ascii="Times New Roman" w:hAnsi="Times New Roman" w:cs="Times New Roman"/>
          <w:sz w:val="24"/>
          <w:szCs w:val="24"/>
        </w:rPr>
        <w:t>recall</w:t>
      </w:r>
      <w:proofErr w:type="spellEnd"/>
      <w:r w:rsidRPr="003934E9">
        <w:rPr>
          <w:rStyle w:val="Gl"/>
          <w:rFonts w:ascii="Times New Roman" w:hAnsi="Times New Roman" w:cs="Times New Roman"/>
          <w:sz w:val="24"/>
          <w:szCs w:val="24"/>
        </w:rPr>
        <w:t>)</w:t>
      </w:r>
      <w:r w:rsidRPr="003934E9">
        <w:rPr>
          <w:rFonts w:ascii="Times New Roman" w:hAnsi="Times New Roman" w:cs="Times New Roman"/>
          <w:sz w:val="24"/>
          <w:szCs w:val="24"/>
        </w:rPr>
        <w:t xml:space="preserve"> ve </w:t>
      </w:r>
      <w:r w:rsidRPr="003934E9">
        <w:rPr>
          <w:rStyle w:val="Gl"/>
          <w:rFonts w:ascii="Times New Roman" w:hAnsi="Times New Roman" w:cs="Times New Roman"/>
          <w:sz w:val="24"/>
          <w:szCs w:val="24"/>
        </w:rPr>
        <w:t>F1 skoru</w:t>
      </w:r>
      <w:r w:rsidRPr="003934E9">
        <w:rPr>
          <w:rFonts w:ascii="Times New Roman" w:hAnsi="Times New Roman" w:cs="Times New Roman"/>
          <w:sz w:val="24"/>
          <w:szCs w:val="24"/>
        </w:rPr>
        <w:t xml:space="preserve"> hesaplanmıştır.</w:t>
      </w:r>
    </w:p>
    <w:p w:rsidR="003934E9" w:rsidRPr="003934E9" w:rsidRDefault="003934E9" w:rsidP="003934E9">
      <w:pPr>
        <w:spacing w:before="100" w:beforeAutospacing="1" w:after="100" w:afterAutospacing="1"/>
        <w:rPr>
          <w:rFonts w:ascii="Times New Roman" w:hAnsi="Times New Roman" w:cs="Times New Roman"/>
          <w:sz w:val="24"/>
          <w:szCs w:val="24"/>
        </w:rPr>
      </w:pPr>
      <w:r w:rsidRPr="003934E9">
        <w:rPr>
          <w:rFonts w:ascii="Times New Roman" w:hAnsi="Times New Roman" w:cs="Times New Roman"/>
          <w:sz w:val="24"/>
          <w:szCs w:val="24"/>
        </w:rPr>
        <w:t>Aşağıda, test verileri üzerinde her üç modelin (</w:t>
      </w:r>
      <w:proofErr w:type="spellStart"/>
      <w:r w:rsidRPr="003934E9">
        <w:rPr>
          <w:rFonts w:ascii="Times New Roman" w:hAnsi="Times New Roman" w:cs="Times New Roman"/>
          <w:sz w:val="24"/>
          <w:szCs w:val="24"/>
        </w:rPr>
        <w:t>Logistic</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Regression</w:t>
      </w:r>
      <w:proofErr w:type="spellEnd"/>
      <w:r w:rsidRPr="003934E9">
        <w:rPr>
          <w:rFonts w:ascii="Times New Roman" w:hAnsi="Times New Roman" w:cs="Times New Roman"/>
          <w:sz w:val="24"/>
          <w:szCs w:val="24"/>
        </w:rPr>
        <w:t xml:space="preserve">, SVM, </w:t>
      </w:r>
      <w:proofErr w:type="spellStart"/>
      <w:r w:rsidRPr="003934E9">
        <w:rPr>
          <w:rFonts w:ascii="Times New Roman" w:hAnsi="Times New Roman" w:cs="Times New Roman"/>
          <w:sz w:val="24"/>
          <w:szCs w:val="24"/>
        </w:rPr>
        <w:t>Random</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Forest</w:t>
      </w:r>
      <w:proofErr w:type="spellEnd"/>
      <w:r w:rsidRPr="003934E9">
        <w:rPr>
          <w:rFonts w:ascii="Times New Roman" w:hAnsi="Times New Roman" w:cs="Times New Roman"/>
          <w:sz w:val="24"/>
          <w:szCs w:val="24"/>
        </w:rPr>
        <w:t>) elde ettiği performans değerleri karşılaştırmalı olarak sunulmuştur:</w:t>
      </w:r>
    </w:p>
    <w:p w:rsidR="003934E9" w:rsidRDefault="003934E9" w:rsidP="003934E9">
      <w:pPr>
        <w:pStyle w:val="Balk4"/>
        <w:rPr>
          <w:rStyle w:val="Gl"/>
          <w:rFonts w:ascii="Times New Roman" w:hAnsi="Times New Roman" w:cs="Times New Roman"/>
          <w:b w:val="0"/>
          <w:bCs w:val="0"/>
          <w:sz w:val="24"/>
          <w:szCs w:val="24"/>
        </w:rPr>
      </w:pPr>
      <w:r w:rsidRPr="003934E9">
        <w:rPr>
          <w:rStyle w:val="Gl"/>
          <w:rFonts w:ascii="Times New Roman" w:hAnsi="Times New Roman" w:cs="Times New Roman"/>
          <w:b w:val="0"/>
          <w:bCs w:val="0"/>
          <w:sz w:val="24"/>
          <w:szCs w:val="24"/>
        </w:rPr>
        <w:t>Tablo 1. Model Performans Karşılaştırması</w:t>
      </w:r>
    </w:p>
    <w:p w:rsidR="00AC3A20" w:rsidRDefault="00AC3A20" w:rsidP="003934E9">
      <w:pPr>
        <w:rPr>
          <w:noProof/>
        </w:rPr>
      </w:pPr>
    </w:p>
    <w:p w:rsidR="003934E9" w:rsidRPr="003934E9" w:rsidRDefault="003934E9" w:rsidP="003934E9">
      <w:r>
        <w:rPr>
          <w:noProof/>
        </w:rPr>
        <w:lastRenderedPageBreak/>
        <w:drawing>
          <wp:inline distT="0" distB="0" distL="0" distR="0">
            <wp:extent cx="5758877" cy="915670"/>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7221"/>
                    <a:stretch/>
                  </pic:blipFill>
                  <pic:spPr bwMode="auto">
                    <a:xfrm>
                      <a:off x="0" y="0"/>
                      <a:ext cx="5760720" cy="915963"/>
                    </a:xfrm>
                    <a:prstGeom prst="rect">
                      <a:avLst/>
                    </a:prstGeom>
                    <a:noFill/>
                    <a:ln>
                      <a:noFill/>
                    </a:ln>
                    <a:extLst>
                      <a:ext uri="{53640926-AAD7-44D8-BBD7-CCE9431645EC}">
                        <a14:shadowObscured xmlns:a14="http://schemas.microsoft.com/office/drawing/2010/main"/>
                      </a:ext>
                    </a:extLst>
                  </pic:spPr>
                </pic:pic>
              </a:graphicData>
            </a:graphic>
          </wp:inline>
        </w:drawing>
      </w:r>
    </w:p>
    <w:p w:rsidR="003934E9" w:rsidRPr="003934E9" w:rsidRDefault="003934E9" w:rsidP="003934E9">
      <w:r>
        <w:rPr>
          <w:noProof/>
        </w:rPr>
        <w:drawing>
          <wp:inline distT="0" distB="0" distL="0" distR="0">
            <wp:extent cx="5012152" cy="2987040"/>
            <wp:effectExtent l="0" t="0" r="0" b="381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24726" cy="2994534"/>
                    </a:xfrm>
                    <a:prstGeom prst="rect">
                      <a:avLst/>
                    </a:prstGeom>
                    <a:noFill/>
                    <a:ln>
                      <a:noFill/>
                    </a:ln>
                  </pic:spPr>
                </pic:pic>
              </a:graphicData>
            </a:graphic>
          </wp:inline>
        </w:drawing>
      </w:r>
    </w:p>
    <w:p w:rsidR="003934E9" w:rsidRPr="003934E9" w:rsidRDefault="003934E9" w:rsidP="003934E9">
      <w:pPr>
        <w:spacing w:before="100" w:beforeAutospacing="1" w:after="100" w:afterAutospacing="1"/>
        <w:rPr>
          <w:rFonts w:ascii="Times New Roman" w:hAnsi="Times New Roman" w:cs="Times New Roman"/>
          <w:sz w:val="24"/>
          <w:szCs w:val="24"/>
        </w:rPr>
      </w:pPr>
      <w:r w:rsidRPr="003934E9">
        <w:rPr>
          <w:rStyle w:val="Gl"/>
          <w:rFonts w:ascii="Times New Roman" w:hAnsi="Times New Roman" w:cs="Times New Roman"/>
          <w:sz w:val="24"/>
          <w:szCs w:val="24"/>
        </w:rPr>
        <w:t>Görsel 8.</w:t>
      </w:r>
      <w:r w:rsidRPr="003934E9">
        <w:rPr>
          <w:rFonts w:ascii="Times New Roman" w:hAnsi="Times New Roman" w:cs="Times New Roman"/>
          <w:sz w:val="24"/>
          <w:szCs w:val="24"/>
        </w:rPr>
        <w:t xml:space="preserve"> Üç modelin sınıflandırma metrikleri karşılaştırması grafiği</w:t>
      </w:r>
      <w:r w:rsidRPr="003934E9">
        <w:rPr>
          <w:rFonts w:ascii="Times New Roman" w:hAnsi="Times New Roman" w:cs="Times New Roman"/>
          <w:sz w:val="24"/>
          <w:szCs w:val="24"/>
        </w:rPr>
        <w:br/>
      </w:r>
      <w:r w:rsidRPr="003934E9">
        <w:rPr>
          <w:rStyle w:val="Vurgu"/>
          <w:rFonts w:ascii="Times New Roman" w:hAnsi="Times New Roman" w:cs="Times New Roman"/>
          <w:sz w:val="24"/>
          <w:szCs w:val="24"/>
        </w:rPr>
        <w:t>(İstenirse çubuk grafik halinde çizilebilir.)</w:t>
      </w:r>
    </w:p>
    <w:p w:rsidR="003934E9" w:rsidRPr="003934E9" w:rsidRDefault="003934E9" w:rsidP="003934E9">
      <w:pPr>
        <w:spacing w:before="100" w:beforeAutospacing="1" w:after="100" w:afterAutospacing="1"/>
        <w:rPr>
          <w:rFonts w:ascii="Times New Roman" w:hAnsi="Times New Roman" w:cs="Times New Roman"/>
          <w:sz w:val="24"/>
          <w:szCs w:val="24"/>
        </w:rPr>
      </w:pPr>
      <w:r w:rsidRPr="003934E9">
        <w:rPr>
          <w:rFonts w:ascii="Times New Roman" w:hAnsi="Times New Roman" w:cs="Times New Roman"/>
          <w:sz w:val="24"/>
          <w:szCs w:val="24"/>
        </w:rPr>
        <w:t xml:space="preserve">Sonuçlara göre SVM modeli, tüm metriklerde en yüksek başarıyı göstermiştir. </w:t>
      </w:r>
      <w:proofErr w:type="spellStart"/>
      <w:r w:rsidRPr="003934E9">
        <w:rPr>
          <w:rFonts w:ascii="Times New Roman" w:hAnsi="Times New Roman" w:cs="Times New Roman"/>
          <w:sz w:val="24"/>
          <w:szCs w:val="24"/>
        </w:rPr>
        <w:t>Logistic</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Regression</w:t>
      </w:r>
      <w:proofErr w:type="spellEnd"/>
      <w:r w:rsidRPr="003934E9">
        <w:rPr>
          <w:rFonts w:ascii="Times New Roman" w:hAnsi="Times New Roman" w:cs="Times New Roman"/>
          <w:sz w:val="24"/>
          <w:szCs w:val="24"/>
        </w:rPr>
        <w:t xml:space="preserve">, daha hızlı eğitim süresine sahip olmasına rağmen </w:t>
      </w:r>
      <w:proofErr w:type="spellStart"/>
      <w:r w:rsidRPr="003934E9">
        <w:rPr>
          <w:rFonts w:ascii="Times New Roman" w:hAnsi="Times New Roman" w:cs="Times New Roman"/>
          <w:sz w:val="24"/>
          <w:szCs w:val="24"/>
        </w:rPr>
        <w:t>SVM’nin</w:t>
      </w:r>
      <w:proofErr w:type="spellEnd"/>
      <w:r w:rsidRPr="003934E9">
        <w:rPr>
          <w:rFonts w:ascii="Times New Roman" w:hAnsi="Times New Roman" w:cs="Times New Roman"/>
          <w:sz w:val="24"/>
          <w:szCs w:val="24"/>
        </w:rPr>
        <w:t xml:space="preserve"> doğruluk oranının biraz gerisinde kalmıştır. </w:t>
      </w:r>
      <w:proofErr w:type="spellStart"/>
      <w:r w:rsidRPr="003934E9">
        <w:rPr>
          <w:rFonts w:ascii="Times New Roman" w:hAnsi="Times New Roman" w:cs="Times New Roman"/>
          <w:sz w:val="24"/>
          <w:szCs w:val="24"/>
        </w:rPr>
        <w:t>Random</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Forest</w:t>
      </w:r>
      <w:proofErr w:type="spellEnd"/>
      <w:r w:rsidRPr="003934E9">
        <w:rPr>
          <w:rFonts w:ascii="Times New Roman" w:hAnsi="Times New Roman" w:cs="Times New Roman"/>
          <w:sz w:val="24"/>
          <w:szCs w:val="24"/>
        </w:rPr>
        <w:t xml:space="preserve"> ise veri üzerindeki örüntüleri yakalama konusunda başarılı olsa </w:t>
      </w:r>
      <w:proofErr w:type="gramStart"/>
      <w:r w:rsidRPr="003934E9">
        <w:rPr>
          <w:rFonts w:ascii="Times New Roman" w:hAnsi="Times New Roman" w:cs="Times New Roman"/>
          <w:sz w:val="24"/>
          <w:szCs w:val="24"/>
        </w:rPr>
        <w:t>da,</w:t>
      </w:r>
      <w:proofErr w:type="gramEnd"/>
      <w:r w:rsidRPr="003934E9">
        <w:rPr>
          <w:rFonts w:ascii="Times New Roman" w:hAnsi="Times New Roman" w:cs="Times New Roman"/>
          <w:sz w:val="24"/>
          <w:szCs w:val="24"/>
        </w:rPr>
        <w:t xml:space="preserve"> bu başarıyı tüm sınıflarda dengeli bir performansa yansıtamamıştır.</w:t>
      </w:r>
    </w:p>
    <w:p w:rsidR="003934E9" w:rsidRPr="003934E9" w:rsidRDefault="003934E9" w:rsidP="003934E9">
      <w:pPr>
        <w:spacing w:after="0"/>
        <w:rPr>
          <w:rFonts w:ascii="Times New Roman" w:hAnsi="Times New Roman" w:cs="Times New Roman"/>
          <w:sz w:val="24"/>
          <w:szCs w:val="24"/>
        </w:rPr>
      </w:pPr>
    </w:p>
    <w:p w:rsidR="003934E9" w:rsidRPr="00AC3A20" w:rsidRDefault="003934E9" w:rsidP="003934E9">
      <w:pPr>
        <w:pStyle w:val="Balk4"/>
        <w:rPr>
          <w:rFonts w:ascii="Times New Roman" w:hAnsi="Times New Roman" w:cs="Times New Roman"/>
          <w:i w:val="0"/>
          <w:color w:val="auto"/>
          <w:sz w:val="24"/>
          <w:szCs w:val="24"/>
        </w:rPr>
      </w:pPr>
      <w:proofErr w:type="spellStart"/>
      <w:r w:rsidRPr="00AC3A20">
        <w:rPr>
          <w:rStyle w:val="Gl"/>
          <w:rFonts w:ascii="Times New Roman" w:hAnsi="Times New Roman" w:cs="Times New Roman"/>
          <w:bCs w:val="0"/>
          <w:i w:val="0"/>
          <w:color w:val="auto"/>
          <w:sz w:val="24"/>
          <w:szCs w:val="24"/>
        </w:rPr>
        <w:t>Confusion</w:t>
      </w:r>
      <w:proofErr w:type="spellEnd"/>
      <w:r w:rsidRPr="00AC3A20">
        <w:rPr>
          <w:rStyle w:val="Gl"/>
          <w:rFonts w:ascii="Times New Roman" w:hAnsi="Times New Roman" w:cs="Times New Roman"/>
          <w:bCs w:val="0"/>
          <w:i w:val="0"/>
          <w:color w:val="auto"/>
          <w:sz w:val="24"/>
          <w:szCs w:val="24"/>
        </w:rPr>
        <w:t xml:space="preserve"> </w:t>
      </w:r>
      <w:proofErr w:type="spellStart"/>
      <w:r w:rsidRPr="00AC3A20">
        <w:rPr>
          <w:rStyle w:val="Gl"/>
          <w:rFonts w:ascii="Times New Roman" w:hAnsi="Times New Roman" w:cs="Times New Roman"/>
          <w:bCs w:val="0"/>
          <w:i w:val="0"/>
          <w:color w:val="auto"/>
          <w:sz w:val="24"/>
          <w:szCs w:val="24"/>
        </w:rPr>
        <w:t>Matrix</w:t>
      </w:r>
      <w:proofErr w:type="spellEnd"/>
      <w:r w:rsidRPr="00AC3A20">
        <w:rPr>
          <w:rStyle w:val="Gl"/>
          <w:rFonts w:ascii="Times New Roman" w:hAnsi="Times New Roman" w:cs="Times New Roman"/>
          <w:bCs w:val="0"/>
          <w:i w:val="0"/>
          <w:color w:val="auto"/>
          <w:sz w:val="24"/>
          <w:szCs w:val="24"/>
        </w:rPr>
        <w:t xml:space="preserve"> Analizi</w:t>
      </w:r>
    </w:p>
    <w:p w:rsidR="003934E9" w:rsidRPr="003934E9" w:rsidRDefault="003934E9" w:rsidP="003934E9">
      <w:pPr>
        <w:spacing w:before="100" w:beforeAutospacing="1" w:after="100" w:afterAutospacing="1"/>
        <w:rPr>
          <w:rFonts w:ascii="Times New Roman" w:hAnsi="Times New Roman" w:cs="Times New Roman"/>
          <w:sz w:val="24"/>
          <w:szCs w:val="24"/>
        </w:rPr>
      </w:pPr>
      <w:r w:rsidRPr="003934E9">
        <w:rPr>
          <w:rFonts w:ascii="Times New Roman" w:hAnsi="Times New Roman" w:cs="Times New Roman"/>
          <w:sz w:val="24"/>
          <w:szCs w:val="24"/>
        </w:rPr>
        <w:t>Modelin sınıflar üzerindeki detaylı başarımı, karışıklık matrisi (</w:t>
      </w:r>
      <w:proofErr w:type="spellStart"/>
      <w:r w:rsidRPr="003934E9">
        <w:rPr>
          <w:rFonts w:ascii="Times New Roman" w:hAnsi="Times New Roman" w:cs="Times New Roman"/>
          <w:sz w:val="24"/>
          <w:szCs w:val="24"/>
        </w:rPr>
        <w:t>confusion</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matrix</w:t>
      </w:r>
      <w:proofErr w:type="spellEnd"/>
      <w:r w:rsidRPr="003934E9">
        <w:rPr>
          <w:rFonts w:ascii="Times New Roman" w:hAnsi="Times New Roman" w:cs="Times New Roman"/>
          <w:sz w:val="24"/>
          <w:szCs w:val="24"/>
        </w:rPr>
        <w:t xml:space="preserve">) ile analiz edilmiştir. Aşağıda final model olarak belirlenen </w:t>
      </w:r>
      <w:r w:rsidRPr="003934E9">
        <w:rPr>
          <w:rStyle w:val="Gl"/>
          <w:rFonts w:ascii="Times New Roman" w:hAnsi="Times New Roman" w:cs="Times New Roman"/>
          <w:sz w:val="24"/>
          <w:szCs w:val="24"/>
        </w:rPr>
        <w:t>SVM algoritması</w:t>
      </w:r>
      <w:r w:rsidRPr="003934E9">
        <w:rPr>
          <w:rFonts w:ascii="Times New Roman" w:hAnsi="Times New Roman" w:cs="Times New Roman"/>
          <w:sz w:val="24"/>
          <w:szCs w:val="24"/>
        </w:rPr>
        <w:t xml:space="preserve"> için </w:t>
      </w:r>
      <w:proofErr w:type="spellStart"/>
      <w:r w:rsidRPr="003934E9">
        <w:rPr>
          <w:rFonts w:ascii="Times New Roman" w:hAnsi="Times New Roman" w:cs="Times New Roman"/>
          <w:sz w:val="24"/>
          <w:szCs w:val="24"/>
        </w:rPr>
        <w:t>confusion</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matrix</w:t>
      </w:r>
      <w:proofErr w:type="spellEnd"/>
      <w:r w:rsidRPr="003934E9">
        <w:rPr>
          <w:rFonts w:ascii="Times New Roman" w:hAnsi="Times New Roman" w:cs="Times New Roman"/>
          <w:sz w:val="24"/>
          <w:szCs w:val="24"/>
        </w:rPr>
        <w:t xml:space="preserve"> yer almaktadır:</w:t>
      </w:r>
    </w:p>
    <w:p w:rsidR="00AC3A20" w:rsidRPr="003934E9" w:rsidRDefault="00AC3A20" w:rsidP="003934E9">
      <w:pPr>
        <w:pStyle w:val="HTMLncedenBiimlendirilmi"/>
        <w:rPr>
          <w:rStyle w:val="hljs-code"/>
          <w:rFonts w:ascii="Times New Roman" w:hAnsi="Times New Roman" w:cs="Times New Roman"/>
          <w:sz w:val="24"/>
          <w:szCs w:val="24"/>
        </w:rPr>
      </w:pPr>
      <w:r>
        <w:rPr>
          <w:noProof/>
        </w:rPr>
        <w:lastRenderedPageBreak/>
        <w:drawing>
          <wp:inline distT="0" distB="0" distL="0" distR="0">
            <wp:extent cx="5758412" cy="1179195"/>
            <wp:effectExtent l="0" t="0" r="0" b="190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4856"/>
                    <a:stretch/>
                  </pic:blipFill>
                  <pic:spPr bwMode="auto">
                    <a:xfrm>
                      <a:off x="0" y="0"/>
                      <a:ext cx="5760720" cy="117966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4451014" cy="3497580"/>
            <wp:effectExtent l="0" t="0" r="6985"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58858" cy="3503743"/>
                    </a:xfrm>
                    <a:prstGeom prst="rect">
                      <a:avLst/>
                    </a:prstGeom>
                    <a:noFill/>
                    <a:ln>
                      <a:noFill/>
                    </a:ln>
                  </pic:spPr>
                </pic:pic>
              </a:graphicData>
            </a:graphic>
          </wp:inline>
        </w:drawing>
      </w:r>
    </w:p>
    <w:p w:rsidR="003934E9" w:rsidRPr="003934E9" w:rsidRDefault="003934E9" w:rsidP="003934E9">
      <w:pPr>
        <w:spacing w:before="100" w:beforeAutospacing="1" w:after="100" w:afterAutospacing="1"/>
        <w:rPr>
          <w:rFonts w:ascii="Times New Roman" w:hAnsi="Times New Roman" w:cs="Times New Roman"/>
          <w:sz w:val="24"/>
          <w:szCs w:val="24"/>
        </w:rPr>
      </w:pPr>
      <w:r w:rsidRPr="003934E9">
        <w:rPr>
          <w:rStyle w:val="Gl"/>
          <w:rFonts w:ascii="Times New Roman" w:hAnsi="Times New Roman" w:cs="Times New Roman"/>
          <w:sz w:val="24"/>
          <w:szCs w:val="24"/>
        </w:rPr>
        <w:t>Görsel 9.</w:t>
      </w:r>
      <w:r w:rsidRPr="003934E9">
        <w:rPr>
          <w:rFonts w:ascii="Times New Roman" w:hAnsi="Times New Roman" w:cs="Times New Roman"/>
          <w:sz w:val="24"/>
          <w:szCs w:val="24"/>
        </w:rPr>
        <w:t xml:space="preserve"> SVM Modeline Ait </w:t>
      </w:r>
      <w:proofErr w:type="spellStart"/>
      <w:r w:rsidRPr="003934E9">
        <w:rPr>
          <w:rFonts w:ascii="Times New Roman" w:hAnsi="Times New Roman" w:cs="Times New Roman"/>
          <w:sz w:val="24"/>
          <w:szCs w:val="24"/>
        </w:rPr>
        <w:t>Confusion</w:t>
      </w:r>
      <w:proofErr w:type="spellEnd"/>
      <w:r w:rsidRPr="003934E9">
        <w:rPr>
          <w:rFonts w:ascii="Times New Roman" w:hAnsi="Times New Roman" w:cs="Times New Roman"/>
          <w:sz w:val="24"/>
          <w:szCs w:val="24"/>
        </w:rPr>
        <w:t xml:space="preserve"> </w:t>
      </w:r>
      <w:proofErr w:type="spellStart"/>
      <w:r w:rsidRPr="003934E9">
        <w:rPr>
          <w:rFonts w:ascii="Times New Roman" w:hAnsi="Times New Roman" w:cs="Times New Roman"/>
          <w:sz w:val="24"/>
          <w:szCs w:val="24"/>
        </w:rPr>
        <w:t>Matrix</w:t>
      </w:r>
      <w:proofErr w:type="spellEnd"/>
      <w:r w:rsidRPr="003934E9">
        <w:rPr>
          <w:rFonts w:ascii="Times New Roman" w:hAnsi="Times New Roman" w:cs="Times New Roman"/>
          <w:sz w:val="24"/>
          <w:szCs w:val="24"/>
        </w:rPr>
        <w:t xml:space="preserve"> Görselleştirmesi</w:t>
      </w:r>
      <w:r w:rsidRPr="003934E9">
        <w:rPr>
          <w:rFonts w:ascii="Times New Roman" w:hAnsi="Times New Roman" w:cs="Times New Roman"/>
          <w:sz w:val="24"/>
          <w:szCs w:val="24"/>
        </w:rPr>
        <w:br/>
      </w:r>
      <w:r w:rsidRPr="003934E9">
        <w:rPr>
          <w:rStyle w:val="Vurgu"/>
          <w:rFonts w:ascii="Times New Roman" w:hAnsi="Times New Roman" w:cs="Times New Roman"/>
          <w:sz w:val="24"/>
          <w:szCs w:val="24"/>
        </w:rPr>
        <w:t xml:space="preserve">(Bu grafik </w:t>
      </w:r>
      <w:proofErr w:type="spellStart"/>
      <w:r w:rsidRPr="003934E9">
        <w:rPr>
          <w:rStyle w:val="Vurgu"/>
          <w:rFonts w:ascii="Times New Roman" w:hAnsi="Times New Roman" w:cs="Times New Roman"/>
          <w:sz w:val="24"/>
          <w:szCs w:val="24"/>
        </w:rPr>
        <w:t>matplotlib</w:t>
      </w:r>
      <w:proofErr w:type="spellEnd"/>
      <w:r w:rsidRPr="003934E9">
        <w:rPr>
          <w:rStyle w:val="Vurgu"/>
          <w:rFonts w:ascii="Times New Roman" w:hAnsi="Times New Roman" w:cs="Times New Roman"/>
          <w:sz w:val="24"/>
          <w:szCs w:val="24"/>
        </w:rPr>
        <w:t xml:space="preserve"> veya </w:t>
      </w:r>
      <w:proofErr w:type="spellStart"/>
      <w:r w:rsidRPr="003934E9">
        <w:rPr>
          <w:rStyle w:val="Vurgu"/>
          <w:rFonts w:ascii="Times New Roman" w:hAnsi="Times New Roman" w:cs="Times New Roman"/>
          <w:sz w:val="24"/>
          <w:szCs w:val="24"/>
        </w:rPr>
        <w:t>seaborn</w:t>
      </w:r>
      <w:proofErr w:type="spellEnd"/>
      <w:r w:rsidRPr="003934E9">
        <w:rPr>
          <w:rStyle w:val="Vurgu"/>
          <w:rFonts w:ascii="Times New Roman" w:hAnsi="Times New Roman" w:cs="Times New Roman"/>
          <w:sz w:val="24"/>
          <w:szCs w:val="24"/>
        </w:rPr>
        <w:t xml:space="preserve"> ile görselleştirilebilir.)</w:t>
      </w:r>
    </w:p>
    <w:p w:rsidR="003934E9" w:rsidRPr="003934E9" w:rsidRDefault="003934E9" w:rsidP="00AC3A20">
      <w:pPr>
        <w:spacing w:before="100" w:beforeAutospacing="1" w:after="100" w:afterAutospacing="1"/>
        <w:rPr>
          <w:rFonts w:ascii="Times New Roman" w:hAnsi="Times New Roman" w:cs="Times New Roman"/>
          <w:sz w:val="24"/>
          <w:szCs w:val="24"/>
        </w:rPr>
      </w:pPr>
      <w:r w:rsidRPr="003934E9">
        <w:rPr>
          <w:rFonts w:ascii="Times New Roman" w:hAnsi="Times New Roman" w:cs="Times New Roman"/>
          <w:sz w:val="24"/>
          <w:szCs w:val="24"/>
        </w:rPr>
        <w:t xml:space="preserve">Bu tabloya göre, modelin </w:t>
      </w:r>
      <w:r w:rsidRPr="003934E9">
        <w:rPr>
          <w:rStyle w:val="Gl"/>
          <w:rFonts w:ascii="Times New Roman" w:hAnsi="Times New Roman" w:cs="Times New Roman"/>
          <w:sz w:val="24"/>
          <w:szCs w:val="24"/>
        </w:rPr>
        <w:t>gerçek negatifleri doğru tahmin etme oranı</w:t>
      </w:r>
      <w:r w:rsidRPr="003934E9">
        <w:rPr>
          <w:rFonts w:ascii="Times New Roman" w:hAnsi="Times New Roman" w:cs="Times New Roman"/>
          <w:sz w:val="24"/>
          <w:szCs w:val="24"/>
        </w:rPr>
        <w:t xml:space="preserve"> oldukça yüksek olup, pozitif sınıf tahminlerinde de benzer başarı sağlanmıştır. Yanlış pozitif ve yanlış negatif oranlarının dengede olması, modelin </w:t>
      </w:r>
      <w:proofErr w:type="spellStart"/>
      <w:r w:rsidRPr="003934E9">
        <w:rPr>
          <w:rFonts w:ascii="Times New Roman" w:hAnsi="Times New Roman" w:cs="Times New Roman"/>
          <w:sz w:val="24"/>
          <w:szCs w:val="24"/>
        </w:rPr>
        <w:t>overfitting</w:t>
      </w:r>
      <w:proofErr w:type="spellEnd"/>
      <w:r w:rsidRPr="003934E9">
        <w:rPr>
          <w:rFonts w:ascii="Times New Roman" w:hAnsi="Times New Roman" w:cs="Times New Roman"/>
          <w:sz w:val="24"/>
          <w:szCs w:val="24"/>
        </w:rPr>
        <w:t xml:space="preserve"> (aşırı öğrenme) yapmadığını ve her iki sınıfa da adil bir öğrenme gerçekleştirdiğini göstermektedir.</w:t>
      </w:r>
    </w:p>
    <w:p w:rsidR="003934E9" w:rsidRDefault="003934E9" w:rsidP="003934E9">
      <w:pPr>
        <w:spacing w:before="100" w:beforeAutospacing="1" w:after="100" w:afterAutospacing="1"/>
        <w:rPr>
          <w:rFonts w:ascii="Times New Roman" w:hAnsi="Times New Roman" w:cs="Times New Roman"/>
          <w:sz w:val="24"/>
          <w:szCs w:val="24"/>
        </w:rPr>
      </w:pPr>
      <w:r w:rsidRPr="003934E9">
        <w:rPr>
          <w:rFonts w:ascii="Times New Roman" w:hAnsi="Times New Roman" w:cs="Times New Roman"/>
          <w:sz w:val="24"/>
          <w:szCs w:val="24"/>
        </w:rPr>
        <w:t xml:space="preserve">Sonuç olarak, model performans değerlendirme sürecinde en dengeli ve güçlü sonuçları sunan algoritma </w:t>
      </w:r>
      <w:r w:rsidRPr="003934E9">
        <w:rPr>
          <w:rStyle w:val="Gl"/>
          <w:rFonts w:ascii="Times New Roman" w:hAnsi="Times New Roman" w:cs="Times New Roman"/>
          <w:sz w:val="24"/>
          <w:szCs w:val="24"/>
        </w:rPr>
        <w:t>Destek Vektör Makineleri (SVM)</w:t>
      </w:r>
      <w:r w:rsidRPr="003934E9">
        <w:rPr>
          <w:rFonts w:ascii="Times New Roman" w:hAnsi="Times New Roman" w:cs="Times New Roman"/>
          <w:sz w:val="24"/>
          <w:szCs w:val="24"/>
        </w:rPr>
        <w:t xml:space="preserve"> olmuştur. Bu nedenle, projenin nihai sınıflandırma modeli olarak SVM tercih edilmiştir.</w:t>
      </w:r>
    </w:p>
    <w:p w:rsidR="00AC3A20" w:rsidRDefault="00AC3A20" w:rsidP="003934E9">
      <w:pPr>
        <w:spacing w:before="100" w:beforeAutospacing="1" w:after="100" w:afterAutospacing="1"/>
        <w:rPr>
          <w:rFonts w:ascii="Times New Roman" w:hAnsi="Times New Roman" w:cs="Times New Roman"/>
          <w:sz w:val="24"/>
          <w:szCs w:val="24"/>
        </w:rPr>
      </w:pPr>
    </w:p>
    <w:p w:rsidR="00AC3A20" w:rsidRPr="00AC3A20" w:rsidRDefault="00AC3A20" w:rsidP="00AC3A20">
      <w:pPr>
        <w:pStyle w:val="Balk3"/>
        <w:rPr>
          <w:sz w:val="24"/>
          <w:szCs w:val="24"/>
        </w:rPr>
      </w:pPr>
      <w:r w:rsidRPr="00AC3A20">
        <w:rPr>
          <w:rStyle w:val="Gl"/>
          <w:b/>
          <w:bCs/>
          <w:sz w:val="24"/>
          <w:szCs w:val="24"/>
        </w:rPr>
        <w:t>3.4 En İyi Model İçin Hem Eğitim Hem Test Kümesine Ait Başarı Sonuçları</w:t>
      </w:r>
    </w:p>
    <w:p w:rsidR="00AC3A20" w:rsidRPr="00AC3A20" w:rsidRDefault="00AC3A20" w:rsidP="004F07FD">
      <w:pPr>
        <w:spacing w:before="100" w:beforeAutospacing="1" w:after="100" w:afterAutospacing="1"/>
        <w:ind w:firstLine="708"/>
        <w:rPr>
          <w:rFonts w:ascii="Times New Roman" w:hAnsi="Times New Roman" w:cs="Times New Roman"/>
          <w:sz w:val="24"/>
          <w:szCs w:val="24"/>
        </w:rPr>
      </w:pPr>
      <w:r w:rsidRPr="00AC3A20">
        <w:rPr>
          <w:rFonts w:ascii="Times New Roman" w:hAnsi="Times New Roman" w:cs="Times New Roman"/>
          <w:sz w:val="24"/>
          <w:szCs w:val="24"/>
        </w:rPr>
        <w:t xml:space="preserve">Bu çalışmada, uygulanan üç model arasından en iyi performansı gösteren </w:t>
      </w:r>
      <w:r w:rsidRPr="00AC3A20">
        <w:rPr>
          <w:rStyle w:val="Gl"/>
          <w:rFonts w:ascii="Times New Roman" w:hAnsi="Times New Roman" w:cs="Times New Roman"/>
          <w:sz w:val="24"/>
          <w:szCs w:val="24"/>
        </w:rPr>
        <w:t>Destek Vektör Makineleri (SVM)</w:t>
      </w:r>
      <w:r w:rsidRPr="00AC3A20">
        <w:rPr>
          <w:rFonts w:ascii="Times New Roman" w:hAnsi="Times New Roman" w:cs="Times New Roman"/>
          <w:sz w:val="24"/>
          <w:szCs w:val="24"/>
        </w:rPr>
        <w:t xml:space="preserve"> algoritması nihai sınıflandırma modeli olarak seçilmiştir. Model seçiminde yalnızca test başarısı değil, aynı zamanda eğitim başarısı da göz önünde bulundurulmuştur. Bu yaklaşım, modelin yalnızca mevcut test verisi üzerinde değil, genelde ne kadar iyi genelleme yaptığı hakkında da önemli bilgiler sunar.</w:t>
      </w:r>
    </w:p>
    <w:p w:rsidR="00AC3A20" w:rsidRPr="00AC3A20" w:rsidRDefault="00AC3A20" w:rsidP="00AC3A20">
      <w:pPr>
        <w:spacing w:before="100" w:beforeAutospacing="1" w:after="100" w:afterAutospacing="1"/>
        <w:rPr>
          <w:rFonts w:ascii="Times New Roman" w:hAnsi="Times New Roman" w:cs="Times New Roman"/>
          <w:sz w:val="24"/>
          <w:szCs w:val="24"/>
        </w:rPr>
      </w:pPr>
      <w:r w:rsidRPr="00AC3A20">
        <w:rPr>
          <w:rFonts w:ascii="Times New Roman" w:hAnsi="Times New Roman" w:cs="Times New Roman"/>
          <w:sz w:val="24"/>
          <w:szCs w:val="24"/>
        </w:rPr>
        <w:lastRenderedPageBreak/>
        <w:t xml:space="preserve">SVM modeli, ön işleme ve boyut indirgeme adımlarının ardından %80 eğitim ve %20 test ayrımı yapılmış veri seti üzerinde eğitilmiş ve test edilmiştir. Aşağıda modelin hem eğitim hem test kümesi üzerindeki başarım değerleri </w:t>
      </w:r>
      <w:proofErr w:type="spellStart"/>
      <w:r w:rsidRPr="00AC3A20">
        <w:rPr>
          <w:rFonts w:ascii="Times New Roman" w:hAnsi="Times New Roman" w:cs="Times New Roman"/>
          <w:sz w:val="24"/>
          <w:szCs w:val="24"/>
        </w:rPr>
        <w:t>tablolaştırılmıştır</w:t>
      </w:r>
      <w:proofErr w:type="spellEnd"/>
      <w:r w:rsidRPr="00AC3A20">
        <w:rPr>
          <w:rFonts w:ascii="Times New Roman" w:hAnsi="Times New Roman" w:cs="Times New Roman"/>
          <w:sz w:val="24"/>
          <w:szCs w:val="24"/>
        </w:rPr>
        <w:t>:</w:t>
      </w:r>
    </w:p>
    <w:p w:rsidR="00AC3A20" w:rsidRDefault="00AC3A20" w:rsidP="00AC3A20">
      <w:pPr>
        <w:pStyle w:val="Balk4"/>
        <w:rPr>
          <w:rStyle w:val="Gl"/>
          <w:rFonts w:ascii="Times New Roman" w:hAnsi="Times New Roman" w:cs="Times New Roman"/>
          <w:b w:val="0"/>
          <w:bCs w:val="0"/>
          <w:sz w:val="24"/>
          <w:szCs w:val="24"/>
        </w:rPr>
      </w:pPr>
      <w:r w:rsidRPr="00AC3A20">
        <w:rPr>
          <w:rStyle w:val="Gl"/>
          <w:rFonts w:ascii="Times New Roman" w:hAnsi="Times New Roman" w:cs="Times New Roman"/>
          <w:b w:val="0"/>
          <w:bCs w:val="0"/>
          <w:sz w:val="24"/>
          <w:szCs w:val="24"/>
        </w:rPr>
        <w:t>Tablo 2. SVM Modeli Eğitim ve Test Kümesi Başarı Karşılaştırması</w:t>
      </w:r>
    </w:p>
    <w:p w:rsidR="00AC3A20" w:rsidRDefault="00AC3A20" w:rsidP="00AC3A20">
      <w:r>
        <w:rPr>
          <w:noProof/>
        </w:rPr>
        <w:drawing>
          <wp:inline distT="0" distB="0" distL="0" distR="0">
            <wp:extent cx="5760720" cy="1230969"/>
            <wp:effectExtent l="0" t="0" r="0" b="762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1230969"/>
                    </a:xfrm>
                    <a:prstGeom prst="rect">
                      <a:avLst/>
                    </a:prstGeom>
                    <a:noFill/>
                    <a:ln>
                      <a:noFill/>
                    </a:ln>
                  </pic:spPr>
                </pic:pic>
              </a:graphicData>
            </a:graphic>
          </wp:inline>
        </w:drawing>
      </w:r>
    </w:p>
    <w:p w:rsidR="00AC3A20" w:rsidRPr="00AC3A20" w:rsidRDefault="00AC3A20" w:rsidP="00AC3A20">
      <w:r>
        <w:rPr>
          <w:noProof/>
        </w:rPr>
        <w:drawing>
          <wp:inline distT="0" distB="0" distL="0" distR="0">
            <wp:extent cx="5760720" cy="2846416"/>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2846416"/>
                    </a:xfrm>
                    <a:prstGeom prst="rect">
                      <a:avLst/>
                    </a:prstGeom>
                    <a:noFill/>
                    <a:ln>
                      <a:noFill/>
                    </a:ln>
                  </pic:spPr>
                </pic:pic>
              </a:graphicData>
            </a:graphic>
          </wp:inline>
        </w:drawing>
      </w:r>
    </w:p>
    <w:p w:rsidR="00AC3A20" w:rsidRPr="00AC3A20" w:rsidRDefault="00AC3A20" w:rsidP="00AC3A20">
      <w:pPr>
        <w:spacing w:before="100" w:beforeAutospacing="1" w:after="100" w:afterAutospacing="1"/>
        <w:rPr>
          <w:rFonts w:ascii="Times New Roman" w:hAnsi="Times New Roman" w:cs="Times New Roman"/>
          <w:sz w:val="24"/>
          <w:szCs w:val="24"/>
        </w:rPr>
      </w:pPr>
      <w:r w:rsidRPr="00AC3A20">
        <w:rPr>
          <w:rStyle w:val="Gl"/>
          <w:rFonts w:ascii="Times New Roman" w:hAnsi="Times New Roman" w:cs="Times New Roman"/>
          <w:sz w:val="24"/>
          <w:szCs w:val="24"/>
        </w:rPr>
        <w:t>Görsel 10.</w:t>
      </w:r>
      <w:r w:rsidRPr="00AC3A20">
        <w:rPr>
          <w:rFonts w:ascii="Times New Roman" w:hAnsi="Times New Roman" w:cs="Times New Roman"/>
          <w:sz w:val="24"/>
          <w:szCs w:val="24"/>
        </w:rPr>
        <w:t xml:space="preserve"> Eğitim ve test başarılarının karşılaştırmalı grafiği (Bar </w:t>
      </w:r>
      <w:proofErr w:type="spellStart"/>
      <w:r w:rsidRPr="00AC3A20">
        <w:rPr>
          <w:rFonts w:ascii="Times New Roman" w:hAnsi="Times New Roman" w:cs="Times New Roman"/>
          <w:sz w:val="24"/>
          <w:szCs w:val="24"/>
        </w:rPr>
        <w:t>chart</w:t>
      </w:r>
      <w:proofErr w:type="spellEnd"/>
      <w:r w:rsidRPr="00AC3A20">
        <w:rPr>
          <w:rFonts w:ascii="Times New Roman" w:hAnsi="Times New Roman" w:cs="Times New Roman"/>
          <w:sz w:val="24"/>
          <w:szCs w:val="24"/>
        </w:rPr>
        <w:t xml:space="preserve"> olarak eklenebilir.)</w:t>
      </w:r>
    </w:p>
    <w:p w:rsidR="00AC3A20" w:rsidRPr="00AC3A20" w:rsidRDefault="00AC3A20" w:rsidP="00AC3A20">
      <w:pPr>
        <w:spacing w:before="100" w:beforeAutospacing="1" w:after="100" w:afterAutospacing="1"/>
        <w:rPr>
          <w:rFonts w:ascii="Times New Roman" w:hAnsi="Times New Roman" w:cs="Times New Roman"/>
          <w:sz w:val="24"/>
          <w:szCs w:val="24"/>
        </w:rPr>
      </w:pPr>
      <w:r w:rsidRPr="00AC3A20">
        <w:rPr>
          <w:rFonts w:ascii="Times New Roman" w:hAnsi="Times New Roman" w:cs="Times New Roman"/>
          <w:sz w:val="24"/>
          <w:szCs w:val="24"/>
        </w:rPr>
        <w:t xml:space="preserve">Görülmektedir ki eğitim ve test başarı oranları birbirine oldukça yakındır. Eğitim kümesinde </w:t>
      </w:r>
      <w:proofErr w:type="gramStart"/>
      <w:r w:rsidRPr="00AC3A20">
        <w:rPr>
          <w:rFonts w:ascii="Times New Roman" w:hAnsi="Times New Roman" w:cs="Times New Roman"/>
          <w:sz w:val="24"/>
          <w:szCs w:val="24"/>
        </w:rPr>
        <w:t>%80.2</w:t>
      </w:r>
      <w:proofErr w:type="gramEnd"/>
      <w:r w:rsidRPr="00AC3A20">
        <w:rPr>
          <w:rFonts w:ascii="Times New Roman" w:hAnsi="Times New Roman" w:cs="Times New Roman"/>
          <w:sz w:val="24"/>
          <w:szCs w:val="24"/>
        </w:rPr>
        <w:t xml:space="preserve">, test kümesinde %79 doğruluk elde edilmiştir. Bu farkın </w:t>
      </w:r>
      <w:proofErr w:type="gramStart"/>
      <w:r w:rsidRPr="00AC3A20">
        <w:rPr>
          <w:rFonts w:ascii="Times New Roman" w:hAnsi="Times New Roman" w:cs="Times New Roman"/>
          <w:sz w:val="24"/>
          <w:szCs w:val="24"/>
        </w:rPr>
        <w:t>%1.2</w:t>
      </w:r>
      <w:proofErr w:type="gramEnd"/>
      <w:r w:rsidRPr="00AC3A20">
        <w:rPr>
          <w:rFonts w:ascii="Times New Roman" w:hAnsi="Times New Roman" w:cs="Times New Roman"/>
          <w:sz w:val="24"/>
          <w:szCs w:val="24"/>
        </w:rPr>
        <w:t xml:space="preserve"> seviyesinde kalması, modelin </w:t>
      </w:r>
      <w:r w:rsidRPr="00AC3A20">
        <w:rPr>
          <w:rStyle w:val="Gl"/>
          <w:rFonts w:ascii="Times New Roman" w:hAnsi="Times New Roman" w:cs="Times New Roman"/>
          <w:sz w:val="24"/>
          <w:szCs w:val="24"/>
        </w:rPr>
        <w:t>aşırı öğrenme (</w:t>
      </w:r>
      <w:proofErr w:type="spellStart"/>
      <w:r w:rsidRPr="00AC3A20">
        <w:rPr>
          <w:rStyle w:val="Gl"/>
          <w:rFonts w:ascii="Times New Roman" w:hAnsi="Times New Roman" w:cs="Times New Roman"/>
          <w:sz w:val="24"/>
          <w:szCs w:val="24"/>
        </w:rPr>
        <w:t>overfitting</w:t>
      </w:r>
      <w:proofErr w:type="spellEnd"/>
      <w:r w:rsidRPr="00AC3A20">
        <w:rPr>
          <w:rStyle w:val="Gl"/>
          <w:rFonts w:ascii="Times New Roman" w:hAnsi="Times New Roman" w:cs="Times New Roman"/>
          <w:sz w:val="24"/>
          <w:szCs w:val="24"/>
        </w:rPr>
        <w:t>)</w:t>
      </w:r>
      <w:r w:rsidRPr="00AC3A20">
        <w:rPr>
          <w:rFonts w:ascii="Times New Roman" w:hAnsi="Times New Roman" w:cs="Times New Roman"/>
          <w:sz w:val="24"/>
          <w:szCs w:val="24"/>
        </w:rPr>
        <w:t xml:space="preserve"> yapmadığını, öğrenilen örüntülerin test verisi üzerinde de geçerliliğini koruduğunu göstermektedir.</w:t>
      </w:r>
    </w:p>
    <w:p w:rsidR="00AC3A20" w:rsidRDefault="00AC3A20" w:rsidP="00AC3A20">
      <w:pPr>
        <w:spacing w:before="100" w:beforeAutospacing="1" w:after="100" w:afterAutospacing="1"/>
        <w:rPr>
          <w:rFonts w:ascii="Times New Roman" w:hAnsi="Times New Roman" w:cs="Times New Roman"/>
          <w:sz w:val="24"/>
          <w:szCs w:val="24"/>
        </w:rPr>
      </w:pPr>
      <w:r w:rsidRPr="00AC3A20">
        <w:rPr>
          <w:rFonts w:ascii="Times New Roman" w:hAnsi="Times New Roman" w:cs="Times New Roman"/>
          <w:sz w:val="24"/>
          <w:szCs w:val="24"/>
        </w:rPr>
        <w:t>Bu tür dengeli başarı durumları, özellikle metin gibi değişken yapılı veri kaynaklarında oldukça olumlu bir sonuç olarak değerlendirilir. Ayrıca, veri setinin dengeli olması ve ön işleme adımlarının etkin uygulanması, modelin her iki sınıf için de kararlı bir performans sergilemesini sağlamıştır.</w:t>
      </w:r>
    </w:p>
    <w:p w:rsidR="00AC3A20" w:rsidRPr="00AC3A20" w:rsidRDefault="00AC3A20" w:rsidP="00AC3A20">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AC3A20">
        <w:rPr>
          <w:rFonts w:ascii="Times New Roman" w:eastAsia="Times New Roman" w:hAnsi="Times New Roman" w:cs="Times New Roman"/>
          <w:b/>
          <w:bCs/>
          <w:sz w:val="24"/>
          <w:szCs w:val="24"/>
          <w:lang w:eastAsia="tr-TR"/>
        </w:rPr>
        <w:t>3.5 Sonuçların Yorumlanması ve Literatürle Kıyas</w:t>
      </w:r>
    </w:p>
    <w:p w:rsidR="00AC3A20" w:rsidRPr="00AC3A20" w:rsidRDefault="00AC3A20" w:rsidP="004F07FD">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AC3A20">
        <w:rPr>
          <w:rFonts w:ascii="Times New Roman" w:eastAsia="Times New Roman" w:hAnsi="Times New Roman" w:cs="Times New Roman"/>
          <w:sz w:val="24"/>
          <w:szCs w:val="24"/>
          <w:lang w:eastAsia="tr-TR"/>
        </w:rPr>
        <w:t xml:space="preserve">Gerçekleştirilen bu çalışmada, sosyal medya üzerinden toplanan metin verileriyle gerçekleştirilen duygu analizi sonucunda elde edilen sınıflandırma başarısı hem teknik hem de kavramsal açıdan detaylı biçimde değerlendirilmiştir. Özellikle metin verilerinin kısa, bağlamdan kopuk ve dilsel çeşitlilik içermesi gibi zorlukları göz önüne aldığımızda, </w:t>
      </w:r>
      <w:r w:rsidRPr="00AC3A20">
        <w:rPr>
          <w:rFonts w:ascii="Times New Roman" w:eastAsia="Times New Roman" w:hAnsi="Times New Roman" w:cs="Times New Roman"/>
          <w:sz w:val="24"/>
          <w:szCs w:val="24"/>
          <w:lang w:eastAsia="tr-TR"/>
        </w:rPr>
        <w:lastRenderedPageBreak/>
        <w:t>sınıflandırma başarısının %79 seviyelerinde olması önemli bir kazanım olarak değerlendirilmektedir.</w:t>
      </w:r>
    </w:p>
    <w:p w:rsidR="00AC3A20" w:rsidRDefault="00AC3A20" w:rsidP="00380766">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AC3A20">
        <w:rPr>
          <w:rFonts w:ascii="Times New Roman" w:eastAsia="Times New Roman" w:hAnsi="Times New Roman" w:cs="Times New Roman"/>
          <w:sz w:val="24"/>
          <w:szCs w:val="24"/>
          <w:lang w:eastAsia="tr-TR"/>
        </w:rPr>
        <w:t xml:space="preserve">Seçilen nihai model olan </w:t>
      </w:r>
      <w:r w:rsidRPr="004F07FD">
        <w:rPr>
          <w:rFonts w:ascii="Times New Roman" w:eastAsia="Times New Roman" w:hAnsi="Times New Roman" w:cs="Times New Roman"/>
          <w:b/>
          <w:bCs/>
          <w:sz w:val="24"/>
          <w:szCs w:val="24"/>
          <w:lang w:eastAsia="tr-TR"/>
        </w:rPr>
        <w:t>Destek Vektör Makineleri (SVM)</w:t>
      </w:r>
      <w:r w:rsidRPr="00AC3A20">
        <w:rPr>
          <w:rFonts w:ascii="Times New Roman" w:eastAsia="Times New Roman" w:hAnsi="Times New Roman" w:cs="Times New Roman"/>
          <w:sz w:val="24"/>
          <w:szCs w:val="24"/>
          <w:lang w:eastAsia="tr-TR"/>
        </w:rPr>
        <w:t xml:space="preserve">, hem eğitim hem de test kümesi üzerinde benzer başarı oranları sunmuş; bu da modelin </w:t>
      </w:r>
      <w:proofErr w:type="spellStart"/>
      <w:r w:rsidRPr="004F07FD">
        <w:rPr>
          <w:rFonts w:ascii="Times New Roman" w:eastAsia="Times New Roman" w:hAnsi="Times New Roman" w:cs="Times New Roman"/>
          <w:b/>
          <w:bCs/>
          <w:sz w:val="24"/>
          <w:szCs w:val="24"/>
          <w:lang w:eastAsia="tr-TR"/>
        </w:rPr>
        <w:t>overfitting</w:t>
      </w:r>
      <w:proofErr w:type="spellEnd"/>
      <w:r w:rsidRPr="004F07FD">
        <w:rPr>
          <w:rFonts w:ascii="Times New Roman" w:eastAsia="Times New Roman" w:hAnsi="Times New Roman" w:cs="Times New Roman"/>
          <w:b/>
          <w:bCs/>
          <w:sz w:val="24"/>
          <w:szCs w:val="24"/>
          <w:lang w:eastAsia="tr-TR"/>
        </w:rPr>
        <w:t xml:space="preserve"> yapmadan</w:t>
      </w:r>
      <w:r w:rsidRPr="00AC3A20">
        <w:rPr>
          <w:rFonts w:ascii="Times New Roman" w:eastAsia="Times New Roman" w:hAnsi="Times New Roman" w:cs="Times New Roman"/>
          <w:sz w:val="24"/>
          <w:szCs w:val="24"/>
          <w:lang w:eastAsia="tr-TR"/>
        </w:rPr>
        <w:t xml:space="preserve">, </w:t>
      </w:r>
      <w:proofErr w:type="spellStart"/>
      <w:r w:rsidRPr="00AC3A20">
        <w:rPr>
          <w:rFonts w:ascii="Times New Roman" w:eastAsia="Times New Roman" w:hAnsi="Times New Roman" w:cs="Times New Roman"/>
          <w:sz w:val="24"/>
          <w:szCs w:val="24"/>
          <w:lang w:eastAsia="tr-TR"/>
        </w:rPr>
        <w:t>genellenebilir</w:t>
      </w:r>
      <w:proofErr w:type="spellEnd"/>
      <w:r w:rsidRPr="00AC3A20">
        <w:rPr>
          <w:rFonts w:ascii="Times New Roman" w:eastAsia="Times New Roman" w:hAnsi="Times New Roman" w:cs="Times New Roman"/>
          <w:sz w:val="24"/>
          <w:szCs w:val="24"/>
          <w:lang w:eastAsia="tr-TR"/>
        </w:rPr>
        <w:t xml:space="preserve"> örüntüler öğrendiğini göstermiştir. </w:t>
      </w:r>
      <w:r w:rsidRPr="004F07FD">
        <w:rPr>
          <w:rFonts w:ascii="Times New Roman" w:eastAsia="Times New Roman" w:hAnsi="Times New Roman" w:cs="Times New Roman"/>
          <w:b/>
          <w:bCs/>
          <w:sz w:val="24"/>
          <w:szCs w:val="24"/>
          <w:lang w:eastAsia="tr-TR"/>
        </w:rPr>
        <w:t>Görsel 11</w:t>
      </w:r>
      <w:r w:rsidRPr="00AC3A20">
        <w:rPr>
          <w:rFonts w:ascii="Times New Roman" w:eastAsia="Times New Roman" w:hAnsi="Times New Roman" w:cs="Times New Roman"/>
          <w:sz w:val="24"/>
          <w:szCs w:val="24"/>
          <w:lang w:eastAsia="tr-TR"/>
        </w:rPr>
        <w:t xml:space="preserve">’de yer alan bar grafik, eğitim ve test kümesinde hesaplanan doğruluk, </w:t>
      </w:r>
      <w:proofErr w:type="spellStart"/>
      <w:r w:rsidRPr="00AC3A20">
        <w:rPr>
          <w:rFonts w:ascii="Times New Roman" w:eastAsia="Times New Roman" w:hAnsi="Times New Roman" w:cs="Times New Roman"/>
          <w:sz w:val="24"/>
          <w:szCs w:val="24"/>
          <w:lang w:eastAsia="tr-TR"/>
        </w:rPr>
        <w:t>precision</w:t>
      </w:r>
      <w:proofErr w:type="spellEnd"/>
      <w:r w:rsidRPr="00AC3A20">
        <w:rPr>
          <w:rFonts w:ascii="Times New Roman" w:eastAsia="Times New Roman" w:hAnsi="Times New Roman" w:cs="Times New Roman"/>
          <w:sz w:val="24"/>
          <w:szCs w:val="24"/>
          <w:lang w:eastAsia="tr-TR"/>
        </w:rPr>
        <w:t xml:space="preserve">, </w:t>
      </w:r>
      <w:proofErr w:type="spellStart"/>
      <w:r w:rsidRPr="00AC3A20">
        <w:rPr>
          <w:rFonts w:ascii="Times New Roman" w:eastAsia="Times New Roman" w:hAnsi="Times New Roman" w:cs="Times New Roman"/>
          <w:sz w:val="24"/>
          <w:szCs w:val="24"/>
          <w:lang w:eastAsia="tr-TR"/>
        </w:rPr>
        <w:t>recall</w:t>
      </w:r>
      <w:proofErr w:type="spellEnd"/>
      <w:r w:rsidRPr="00AC3A20">
        <w:rPr>
          <w:rFonts w:ascii="Times New Roman" w:eastAsia="Times New Roman" w:hAnsi="Times New Roman" w:cs="Times New Roman"/>
          <w:sz w:val="24"/>
          <w:szCs w:val="24"/>
          <w:lang w:eastAsia="tr-TR"/>
        </w:rPr>
        <w:t xml:space="preserve"> ve F1 skorlarının oldukça yakın olduğunu göstermektedir. Bu tutarlılık, yalnızca teknik açıdan değil, aynı zamanda veriye uygun yöntem seçiminin yapılmış olduğunu da desteklemektedir.</w:t>
      </w:r>
    </w:p>
    <w:p w:rsidR="00380766" w:rsidRPr="00AC3A20" w:rsidRDefault="00380766" w:rsidP="00380766">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380766">
        <w:rPr>
          <w:rFonts w:ascii="Times New Roman" w:hAnsi="Times New Roman" w:cs="Times New Roman"/>
          <w:sz w:val="24"/>
          <w:szCs w:val="24"/>
        </w:rPr>
        <w:t xml:space="preserve">Elde edilen sonuçlar, yalnızca metrikler açısından değil, aynı zamanda istatistiksel geçerlilik açısından da desteklenmiştir. Yapılan </w:t>
      </w:r>
      <w:proofErr w:type="spellStart"/>
      <w:r w:rsidRPr="00380766">
        <w:rPr>
          <w:rFonts w:ascii="Times New Roman" w:hAnsi="Times New Roman" w:cs="Times New Roman"/>
          <w:sz w:val="24"/>
          <w:szCs w:val="24"/>
        </w:rPr>
        <w:t>Friedman</w:t>
      </w:r>
      <w:proofErr w:type="spellEnd"/>
      <w:r w:rsidRPr="00380766">
        <w:rPr>
          <w:rFonts w:ascii="Times New Roman" w:hAnsi="Times New Roman" w:cs="Times New Roman"/>
          <w:sz w:val="24"/>
          <w:szCs w:val="24"/>
        </w:rPr>
        <w:t xml:space="preserve"> testi ile modeller arasında anlamlı fark bulunduğu ortaya konmuştur (bkz. Bölüm 3.2). Bu sayede en iyi modelin sadece yüksek skorlarla değil, aynı zamanda istatistiksel anlamlılıkla da öne çıktığı doğrulanmıştır.</w:t>
      </w:r>
    </w:p>
    <w:p w:rsidR="00AC3A20" w:rsidRPr="00AC3A20" w:rsidRDefault="00AC3A20" w:rsidP="00380766">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AC3A20">
        <w:rPr>
          <w:rFonts w:ascii="Times New Roman" w:eastAsia="Times New Roman" w:hAnsi="Times New Roman" w:cs="Times New Roman"/>
          <w:sz w:val="24"/>
          <w:szCs w:val="24"/>
          <w:lang w:eastAsia="tr-TR"/>
        </w:rPr>
        <w:t xml:space="preserve">Elde edilen sonuçlar, literatürdeki öncül çalışmalarla karşılaştırıldığında oldukça rekabetçidir. Örneğin, </w:t>
      </w:r>
      <w:proofErr w:type="spellStart"/>
      <w:r w:rsidRPr="00AC3A20">
        <w:rPr>
          <w:rFonts w:ascii="Times New Roman" w:eastAsia="Times New Roman" w:hAnsi="Times New Roman" w:cs="Times New Roman"/>
          <w:sz w:val="24"/>
          <w:szCs w:val="24"/>
          <w:lang w:eastAsia="tr-TR"/>
        </w:rPr>
        <w:t>Go</w:t>
      </w:r>
      <w:proofErr w:type="spellEnd"/>
      <w:r w:rsidRPr="00AC3A20">
        <w:rPr>
          <w:rFonts w:ascii="Times New Roman" w:eastAsia="Times New Roman" w:hAnsi="Times New Roman" w:cs="Times New Roman"/>
          <w:sz w:val="24"/>
          <w:szCs w:val="24"/>
          <w:lang w:eastAsia="tr-TR"/>
        </w:rPr>
        <w:t xml:space="preserve"> et al. (2009) tarafından Sentiment140 veri seti üzerinde yapılan çalışmada, </w:t>
      </w:r>
      <w:proofErr w:type="spellStart"/>
      <w:r w:rsidRPr="00AC3A20">
        <w:rPr>
          <w:rFonts w:ascii="Times New Roman" w:eastAsia="Times New Roman" w:hAnsi="Times New Roman" w:cs="Times New Roman"/>
          <w:sz w:val="24"/>
          <w:szCs w:val="24"/>
          <w:lang w:eastAsia="tr-TR"/>
        </w:rPr>
        <w:t>Naive</w:t>
      </w:r>
      <w:proofErr w:type="spellEnd"/>
      <w:r w:rsidRPr="00AC3A20">
        <w:rPr>
          <w:rFonts w:ascii="Times New Roman" w:eastAsia="Times New Roman" w:hAnsi="Times New Roman" w:cs="Times New Roman"/>
          <w:sz w:val="24"/>
          <w:szCs w:val="24"/>
          <w:lang w:eastAsia="tr-TR"/>
        </w:rPr>
        <w:t xml:space="preserve"> </w:t>
      </w:r>
      <w:proofErr w:type="spellStart"/>
      <w:r w:rsidRPr="00AC3A20">
        <w:rPr>
          <w:rFonts w:ascii="Times New Roman" w:eastAsia="Times New Roman" w:hAnsi="Times New Roman" w:cs="Times New Roman"/>
          <w:sz w:val="24"/>
          <w:szCs w:val="24"/>
          <w:lang w:eastAsia="tr-TR"/>
        </w:rPr>
        <w:t>Bayes</w:t>
      </w:r>
      <w:proofErr w:type="spellEnd"/>
      <w:r w:rsidRPr="00AC3A20">
        <w:rPr>
          <w:rFonts w:ascii="Times New Roman" w:eastAsia="Times New Roman" w:hAnsi="Times New Roman" w:cs="Times New Roman"/>
          <w:sz w:val="24"/>
          <w:szCs w:val="24"/>
          <w:lang w:eastAsia="tr-TR"/>
        </w:rPr>
        <w:t xml:space="preserve"> ve SVM modelleri %77–%80 doğruluk aralığında performans sergilemiştir. Benzer şekilde, </w:t>
      </w:r>
      <w:proofErr w:type="spellStart"/>
      <w:r w:rsidRPr="00AC3A20">
        <w:rPr>
          <w:rFonts w:ascii="Times New Roman" w:eastAsia="Times New Roman" w:hAnsi="Times New Roman" w:cs="Times New Roman"/>
          <w:sz w:val="24"/>
          <w:szCs w:val="24"/>
          <w:lang w:eastAsia="tr-TR"/>
        </w:rPr>
        <w:t>Saif</w:t>
      </w:r>
      <w:proofErr w:type="spellEnd"/>
      <w:r w:rsidRPr="00AC3A20">
        <w:rPr>
          <w:rFonts w:ascii="Times New Roman" w:eastAsia="Times New Roman" w:hAnsi="Times New Roman" w:cs="Times New Roman"/>
          <w:sz w:val="24"/>
          <w:szCs w:val="24"/>
          <w:lang w:eastAsia="tr-TR"/>
        </w:rPr>
        <w:t xml:space="preserve"> et al. (2013) tarafından yapılan bir çalışmada </w:t>
      </w:r>
      <w:proofErr w:type="gramStart"/>
      <w:r w:rsidRPr="00AC3A20">
        <w:rPr>
          <w:rFonts w:ascii="Times New Roman" w:eastAsia="Times New Roman" w:hAnsi="Times New Roman" w:cs="Times New Roman"/>
          <w:sz w:val="24"/>
          <w:szCs w:val="24"/>
          <w:lang w:eastAsia="tr-TR"/>
        </w:rPr>
        <w:t>da,</w:t>
      </w:r>
      <w:proofErr w:type="gramEnd"/>
      <w:r w:rsidRPr="00AC3A20">
        <w:rPr>
          <w:rFonts w:ascii="Times New Roman" w:eastAsia="Times New Roman" w:hAnsi="Times New Roman" w:cs="Times New Roman"/>
          <w:sz w:val="24"/>
          <w:szCs w:val="24"/>
          <w:lang w:eastAsia="tr-TR"/>
        </w:rPr>
        <w:t xml:space="preserve"> TF-IDF ile desteklenmiş metin vektörleri kullanılarak %75–%78 doğruluk oranlarına ulaşılmıştır. Bu bağlamda, bu çalışmada uygulanan veri ön işleme adımları (temizleme, dönüşüm, boyut indirgeme), özellik seçimi ve </w:t>
      </w:r>
      <w:proofErr w:type="spellStart"/>
      <w:r w:rsidRPr="00AC3A20">
        <w:rPr>
          <w:rFonts w:ascii="Times New Roman" w:eastAsia="Times New Roman" w:hAnsi="Times New Roman" w:cs="Times New Roman"/>
          <w:sz w:val="24"/>
          <w:szCs w:val="24"/>
          <w:lang w:eastAsia="tr-TR"/>
        </w:rPr>
        <w:t>hiperparametre</w:t>
      </w:r>
      <w:proofErr w:type="spellEnd"/>
      <w:r w:rsidRPr="00AC3A20">
        <w:rPr>
          <w:rFonts w:ascii="Times New Roman" w:eastAsia="Times New Roman" w:hAnsi="Times New Roman" w:cs="Times New Roman"/>
          <w:sz w:val="24"/>
          <w:szCs w:val="24"/>
          <w:lang w:eastAsia="tr-TR"/>
        </w:rPr>
        <w:t xml:space="preserve"> optimizasyonları ile elde edilen </w:t>
      </w:r>
      <w:r w:rsidRPr="004F07FD">
        <w:rPr>
          <w:rFonts w:ascii="Times New Roman" w:eastAsia="Times New Roman" w:hAnsi="Times New Roman" w:cs="Times New Roman"/>
          <w:b/>
          <w:bCs/>
          <w:sz w:val="24"/>
          <w:szCs w:val="24"/>
          <w:lang w:eastAsia="tr-TR"/>
        </w:rPr>
        <w:t>%79 doğruluk oranı</w:t>
      </w:r>
      <w:r w:rsidRPr="00AC3A20">
        <w:rPr>
          <w:rFonts w:ascii="Times New Roman" w:eastAsia="Times New Roman" w:hAnsi="Times New Roman" w:cs="Times New Roman"/>
          <w:sz w:val="24"/>
          <w:szCs w:val="24"/>
          <w:lang w:eastAsia="tr-TR"/>
        </w:rPr>
        <w:t>, mevcut yöntemlerin etkili ve doğru uygulandığını göstermektedir.</w:t>
      </w:r>
    </w:p>
    <w:p w:rsidR="00AC3A20" w:rsidRPr="00AC3A20" w:rsidRDefault="00AC3A20" w:rsidP="00380766">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AC3A20">
        <w:rPr>
          <w:rFonts w:ascii="Times New Roman" w:eastAsia="Times New Roman" w:hAnsi="Times New Roman" w:cs="Times New Roman"/>
          <w:sz w:val="24"/>
          <w:szCs w:val="24"/>
          <w:lang w:eastAsia="tr-TR"/>
        </w:rPr>
        <w:t>Ek olarak, modelin her iki sınıfta da dengeli bir başarı göstermesi (</w:t>
      </w:r>
      <w:proofErr w:type="spellStart"/>
      <w:r w:rsidRPr="00AC3A20">
        <w:rPr>
          <w:rFonts w:ascii="Times New Roman" w:eastAsia="Times New Roman" w:hAnsi="Times New Roman" w:cs="Times New Roman"/>
          <w:sz w:val="24"/>
          <w:szCs w:val="24"/>
          <w:lang w:eastAsia="tr-TR"/>
        </w:rPr>
        <w:t>precision</w:t>
      </w:r>
      <w:proofErr w:type="spellEnd"/>
      <w:r w:rsidRPr="00AC3A20">
        <w:rPr>
          <w:rFonts w:ascii="Times New Roman" w:eastAsia="Times New Roman" w:hAnsi="Times New Roman" w:cs="Times New Roman"/>
          <w:sz w:val="24"/>
          <w:szCs w:val="24"/>
          <w:lang w:eastAsia="tr-TR"/>
        </w:rPr>
        <w:t xml:space="preserve"> ≈ </w:t>
      </w:r>
      <w:proofErr w:type="spellStart"/>
      <w:r w:rsidRPr="00AC3A20">
        <w:rPr>
          <w:rFonts w:ascii="Times New Roman" w:eastAsia="Times New Roman" w:hAnsi="Times New Roman" w:cs="Times New Roman"/>
          <w:sz w:val="24"/>
          <w:szCs w:val="24"/>
          <w:lang w:eastAsia="tr-TR"/>
        </w:rPr>
        <w:t>recall</w:t>
      </w:r>
      <w:proofErr w:type="spellEnd"/>
      <w:r w:rsidRPr="00AC3A20">
        <w:rPr>
          <w:rFonts w:ascii="Times New Roman" w:eastAsia="Times New Roman" w:hAnsi="Times New Roman" w:cs="Times New Roman"/>
          <w:sz w:val="24"/>
          <w:szCs w:val="24"/>
          <w:lang w:eastAsia="tr-TR"/>
        </w:rPr>
        <w:t>) özellikle sosyal medya metinlerinde sıklıkla karşılaşılan sınıf dengesizliği problemine karşı güçlü bir yapının inşa edildiğini ortaya koymaktadır. Yapılan dönüşümler (</w:t>
      </w:r>
      <w:proofErr w:type="spellStart"/>
      <w:r w:rsidRPr="00AC3A20">
        <w:rPr>
          <w:rFonts w:ascii="Times New Roman" w:eastAsia="Times New Roman" w:hAnsi="Times New Roman" w:cs="Times New Roman"/>
          <w:sz w:val="24"/>
          <w:szCs w:val="24"/>
          <w:lang w:eastAsia="tr-TR"/>
        </w:rPr>
        <w:t>Yeo</w:t>
      </w:r>
      <w:proofErr w:type="spellEnd"/>
      <w:r w:rsidRPr="00AC3A20">
        <w:rPr>
          <w:rFonts w:ascii="Times New Roman" w:eastAsia="Times New Roman" w:hAnsi="Times New Roman" w:cs="Times New Roman"/>
          <w:sz w:val="24"/>
          <w:szCs w:val="24"/>
          <w:lang w:eastAsia="tr-TR"/>
        </w:rPr>
        <w:t xml:space="preserve">-Johnson), </w:t>
      </w:r>
      <w:proofErr w:type="spellStart"/>
      <w:r w:rsidRPr="00AC3A20">
        <w:rPr>
          <w:rFonts w:ascii="Times New Roman" w:eastAsia="Times New Roman" w:hAnsi="Times New Roman" w:cs="Times New Roman"/>
          <w:sz w:val="24"/>
          <w:szCs w:val="24"/>
          <w:lang w:eastAsia="tr-TR"/>
        </w:rPr>
        <w:t>normalizasyon</w:t>
      </w:r>
      <w:proofErr w:type="spellEnd"/>
      <w:r w:rsidRPr="00AC3A20">
        <w:rPr>
          <w:rFonts w:ascii="Times New Roman" w:eastAsia="Times New Roman" w:hAnsi="Times New Roman" w:cs="Times New Roman"/>
          <w:sz w:val="24"/>
          <w:szCs w:val="24"/>
          <w:lang w:eastAsia="tr-TR"/>
        </w:rPr>
        <w:t xml:space="preserve"> ve aykırı değer temizliği gibi işlemler, modelin karar sınırlarını stabilize etmiş ve sınıflar arasında daha sağlıklı bir ayrım yapılmasına olanak tanımıştır.</w:t>
      </w:r>
    </w:p>
    <w:p w:rsidR="00AC3A20" w:rsidRDefault="00AC3A20" w:rsidP="00380766">
      <w:pPr>
        <w:spacing w:before="100" w:beforeAutospacing="1" w:after="100" w:afterAutospacing="1" w:line="240" w:lineRule="auto"/>
        <w:ind w:firstLine="708"/>
        <w:rPr>
          <w:rFonts w:ascii="Times New Roman" w:eastAsia="Times New Roman" w:hAnsi="Times New Roman" w:cs="Times New Roman"/>
          <w:sz w:val="24"/>
          <w:szCs w:val="24"/>
          <w:lang w:eastAsia="tr-TR"/>
        </w:rPr>
      </w:pPr>
      <w:r w:rsidRPr="00AC3A20">
        <w:rPr>
          <w:rFonts w:ascii="Times New Roman" w:eastAsia="Times New Roman" w:hAnsi="Times New Roman" w:cs="Times New Roman"/>
          <w:sz w:val="24"/>
          <w:szCs w:val="24"/>
          <w:lang w:eastAsia="tr-TR"/>
        </w:rPr>
        <w:t>Sonuç olarak, bu çalışmada uygulanan bütünsel yaklaşım, yalnızca bir model eğitmekten öte, verinin niteliklerine uygun analitik çözümlerle desteklenmiş ve modern metin madenciliği uygulamalarının akademik standartlarını karşılayacak şekilde yapılandırılmıştır. Modelin başarımı, yöntemin güvenilirliğini ve uygulanabilirliğini desteklemekte; ileride daha gelişmiş derin öğrenme tabanlı mimarilerle birleştirilerek daha karmaşık duygu yapılarının analizine olanak sağlayacak bir temel sunmaktadır.</w:t>
      </w:r>
    </w:p>
    <w:p w:rsidR="004F07FD" w:rsidRPr="004F07FD" w:rsidRDefault="004F07FD" w:rsidP="004F07FD">
      <w:pPr>
        <w:pStyle w:val="Balk3"/>
        <w:rPr>
          <w:sz w:val="24"/>
          <w:szCs w:val="24"/>
        </w:rPr>
      </w:pPr>
      <w:r w:rsidRPr="004F07FD">
        <w:rPr>
          <w:rStyle w:val="Gl"/>
          <w:b/>
          <w:bCs/>
          <w:sz w:val="24"/>
          <w:szCs w:val="24"/>
        </w:rPr>
        <w:t>4. Sonuç ve Öneriler</w:t>
      </w:r>
    </w:p>
    <w:p w:rsidR="004F07FD" w:rsidRPr="004F07FD" w:rsidRDefault="004F07FD" w:rsidP="004F07FD">
      <w:pPr>
        <w:spacing w:before="100" w:beforeAutospacing="1" w:after="100" w:afterAutospacing="1"/>
        <w:ind w:firstLine="708"/>
        <w:rPr>
          <w:rFonts w:ascii="Times New Roman" w:hAnsi="Times New Roman" w:cs="Times New Roman"/>
          <w:sz w:val="24"/>
          <w:szCs w:val="24"/>
        </w:rPr>
      </w:pPr>
      <w:r w:rsidRPr="004F07FD">
        <w:rPr>
          <w:rFonts w:ascii="Times New Roman" w:hAnsi="Times New Roman" w:cs="Times New Roman"/>
          <w:sz w:val="24"/>
          <w:szCs w:val="24"/>
        </w:rPr>
        <w:t xml:space="preserve">Bu çalışmada, sosyal medya metinlerinden elde edilen veriler üzerinden duygu analizi gerçekleştirilmiş ve farklı makine öğrenmesi modelleri test edilerek en iyi performansı gösteren algoritma belirlenmiştir. Kullanılan veri seti, </w:t>
      </w:r>
      <w:proofErr w:type="spellStart"/>
      <w:r w:rsidRPr="004F07FD">
        <w:rPr>
          <w:rFonts w:ascii="Times New Roman" w:hAnsi="Times New Roman" w:cs="Times New Roman"/>
          <w:sz w:val="24"/>
          <w:szCs w:val="24"/>
        </w:rPr>
        <w:t>Twitter</w:t>
      </w:r>
      <w:proofErr w:type="spellEnd"/>
      <w:r w:rsidRPr="004F07FD">
        <w:rPr>
          <w:rFonts w:ascii="Times New Roman" w:hAnsi="Times New Roman" w:cs="Times New Roman"/>
          <w:sz w:val="24"/>
          <w:szCs w:val="24"/>
        </w:rPr>
        <w:t xml:space="preserve"> üzerinden toplanmış ve pozitif/negatif etiketlerle işaretlenmiş </w:t>
      </w:r>
      <w:proofErr w:type="gramStart"/>
      <w:r w:rsidRPr="004F07FD">
        <w:rPr>
          <w:rFonts w:ascii="Times New Roman" w:hAnsi="Times New Roman" w:cs="Times New Roman"/>
          <w:sz w:val="24"/>
          <w:szCs w:val="24"/>
        </w:rPr>
        <w:t>1.6</w:t>
      </w:r>
      <w:proofErr w:type="gramEnd"/>
      <w:r w:rsidRPr="004F07FD">
        <w:rPr>
          <w:rFonts w:ascii="Times New Roman" w:hAnsi="Times New Roman" w:cs="Times New Roman"/>
          <w:sz w:val="24"/>
          <w:szCs w:val="24"/>
        </w:rPr>
        <w:t xml:space="preserve"> milyon </w:t>
      </w:r>
      <w:proofErr w:type="spellStart"/>
      <w:r w:rsidRPr="004F07FD">
        <w:rPr>
          <w:rFonts w:ascii="Times New Roman" w:hAnsi="Times New Roman" w:cs="Times New Roman"/>
          <w:sz w:val="24"/>
          <w:szCs w:val="24"/>
        </w:rPr>
        <w:t>tweet</w:t>
      </w:r>
      <w:proofErr w:type="spellEnd"/>
      <w:r w:rsidRPr="004F07FD">
        <w:rPr>
          <w:rFonts w:ascii="Times New Roman" w:hAnsi="Times New Roman" w:cs="Times New Roman"/>
          <w:sz w:val="24"/>
          <w:szCs w:val="24"/>
        </w:rPr>
        <w:t xml:space="preserve"> içermektedir. Doğal dil işleme süreçlerine özgü zorluklar (kısa metin yapısı, dilsel belirsizlik, bağlam eksikliği) göz önüne alındığında, bu tür veriler üzerinde duygu sınıflandırması gerçekleştirmek oldukça karmaşık bir görevdir.</w:t>
      </w:r>
    </w:p>
    <w:p w:rsidR="004F07FD" w:rsidRPr="004F07FD" w:rsidRDefault="004F07FD" w:rsidP="004F07FD">
      <w:pPr>
        <w:spacing w:before="100" w:beforeAutospacing="1" w:after="100" w:afterAutospacing="1"/>
        <w:ind w:firstLine="708"/>
        <w:rPr>
          <w:rFonts w:ascii="Times New Roman" w:hAnsi="Times New Roman" w:cs="Times New Roman"/>
          <w:sz w:val="24"/>
          <w:szCs w:val="24"/>
        </w:rPr>
      </w:pPr>
      <w:r w:rsidRPr="004F07FD">
        <w:rPr>
          <w:rFonts w:ascii="Times New Roman" w:hAnsi="Times New Roman" w:cs="Times New Roman"/>
          <w:sz w:val="24"/>
          <w:szCs w:val="24"/>
        </w:rPr>
        <w:t xml:space="preserve">Veri analiz süreci; ön işleme, aykırı değerlerin temizlenmesi, dönüşüm, </w:t>
      </w:r>
      <w:proofErr w:type="spellStart"/>
      <w:r w:rsidRPr="004F07FD">
        <w:rPr>
          <w:rFonts w:ascii="Times New Roman" w:hAnsi="Times New Roman" w:cs="Times New Roman"/>
          <w:sz w:val="24"/>
          <w:szCs w:val="24"/>
        </w:rPr>
        <w:t>normalizasyon</w:t>
      </w:r>
      <w:proofErr w:type="spellEnd"/>
      <w:r w:rsidRPr="004F07FD">
        <w:rPr>
          <w:rFonts w:ascii="Times New Roman" w:hAnsi="Times New Roman" w:cs="Times New Roman"/>
          <w:sz w:val="24"/>
          <w:szCs w:val="24"/>
        </w:rPr>
        <w:t xml:space="preserve">, özellik seçimi ve boyut indirgeme gibi çok sayıda adımdan oluşmuştur. Bu ön </w:t>
      </w:r>
      <w:r w:rsidRPr="004F07FD">
        <w:rPr>
          <w:rFonts w:ascii="Times New Roman" w:hAnsi="Times New Roman" w:cs="Times New Roman"/>
          <w:sz w:val="24"/>
          <w:szCs w:val="24"/>
        </w:rPr>
        <w:lastRenderedPageBreak/>
        <w:t xml:space="preserve">işleme adımları, yalnızca modelin başarı oranlarını artırmakla kalmamış, aynı zamanda modelin genelleme kapasitesini de artırmıştır. Özellikle </w:t>
      </w:r>
      <w:proofErr w:type="spellStart"/>
      <w:r w:rsidRPr="004F07FD">
        <w:rPr>
          <w:rFonts w:ascii="Times New Roman" w:hAnsi="Times New Roman" w:cs="Times New Roman"/>
          <w:sz w:val="24"/>
          <w:szCs w:val="24"/>
        </w:rPr>
        <w:t>Yeo</w:t>
      </w:r>
      <w:proofErr w:type="spellEnd"/>
      <w:r w:rsidRPr="004F07FD">
        <w:rPr>
          <w:rFonts w:ascii="Times New Roman" w:hAnsi="Times New Roman" w:cs="Times New Roman"/>
          <w:sz w:val="24"/>
          <w:szCs w:val="24"/>
        </w:rPr>
        <w:t xml:space="preserve">-Johnson dönüşümü ve z-skor </w:t>
      </w:r>
      <w:proofErr w:type="spellStart"/>
      <w:r w:rsidRPr="004F07FD">
        <w:rPr>
          <w:rFonts w:ascii="Times New Roman" w:hAnsi="Times New Roman" w:cs="Times New Roman"/>
          <w:sz w:val="24"/>
          <w:szCs w:val="24"/>
        </w:rPr>
        <w:t>normalizasyonu</w:t>
      </w:r>
      <w:proofErr w:type="spellEnd"/>
      <w:r w:rsidRPr="004F07FD">
        <w:rPr>
          <w:rFonts w:ascii="Times New Roman" w:hAnsi="Times New Roman" w:cs="Times New Roman"/>
          <w:sz w:val="24"/>
          <w:szCs w:val="24"/>
        </w:rPr>
        <w:t xml:space="preserve">, verinin dağılım yapısını dengelemiş; TF-IDF ve </w:t>
      </w:r>
      <w:proofErr w:type="spellStart"/>
      <w:r w:rsidRPr="004F07FD">
        <w:rPr>
          <w:rFonts w:ascii="Times New Roman" w:hAnsi="Times New Roman" w:cs="Times New Roman"/>
          <w:sz w:val="24"/>
          <w:szCs w:val="24"/>
        </w:rPr>
        <w:t>SelectKBest</w:t>
      </w:r>
      <w:proofErr w:type="spellEnd"/>
      <w:r w:rsidRPr="004F07FD">
        <w:rPr>
          <w:rFonts w:ascii="Times New Roman" w:hAnsi="Times New Roman" w:cs="Times New Roman"/>
          <w:sz w:val="24"/>
          <w:szCs w:val="24"/>
        </w:rPr>
        <w:t xml:space="preserve"> ile anlamlı öznitelikler çıkarılmıştır.</w:t>
      </w:r>
    </w:p>
    <w:p w:rsidR="004F07FD" w:rsidRPr="004F07FD" w:rsidRDefault="004F07FD" w:rsidP="004F07FD">
      <w:pPr>
        <w:spacing w:before="100" w:beforeAutospacing="1" w:after="100" w:afterAutospacing="1"/>
        <w:ind w:firstLine="708"/>
        <w:rPr>
          <w:rFonts w:ascii="Times New Roman" w:hAnsi="Times New Roman" w:cs="Times New Roman"/>
          <w:sz w:val="24"/>
          <w:szCs w:val="24"/>
        </w:rPr>
      </w:pPr>
      <w:r w:rsidRPr="004F07FD">
        <w:rPr>
          <w:rFonts w:ascii="Times New Roman" w:hAnsi="Times New Roman" w:cs="Times New Roman"/>
          <w:sz w:val="24"/>
          <w:szCs w:val="24"/>
        </w:rPr>
        <w:t xml:space="preserve">Modelleme sürecinde üç farklı sınıflandırma algoritması değerlendirilmiş, </w:t>
      </w:r>
      <w:proofErr w:type="spellStart"/>
      <w:r w:rsidRPr="004F07FD">
        <w:rPr>
          <w:rFonts w:ascii="Times New Roman" w:hAnsi="Times New Roman" w:cs="Times New Roman"/>
          <w:sz w:val="24"/>
          <w:szCs w:val="24"/>
        </w:rPr>
        <w:t>hiperparametre</w:t>
      </w:r>
      <w:proofErr w:type="spellEnd"/>
      <w:r w:rsidRPr="004F07FD">
        <w:rPr>
          <w:rFonts w:ascii="Times New Roman" w:hAnsi="Times New Roman" w:cs="Times New Roman"/>
          <w:sz w:val="24"/>
          <w:szCs w:val="24"/>
        </w:rPr>
        <w:t xml:space="preserve"> optimizasyonları gerçekleştirilmiş ve nihayetinde </w:t>
      </w:r>
      <w:r w:rsidRPr="004F07FD">
        <w:rPr>
          <w:rStyle w:val="Gl"/>
          <w:rFonts w:ascii="Times New Roman" w:hAnsi="Times New Roman" w:cs="Times New Roman"/>
          <w:sz w:val="24"/>
          <w:szCs w:val="24"/>
        </w:rPr>
        <w:t>Destek Vektör Makineleri (SVM)</w:t>
      </w:r>
      <w:r w:rsidRPr="004F07FD">
        <w:rPr>
          <w:rFonts w:ascii="Times New Roman" w:hAnsi="Times New Roman" w:cs="Times New Roman"/>
          <w:sz w:val="24"/>
          <w:szCs w:val="24"/>
        </w:rPr>
        <w:t xml:space="preserve"> </w:t>
      </w:r>
      <w:proofErr w:type="gramStart"/>
      <w:r w:rsidRPr="004F07FD">
        <w:rPr>
          <w:rFonts w:ascii="Times New Roman" w:hAnsi="Times New Roman" w:cs="Times New Roman"/>
          <w:sz w:val="24"/>
          <w:szCs w:val="24"/>
        </w:rPr>
        <w:t>modeli,</w:t>
      </w:r>
      <w:proofErr w:type="gramEnd"/>
      <w:r w:rsidRPr="004F07FD">
        <w:rPr>
          <w:rFonts w:ascii="Times New Roman" w:hAnsi="Times New Roman" w:cs="Times New Roman"/>
          <w:sz w:val="24"/>
          <w:szCs w:val="24"/>
        </w:rPr>
        <w:t xml:space="preserve"> hem eğitim hem test kümesinde gösterdiği dengeli performans nedeniyle nihai model olarak seçilmiştir. Modelin test doğruluk oranı %79 olup, F1 skoru ve diğer metrikler açısından da tatmin edici düzeydedir. Eğitim ve test skorlarının birbirine yakınlığı, modelin </w:t>
      </w:r>
      <w:proofErr w:type="spellStart"/>
      <w:r w:rsidRPr="004F07FD">
        <w:rPr>
          <w:rFonts w:ascii="Times New Roman" w:hAnsi="Times New Roman" w:cs="Times New Roman"/>
          <w:sz w:val="24"/>
          <w:szCs w:val="24"/>
        </w:rPr>
        <w:t>overfitting</w:t>
      </w:r>
      <w:proofErr w:type="spellEnd"/>
      <w:r w:rsidRPr="004F07FD">
        <w:rPr>
          <w:rFonts w:ascii="Times New Roman" w:hAnsi="Times New Roman" w:cs="Times New Roman"/>
          <w:sz w:val="24"/>
          <w:szCs w:val="24"/>
        </w:rPr>
        <w:t xml:space="preserve"> yapmadan </w:t>
      </w:r>
      <w:proofErr w:type="spellStart"/>
      <w:r w:rsidRPr="004F07FD">
        <w:rPr>
          <w:rFonts w:ascii="Times New Roman" w:hAnsi="Times New Roman" w:cs="Times New Roman"/>
          <w:sz w:val="24"/>
          <w:szCs w:val="24"/>
        </w:rPr>
        <w:t>genellenebilir</w:t>
      </w:r>
      <w:proofErr w:type="spellEnd"/>
      <w:r w:rsidRPr="004F07FD">
        <w:rPr>
          <w:rFonts w:ascii="Times New Roman" w:hAnsi="Times New Roman" w:cs="Times New Roman"/>
          <w:sz w:val="24"/>
          <w:szCs w:val="24"/>
        </w:rPr>
        <w:t xml:space="preserve"> öğrenmeler gerçekleştirdiğini göstermektedir.</w:t>
      </w:r>
    </w:p>
    <w:p w:rsidR="004F07FD" w:rsidRPr="004F07FD" w:rsidRDefault="004F07FD" w:rsidP="004F07FD">
      <w:pPr>
        <w:pStyle w:val="Balk4"/>
        <w:rPr>
          <w:rFonts w:ascii="Times New Roman" w:hAnsi="Times New Roman" w:cs="Times New Roman"/>
          <w:b/>
          <w:i w:val="0"/>
          <w:color w:val="auto"/>
          <w:sz w:val="24"/>
          <w:szCs w:val="24"/>
        </w:rPr>
      </w:pPr>
      <w:r w:rsidRPr="004F07FD">
        <w:rPr>
          <w:rFonts w:ascii="Times New Roman" w:hAnsi="Times New Roman" w:cs="Times New Roman"/>
          <w:b/>
          <w:i w:val="0"/>
          <w:color w:val="auto"/>
          <w:sz w:val="24"/>
          <w:szCs w:val="24"/>
        </w:rPr>
        <w:t>Öneriler ve Gelecek Çalışmalar</w:t>
      </w:r>
      <w:r>
        <w:rPr>
          <w:rFonts w:ascii="Times New Roman" w:hAnsi="Times New Roman" w:cs="Times New Roman"/>
          <w:b/>
          <w:i w:val="0"/>
          <w:color w:val="auto"/>
          <w:sz w:val="24"/>
          <w:szCs w:val="24"/>
        </w:rPr>
        <w:t>:</w:t>
      </w:r>
    </w:p>
    <w:p w:rsidR="004F07FD" w:rsidRPr="004F07FD" w:rsidRDefault="004F07FD" w:rsidP="004F07FD">
      <w:pPr>
        <w:numPr>
          <w:ilvl w:val="0"/>
          <w:numId w:val="8"/>
        </w:numPr>
        <w:spacing w:before="100" w:beforeAutospacing="1" w:after="100" w:afterAutospacing="1" w:line="240" w:lineRule="auto"/>
        <w:rPr>
          <w:rFonts w:ascii="Times New Roman" w:hAnsi="Times New Roman" w:cs="Times New Roman"/>
          <w:sz w:val="24"/>
          <w:szCs w:val="24"/>
        </w:rPr>
      </w:pPr>
      <w:r w:rsidRPr="004F07FD">
        <w:rPr>
          <w:rStyle w:val="Gl"/>
          <w:rFonts w:ascii="Times New Roman" w:hAnsi="Times New Roman" w:cs="Times New Roman"/>
          <w:sz w:val="24"/>
          <w:szCs w:val="24"/>
        </w:rPr>
        <w:t>Derin Öğrenme Modellerinin Kullanılması:</w:t>
      </w:r>
      <w:r w:rsidRPr="004F07FD">
        <w:rPr>
          <w:rFonts w:ascii="Times New Roman" w:hAnsi="Times New Roman" w:cs="Times New Roman"/>
          <w:sz w:val="24"/>
          <w:szCs w:val="24"/>
        </w:rPr>
        <w:br/>
      </w:r>
      <w:proofErr w:type="spellStart"/>
      <w:r w:rsidRPr="004F07FD">
        <w:rPr>
          <w:rFonts w:ascii="Times New Roman" w:hAnsi="Times New Roman" w:cs="Times New Roman"/>
          <w:sz w:val="24"/>
          <w:szCs w:val="24"/>
        </w:rPr>
        <w:t>Transformer</w:t>
      </w:r>
      <w:proofErr w:type="spellEnd"/>
      <w:r w:rsidRPr="004F07FD">
        <w:rPr>
          <w:rFonts w:ascii="Times New Roman" w:hAnsi="Times New Roman" w:cs="Times New Roman"/>
          <w:sz w:val="24"/>
          <w:szCs w:val="24"/>
        </w:rPr>
        <w:t xml:space="preserve"> tabanlı BERT, LSTM gibi modeller kullanılarak daha yüksek bağlamsal anlama sağlanabilir. Özellikle çok anlamlı ve </w:t>
      </w:r>
      <w:proofErr w:type="spellStart"/>
      <w:r w:rsidRPr="004F07FD">
        <w:rPr>
          <w:rFonts w:ascii="Times New Roman" w:hAnsi="Times New Roman" w:cs="Times New Roman"/>
          <w:sz w:val="24"/>
          <w:szCs w:val="24"/>
        </w:rPr>
        <w:t>deyimsel</w:t>
      </w:r>
      <w:proofErr w:type="spellEnd"/>
      <w:r w:rsidRPr="004F07FD">
        <w:rPr>
          <w:rFonts w:ascii="Times New Roman" w:hAnsi="Times New Roman" w:cs="Times New Roman"/>
          <w:sz w:val="24"/>
          <w:szCs w:val="24"/>
        </w:rPr>
        <w:t xml:space="preserve"> ifadelerde bu tür modeller daha başarılı olabilir.</w:t>
      </w:r>
    </w:p>
    <w:p w:rsidR="004F07FD" w:rsidRPr="004F07FD" w:rsidRDefault="004F07FD" w:rsidP="004F07FD">
      <w:pPr>
        <w:numPr>
          <w:ilvl w:val="0"/>
          <w:numId w:val="8"/>
        </w:numPr>
        <w:spacing w:before="100" w:beforeAutospacing="1" w:after="100" w:afterAutospacing="1" w:line="240" w:lineRule="auto"/>
        <w:rPr>
          <w:rFonts w:ascii="Times New Roman" w:hAnsi="Times New Roman" w:cs="Times New Roman"/>
          <w:sz w:val="24"/>
          <w:szCs w:val="24"/>
        </w:rPr>
      </w:pPr>
      <w:r w:rsidRPr="004F07FD">
        <w:rPr>
          <w:rStyle w:val="Gl"/>
          <w:rFonts w:ascii="Times New Roman" w:hAnsi="Times New Roman" w:cs="Times New Roman"/>
          <w:sz w:val="24"/>
          <w:szCs w:val="24"/>
        </w:rPr>
        <w:t>Türkçe Desteği ile Çok Dilli Çalışmalar:</w:t>
      </w:r>
      <w:r w:rsidRPr="004F07FD">
        <w:rPr>
          <w:rFonts w:ascii="Times New Roman" w:hAnsi="Times New Roman" w:cs="Times New Roman"/>
          <w:sz w:val="24"/>
          <w:szCs w:val="24"/>
        </w:rPr>
        <w:br/>
        <w:t xml:space="preserve">Mevcut çalışma İngilizce veriye dayalıdır. Aynı metodoloji Türkçe sosyal medya verisi üzerinde denenebilir. Bu amaçla BOUN </w:t>
      </w:r>
      <w:proofErr w:type="spellStart"/>
      <w:r w:rsidRPr="004F07FD">
        <w:rPr>
          <w:rFonts w:ascii="Times New Roman" w:hAnsi="Times New Roman" w:cs="Times New Roman"/>
          <w:sz w:val="24"/>
          <w:szCs w:val="24"/>
        </w:rPr>
        <w:t>Twitter</w:t>
      </w:r>
      <w:proofErr w:type="spellEnd"/>
      <w:r w:rsidRPr="004F07FD">
        <w:rPr>
          <w:rFonts w:ascii="Times New Roman" w:hAnsi="Times New Roman" w:cs="Times New Roman"/>
          <w:sz w:val="24"/>
          <w:szCs w:val="24"/>
        </w:rPr>
        <w:t xml:space="preserve"> </w:t>
      </w:r>
      <w:proofErr w:type="spellStart"/>
      <w:r w:rsidRPr="004F07FD">
        <w:rPr>
          <w:rFonts w:ascii="Times New Roman" w:hAnsi="Times New Roman" w:cs="Times New Roman"/>
          <w:sz w:val="24"/>
          <w:szCs w:val="24"/>
        </w:rPr>
        <w:t>Corpus</w:t>
      </w:r>
      <w:proofErr w:type="spellEnd"/>
      <w:r w:rsidRPr="004F07FD">
        <w:rPr>
          <w:rFonts w:ascii="Times New Roman" w:hAnsi="Times New Roman" w:cs="Times New Roman"/>
          <w:sz w:val="24"/>
          <w:szCs w:val="24"/>
        </w:rPr>
        <w:t xml:space="preserve"> veya </w:t>
      </w:r>
      <w:proofErr w:type="spellStart"/>
      <w:r w:rsidRPr="004F07FD">
        <w:rPr>
          <w:rFonts w:ascii="Times New Roman" w:hAnsi="Times New Roman" w:cs="Times New Roman"/>
          <w:sz w:val="24"/>
          <w:szCs w:val="24"/>
        </w:rPr>
        <w:t>TRtweet</w:t>
      </w:r>
      <w:proofErr w:type="spellEnd"/>
      <w:r w:rsidRPr="004F07FD">
        <w:rPr>
          <w:rFonts w:ascii="Times New Roman" w:hAnsi="Times New Roman" w:cs="Times New Roman"/>
          <w:sz w:val="24"/>
          <w:szCs w:val="24"/>
        </w:rPr>
        <w:t xml:space="preserve"> veri seti gibi Türkçe kaynaklar kullanılabilir.</w:t>
      </w:r>
    </w:p>
    <w:p w:rsidR="004F07FD" w:rsidRPr="004F07FD" w:rsidRDefault="004F07FD" w:rsidP="004F07FD">
      <w:pPr>
        <w:numPr>
          <w:ilvl w:val="0"/>
          <w:numId w:val="8"/>
        </w:numPr>
        <w:spacing w:before="100" w:beforeAutospacing="1" w:after="100" w:afterAutospacing="1" w:line="240" w:lineRule="auto"/>
        <w:rPr>
          <w:rFonts w:ascii="Times New Roman" w:hAnsi="Times New Roman" w:cs="Times New Roman"/>
          <w:sz w:val="24"/>
          <w:szCs w:val="24"/>
        </w:rPr>
      </w:pPr>
      <w:r w:rsidRPr="004F07FD">
        <w:rPr>
          <w:rStyle w:val="Gl"/>
          <w:rFonts w:ascii="Times New Roman" w:hAnsi="Times New Roman" w:cs="Times New Roman"/>
          <w:sz w:val="24"/>
          <w:szCs w:val="24"/>
        </w:rPr>
        <w:t>Gerçek Zamanlı Analiz Sistemleri:</w:t>
      </w:r>
      <w:r w:rsidRPr="004F07FD">
        <w:rPr>
          <w:rFonts w:ascii="Times New Roman" w:hAnsi="Times New Roman" w:cs="Times New Roman"/>
          <w:sz w:val="24"/>
          <w:szCs w:val="24"/>
        </w:rPr>
        <w:br/>
        <w:t xml:space="preserve">Eğitimli modelin bir </w:t>
      </w:r>
      <w:proofErr w:type="spellStart"/>
      <w:r w:rsidRPr="004F07FD">
        <w:rPr>
          <w:rFonts w:ascii="Times New Roman" w:hAnsi="Times New Roman" w:cs="Times New Roman"/>
          <w:sz w:val="24"/>
          <w:szCs w:val="24"/>
        </w:rPr>
        <w:t>API’ye</w:t>
      </w:r>
      <w:proofErr w:type="spellEnd"/>
      <w:r w:rsidRPr="004F07FD">
        <w:rPr>
          <w:rFonts w:ascii="Times New Roman" w:hAnsi="Times New Roman" w:cs="Times New Roman"/>
          <w:sz w:val="24"/>
          <w:szCs w:val="24"/>
        </w:rPr>
        <w:t xml:space="preserve"> bağlanarak gerçek zamanlı duygu analizi yapılması sağlanabilir. Bu tür sistemler özellikle pazarlama, kriz yönetimi veya kamuoyu araştırmalarında fayda sağlayabilir.</w:t>
      </w:r>
    </w:p>
    <w:p w:rsidR="004F07FD" w:rsidRPr="004F07FD" w:rsidRDefault="004F07FD" w:rsidP="004F07FD">
      <w:pPr>
        <w:numPr>
          <w:ilvl w:val="0"/>
          <w:numId w:val="8"/>
        </w:numPr>
        <w:spacing w:before="100" w:beforeAutospacing="1" w:after="100" w:afterAutospacing="1" w:line="240" w:lineRule="auto"/>
        <w:rPr>
          <w:rFonts w:ascii="Times New Roman" w:hAnsi="Times New Roman" w:cs="Times New Roman"/>
          <w:sz w:val="24"/>
          <w:szCs w:val="24"/>
        </w:rPr>
      </w:pPr>
      <w:r w:rsidRPr="004F07FD">
        <w:rPr>
          <w:rStyle w:val="Gl"/>
          <w:rFonts w:ascii="Times New Roman" w:hAnsi="Times New Roman" w:cs="Times New Roman"/>
          <w:sz w:val="24"/>
          <w:szCs w:val="24"/>
        </w:rPr>
        <w:t>Nötr Sınıfın Eklenmesi:</w:t>
      </w:r>
      <w:r w:rsidRPr="004F07FD">
        <w:rPr>
          <w:rFonts w:ascii="Times New Roman" w:hAnsi="Times New Roman" w:cs="Times New Roman"/>
          <w:sz w:val="24"/>
          <w:szCs w:val="24"/>
        </w:rPr>
        <w:br/>
        <w:t>Çalışmada sadece pozitif ve negatif sınıflar kullanılmıştır. Gelecekte nötr sınıfın da dahil edilmesiyle model üç sınıflı hale getirilebilir. Bu, modelin sınıflandırma becerisini ve uygulama alanını genişletecektir.</w:t>
      </w:r>
    </w:p>
    <w:p w:rsidR="004F07FD" w:rsidRPr="004F07FD" w:rsidRDefault="004F07FD" w:rsidP="004F07FD">
      <w:pPr>
        <w:numPr>
          <w:ilvl w:val="0"/>
          <w:numId w:val="8"/>
        </w:numPr>
        <w:spacing w:before="100" w:beforeAutospacing="1" w:after="100" w:afterAutospacing="1" w:line="240" w:lineRule="auto"/>
        <w:rPr>
          <w:rFonts w:ascii="Times New Roman" w:hAnsi="Times New Roman" w:cs="Times New Roman"/>
          <w:sz w:val="24"/>
          <w:szCs w:val="24"/>
        </w:rPr>
      </w:pPr>
      <w:r w:rsidRPr="004F07FD">
        <w:rPr>
          <w:rStyle w:val="Gl"/>
          <w:rFonts w:ascii="Times New Roman" w:hAnsi="Times New Roman" w:cs="Times New Roman"/>
          <w:sz w:val="24"/>
          <w:szCs w:val="24"/>
        </w:rPr>
        <w:t>Görselleştirme Zenginliği ve Raporlama:</w:t>
      </w:r>
      <w:r w:rsidRPr="004F07FD">
        <w:rPr>
          <w:rFonts w:ascii="Times New Roman" w:hAnsi="Times New Roman" w:cs="Times New Roman"/>
          <w:sz w:val="24"/>
          <w:szCs w:val="24"/>
        </w:rPr>
        <w:br/>
        <w:t xml:space="preserve">PCA sonrası 2 boyutlu veri dağılımı, sınıf ayrışmasını daha net ortaya koyabilir. Ayrıca </w:t>
      </w:r>
      <w:proofErr w:type="spellStart"/>
      <w:r w:rsidRPr="004F07FD">
        <w:rPr>
          <w:rFonts w:ascii="Times New Roman" w:hAnsi="Times New Roman" w:cs="Times New Roman"/>
          <w:sz w:val="24"/>
          <w:szCs w:val="24"/>
        </w:rPr>
        <w:t>confusion</w:t>
      </w:r>
      <w:proofErr w:type="spellEnd"/>
      <w:r w:rsidRPr="004F07FD">
        <w:rPr>
          <w:rFonts w:ascii="Times New Roman" w:hAnsi="Times New Roman" w:cs="Times New Roman"/>
          <w:sz w:val="24"/>
          <w:szCs w:val="24"/>
        </w:rPr>
        <w:t xml:space="preserve"> </w:t>
      </w:r>
      <w:proofErr w:type="spellStart"/>
      <w:r w:rsidRPr="004F07FD">
        <w:rPr>
          <w:rFonts w:ascii="Times New Roman" w:hAnsi="Times New Roman" w:cs="Times New Roman"/>
          <w:sz w:val="24"/>
          <w:szCs w:val="24"/>
        </w:rPr>
        <w:t>matrix</w:t>
      </w:r>
      <w:proofErr w:type="spellEnd"/>
      <w:r w:rsidRPr="004F07FD">
        <w:rPr>
          <w:rFonts w:ascii="Times New Roman" w:hAnsi="Times New Roman" w:cs="Times New Roman"/>
          <w:sz w:val="24"/>
          <w:szCs w:val="24"/>
        </w:rPr>
        <w:t xml:space="preserve">, ROC eğrisi ve </w:t>
      </w:r>
      <w:proofErr w:type="spellStart"/>
      <w:r w:rsidRPr="004F07FD">
        <w:rPr>
          <w:rFonts w:ascii="Times New Roman" w:hAnsi="Times New Roman" w:cs="Times New Roman"/>
          <w:sz w:val="24"/>
          <w:szCs w:val="24"/>
        </w:rPr>
        <w:t>precision-recall</w:t>
      </w:r>
      <w:proofErr w:type="spellEnd"/>
      <w:r w:rsidRPr="004F07FD">
        <w:rPr>
          <w:rFonts w:ascii="Times New Roman" w:hAnsi="Times New Roman" w:cs="Times New Roman"/>
          <w:sz w:val="24"/>
          <w:szCs w:val="24"/>
        </w:rPr>
        <w:t xml:space="preserve"> eğrisi gibi görsellerle model başarısı daha detaylı raporlanabilir.</w:t>
      </w:r>
    </w:p>
    <w:p w:rsidR="004F07FD" w:rsidRPr="004F07FD" w:rsidRDefault="004F07FD" w:rsidP="004F07FD">
      <w:pPr>
        <w:spacing w:after="0"/>
        <w:rPr>
          <w:rFonts w:ascii="Times New Roman" w:hAnsi="Times New Roman" w:cs="Times New Roman"/>
          <w:sz w:val="24"/>
          <w:szCs w:val="24"/>
        </w:rPr>
      </w:pPr>
      <w:r w:rsidRPr="004F07FD">
        <w:rPr>
          <w:rFonts w:ascii="Times New Roman" w:hAnsi="Times New Roman" w:cs="Times New Roman"/>
          <w:sz w:val="24"/>
          <w:szCs w:val="24"/>
        </w:rPr>
        <w:pict>
          <v:rect id="_x0000_i1124" style="width:0;height:1.5pt" o:hralign="center" o:hrstd="t" o:hr="t" fillcolor="#a0a0a0" stroked="f"/>
        </w:pict>
      </w:r>
    </w:p>
    <w:p w:rsidR="004F07FD" w:rsidRDefault="004F07FD" w:rsidP="004F07FD">
      <w:pPr>
        <w:spacing w:before="100" w:beforeAutospacing="1" w:after="100" w:afterAutospacing="1"/>
        <w:rPr>
          <w:rFonts w:ascii="Times New Roman" w:hAnsi="Times New Roman" w:cs="Times New Roman"/>
          <w:sz w:val="24"/>
          <w:szCs w:val="24"/>
        </w:rPr>
      </w:pPr>
      <w:r w:rsidRPr="004F07FD">
        <w:rPr>
          <w:rFonts w:ascii="Times New Roman" w:hAnsi="Times New Roman" w:cs="Times New Roman"/>
          <w:sz w:val="24"/>
          <w:szCs w:val="24"/>
        </w:rPr>
        <w:t>Sonuç olarak, bu proje; metin tabanlı duygu analizi alanında sistematik bir yaklaşımla gerçekleştirilen, veri bilimi süreçlerinin bütüncül bir şekilde uygulandığı bir çalışma örneğidir. Hem akademik hem de endüstriyel uygulamalara uyarlanabilir bir temel sunmaktadır.</w:t>
      </w:r>
    </w:p>
    <w:p w:rsidR="004F07FD" w:rsidRDefault="004F07FD" w:rsidP="004F07FD">
      <w:pPr>
        <w:spacing w:before="100" w:beforeAutospacing="1" w:after="100" w:afterAutospacing="1"/>
        <w:rPr>
          <w:rFonts w:ascii="Times New Roman" w:hAnsi="Times New Roman" w:cs="Times New Roman"/>
          <w:sz w:val="24"/>
          <w:szCs w:val="24"/>
        </w:rPr>
      </w:pPr>
    </w:p>
    <w:p w:rsidR="004F07FD" w:rsidRDefault="004F07FD" w:rsidP="004F07FD">
      <w:pPr>
        <w:spacing w:before="100" w:beforeAutospacing="1" w:after="100" w:afterAutospacing="1"/>
        <w:rPr>
          <w:rFonts w:ascii="Times New Roman" w:hAnsi="Times New Roman" w:cs="Times New Roman"/>
          <w:sz w:val="24"/>
          <w:szCs w:val="24"/>
        </w:rPr>
      </w:pPr>
    </w:p>
    <w:p w:rsidR="004F07FD" w:rsidRDefault="004F07FD" w:rsidP="004F07FD">
      <w:pPr>
        <w:spacing w:before="100" w:beforeAutospacing="1" w:after="100" w:afterAutospacing="1"/>
        <w:rPr>
          <w:rFonts w:ascii="Times New Roman" w:hAnsi="Times New Roman" w:cs="Times New Roman"/>
          <w:sz w:val="24"/>
          <w:szCs w:val="24"/>
        </w:rPr>
      </w:pPr>
    </w:p>
    <w:p w:rsidR="004F07FD" w:rsidRDefault="004F07FD" w:rsidP="004F07FD">
      <w:pPr>
        <w:pStyle w:val="Balk3"/>
      </w:pPr>
      <w:r>
        <w:rPr>
          <w:rStyle w:val="Gl"/>
          <w:b/>
          <w:bCs/>
        </w:rPr>
        <w:lastRenderedPageBreak/>
        <w:t>5. Kaynakça</w:t>
      </w:r>
    </w:p>
    <w:p w:rsidR="004F07FD" w:rsidRPr="004F07FD" w:rsidRDefault="004F07FD" w:rsidP="004F07FD">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4F07FD">
        <w:rPr>
          <w:rFonts w:ascii="Times New Roman" w:hAnsi="Times New Roman" w:cs="Times New Roman"/>
          <w:sz w:val="24"/>
          <w:szCs w:val="24"/>
        </w:rPr>
        <w:t>Go</w:t>
      </w:r>
      <w:proofErr w:type="spellEnd"/>
      <w:r w:rsidRPr="004F07FD">
        <w:rPr>
          <w:rFonts w:ascii="Times New Roman" w:hAnsi="Times New Roman" w:cs="Times New Roman"/>
          <w:sz w:val="24"/>
          <w:szCs w:val="24"/>
        </w:rPr>
        <w:t xml:space="preserve">, A., </w:t>
      </w:r>
      <w:proofErr w:type="spellStart"/>
      <w:r w:rsidRPr="004F07FD">
        <w:rPr>
          <w:rFonts w:ascii="Times New Roman" w:hAnsi="Times New Roman" w:cs="Times New Roman"/>
          <w:sz w:val="24"/>
          <w:szCs w:val="24"/>
        </w:rPr>
        <w:t>Bhayani</w:t>
      </w:r>
      <w:proofErr w:type="spellEnd"/>
      <w:r w:rsidRPr="004F07FD">
        <w:rPr>
          <w:rFonts w:ascii="Times New Roman" w:hAnsi="Times New Roman" w:cs="Times New Roman"/>
          <w:sz w:val="24"/>
          <w:szCs w:val="24"/>
        </w:rPr>
        <w:t xml:space="preserve">, R., &amp; </w:t>
      </w:r>
      <w:proofErr w:type="spellStart"/>
      <w:r w:rsidRPr="004F07FD">
        <w:rPr>
          <w:rFonts w:ascii="Times New Roman" w:hAnsi="Times New Roman" w:cs="Times New Roman"/>
          <w:sz w:val="24"/>
          <w:szCs w:val="24"/>
        </w:rPr>
        <w:t>Huang</w:t>
      </w:r>
      <w:proofErr w:type="spellEnd"/>
      <w:r w:rsidRPr="004F07FD">
        <w:rPr>
          <w:rFonts w:ascii="Times New Roman" w:hAnsi="Times New Roman" w:cs="Times New Roman"/>
          <w:sz w:val="24"/>
          <w:szCs w:val="24"/>
        </w:rPr>
        <w:t xml:space="preserve">, L. (2009). </w:t>
      </w:r>
      <w:proofErr w:type="spellStart"/>
      <w:r w:rsidRPr="004F07FD">
        <w:rPr>
          <w:rStyle w:val="Gl"/>
          <w:rFonts w:ascii="Times New Roman" w:hAnsi="Times New Roman" w:cs="Times New Roman"/>
          <w:sz w:val="24"/>
          <w:szCs w:val="24"/>
        </w:rPr>
        <w:t>Twitter</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sentiment</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classification</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using</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distant</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supervision</w:t>
      </w:r>
      <w:proofErr w:type="spellEnd"/>
      <w:r w:rsidRPr="004F07FD">
        <w:rPr>
          <w:rFonts w:ascii="Times New Roman" w:hAnsi="Times New Roman" w:cs="Times New Roman"/>
          <w:sz w:val="24"/>
          <w:szCs w:val="24"/>
        </w:rPr>
        <w:t xml:space="preserve">. </w:t>
      </w:r>
      <w:r w:rsidRPr="004F07FD">
        <w:rPr>
          <w:rStyle w:val="Vurgu"/>
          <w:rFonts w:ascii="Times New Roman" w:hAnsi="Times New Roman" w:cs="Times New Roman"/>
          <w:sz w:val="24"/>
          <w:szCs w:val="24"/>
        </w:rPr>
        <w:t>CS224N Project Report, Stanford</w:t>
      </w:r>
      <w:r w:rsidRPr="004F07FD">
        <w:rPr>
          <w:rFonts w:ascii="Times New Roman" w:hAnsi="Times New Roman" w:cs="Times New Roman"/>
          <w:sz w:val="24"/>
          <w:szCs w:val="24"/>
        </w:rPr>
        <w:t>, 1–12.</w:t>
      </w:r>
      <w:r w:rsidRPr="004F07FD">
        <w:rPr>
          <w:rFonts w:ascii="Times New Roman" w:hAnsi="Times New Roman" w:cs="Times New Roman"/>
          <w:sz w:val="24"/>
          <w:szCs w:val="24"/>
        </w:rPr>
        <w:br/>
      </w:r>
      <w:hyperlink r:id="rId45" w:tgtFrame="_new" w:history="1">
        <w:r w:rsidRPr="004F07FD">
          <w:rPr>
            <w:rStyle w:val="Kpr"/>
            <w:rFonts w:ascii="Times New Roman" w:hAnsi="Times New Roman" w:cs="Times New Roman"/>
            <w:sz w:val="24"/>
            <w:szCs w:val="24"/>
          </w:rPr>
          <w:t>https://www.cs.stanford.edu/people/alecmgo/papers/TwitterDistantSupervision09.pdf</w:t>
        </w:r>
      </w:hyperlink>
    </w:p>
    <w:p w:rsidR="004F07FD" w:rsidRPr="004F07FD" w:rsidRDefault="004F07FD" w:rsidP="004F07FD">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4F07FD">
        <w:rPr>
          <w:rFonts w:ascii="Times New Roman" w:hAnsi="Times New Roman" w:cs="Times New Roman"/>
          <w:sz w:val="24"/>
          <w:szCs w:val="24"/>
        </w:rPr>
        <w:t>Saif</w:t>
      </w:r>
      <w:proofErr w:type="spellEnd"/>
      <w:r w:rsidRPr="004F07FD">
        <w:rPr>
          <w:rFonts w:ascii="Times New Roman" w:hAnsi="Times New Roman" w:cs="Times New Roman"/>
          <w:sz w:val="24"/>
          <w:szCs w:val="24"/>
        </w:rPr>
        <w:t xml:space="preserve">, H., He, Y., </w:t>
      </w:r>
      <w:proofErr w:type="spellStart"/>
      <w:r w:rsidRPr="004F07FD">
        <w:rPr>
          <w:rFonts w:ascii="Times New Roman" w:hAnsi="Times New Roman" w:cs="Times New Roman"/>
          <w:sz w:val="24"/>
          <w:szCs w:val="24"/>
        </w:rPr>
        <w:t>Fernandez</w:t>
      </w:r>
      <w:proofErr w:type="spellEnd"/>
      <w:r w:rsidRPr="004F07FD">
        <w:rPr>
          <w:rFonts w:ascii="Times New Roman" w:hAnsi="Times New Roman" w:cs="Times New Roman"/>
          <w:sz w:val="24"/>
          <w:szCs w:val="24"/>
        </w:rPr>
        <w:t xml:space="preserve">, M., &amp; </w:t>
      </w:r>
      <w:proofErr w:type="spellStart"/>
      <w:r w:rsidRPr="004F07FD">
        <w:rPr>
          <w:rFonts w:ascii="Times New Roman" w:hAnsi="Times New Roman" w:cs="Times New Roman"/>
          <w:sz w:val="24"/>
          <w:szCs w:val="24"/>
        </w:rPr>
        <w:t>Alani</w:t>
      </w:r>
      <w:proofErr w:type="spellEnd"/>
      <w:r w:rsidRPr="004F07FD">
        <w:rPr>
          <w:rFonts w:ascii="Times New Roman" w:hAnsi="Times New Roman" w:cs="Times New Roman"/>
          <w:sz w:val="24"/>
          <w:szCs w:val="24"/>
        </w:rPr>
        <w:t xml:space="preserve">, H. (2013). </w:t>
      </w:r>
      <w:proofErr w:type="spellStart"/>
      <w:r w:rsidRPr="004F07FD">
        <w:rPr>
          <w:rStyle w:val="Gl"/>
          <w:rFonts w:ascii="Times New Roman" w:hAnsi="Times New Roman" w:cs="Times New Roman"/>
          <w:sz w:val="24"/>
          <w:szCs w:val="24"/>
        </w:rPr>
        <w:t>Semantic</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patterns</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for</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sentiment</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analysis</w:t>
      </w:r>
      <w:proofErr w:type="spellEnd"/>
      <w:r w:rsidRPr="004F07FD">
        <w:rPr>
          <w:rStyle w:val="Gl"/>
          <w:rFonts w:ascii="Times New Roman" w:hAnsi="Times New Roman" w:cs="Times New Roman"/>
          <w:sz w:val="24"/>
          <w:szCs w:val="24"/>
        </w:rPr>
        <w:t xml:space="preserve"> of </w:t>
      </w:r>
      <w:proofErr w:type="spellStart"/>
      <w:r w:rsidRPr="004F07FD">
        <w:rPr>
          <w:rStyle w:val="Gl"/>
          <w:rFonts w:ascii="Times New Roman" w:hAnsi="Times New Roman" w:cs="Times New Roman"/>
          <w:sz w:val="24"/>
          <w:szCs w:val="24"/>
        </w:rPr>
        <w:t>Twitter</w:t>
      </w:r>
      <w:proofErr w:type="spellEnd"/>
      <w:r w:rsidRPr="004F07FD">
        <w:rPr>
          <w:rFonts w:ascii="Times New Roman" w:hAnsi="Times New Roman" w:cs="Times New Roman"/>
          <w:sz w:val="24"/>
          <w:szCs w:val="24"/>
        </w:rPr>
        <w:t xml:space="preserve">. </w:t>
      </w:r>
      <w:proofErr w:type="spellStart"/>
      <w:r w:rsidRPr="004F07FD">
        <w:rPr>
          <w:rStyle w:val="Vurgu"/>
          <w:rFonts w:ascii="Times New Roman" w:hAnsi="Times New Roman" w:cs="Times New Roman"/>
          <w:sz w:val="24"/>
          <w:szCs w:val="24"/>
        </w:rPr>
        <w:t>The</w:t>
      </w:r>
      <w:proofErr w:type="spellEnd"/>
      <w:r w:rsidRPr="004F07FD">
        <w:rPr>
          <w:rStyle w:val="Vurgu"/>
          <w:rFonts w:ascii="Times New Roman" w:hAnsi="Times New Roman" w:cs="Times New Roman"/>
          <w:sz w:val="24"/>
          <w:szCs w:val="24"/>
        </w:rPr>
        <w:t xml:space="preserve"> </w:t>
      </w:r>
      <w:proofErr w:type="spellStart"/>
      <w:r w:rsidRPr="004F07FD">
        <w:rPr>
          <w:rStyle w:val="Vurgu"/>
          <w:rFonts w:ascii="Times New Roman" w:hAnsi="Times New Roman" w:cs="Times New Roman"/>
          <w:sz w:val="24"/>
          <w:szCs w:val="24"/>
        </w:rPr>
        <w:t>Semantic</w:t>
      </w:r>
      <w:proofErr w:type="spellEnd"/>
      <w:r w:rsidRPr="004F07FD">
        <w:rPr>
          <w:rStyle w:val="Vurgu"/>
          <w:rFonts w:ascii="Times New Roman" w:hAnsi="Times New Roman" w:cs="Times New Roman"/>
          <w:sz w:val="24"/>
          <w:szCs w:val="24"/>
        </w:rPr>
        <w:t xml:space="preserve"> Web–ISWC 2013</w:t>
      </w:r>
      <w:r w:rsidRPr="004F07FD">
        <w:rPr>
          <w:rFonts w:ascii="Times New Roman" w:hAnsi="Times New Roman" w:cs="Times New Roman"/>
          <w:sz w:val="24"/>
          <w:szCs w:val="24"/>
        </w:rPr>
        <w:t>, 324–340. https://doi.org/10.1007/978-3-642-41335-3_21</w:t>
      </w:r>
    </w:p>
    <w:p w:rsidR="004F07FD" w:rsidRPr="004F07FD" w:rsidRDefault="004F07FD" w:rsidP="004F07FD">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4F07FD">
        <w:rPr>
          <w:rFonts w:ascii="Times New Roman" w:hAnsi="Times New Roman" w:cs="Times New Roman"/>
          <w:sz w:val="24"/>
          <w:szCs w:val="24"/>
        </w:rPr>
        <w:t>Pedregosa</w:t>
      </w:r>
      <w:proofErr w:type="spellEnd"/>
      <w:r w:rsidRPr="004F07FD">
        <w:rPr>
          <w:rFonts w:ascii="Times New Roman" w:hAnsi="Times New Roman" w:cs="Times New Roman"/>
          <w:sz w:val="24"/>
          <w:szCs w:val="24"/>
        </w:rPr>
        <w:t xml:space="preserve">, F., </w:t>
      </w:r>
      <w:proofErr w:type="spellStart"/>
      <w:r w:rsidRPr="004F07FD">
        <w:rPr>
          <w:rFonts w:ascii="Times New Roman" w:hAnsi="Times New Roman" w:cs="Times New Roman"/>
          <w:sz w:val="24"/>
          <w:szCs w:val="24"/>
        </w:rPr>
        <w:t>Varoquaux</w:t>
      </w:r>
      <w:proofErr w:type="spellEnd"/>
      <w:r w:rsidRPr="004F07FD">
        <w:rPr>
          <w:rFonts w:ascii="Times New Roman" w:hAnsi="Times New Roman" w:cs="Times New Roman"/>
          <w:sz w:val="24"/>
          <w:szCs w:val="24"/>
        </w:rPr>
        <w:t xml:space="preserve">, G., </w:t>
      </w:r>
      <w:proofErr w:type="spellStart"/>
      <w:r w:rsidRPr="004F07FD">
        <w:rPr>
          <w:rFonts w:ascii="Times New Roman" w:hAnsi="Times New Roman" w:cs="Times New Roman"/>
          <w:sz w:val="24"/>
          <w:szCs w:val="24"/>
        </w:rPr>
        <w:t>Gramfort</w:t>
      </w:r>
      <w:proofErr w:type="spellEnd"/>
      <w:r w:rsidRPr="004F07FD">
        <w:rPr>
          <w:rFonts w:ascii="Times New Roman" w:hAnsi="Times New Roman" w:cs="Times New Roman"/>
          <w:sz w:val="24"/>
          <w:szCs w:val="24"/>
        </w:rPr>
        <w:t xml:space="preserve">, A., </w:t>
      </w:r>
      <w:proofErr w:type="spellStart"/>
      <w:r w:rsidRPr="004F07FD">
        <w:rPr>
          <w:rFonts w:ascii="Times New Roman" w:hAnsi="Times New Roman" w:cs="Times New Roman"/>
          <w:sz w:val="24"/>
          <w:szCs w:val="24"/>
        </w:rPr>
        <w:t>Michel</w:t>
      </w:r>
      <w:proofErr w:type="spellEnd"/>
      <w:r w:rsidRPr="004F07FD">
        <w:rPr>
          <w:rFonts w:ascii="Times New Roman" w:hAnsi="Times New Roman" w:cs="Times New Roman"/>
          <w:sz w:val="24"/>
          <w:szCs w:val="24"/>
        </w:rPr>
        <w:t xml:space="preserve">, V., </w:t>
      </w:r>
      <w:proofErr w:type="spellStart"/>
      <w:r w:rsidRPr="004F07FD">
        <w:rPr>
          <w:rFonts w:ascii="Times New Roman" w:hAnsi="Times New Roman" w:cs="Times New Roman"/>
          <w:sz w:val="24"/>
          <w:szCs w:val="24"/>
        </w:rPr>
        <w:t>Thirion</w:t>
      </w:r>
      <w:proofErr w:type="spellEnd"/>
      <w:r w:rsidRPr="004F07FD">
        <w:rPr>
          <w:rFonts w:ascii="Times New Roman" w:hAnsi="Times New Roman" w:cs="Times New Roman"/>
          <w:sz w:val="24"/>
          <w:szCs w:val="24"/>
        </w:rPr>
        <w:t xml:space="preserve">, B., </w:t>
      </w:r>
      <w:proofErr w:type="spellStart"/>
      <w:r w:rsidRPr="004F07FD">
        <w:rPr>
          <w:rFonts w:ascii="Times New Roman" w:hAnsi="Times New Roman" w:cs="Times New Roman"/>
          <w:sz w:val="24"/>
          <w:szCs w:val="24"/>
        </w:rPr>
        <w:t>Grisel</w:t>
      </w:r>
      <w:proofErr w:type="spellEnd"/>
      <w:r w:rsidRPr="004F07FD">
        <w:rPr>
          <w:rFonts w:ascii="Times New Roman" w:hAnsi="Times New Roman" w:cs="Times New Roman"/>
          <w:sz w:val="24"/>
          <w:szCs w:val="24"/>
        </w:rPr>
        <w:t xml:space="preserve">, O., ... &amp; </w:t>
      </w:r>
      <w:proofErr w:type="spellStart"/>
      <w:r w:rsidRPr="004F07FD">
        <w:rPr>
          <w:rFonts w:ascii="Times New Roman" w:hAnsi="Times New Roman" w:cs="Times New Roman"/>
          <w:sz w:val="24"/>
          <w:szCs w:val="24"/>
        </w:rPr>
        <w:t>Duchesnay</w:t>
      </w:r>
      <w:proofErr w:type="spellEnd"/>
      <w:r w:rsidRPr="004F07FD">
        <w:rPr>
          <w:rFonts w:ascii="Times New Roman" w:hAnsi="Times New Roman" w:cs="Times New Roman"/>
          <w:sz w:val="24"/>
          <w:szCs w:val="24"/>
        </w:rPr>
        <w:t xml:space="preserve">, E. (2011). </w:t>
      </w:r>
      <w:proofErr w:type="spellStart"/>
      <w:r w:rsidRPr="004F07FD">
        <w:rPr>
          <w:rStyle w:val="Gl"/>
          <w:rFonts w:ascii="Times New Roman" w:hAnsi="Times New Roman" w:cs="Times New Roman"/>
          <w:sz w:val="24"/>
          <w:szCs w:val="24"/>
        </w:rPr>
        <w:t>Scikit-learn</w:t>
      </w:r>
      <w:proofErr w:type="spellEnd"/>
      <w:r w:rsidRPr="004F07FD">
        <w:rPr>
          <w:rStyle w:val="Gl"/>
          <w:rFonts w:ascii="Times New Roman" w:hAnsi="Times New Roman" w:cs="Times New Roman"/>
          <w:sz w:val="24"/>
          <w:szCs w:val="24"/>
        </w:rPr>
        <w:t xml:space="preserve">: Machine </w:t>
      </w:r>
      <w:proofErr w:type="spellStart"/>
      <w:r w:rsidRPr="004F07FD">
        <w:rPr>
          <w:rStyle w:val="Gl"/>
          <w:rFonts w:ascii="Times New Roman" w:hAnsi="Times New Roman" w:cs="Times New Roman"/>
          <w:sz w:val="24"/>
          <w:szCs w:val="24"/>
        </w:rPr>
        <w:t>learning</w:t>
      </w:r>
      <w:proofErr w:type="spellEnd"/>
      <w:r w:rsidRPr="004F07FD">
        <w:rPr>
          <w:rStyle w:val="Gl"/>
          <w:rFonts w:ascii="Times New Roman" w:hAnsi="Times New Roman" w:cs="Times New Roman"/>
          <w:sz w:val="24"/>
          <w:szCs w:val="24"/>
        </w:rPr>
        <w:t xml:space="preserve"> in </w:t>
      </w:r>
      <w:proofErr w:type="spellStart"/>
      <w:r w:rsidRPr="004F07FD">
        <w:rPr>
          <w:rStyle w:val="Gl"/>
          <w:rFonts w:ascii="Times New Roman" w:hAnsi="Times New Roman" w:cs="Times New Roman"/>
          <w:sz w:val="24"/>
          <w:szCs w:val="24"/>
        </w:rPr>
        <w:t>Python</w:t>
      </w:r>
      <w:proofErr w:type="spellEnd"/>
      <w:r w:rsidRPr="004F07FD">
        <w:rPr>
          <w:rFonts w:ascii="Times New Roman" w:hAnsi="Times New Roman" w:cs="Times New Roman"/>
          <w:sz w:val="24"/>
          <w:szCs w:val="24"/>
        </w:rPr>
        <w:t xml:space="preserve">. </w:t>
      </w:r>
      <w:proofErr w:type="spellStart"/>
      <w:r w:rsidRPr="004F07FD">
        <w:rPr>
          <w:rStyle w:val="Vurgu"/>
          <w:rFonts w:ascii="Times New Roman" w:hAnsi="Times New Roman" w:cs="Times New Roman"/>
          <w:sz w:val="24"/>
          <w:szCs w:val="24"/>
        </w:rPr>
        <w:t>Journal</w:t>
      </w:r>
      <w:proofErr w:type="spellEnd"/>
      <w:r w:rsidRPr="004F07FD">
        <w:rPr>
          <w:rStyle w:val="Vurgu"/>
          <w:rFonts w:ascii="Times New Roman" w:hAnsi="Times New Roman" w:cs="Times New Roman"/>
          <w:sz w:val="24"/>
          <w:szCs w:val="24"/>
        </w:rPr>
        <w:t xml:space="preserve"> of </w:t>
      </w:r>
      <w:proofErr w:type="spellStart"/>
      <w:r w:rsidRPr="004F07FD">
        <w:rPr>
          <w:rStyle w:val="Vurgu"/>
          <w:rFonts w:ascii="Times New Roman" w:hAnsi="Times New Roman" w:cs="Times New Roman"/>
          <w:sz w:val="24"/>
          <w:szCs w:val="24"/>
        </w:rPr>
        <w:t>machine</w:t>
      </w:r>
      <w:proofErr w:type="spellEnd"/>
      <w:r w:rsidRPr="004F07FD">
        <w:rPr>
          <w:rStyle w:val="Vurgu"/>
          <w:rFonts w:ascii="Times New Roman" w:hAnsi="Times New Roman" w:cs="Times New Roman"/>
          <w:sz w:val="24"/>
          <w:szCs w:val="24"/>
        </w:rPr>
        <w:t xml:space="preserve"> </w:t>
      </w:r>
      <w:proofErr w:type="spellStart"/>
      <w:r w:rsidRPr="004F07FD">
        <w:rPr>
          <w:rStyle w:val="Vurgu"/>
          <w:rFonts w:ascii="Times New Roman" w:hAnsi="Times New Roman" w:cs="Times New Roman"/>
          <w:sz w:val="24"/>
          <w:szCs w:val="24"/>
        </w:rPr>
        <w:t>learning</w:t>
      </w:r>
      <w:proofErr w:type="spellEnd"/>
      <w:r w:rsidRPr="004F07FD">
        <w:rPr>
          <w:rStyle w:val="Vurgu"/>
          <w:rFonts w:ascii="Times New Roman" w:hAnsi="Times New Roman" w:cs="Times New Roman"/>
          <w:sz w:val="24"/>
          <w:szCs w:val="24"/>
        </w:rPr>
        <w:t xml:space="preserve"> </w:t>
      </w:r>
      <w:proofErr w:type="spellStart"/>
      <w:r w:rsidRPr="004F07FD">
        <w:rPr>
          <w:rStyle w:val="Vurgu"/>
          <w:rFonts w:ascii="Times New Roman" w:hAnsi="Times New Roman" w:cs="Times New Roman"/>
          <w:sz w:val="24"/>
          <w:szCs w:val="24"/>
        </w:rPr>
        <w:t>research</w:t>
      </w:r>
      <w:proofErr w:type="spellEnd"/>
      <w:r w:rsidRPr="004F07FD">
        <w:rPr>
          <w:rFonts w:ascii="Times New Roman" w:hAnsi="Times New Roman" w:cs="Times New Roman"/>
          <w:sz w:val="24"/>
          <w:szCs w:val="24"/>
        </w:rPr>
        <w:t>, 12(</w:t>
      </w:r>
      <w:proofErr w:type="spellStart"/>
      <w:r w:rsidRPr="004F07FD">
        <w:rPr>
          <w:rFonts w:ascii="Times New Roman" w:hAnsi="Times New Roman" w:cs="Times New Roman"/>
          <w:sz w:val="24"/>
          <w:szCs w:val="24"/>
        </w:rPr>
        <w:t>Oct</w:t>
      </w:r>
      <w:proofErr w:type="spellEnd"/>
      <w:r w:rsidRPr="004F07FD">
        <w:rPr>
          <w:rFonts w:ascii="Times New Roman" w:hAnsi="Times New Roman" w:cs="Times New Roman"/>
          <w:sz w:val="24"/>
          <w:szCs w:val="24"/>
        </w:rPr>
        <w:t>), 2825–2830.</w:t>
      </w:r>
    </w:p>
    <w:p w:rsidR="004F07FD" w:rsidRPr="004F07FD" w:rsidRDefault="004F07FD" w:rsidP="004F07FD">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4F07FD">
        <w:rPr>
          <w:rFonts w:ascii="Times New Roman" w:hAnsi="Times New Roman" w:cs="Times New Roman"/>
          <w:sz w:val="24"/>
          <w:szCs w:val="24"/>
        </w:rPr>
        <w:t>Liu</w:t>
      </w:r>
      <w:proofErr w:type="spellEnd"/>
      <w:r w:rsidRPr="004F07FD">
        <w:rPr>
          <w:rFonts w:ascii="Times New Roman" w:hAnsi="Times New Roman" w:cs="Times New Roman"/>
          <w:sz w:val="24"/>
          <w:szCs w:val="24"/>
        </w:rPr>
        <w:t xml:space="preserve">, B. (2012). </w:t>
      </w:r>
      <w:proofErr w:type="spellStart"/>
      <w:r w:rsidRPr="004F07FD">
        <w:rPr>
          <w:rStyle w:val="Gl"/>
          <w:rFonts w:ascii="Times New Roman" w:hAnsi="Times New Roman" w:cs="Times New Roman"/>
          <w:sz w:val="24"/>
          <w:szCs w:val="24"/>
        </w:rPr>
        <w:t>Sentiment</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analysis</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and</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opinion</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mining</w:t>
      </w:r>
      <w:proofErr w:type="spellEnd"/>
      <w:r w:rsidRPr="004F07FD">
        <w:rPr>
          <w:rFonts w:ascii="Times New Roman" w:hAnsi="Times New Roman" w:cs="Times New Roman"/>
          <w:sz w:val="24"/>
          <w:szCs w:val="24"/>
        </w:rPr>
        <w:t xml:space="preserve">. </w:t>
      </w:r>
      <w:proofErr w:type="spellStart"/>
      <w:r w:rsidRPr="004F07FD">
        <w:rPr>
          <w:rStyle w:val="Vurgu"/>
          <w:rFonts w:ascii="Times New Roman" w:hAnsi="Times New Roman" w:cs="Times New Roman"/>
          <w:sz w:val="24"/>
          <w:szCs w:val="24"/>
        </w:rPr>
        <w:t>Synthesis</w:t>
      </w:r>
      <w:proofErr w:type="spellEnd"/>
      <w:r w:rsidRPr="004F07FD">
        <w:rPr>
          <w:rStyle w:val="Vurgu"/>
          <w:rFonts w:ascii="Times New Roman" w:hAnsi="Times New Roman" w:cs="Times New Roman"/>
          <w:sz w:val="24"/>
          <w:szCs w:val="24"/>
        </w:rPr>
        <w:t xml:space="preserve"> </w:t>
      </w:r>
      <w:proofErr w:type="spellStart"/>
      <w:r w:rsidRPr="004F07FD">
        <w:rPr>
          <w:rStyle w:val="Vurgu"/>
          <w:rFonts w:ascii="Times New Roman" w:hAnsi="Times New Roman" w:cs="Times New Roman"/>
          <w:sz w:val="24"/>
          <w:szCs w:val="24"/>
        </w:rPr>
        <w:t>Lectures</w:t>
      </w:r>
      <w:proofErr w:type="spellEnd"/>
      <w:r w:rsidRPr="004F07FD">
        <w:rPr>
          <w:rStyle w:val="Vurgu"/>
          <w:rFonts w:ascii="Times New Roman" w:hAnsi="Times New Roman" w:cs="Times New Roman"/>
          <w:sz w:val="24"/>
          <w:szCs w:val="24"/>
        </w:rPr>
        <w:t xml:space="preserve"> on Human Language Technologies</w:t>
      </w:r>
      <w:r w:rsidRPr="004F07FD">
        <w:rPr>
          <w:rFonts w:ascii="Times New Roman" w:hAnsi="Times New Roman" w:cs="Times New Roman"/>
          <w:sz w:val="24"/>
          <w:szCs w:val="24"/>
        </w:rPr>
        <w:t>, 5(1), 1–167. https://doi.org/10.2200/S00416ED1V01Y201204HLT016</w:t>
      </w:r>
    </w:p>
    <w:p w:rsidR="004F07FD" w:rsidRPr="004F07FD" w:rsidRDefault="004F07FD" w:rsidP="004F07FD">
      <w:pPr>
        <w:numPr>
          <w:ilvl w:val="0"/>
          <w:numId w:val="9"/>
        </w:numPr>
        <w:spacing w:before="100" w:beforeAutospacing="1" w:after="100" w:afterAutospacing="1" w:line="240" w:lineRule="auto"/>
        <w:rPr>
          <w:rFonts w:ascii="Times New Roman" w:hAnsi="Times New Roman" w:cs="Times New Roman"/>
          <w:sz w:val="24"/>
          <w:szCs w:val="24"/>
        </w:rPr>
      </w:pPr>
      <w:r w:rsidRPr="004F07FD">
        <w:rPr>
          <w:rFonts w:ascii="Times New Roman" w:hAnsi="Times New Roman" w:cs="Times New Roman"/>
          <w:sz w:val="24"/>
          <w:szCs w:val="24"/>
        </w:rPr>
        <w:t xml:space="preserve">Sentiment140 </w:t>
      </w:r>
      <w:proofErr w:type="spellStart"/>
      <w:r w:rsidRPr="004F07FD">
        <w:rPr>
          <w:rFonts w:ascii="Times New Roman" w:hAnsi="Times New Roman" w:cs="Times New Roman"/>
          <w:sz w:val="24"/>
          <w:szCs w:val="24"/>
        </w:rPr>
        <w:t>Dataset</w:t>
      </w:r>
      <w:proofErr w:type="spellEnd"/>
      <w:r w:rsidRPr="004F07FD">
        <w:rPr>
          <w:rFonts w:ascii="Times New Roman" w:hAnsi="Times New Roman" w:cs="Times New Roman"/>
          <w:sz w:val="24"/>
          <w:szCs w:val="24"/>
        </w:rPr>
        <w:t>. (</w:t>
      </w:r>
      <w:proofErr w:type="spellStart"/>
      <w:proofErr w:type="gramStart"/>
      <w:r w:rsidRPr="004F07FD">
        <w:rPr>
          <w:rFonts w:ascii="Times New Roman" w:hAnsi="Times New Roman" w:cs="Times New Roman"/>
          <w:sz w:val="24"/>
          <w:szCs w:val="24"/>
        </w:rPr>
        <w:t>n.d</w:t>
      </w:r>
      <w:proofErr w:type="spellEnd"/>
      <w:r w:rsidRPr="004F07FD">
        <w:rPr>
          <w:rFonts w:ascii="Times New Roman" w:hAnsi="Times New Roman" w:cs="Times New Roman"/>
          <w:sz w:val="24"/>
          <w:szCs w:val="24"/>
        </w:rPr>
        <w:t>.</w:t>
      </w:r>
      <w:proofErr w:type="gramEnd"/>
      <w:r w:rsidRPr="004F07FD">
        <w:rPr>
          <w:rFonts w:ascii="Times New Roman" w:hAnsi="Times New Roman" w:cs="Times New Roman"/>
          <w:sz w:val="24"/>
          <w:szCs w:val="24"/>
        </w:rPr>
        <w:t xml:space="preserve">). </w:t>
      </w:r>
      <w:proofErr w:type="spellStart"/>
      <w:r w:rsidRPr="004F07FD">
        <w:rPr>
          <w:rStyle w:val="Vurgu"/>
          <w:rFonts w:ascii="Times New Roman" w:hAnsi="Times New Roman" w:cs="Times New Roman"/>
          <w:sz w:val="24"/>
          <w:szCs w:val="24"/>
        </w:rPr>
        <w:t>Kaggle</w:t>
      </w:r>
      <w:proofErr w:type="spellEnd"/>
      <w:r w:rsidRPr="004F07FD">
        <w:rPr>
          <w:rFonts w:ascii="Times New Roman" w:hAnsi="Times New Roman" w:cs="Times New Roman"/>
          <w:sz w:val="24"/>
          <w:szCs w:val="24"/>
        </w:rPr>
        <w:t>.</w:t>
      </w:r>
      <w:r w:rsidRPr="004F07FD">
        <w:rPr>
          <w:rFonts w:ascii="Times New Roman" w:hAnsi="Times New Roman" w:cs="Times New Roman"/>
          <w:sz w:val="24"/>
          <w:szCs w:val="24"/>
        </w:rPr>
        <w:br/>
        <w:t>https://www.kaggle.com/datasets/kazanova/sentiment140</w:t>
      </w:r>
    </w:p>
    <w:p w:rsidR="004F07FD" w:rsidRPr="004F07FD" w:rsidRDefault="004F07FD" w:rsidP="004F07FD">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4F07FD">
        <w:rPr>
          <w:rFonts w:ascii="Times New Roman" w:hAnsi="Times New Roman" w:cs="Times New Roman"/>
          <w:sz w:val="24"/>
          <w:szCs w:val="24"/>
        </w:rPr>
        <w:t>Jurafsky</w:t>
      </w:r>
      <w:proofErr w:type="spellEnd"/>
      <w:r w:rsidRPr="004F07FD">
        <w:rPr>
          <w:rFonts w:ascii="Times New Roman" w:hAnsi="Times New Roman" w:cs="Times New Roman"/>
          <w:sz w:val="24"/>
          <w:szCs w:val="24"/>
        </w:rPr>
        <w:t xml:space="preserve">, D., &amp; </w:t>
      </w:r>
      <w:proofErr w:type="gramStart"/>
      <w:r w:rsidRPr="004F07FD">
        <w:rPr>
          <w:rFonts w:ascii="Times New Roman" w:hAnsi="Times New Roman" w:cs="Times New Roman"/>
          <w:sz w:val="24"/>
          <w:szCs w:val="24"/>
        </w:rPr>
        <w:t>Martin</w:t>
      </w:r>
      <w:proofErr w:type="gramEnd"/>
      <w:r w:rsidRPr="004F07FD">
        <w:rPr>
          <w:rFonts w:ascii="Times New Roman" w:hAnsi="Times New Roman" w:cs="Times New Roman"/>
          <w:sz w:val="24"/>
          <w:szCs w:val="24"/>
        </w:rPr>
        <w:t xml:space="preserve">, J. H. (2020). </w:t>
      </w:r>
      <w:r w:rsidRPr="004F07FD">
        <w:rPr>
          <w:rStyle w:val="Gl"/>
          <w:rFonts w:ascii="Times New Roman" w:hAnsi="Times New Roman" w:cs="Times New Roman"/>
          <w:sz w:val="24"/>
          <w:szCs w:val="24"/>
        </w:rPr>
        <w:t xml:space="preserve">Speech </w:t>
      </w:r>
      <w:proofErr w:type="spellStart"/>
      <w:r w:rsidRPr="004F07FD">
        <w:rPr>
          <w:rStyle w:val="Gl"/>
          <w:rFonts w:ascii="Times New Roman" w:hAnsi="Times New Roman" w:cs="Times New Roman"/>
          <w:sz w:val="24"/>
          <w:szCs w:val="24"/>
        </w:rPr>
        <w:t>and</w:t>
      </w:r>
      <w:proofErr w:type="spellEnd"/>
      <w:r w:rsidRPr="004F07FD">
        <w:rPr>
          <w:rStyle w:val="Gl"/>
          <w:rFonts w:ascii="Times New Roman" w:hAnsi="Times New Roman" w:cs="Times New Roman"/>
          <w:sz w:val="24"/>
          <w:szCs w:val="24"/>
        </w:rPr>
        <w:t xml:space="preserve"> Language </w:t>
      </w:r>
      <w:proofErr w:type="spellStart"/>
      <w:r w:rsidRPr="004F07FD">
        <w:rPr>
          <w:rStyle w:val="Gl"/>
          <w:rFonts w:ascii="Times New Roman" w:hAnsi="Times New Roman" w:cs="Times New Roman"/>
          <w:sz w:val="24"/>
          <w:szCs w:val="24"/>
        </w:rPr>
        <w:t>Processing</w:t>
      </w:r>
      <w:proofErr w:type="spellEnd"/>
      <w:r w:rsidRPr="004F07FD">
        <w:rPr>
          <w:rStyle w:val="Gl"/>
          <w:rFonts w:ascii="Times New Roman" w:hAnsi="Times New Roman" w:cs="Times New Roman"/>
          <w:sz w:val="24"/>
          <w:szCs w:val="24"/>
        </w:rPr>
        <w:t xml:space="preserve"> (3rd ed. </w:t>
      </w:r>
      <w:proofErr w:type="spellStart"/>
      <w:r w:rsidRPr="004F07FD">
        <w:rPr>
          <w:rStyle w:val="Gl"/>
          <w:rFonts w:ascii="Times New Roman" w:hAnsi="Times New Roman" w:cs="Times New Roman"/>
          <w:sz w:val="24"/>
          <w:szCs w:val="24"/>
        </w:rPr>
        <w:t>draft</w:t>
      </w:r>
      <w:proofErr w:type="spellEnd"/>
      <w:r w:rsidRPr="004F07FD">
        <w:rPr>
          <w:rStyle w:val="Gl"/>
          <w:rFonts w:ascii="Times New Roman" w:hAnsi="Times New Roman" w:cs="Times New Roman"/>
          <w:sz w:val="24"/>
          <w:szCs w:val="24"/>
        </w:rPr>
        <w:t>)</w:t>
      </w:r>
      <w:r w:rsidRPr="004F07FD">
        <w:rPr>
          <w:rFonts w:ascii="Times New Roman" w:hAnsi="Times New Roman" w:cs="Times New Roman"/>
          <w:sz w:val="24"/>
          <w:szCs w:val="24"/>
        </w:rPr>
        <w:t>.</w:t>
      </w:r>
      <w:r w:rsidRPr="004F07FD">
        <w:rPr>
          <w:rFonts w:ascii="Times New Roman" w:hAnsi="Times New Roman" w:cs="Times New Roman"/>
          <w:sz w:val="24"/>
          <w:szCs w:val="24"/>
        </w:rPr>
        <w:br/>
      </w:r>
      <w:hyperlink r:id="rId46" w:tgtFrame="_new" w:history="1">
        <w:r w:rsidRPr="004F07FD">
          <w:rPr>
            <w:rStyle w:val="Kpr"/>
            <w:rFonts w:ascii="Times New Roman" w:hAnsi="Times New Roman" w:cs="Times New Roman"/>
            <w:sz w:val="24"/>
            <w:szCs w:val="24"/>
          </w:rPr>
          <w:t>https://web.stanford.edu/~jurafsky/slp3/</w:t>
        </w:r>
      </w:hyperlink>
    </w:p>
    <w:p w:rsidR="004F07FD" w:rsidRPr="004F07FD" w:rsidRDefault="004F07FD" w:rsidP="004F07FD">
      <w:pPr>
        <w:numPr>
          <w:ilvl w:val="0"/>
          <w:numId w:val="9"/>
        </w:numPr>
        <w:spacing w:before="100" w:beforeAutospacing="1" w:after="100" w:afterAutospacing="1" w:line="240" w:lineRule="auto"/>
        <w:rPr>
          <w:rFonts w:ascii="Times New Roman" w:hAnsi="Times New Roman" w:cs="Times New Roman"/>
          <w:sz w:val="24"/>
          <w:szCs w:val="24"/>
        </w:rPr>
      </w:pPr>
      <w:r w:rsidRPr="004F07FD">
        <w:rPr>
          <w:rFonts w:ascii="Times New Roman" w:hAnsi="Times New Roman" w:cs="Times New Roman"/>
          <w:sz w:val="24"/>
          <w:szCs w:val="24"/>
        </w:rPr>
        <w:t xml:space="preserve">James, G., </w:t>
      </w:r>
      <w:proofErr w:type="spellStart"/>
      <w:r w:rsidRPr="004F07FD">
        <w:rPr>
          <w:rFonts w:ascii="Times New Roman" w:hAnsi="Times New Roman" w:cs="Times New Roman"/>
          <w:sz w:val="24"/>
          <w:szCs w:val="24"/>
        </w:rPr>
        <w:t>Witten</w:t>
      </w:r>
      <w:proofErr w:type="spellEnd"/>
      <w:r w:rsidRPr="004F07FD">
        <w:rPr>
          <w:rFonts w:ascii="Times New Roman" w:hAnsi="Times New Roman" w:cs="Times New Roman"/>
          <w:sz w:val="24"/>
          <w:szCs w:val="24"/>
        </w:rPr>
        <w:t xml:space="preserve">, D., </w:t>
      </w:r>
      <w:proofErr w:type="spellStart"/>
      <w:r w:rsidRPr="004F07FD">
        <w:rPr>
          <w:rFonts w:ascii="Times New Roman" w:hAnsi="Times New Roman" w:cs="Times New Roman"/>
          <w:sz w:val="24"/>
          <w:szCs w:val="24"/>
        </w:rPr>
        <w:t>Hastie</w:t>
      </w:r>
      <w:proofErr w:type="spellEnd"/>
      <w:r w:rsidRPr="004F07FD">
        <w:rPr>
          <w:rFonts w:ascii="Times New Roman" w:hAnsi="Times New Roman" w:cs="Times New Roman"/>
          <w:sz w:val="24"/>
          <w:szCs w:val="24"/>
        </w:rPr>
        <w:t xml:space="preserve">, T., &amp; </w:t>
      </w:r>
      <w:proofErr w:type="spellStart"/>
      <w:r w:rsidRPr="004F07FD">
        <w:rPr>
          <w:rFonts w:ascii="Times New Roman" w:hAnsi="Times New Roman" w:cs="Times New Roman"/>
          <w:sz w:val="24"/>
          <w:szCs w:val="24"/>
        </w:rPr>
        <w:t>Tibshirani</w:t>
      </w:r>
      <w:proofErr w:type="spellEnd"/>
      <w:r w:rsidRPr="004F07FD">
        <w:rPr>
          <w:rFonts w:ascii="Times New Roman" w:hAnsi="Times New Roman" w:cs="Times New Roman"/>
          <w:sz w:val="24"/>
          <w:szCs w:val="24"/>
        </w:rPr>
        <w:t xml:space="preserve">, R. (2021). </w:t>
      </w:r>
      <w:r w:rsidRPr="004F07FD">
        <w:rPr>
          <w:rStyle w:val="Gl"/>
          <w:rFonts w:ascii="Times New Roman" w:hAnsi="Times New Roman" w:cs="Times New Roman"/>
          <w:sz w:val="24"/>
          <w:szCs w:val="24"/>
        </w:rPr>
        <w:t xml:space="preserve">An </w:t>
      </w:r>
      <w:proofErr w:type="spellStart"/>
      <w:r w:rsidRPr="004F07FD">
        <w:rPr>
          <w:rStyle w:val="Gl"/>
          <w:rFonts w:ascii="Times New Roman" w:hAnsi="Times New Roman" w:cs="Times New Roman"/>
          <w:sz w:val="24"/>
          <w:szCs w:val="24"/>
        </w:rPr>
        <w:t>Introduction</w:t>
      </w:r>
      <w:proofErr w:type="spellEnd"/>
      <w:r w:rsidRPr="004F07FD">
        <w:rPr>
          <w:rStyle w:val="Gl"/>
          <w:rFonts w:ascii="Times New Roman" w:hAnsi="Times New Roman" w:cs="Times New Roman"/>
          <w:sz w:val="24"/>
          <w:szCs w:val="24"/>
        </w:rPr>
        <w:t xml:space="preserve"> </w:t>
      </w:r>
      <w:proofErr w:type="spellStart"/>
      <w:r w:rsidRPr="004F07FD">
        <w:rPr>
          <w:rStyle w:val="Gl"/>
          <w:rFonts w:ascii="Times New Roman" w:hAnsi="Times New Roman" w:cs="Times New Roman"/>
          <w:sz w:val="24"/>
          <w:szCs w:val="24"/>
        </w:rPr>
        <w:t>to</w:t>
      </w:r>
      <w:proofErr w:type="spellEnd"/>
      <w:r w:rsidRPr="004F07FD">
        <w:rPr>
          <w:rStyle w:val="Gl"/>
          <w:rFonts w:ascii="Times New Roman" w:hAnsi="Times New Roman" w:cs="Times New Roman"/>
          <w:sz w:val="24"/>
          <w:szCs w:val="24"/>
        </w:rPr>
        <w:t xml:space="preserve"> Statistical Learning: </w:t>
      </w:r>
      <w:proofErr w:type="spellStart"/>
      <w:r w:rsidRPr="004F07FD">
        <w:rPr>
          <w:rStyle w:val="Gl"/>
          <w:rFonts w:ascii="Times New Roman" w:hAnsi="Times New Roman" w:cs="Times New Roman"/>
          <w:sz w:val="24"/>
          <w:szCs w:val="24"/>
        </w:rPr>
        <w:t>with</w:t>
      </w:r>
      <w:proofErr w:type="spellEnd"/>
      <w:r w:rsidRPr="004F07FD">
        <w:rPr>
          <w:rStyle w:val="Gl"/>
          <w:rFonts w:ascii="Times New Roman" w:hAnsi="Times New Roman" w:cs="Times New Roman"/>
          <w:sz w:val="24"/>
          <w:szCs w:val="24"/>
        </w:rPr>
        <w:t xml:space="preserve"> Applications in R (2nd ed.)</w:t>
      </w:r>
      <w:r w:rsidRPr="004F07FD">
        <w:rPr>
          <w:rFonts w:ascii="Times New Roman" w:hAnsi="Times New Roman" w:cs="Times New Roman"/>
          <w:sz w:val="24"/>
          <w:szCs w:val="24"/>
        </w:rPr>
        <w:t xml:space="preserve">. </w:t>
      </w:r>
      <w:proofErr w:type="spellStart"/>
      <w:r w:rsidRPr="004F07FD">
        <w:rPr>
          <w:rFonts w:ascii="Times New Roman" w:hAnsi="Times New Roman" w:cs="Times New Roman"/>
          <w:sz w:val="24"/>
          <w:szCs w:val="24"/>
        </w:rPr>
        <w:t>Springer</w:t>
      </w:r>
      <w:proofErr w:type="spellEnd"/>
      <w:r w:rsidRPr="004F07FD">
        <w:rPr>
          <w:rFonts w:ascii="Times New Roman" w:hAnsi="Times New Roman" w:cs="Times New Roman"/>
          <w:sz w:val="24"/>
          <w:szCs w:val="24"/>
        </w:rPr>
        <w:t xml:space="preserve">. </w:t>
      </w:r>
      <w:hyperlink r:id="rId47" w:tgtFrame="_new" w:history="1">
        <w:r w:rsidRPr="004F07FD">
          <w:rPr>
            <w:rStyle w:val="Kpr"/>
            <w:rFonts w:ascii="Times New Roman" w:hAnsi="Times New Roman" w:cs="Times New Roman"/>
            <w:sz w:val="24"/>
            <w:szCs w:val="24"/>
          </w:rPr>
          <w:t>https://www.statlearning.com/</w:t>
        </w:r>
      </w:hyperlink>
    </w:p>
    <w:p w:rsidR="004F07FD" w:rsidRPr="004F07FD" w:rsidRDefault="004F07FD" w:rsidP="004F07FD">
      <w:pPr>
        <w:spacing w:before="100" w:beforeAutospacing="1" w:after="100" w:afterAutospacing="1"/>
        <w:rPr>
          <w:rFonts w:ascii="Times New Roman" w:hAnsi="Times New Roman" w:cs="Times New Roman"/>
          <w:sz w:val="24"/>
          <w:szCs w:val="24"/>
        </w:rPr>
      </w:pPr>
    </w:p>
    <w:p w:rsidR="004F07FD" w:rsidRPr="00AC3A20" w:rsidRDefault="004F07FD" w:rsidP="00AC3A20">
      <w:pPr>
        <w:spacing w:before="100" w:beforeAutospacing="1" w:after="100" w:afterAutospacing="1" w:line="240" w:lineRule="auto"/>
        <w:rPr>
          <w:rFonts w:ascii="Times New Roman" w:eastAsia="Times New Roman" w:hAnsi="Times New Roman" w:cs="Times New Roman"/>
          <w:sz w:val="24"/>
          <w:szCs w:val="24"/>
          <w:lang w:eastAsia="tr-TR"/>
        </w:rPr>
      </w:pPr>
    </w:p>
    <w:p w:rsidR="00AC3A20" w:rsidRDefault="00AC3A20" w:rsidP="00AC3A20">
      <w:pPr>
        <w:spacing w:before="100" w:beforeAutospacing="1" w:after="100" w:afterAutospacing="1"/>
        <w:rPr>
          <w:rFonts w:ascii="Times New Roman" w:hAnsi="Times New Roman" w:cs="Times New Roman"/>
          <w:sz w:val="24"/>
          <w:szCs w:val="24"/>
        </w:rPr>
      </w:pPr>
    </w:p>
    <w:p w:rsidR="00AC3A20" w:rsidRPr="00AC3A20" w:rsidRDefault="00AC3A20" w:rsidP="00AC3A20">
      <w:pPr>
        <w:spacing w:before="100" w:beforeAutospacing="1" w:after="100" w:afterAutospacing="1"/>
        <w:rPr>
          <w:rFonts w:ascii="Times New Roman" w:hAnsi="Times New Roman" w:cs="Times New Roman"/>
          <w:sz w:val="24"/>
          <w:szCs w:val="24"/>
        </w:rPr>
      </w:pPr>
    </w:p>
    <w:p w:rsidR="00AC3A20" w:rsidRPr="003934E9" w:rsidRDefault="00AC3A20" w:rsidP="003934E9">
      <w:pPr>
        <w:spacing w:before="100" w:beforeAutospacing="1" w:after="100" w:afterAutospacing="1"/>
        <w:rPr>
          <w:rFonts w:ascii="Times New Roman" w:hAnsi="Times New Roman" w:cs="Times New Roman"/>
          <w:sz w:val="24"/>
          <w:szCs w:val="24"/>
        </w:rPr>
      </w:pPr>
    </w:p>
    <w:p w:rsidR="003934E9" w:rsidRDefault="003934E9" w:rsidP="003934E9">
      <w:pPr>
        <w:spacing w:before="100" w:beforeAutospacing="1" w:after="100" w:afterAutospacing="1"/>
      </w:pPr>
    </w:p>
    <w:p w:rsidR="003934E9" w:rsidRPr="003934E9" w:rsidRDefault="003934E9" w:rsidP="003934E9">
      <w:pPr>
        <w:spacing w:before="100" w:beforeAutospacing="1" w:after="100" w:afterAutospacing="1" w:line="240" w:lineRule="auto"/>
        <w:rPr>
          <w:rFonts w:ascii="Times New Roman" w:eastAsia="Times New Roman" w:hAnsi="Times New Roman" w:cs="Times New Roman"/>
          <w:sz w:val="24"/>
          <w:szCs w:val="24"/>
          <w:lang w:eastAsia="tr-TR"/>
        </w:rPr>
      </w:pPr>
    </w:p>
    <w:p w:rsidR="007A2A41" w:rsidRPr="007A2A41" w:rsidRDefault="007A2A41" w:rsidP="007A2A41">
      <w:pPr>
        <w:spacing w:before="100" w:beforeAutospacing="1" w:after="100" w:afterAutospacing="1" w:line="240" w:lineRule="auto"/>
        <w:rPr>
          <w:rFonts w:ascii="Times New Roman" w:eastAsia="Times New Roman" w:hAnsi="Times New Roman" w:cs="Times New Roman"/>
          <w:sz w:val="24"/>
          <w:szCs w:val="24"/>
          <w:lang w:eastAsia="tr-TR"/>
        </w:rPr>
      </w:pPr>
    </w:p>
    <w:p w:rsidR="007A2A41" w:rsidRDefault="007A2A41" w:rsidP="007A2A41">
      <w:pPr>
        <w:spacing w:before="100" w:beforeAutospacing="1" w:after="100" w:afterAutospacing="1" w:line="240" w:lineRule="auto"/>
        <w:rPr>
          <w:rFonts w:ascii="Times New Roman" w:hAnsi="Times New Roman" w:cs="Times New Roman"/>
          <w:sz w:val="24"/>
          <w:szCs w:val="24"/>
        </w:rPr>
      </w:pPr>
    </w:p>
    <w:p w:rsidR="007A2A41" w:rsidRPr="007A2A41" w:rsidRDefault="007A2A41" w:rsidP="007A2A41">
      <w:pPr>
        <w:spacing w:before="100" w:beforeAutospacing="1" w:after="100" w:afterAutospacing="1" w:line="240" w:lineRule="auto"/>
        <w:rPr>
          <w:rFonts w:ascii="Times New Roman" w:eastAsia="Times New Roman" w:hAnsi="Times New Roman" w:cs="Times New Roman"/>
          <w:sz w:val="24"/>
          <w:szCs w:val="24"/>
          <w:lang w:eastAsia="tr-TR"/>
        </w:rPr>
      </w:pPr>
    </w:p>
    <w:p w:rsidR="007A2A41" w:rsidRPr="00506716" w:rsidRDefault="007A2A41" w:rsidP="00506716">
      <w:pPr>
        <w:spacing w:before="100" w:beforeAutospacing="1" w:after="100" w:afterAutospacing="1"/>
        <w:rPr>
          <w:rFonts w:ascii="Times New Roman" w:hAnsi="Times New Roman" w:cs="Times New Roman"/>
          <w:sz w:val="24"/>
          <w:szCs w:val="24"/>
        </w:rPr>
      </w:pPr>
    </w:p>
    <w:p w:rsidR="00936770" w:rsidRPr="00936770" w:rsidRDefault="00936770" w:rsidP="003223E4">
      <w:pPr>
        <w:spacing w:before="100" w:beforeAutospacing="1" w:after="100" w:afterAutospacing="1"/>
        <w:rPr>
          <w:rFonts w:ascii="Times New Roman" w:hAnsi="Times New Roman" w:cs="Times New Roman"/>
          <w:sz w:val="24"/>
          <w:szCs w:val="24"/>
        </w:rPr>
      </w:pPr>
    </w:p>
    <w:p w:rsidR="003223E4" w:rsidRPr="003223E4" w:rsidRDefault="003223E4" w:rsidP="003223E4">
      <w:pPr>
        <w:spacing w:before="100" w:beforeAutospacing="1" w:after="100" w:afterAutospacing="1"/>
        <w:rPr>
          <w:rFonts w:ascii="Times New Roman" w:hAnsi="Times New Roman" w:cs="Times New Roman"/>
          <w:sz w:val="24"/>
          <w:szCs w:val="24"/>
        </w:rPr>
      </w:pPr>
    </w:p>
    <w:p w:rsidR="003223E4" w:rsidRPr="003223E4" w:rsidRDefault="003223E4" w:rsidP="003223E4">
      <w:pPr>
        <w:spacing w:before="100" w:beforeAutospacing="1" w:after="100" w:afterAutospacing="1"/>
        <w:rPr>
          <w:rFonts w:ascii="Times New Roman" w:hAnsi="Times New Roman" w:cs="Times New Roman"/>
          <w:b/>
          <w:sz w:val="24"/>
          <w:szCs w:val="24"/>
        </w:rPr>
      </w:pPr>
    </w:p>
    <w:p w:rsidR="003223E4" w:rsidRPr="003223E4" w:rsidRDefault="003223E4" w:rsidP="003223E4"/>
    <w:p w:rsidR="003223E4" w:rsidRPr="003223E4" w:rsidRDefault="003223E4" w:rsidP="003223E4">
      <w:pPr>
        <w:spacing w:before="100" w:beforeAutospacing="1" w:after="100" w:afterAutospacing="1"/>
        <w:rPr>
          <w:rFonts w:ascii="Times New Roman" w:hAnsi="Times New Roman" w:cs="Times New Roman"/>
          <w:sz w:val="24"/>
          <w:szCs w:val="24"/>
        </w:rPr>
      </w:pPr>
    </w:p>
    <w:p w:rsidR="00BE3906" w:rsidRPr="00BE3906" w:rsidRDefault="00BE3906" w:rsidP="00BE3906">
      <w:pPr>
        <w:spacing w:before="100" w:beforeAutospacing="1" w:after="100" w:afterAutospacing="1"/>
        <w:rPr>
          <w:rFonts w:ascii="Times New Roman" w:hAnsi="Times New Roman" w:cs="Times New Roman"/>
          <w:sz w:val="24"/>
          <w:szCs w:val="24"/>
        </w:rPr>
      </w:pPr>
    </w:p>
    <w:p w:rsidR="00BE3906" w:rsidRDefault="00BE3906" w:rsidP="00BE3906">
      <w:p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tab/>
      </w:r>
    </w:p>
    <w:p w:rsidR="00984D72" w:rsidRDefault="00984D72" w:rsidP="00037BE6">
      <w:pPr>
        <w:spacing w:before="100" w:beforeAutospacing="1" w:after="100" w:afterAutospacing="1"/>
        <w:rPr>
          <w:rFonts w:ascii="Times New Roman" w:hAnsi="Times New Roman" w:cs="Times New Roman"/>
          <w:sz w:val="24"/>
          <w:szCs w:val="24"/>
        </w:rPr>
      </w:pPr>
    </w:p>
    <w:p w:rsidR="00984D72" w:rsidRPr="00037BE6" w:rsidRDefault="00984D72" w:rsidP="00037BE6">
      <w:pPr>
        <w:spacing w:before="100" w:beforeAutospacing="1" w:after="100" w:afterAutospacing="1"/>
        <w:rPr>
          <w:rFonts w:ascii="Times New Roman" w:hAnsi="Times New Roman" w:cs="Times New Roman"/>
          <w:sz w:val="24"/>
          <w:szCs w:val="24"/>
        </w:rPr>
      </w:pPr>
    </w:p>
    <w:p w:rsidR="00037BE6" w:rsidRPr="00037BE6" w:rsidRDefault="00037BE6" w:rsidP="00037BE6">
      <w:pPr>
        <w:spacing w:before="100" w:beforeAutospacing="1" w:after="100" w:afterAutospacing="1" w:line="240" w:lineRule="auto"/>
        <w:rPr>
          <w:rFonts w:ascii="Times New Roman" w:eastAsia="Times New Roman" w:hAnsi="Times New Roman" w:cs="Times New Roman"/>
          <w:sz w:val="24"/>
          <w:szCs w:val="24"/>
          <w:lang w:eastAsia="tr-TR"/>
        </w:rPr>
      </w:pPr>
    </w:p>
    <w:p w:rsidR="008076AE" w:rsidRDefault="00F74FA4"/>
    <w:sectPr w:rsidR="008076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418F3"/>
    <w:multiLevelType w:val="multilevel"/>
    <w:tmpl w:val="CE7E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A499C"/>
    <w:multiLevelType w:val="multilevel"/>
    <w:tmpl w:val="7208079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35B11"/>
    <w:multiLevelType w:val="multilevel"/>
    <w:tmpl w:val="CD4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B44E1"/>
    <w:multiLevelType w:val="multilevel"/>
    <w:tmpl w:val="78F4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27D36"/>
    <w:multiLevelType w:val="multilevel"/>
    <w:tmpl w:val="83E0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5C7F84"/>
    <w:multiLevelType w:val="multilevel"/>
    <w:tmpl w:val="5D70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5F096B"/>
    <w:multiLevelType w:val="multilevel"/>
    <w:tmpl w:val="FEE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C48FC"/>
    <w:multiLevelType w:val="multilevel"/>
    <w:tmpl w:val="4EC2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65BB3"/>
    <w:multiLevelType w:val="multilevel"/>
    <w:tmpl w:val="477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2"/>
  </w:num>
  <w:num w:numId="4">
    <w:abstractNumId w:val="0"/>
  </w:num>
  <w:num w:numId="5">
    <w:abstractNumId w:val="7"/>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58"/>
    <w:rsid w:val="00037BE6"/>
    <w:rsid w:val="00110367"/>
    <w:rsid w:val="003223E4"/>
    <w:rsid w:val="00380766"/>
    <w:rsid w:val="003934E9"/>
    <w:rsid w:val="003B34F2"/>
    <w:rsid w:val="004D2A49"/>
    <w:rsid w:val="004F07FD"/>
    <w:rsid w:val="00506716"/>
    <w:rsid w:val="007A2A41"/>
    <w:rsid w:val="0083385E"/>
    <w:rsid w:val="00936770"/>
    <w:rsid w:val="00984D72"/>
    <w:rsid w:val="00A13245"/>
    <w:rsid w:val="00A23E97"/>
    <w:rsid w:val="00AC3A20"/>
    <w:rsid w:val="00AF6258"/>
    <w:rsid w:val="00BE3906"/>
    <w:rsid w:val="00D16B6D"/>
    <w:rsid w:val="00F74F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A7F3"/>
  <w15:chartTrackingRefBased/>
  <w15:docId w15:val="{D6B5A4E2-09CA-4E4C-A2B3-6A55A9EB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037BE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3223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037BE6"/>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037BE6"/>
    <w:rPr>
      <w:b/>
      <w:bCs/>
    </w:rPr>
  </w:style>
  <w:style w:type="character" w:styleId="HTMLKodu">
    <w:name w:val="HTML Code"/>
    <w:basedOn w:val="VarsaylanParagrafYazTipi"/>
    <w:uiPriority w:val="99"/>
    <w:semiHidden/>
    <w:unhideWhenUsed/>
    <w:rsid w:val="004D2A49"/>
    <w:rPr>
      <w:rFonts w:ascii="Courier New" w:eastAsia="Times New Roman" w:hAnsi="Courier New" w:cs="Courier New"/>
      <w:sz w:val="20"/>
      <w:szCs w:val="20"/>
    </w:rPr>
  </w:style>
  <w:style w:type="character" w:customStyle="1" w:styleId="Balk4Char">
    <w:name w:val="Başlık 4 Char"/>
    <w:basedOn w:val="VarsaylanParagrafYazTipi"/>
    <w:link w:val="Balk4"/>
    <w:uiPriority w:val="9"/>
    <w:semiHidden/>
    <w:rsid w:val="003223E4"/>
    <w:rPr>
      <w:rFonts w:asciiTheme="majorHAnsi" w:eastAsiaTheme="majorEastAsia" w:hAnsiTheme="majorHAnsi" w:cstheme="majorBidi"/>
      <w:i/>
      <w:iCs/>
      <w:color w:val="2F5496" w:themeColor="accent1" w:themeShade="BF"/>
    </w:rPr>
  </w:style>
  <w:style w:type="paragraph" w:styleId="HTMLncedenBiimlendirilmi">
    <w:name w:val="HTML Preformatted"/>
    <w:basedOn w:val="Normal"/>
    <w:link w:val="HTMLncedenBiimlendirilmiChar"/>
    <w:uiPriority w:val="99"/>
    <w:semiHidden/>
    <w:unhideWhenUsed/>
    <w:rsid w:val="0032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3223E4"/>
    <w:rPr>
      <w:rFonts w:ascii="Courier New" w:eastAsia="Times New Roman" w:hAnsi="Courier New" w:cs="Courier New"/>
      <w:sz w:val="20"/>
      <w:szCs w:val="20"/>
      <w:lang w:eastAsia="tr-TR"/>
    </w:rPr>
  </w:style>
  <w:style w:type="character" w:customStyle="1" w:styleId="hljs-keyword">
    <w:name w:val="hljs-keyword"/>
    <w:basedOn w:val="VarsaylanParagrafYazTipi"/>
    <w:rsid w:val="003223E4"/>
  </w:style>
  <w:style w:type="character" w:customStyle="1" w:styleId="hljs-string">
    <w:name w:val="hljs-string"/>
    <w:basedOn w:val="VarsaylanParagrafYazTipi"/>
    <w:rsid w:val="003223E4"/>
  </w:style>
  <w:style w:type="character" w:customStyle="1" w:styleId="katex-mathml">
    <w:name w:val="katex-mathml"/>
    <w:basedOn w:val="VarsaylanParagrafYazTipi"/>
    <w:rsid w:val="00936770"/>
  </w:style>
  <w:style w:type="character" w:customStyle="1" w:styleId="mord">
    <w:name w:val="mord"/>
    <w:basedOn w:val="VarsaylanParagrafYazTipi"/>
    <w:rsid w:val="00936770"/>
  </w:style>
  <w:style w:type="character" w:customStyle="1" w:styleId="vlist-s">
    <w:name w:val="vlist-s"/>
    <w:basedOn w:val="VarsaylanParagrafYazTipi"/>
    <w:rsid w:val="00936770"/>
  </w:style>
  <w:style w:type="character" w:customStyle="1" w:styleId="mrel">
    <w:name w:val="mrel"/>
    <w:basedOn w:val="VarsaylanParagrafYazTipi"/>
    <w:rsid w:val="00936770"/>
  </w:style>
  <w:style w:type="character" w:customStyle="1" w:styleId="mbin">
    <w:name w:val="mbin"/>
    <w:basedOn w:val="VarsaylanParagrafYazTipi"/>
    <w:rsid w:val="00936770"/>
  </w:style>
  <w:style w:type="character" w:customStyle="1" w:styleId="hljs-number">
    <w:name w:val="hljs-number"/>
    <w:basedOn w:val="VarsaylanParagrafYazTipi"/>
    <w:rsid w:val="00936770"/>
  </w:style>
  <w:style w:type="character" w:styleId="Vurgu">
    <w:name w:val="Emphasis"/>
    <w:basedOn w:val="VarsaylanParagrafYazTipi"/>
    <w:uiPriority w:val="20"/>
    <w:qFormat/>
    <w:rsid w:val="00936770"/>
    <w:rPr>
      <w:i/>
      <w:iCs/>
    </w:rPr>
  </w:style>
  <w:style w:type="character" w:customStyle="1" w:styleId="hljs-builtin">
    <w:name w:val="hljs-built_in"/>
    <w:basedOn w:val="VarsaylanParagrafYazTipi"/>
    <w:rsid w:val="00506716"/>
  </w:style>
  <w:style w:type="paragraph" w:styleId="ListeParagraf">
    <w:name w:val="List Paragraph"/>
    <w:basedOn w:val="Normal"/>
    <w:uiPriority w:val="34"/>
    <w:qFormat/>
    <w:rsid w:val="007A2A41"/>
    <w:pPr>
      <w:ind w:left="720"/>
      <w:contextualSpacing/>
    </w:pPr>
  </w:style>
  <w:style w:type="character" w:customStyle="1" w:styleId="hljs-comment">
    <w:name w:val="hljs-comment"/>
    <w:basedOn w:val="VarsaylanParagrafYazTipi"/>
    <w:rsid w:val="007A2A41"/>
  </w:style>
  <w:style w:type="character" w:customStyle="1" w:styleId="hljs-code">
    <w:name w:val="hljs-code"/>
    <w:basedOn w:val="VarsaylanParagrafYazTipi"/>
    <w:rsid w:val="003934E9"/>
  </w:style>
  <w:style w:type="character" w:styleId="Kpr">
    <w:name w:val="Hyperlink"/>
    <w:basedOn w:val="VarsaylanParagrafYazTipi"/>
    <w:uiPriority w:val="99"/>
    <w:semiHidden/>
    <w:unhideWhenUsed/>
    <w:rsid w:val="004F07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901480">
      <w:bodyDiv w:val="1"/>
      <w:marLeft w:val="0"/>
      <w:marRight w:val="0"/>
      <w:marTop w:val="0"/>
      <w:marBottom w:val="0"/>
      <w:divBdr>
        <w:top w:val="none" w:sz="0" w:space="0" w:color="auto"/>
        <w:left w:val="none" w:sz="0" w:space="0" w:color="auto"/>
        <w:bottom w:val="none" w:sz="0" w:space="0" w:color="auto"/>
        <w:right w:val="none" w:sz="0" w:space="0" w:color="auto"/>
      </w:divBdr>
    </w:div>
    <w:div w:id="286132116">
      <w:bodyDiv w:val="1"/>
      <w:marLeft w:val="0"/>
      <w:marRight w:val="0"/>
      <w:marTop w:val="0"/>
      <w:marBottom w:val="0"/>
      <w:divBdr>
        <w:top w:val="none" w:sz="0" w:space="0" w:color="auto"/>
        <w:left w:val="none" w:sz="0" w:space="0" w:color="auto"/>
        <w:bottom w:val="none" w:sz="0" w:space="0" w:color="auto"/>
        <w:right w:val="none" w:sz="0" w:space="0" w:color="auto"/>
      </w:divBdr>
    </w:div>
    <w:div w:id="402264893">
      <w:bodyDiv w:val="1"/>
      <w:marLeft w:val="0"/>
      <w:marRight w:val="0"/>
      <w:marTop w:val="0"/>
      <w:marBottom w:val="0"/>
      <w:divBdr>
        <w:top w:val="none" w:sz="0" w:space="0" w:color="auto"/>
        <w:left w:val="none" w:sz="0" w:space="0" w:color="auto"/>
        <w:bottom w:val="none" w:sz="0" w:space="0" w:color="auto"/>
        <w:right w:val="none" w:sz="0" w:space="0" w:color="auto"/>
      </w:divBdr>
    </w:div>
    <w:div w:id="416363115">
      <w:bodyDiv w:val="1"/>
      <w:marLeft w:val="0"/>
      <w:marRight w:val="0"/>
      <w:marTop w:val="0"/>
      <w:marBottom w:val="0"/>
      <w:divBdr>
        <w:top w:val="none" w:sz="0" w:space="0" w:color="auto"/>
        <w:left w:val="none" w:sz="0" w:space="0" w:color="auto"/>
        <w:bottom w:val="none" w:sz="0" w:space="0" w:color="auto"/>
        <w:right w:val="none" w:sz="0" w:space="0" w:color="auto"/>
      </w:divBdr>
    </w:div>
    <w:div w:id="504321877">
      <w:bodyDiv w:val="1"/>
      <w:marLeft w:val="0"/>
      <w:marRight w:val="0"/>
      <w:marTop w:val="0"/>
      <w:marBottom w:val="0"/>
      <w:divBdr>
        <w:top w:val="none" w:sz="0" w:space="0" w:color="auto"/>
        <w:left w:val="none" w:sz="0" w:space="0" w:color="auto"/>
        <w:bottom w:val="none" w:sz="0" w:space="0" w:color="auto"/>
        <w:right w:val="none" w:sz="0" w:space="0" w:color="auto"/>
      </w:divBdr>
      <w:divsChild>
        <w:div w:id="1984112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818551">
          <w:marLeft w:val="0"/>
          <w:marRight w:val="0"/>
          <w:marTop w:val="0"/>
          <w:marBottom w:val="0"/>
          <w:divBdr>
            <w:top w:val="none" w:sz="0" w:space="0" w:color="auto"/>
            <w:left w:val="none" w:sz="0" w:space="0" w:color="auto"/>
            <w:bottom w:val="none" w:sz="0" w:space="0" w:color="auto"/>
            <w:right w:val="none" w:sz="0" w:space="0" w:color="auto"/>
          </w:divBdr>
          <w:divsChild>
            <w:div w:id="771512737">
              <w:marLeft w:val="0"/>
              <w:marRight w:val="0"/>
              <w:marTop w:val="0"/>
              <w:marBottom w:val="0"/>
              <w:divBdr>
                <w:top w:val="none" w:sz="0" w:space="0" w:color="auto"/>
                <w:left w:val="none" w:sz="0" w:space="0" w:color="auto"/>
                <w:bottom w:val="none" w:sz="0" w:space="0" w:color="auto"/>
                <w:right w:val="none" w:sz="0" w:space="0" w:color="auto"/>
              </w:divBdr>
            </w:div>
            <w:div w:id="714550657">
              <w:marLeft w:val="0"/>
              <w:marRight w:val="0"/>
              <w:marTop w:val="0"/>
              <w:marBottom w:val="0"/>
              <w:divBdr>
                <w:top w:val="none" w:sz="0" w:space="0" w:color="auto"/>
                <w:left w:val="none" w:sz="0" w:space="0" w:color="auto"/>
                <w:bottom w:val="none" w:sz="0" w:space="0" w:color="auto"/>
                <w:right w:val="none" w:sz="0" w:space="0" w:color="auto"/>
              </w:divBdr>
              <w:divsChild>
                <w:div w:id="2085760017">
                  <w:marLeft w:val="0"/>
                  <w:marRight w:val="0"/>
                  <w:marTop w:val="0"/>
                  <w:marBottom w:val="0"/>
                  <w:divBdr>
                    <w:top w:val="none" w:sz="0" w:space="0" w:color="auto"/>
                    <w:left w:val="none" w:sz="0" w:space="0" w:color="auto"/>
                    <w:bottom w:val="none" w:sz="0" w:space="0" w:color="auto"/>
                    <w:right w:val="none" w:sz="0" w:space="0" w:color="auto"/>
                  </w:divBdr>
                  <w:divsChild>
                    <w:div w:id="65938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09968">
      <w:bodyDiv w:val="1"/>
      <w:marLeft w:val="0"/>
      <w:marRight w:val="0"/>
      <w:marTop w:val="0"/>
      <w:marBottom w:val="0"/>
      <w:divBdr>
        <w:top w:val="none" w:sz="0" w:space="0" w:color="auto"/>
        <w:left w:val="none" w:sz="0" w:space="0" w:color="auto"/>
        <w:bottom w:val="none" w:sz="0" w:space="0" w:color="auto"/>
        <w:right w:val="none" w:sz="0" w:space="0" w:color="auto"/>
      </w:divBdr>
    </w:div>
    <w:div w:id="590241399">
      <w:bodyDiv w:val="1"/>
      <w:marLeft w:val="0"/>
      <w:marRight w:val="0"/>
      <w:marTop w:val="0"/>
      <w:marBottom w:val="0"/>
      <w:divBdr>
        <w:top w:val="none" w:sz="0" w:space="0" w:color="auto"/>
        <w:left w:val="none" w:sz="0" w:space="0" w:color="auto"/>
        <w:bottom w:val="none" w:sz="0" w:space="0" w:color="auto"/>
        <w:right w:val="none" w:sz="0" w:space="0" w:color="auto"/>
      </w:divBdr>
    </w:div>
    <w:div w:id="625357079">
      <w:bodyDiv w:val="1"/>
      <w:marLeft w:val="0"/>
      <w:marRight w:val="0"/>
      <w:marTop w:val="0"/>
      <w:marBottom w:val="0"/>
      <w:divBdr>
        <w:top w:val="none" w:sz="0" w:space="0" w:color="auto"/>
        <w:left w:val="none" w:sz="0" w:space="0" w:color="auto"/>
        <w:bottom w:val="none" w:sz="0" w:space="0" w:color="auto"/>
        <w:right w:val="none" w:sz="0" w:space="0" w:color="auto"/>
      </w:divBdr>
      <w:divsChild>
        <w:div w:id="158885402">
          <w:marLeft w:val="0"/>
          <w:marRight w:val="0"/>
          <w:marTop w:val="0"/>
          <w:marBottom w:val="0"/>
          <w:divBdr>
            <w:top w:val="none" w:sz="0" w:space="0" w:color="auto"/>
            <w:left w:val="none" w:sz="0" w:space="0" w:color="auto"/>
            <w:bottom w:val="none" w:sz="0" w:space="0" w:color="auto"/>
            <w:right w:val="none" w:sz="0" w:space="0" w:color="auto"/>
          </w:divBdr>
          <w:divsChild>
            <w:div w:id="12196119">
              <w:marLeft w:val="0"/>
              <w:marRight w:val="0"/>
              <w:marTop w:val="0"/>
              <w:marBottom w:val="0"/>
              <w:divBdr>
                <w:top w:val="none" w:sz="0" w:space="0" w:color="auto"/>
                <w:left w:val="none" w:sz="0" w:space="0" w:color="auto"/>
                <w:bottom w:val="none" w:sz="0" w:space="0" w:color="auto"/>
                <w:right w:val="none" w:sz="0" w:space="0" w:color="auto"/>
              </w:divBdr>
            </w:div>
            <w:div w:id="697589180">
              <w:marLeft w:val="0"/>
              <w:marRight w:val="0"/>
              <w:marTop w:val="0"/>
              <w:marBottom w:val="0"/>
              <w:divBdr>
                <w:top w:val="none" w:sz="0" w:space="0" w:color="auto"/>
                <w:left w:val="none" w:sz="0" w:space="0" w:color="auto"/>
                <w:bottom w:val="none" w:sz="0" w:space="0" w:color="auto"/>
                <w:right w:val="none" w:sz="0" w:space="0" w:color="auto"/>
              </w:divBdr>
              <w:divsChild>
                <w:div w:id="432214258">
                  <w:marLeft w:val="0"/>
                  <w:marRight w:val="0"/>
                  <w:marTop w:val="0"/>
                  <w:marBottom w:val="0"/>
                  <w:divBdr>
                    <w:top w:val="none" w:sz="0" w:space="0" w:color="auto"/>
                    <w:left w:val="none" w:sz="0" w:space="0" w:color="auto"/>
                    <w:bottom w:val="none" w:sz="0" w:space="0" w:color="auto"/>
                    <w:right w:val="none" w:sz="0" w:space="0" w:color="auto"/>
                  </w:divBdr>
                  <w:divsChild>
                    <w:div w:id="1896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7792">
              <w:marLeft w:val="0"/>
              <w:marRight w:val="0"/>
              <w:marTop w:val="0"/>
              <w:marBottom w:val="0"/>
              <w:divBdr>
                <w:top w:val="none" w:sz="0" w:space="0" w:color="auto"/>
                <w:left w:val="none" w:sz="0" w:space="0" w:color="auto"/>
                <w:bottom w:val="none" w:sz="0" w:space="0" w:color="auto"/>
                <w:right w:val="none" w:sz="0" w:space="0" w:color="auto"/>
              </w:divBdr>
            </w:div>
          </w:divsChild>
        </w:div>
        <w:div w:id="809056138">
          <w:marLeft w:val="0"/>
          <w:marRight w:val="0"/>
          <w:marTop w:val="0"/>
          <w:marBottom w:val="0"/>
          <w:divBdr>
            <w:top w:val="none" w:sz="0" w:space="0" w:color="auto"/>
            <w:left w:val="none" w:sz="0" w:space="0" w:color="auto"/>
            <w:bottom w:val="none" w:sz="0" w:space="0" w:color="auto"/>
            <w:right w:val="none" w:sz="0" w:space="0" w:color="auto"/>
          </w:divBdr>
          <w:divsChild>
            <w:div w:id="305596341">
              <w:marLeft w:val="0"/>
              <w:marRight w:val="0"/>
              <w:marTop w:val="0"/>
              <w:marBottom w:val="0"/>
              <w:divBdr>
                <w:top w:val="none" w:sz="0" w:space="0" w:color="auto"/>
                <w:left w:val="none" w:sz="0" w:space="0" w:color="auto"/>
                <w:bottom w:val="none" w:sz="0" w:space="0" w:color="auto"/>
                <w:right w:val="none" w:sz="0" w:space="0" w:color="auto"/>
              </w:divBdr>
            </w:div>
            <w:div w:id="291640153">
              <w:marLeft w:val="0"/>
              <w:marRight w:val="0"/>
              <w:marTop w:val="0"/>
              <w:marBottom w:val="0"/>
              <w:divBdr>
                <w:top w:val="none" w:sz="0" w:space="0" w:color="auto"/>
                <w:left w:val="none" w:sz="0" w:space="0" w:color="auto"/>
                <w:bottom w:val="none" w:sz="0" w:space="0" w:color="auto"/>
                <w:right w:val="none" w:sz="0" w:space="0" w:color="auto"/>
              </w:divBdr>
              <w:divsChild>
                <w:div w:id="572548067">
                  <w:marLeft w:val="0"/>
                  <w:marRight w:val="0"/>
                  <w:marTop w:val="0"/>
                  <w:marBottom w:val="0"/>
                  <w:divBdr>
                    <w:top w:val="none" w:sz="0" w:space="0" w:color="auto"/>
                    <w:left w:val="none" w:sz="0" w:space="0" w:color="auto"/>
                    <w:bottom w:val="none" w:sz="0" w:space="0" w:color="auto"/>
                    <w:right w:val="none" w:sz="0" w:space="0" w:color="auto"/>
                  </w:divBdr>
                  <w:divsChild>
                    <w:div w:id="8109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3772">
              <w:marLeft w:val="0"/>
              <w:marRight w:val="0"/>
              <w:marTop w:val="0"/>
              <w:marBottom w:val="0"/>
              <w:divBdr>
                <w:top w:val="none" w:sz="0" w:space="0" w:color="auto"/>
                <w:left w:val="none" w:sz="0" w:space="0" w:color="auto"/>
                <w:bottom w:val="none" w:sz="0" w:space="0" w:color="auto"/>
                <w:right w:val="none" w:sz="0" w:space="0" w:color="auto"/>
              </w:divBdr>
            </w:div>
          </w:divsChild>
        </w:div>
        <w:div w:id="944770621">
          <w:marLeft w:val="0"/>
          <w:marRight w:val="0"/>
          <w:marTop w:val="0"/>
          <w:marBottom w:val="0"/>
          <w:divBdr>
            <w:top w:val="none" w:sz="0" w:space="0" w:color="auto"/>
            <w:left w:val="none" w:sz="0" w:space="0" w:color="auto"/>
            <w:bottom w:val="none" w:sz="0" w:space="0" w:color="auto"/>
            <w:right w:val="none" w:sz="0" w:space="0" w:color="auto"/>
          </w:divBdr>
          <w:divsChild>
            <w:div w:id="44180626">
              <w:marLeft w:val="0"/>
              <w:marRight w:val="0"/>
              <w:marTop w:val="0"/>
              <w:marBottom w:val="0"/>
              <w:divBdr>
                <w:top w:val="none" w:sz="0" w:space="0" w:color="auto"/>
                <w:left w:val="none" w:sz="0" w:space="0" w:color="auto"/>
                <w:bottom w:val="none" w:sz="0" w:space="0" w:color="auto"/>
                <w:right w:val="none" w:sz="0" w:space="0" w:color="auto"/>
              </w:divBdr>
            </w:div>
            <w:div w:id="442268823">
              <w:marLeft w:val="0"/>
              <w:marRight w:val="0"/>
              <w:marTop w:val="0"/>
              <w:marBottom w:val="0"/>
              <w:divBdr>
                <w:top w:val="none" w:sz="0" w:space="0" w:color="auto"/>
                <w:left w:val="none" w:sz="0" w:space="0" w:color="auto"/>
                <w:bottom w:val="none" w:sz="0" w:space="0" w:color="auto"/>
                <w:right w:val="none" w:sz="0" w:space="0" w:color="auto"/>
              </w:divBdr>
              <w:divsChild>
                <w:div w:id="1366783922">
                  <w:marLeft w:val="0"/>
                  <w:marRight w:val="0"/>
                  <w:marTop w:val="0"/>
                  <w:marBottom w:val="0"/>
                  <w:divBdr>
                    <w:top w:val="none" w:sz="0" w:space="0" w:color="auto"/>
                    <w:left w:val="none" w:sz="0" w:space="0" w:color="auto"/>
                    <w:bottom w:val="none" w:sz="0" w:space="0" w:color="auto"/>
                    <w:right w:val="none" w:sz="0" w:space="0" w:color="auto"/>
                  </w:divBdr>
                  <w:divsChild>
                    <w:div w:id="759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4159">
              <w:marLeft w:val="0"/>
              <w:marRight w:val="0"/>
              <w:marTop w:val="0"/>
              <w:marBottom w:val="0"/>
              <w:divBdr>
                <w:top w:val="none" w:sz="0" w:space="0" w:color="auto"/>
                <w:left w:val="none" w:sz="0" w:space="0" w:color="auto"/>
                <w:bottom w:val="none" w:sz="0" w:space="0" w:color="auto"/>
                <w:right w:val="none" w:sz="0" w:space="0" w:color="auto"/>
              </w:divBdr>
            </w:div>
          </w:divsChild>
        </w:div>
        <w:div w:id="680007295">
          <w:marLeft w:val="0"/>
          <w:marRight w:val="0"/>
          <w:marTop w:val="0"/>
          <w:marBottom w:val="0"/>
          <w:divBdr>
            <w:top w:val="none" w:sz="0" w:space="0" w:color="auto"/>
            <w:left w:val="none" w:sz="0" w:space="0" w:color="auto"/>
            <w:bottom w:val="none" w:sz="0" w:space="0" w:color="auto"/>
            <w:right w:val="none" w:sz="0" w:space="0" w:color="auto"/>
          </w:divBdr>
          <w:divsChild>
            <w:div w:id="1328678412">
              <w:marLeft w:val="0"/>
              <w:marRight w:val="0"/>
              <w:marTop w:val="0"/>
              <w:marBottom w:val="0"/>
              <w:divBdr>
                <w:top w:val="none" w:sz="0" w:space="0" w:color="auto"/>
                <w:left w:val="none" w:sz="0" w:space="0" w:color="auto"/>
                <w:bottom w:val="none" w:sz="0" w:space="0" w:color="auto"/>
                <w:right w:val="none" w:sz="0" w:space="0" w:color="auto"/>
              </w:divBdr>
            </w:div>
            <w:div w:id="1726759162">
              <w:marLeft w:val="0"/>
              <w:marRight w:val="0"/>
              <w:marTop w:val="0"/>
              <w:marBottom w:val="0"/>
              <w:divBdr>
                <w:top w:val="none" w:sz="0" w:space="0" w:color="auto"/>
                <w:left w:val="none" w:sz="0" w:space="0" w:color="auto"/>
                <w:bottom w:val="none" w:sz="0" w:space="0" w:color="auto"/>
                <w:right w:val="none" w:sz="0" w:space="0" w:color="auto"/>
              </w:divBdr>
              <w:divsChild>
                <w:div w:id="526217183">
                  <w:marLeft w:val="0"/>
                  <w:marRight w:val="0"/>
                  <w:marTop w:val="0"/>
                  <w:marBottom w:val="0"/>
                  <w:divBdr>
                    <w:top w:val="none" w:sz="0" w:space="0" w:color="auto"/>
                    <w:left w:val="none" w:sz="0" w:space="0" w:color="auto"/>
                    <w:bottom w:val="none" w:sz="0" w:space="0" w:color="auto"/>
                    <w:right w:val="none" w:sz="0" w:space="0" w:color="auto"/>
                  </w:divBdr>
                  <w:divsChild>
                    <w:div w:id="19717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18981">
      <w:bodyDiv w:val="1"/>
      <w:marLeft w:val="0"/>
      <w:marRight w:val="0"/>
      <w:marTop w:val="0"/>
      <w:marBottom w:val="0"/>
      <w:divBdr>
        <w:top w:val="none" w:sz="0" w:space="0" w:color="auto"/>
        <w:left w:val="none" w:sz="0" w:space="0" w:color="auto"/>
        <w:bottom w:val="none" w:sz="0" w:space="0" w:color="auto"/>
        <w:right w:val="none" w:sz="0" w:space="0" w:color="auto"/>
      </w:divBdr>
      <w:divsChild>
        <w:div w:id="18246117">
          <w:marLeft w:val="0"/>
          <w:marRight w:val="0"/>
          <w:marTop w:val="0"/>
          <w:marBottom w:val="0"/>
          <w:divBdr>
            <w:top w:val="none" w:sz="0" w:space="0" w:color="auto"/>
            <w:left w:val="none" w:sz="0" w:space="0" w:color="auto"/>
            <w:bottom w:val="none" w:sz="0" w:space="0" w:color="auto"/>
            <w:right w:val="none" w:sz="0" w:space="0" w:color="auto"/>
          </w:divBdr>
          <w:divsChild>
            <w:div w:id="1724980843">
              <w:marLeft w:val="0"/>
              <w:marRight w:val="0"/>
              <w:marTop w:val="0"/>
              <w:marBottom w:val="0"/>
              <w:divBdr>
                <w:top w:val="none" w:sz="0" w:space="0" w:color="auto"/>
                <w:left w:val="none" w:sz="0" w:space="0" w:color="auto"/>
                <w:bottom w:val="none" w:sz="0" w:space="0" w:color="auto"/>
                <w:right w:val="none" w:sz="0" w:space="0" w:color="auto"/>
              </w:divBdr>
            </w:div>
            <w:div w:id="1137992228">
              <w:marLeft w:val="0"/>
              <w:marRight w:val="0"/>
              <w:marTop w:val="0"/>
              <w:marBottom w:val="0"/>
              <w:divBdr>
                <w:top w:val="none" w:sz="0" w:space="0" w:color="auto"/>
                <w:left w:val="none" w:sz="0" w:space="0" w:color="auto"/>
                <w:bottom w:val="none" w:sz="0" w:space="0" w:color="auto"/>
                <w:right w:val="none" w:sz="0" w:space="0" w:color="auto"/>
              </w:divBdr>
              <w:divsChild>
                <w:div w:id="243492850">
                  <w:marLeft w:val="0"/>
                  <w:marRight w:val="0"/>
                  <w:marTop w:val="0"/>
                  <w:marBottom w:val="0"/>
                  <w:divBdr>
                    <w:top w:val="none" w:sz="0" w:space="0" w:color="auto"/>
                    <w:left w:val="none" w:sz="0" w:space="0" w:color="auto"/>
                    <w:bottom w:val="none" w:sz="0" w:space="0" w:color="auto"/>
                    <w:right w:val="none" w:sz="0" w:space="0" w:color="auto"/>
                  </w:divBdr>
                  <w:divsChild>
                    <w:div w:id="209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3205">
      <w:bodyDiv w:val="1"/>
      <w:marLeft w:val="0"/>
      <w:marRight w:val="0"/>
      <w:marTop w:val="0"/>
      <w:marBottom w:val="0"/>
      <w:divBdr>
        <w:top w:val="none" w:sz="0" w:space="0" w:color="auto"/>
        <w:left w:val="none" w:sz="0" w:space="0" w:color="auto"/>
        <w:bottom w:val="none" w:sz="0" w:space="0" w:color="auto"/>
        <w:right w:val="none" w:sz="0" w:space="0" w:color="auto"/>
      </w:divBdr>
    </w:div>
    <w:div w:id="768156323">
      <w:bodyDiv w:val="1"/>
      <w:marLeft w:val="0"/>
      <w:marRight w:val="0"/>
      <w:marTop w:val="0"/>
      <w:marBottom w:val="0"/>
      <w:divBdr>
        <w:top w:val="none" w:sz="0" w:space="0" w:color="auto"/>
        <w:left w:val="none" w:sz="0" w:space="0" w:color="auto"/>
        <w:bottom w:val="none" w:sz="0" w:space="0" w:color="auto"/>
        <w:right w:val="none" w:sz="0" w:space="0" w:color="auto"/>
      </w:divBdr>
      <w:divsChild>
        <w:div w:id="393547626">
          <w:marLeft w:val="0"/>
          <w:marRight w:val="0"/>
          <w:marTop w:val="0"/>
          <w:marBottom w:val="0"/>
          <w:divBdr>
            <w:top w:val="none" w:sz="0" w:space="0" w:color="auto"/>
            <w:left w:val="none" w:sz="0" w:space="0" w:color="auto"/>
            <w:bottom w:val="none" w:sz="0" w:space="0" w:color="auto"/>
            <w:right w:val="none" w:sz="0" w:space="0" w:color="auto"/>
          </w:divBdr>
          <w:divsChild>
            <w:div w:id="2001620868">
              <w:marLeft w:val="0"/>
              <w:marRight w:val="0"/>
              <w:marTop w:val="0"/>
              <w:marBottom w:val="0"/>
              <w:divBdr>
                <w:top w:val="none" w:sz="0" w:space="0" w:color="auto"/>
                <w:left w:val="none" w:sz="0" w:space="0" w:color="auto"/>
                <w:bottom w:val="none" w:sz="0" w:space="0" w:color="auto"/>
                <w:right w:val="none" w:sz="0" w:space="0" w:color="auto"/>
              </w:divBdr>
            </w:div>
          </w:divsChild>
        </w:div>
        <w:div w:id="15885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234529">
          <w:marLeft w:val="0"/>
          <w:marRight w:val="0"/>
          <w:marTop w:val="0"/>
          <w:marBottom w:val="0"/>
          <w:divBdr>
            <w:top w:val="none" w:sz="0" w:space="0" w:color="auto"/>
            <w:left w:val="none" w:sz="0" w:space="0" w:color="auto"/>
            <w:bottom w:val="none" w:sz="0" w:space="0" w:color="auto"/>
            <w:right w:val="none" w:sz="0" w:space="0" w:color="auto"/>
          </w:divBdr>
          <w:divsChild>
            <w:div w:id="279653433">
              <w:marLeft w:val="0"/>
              <w:marRight w:val="0"/>
              <w:marTop w:val="0"/>
              <w:marBottom w:val="0"/>
              <w:divBdr>
                <w:top w:val="none" w:sz="0" w:space="0" w:color="auto"/>
                <w:left w:val="none" w:sz="0" w:space="0" w:color="auto"/>
                <w:bottom w:val="none" w:sz="0" w:space="0" w:color="auto"/>
                <w:right w:val="none" w:sz="0" w:space="0" w:color="auto"/>
              </w:divBdr>
            </w:div>
            <w:div w:id="335114564">
              <w:marLeft w:val="0"/>
              <w:marRight w:val="0"/>
              <w:marTop w:val="0"/>
              <w:marBottom w:val="0"/>
              <w:divBdr>
                <w:top w:val="none" w:sz="0" w:space="0" w:color="auto"/>
                <w:left w:val="none" w:sz="0" w:space="0" w:color="auto"/>
                <w:bottom w:val="none" w:sz="0" w:space="0" w:color="auto"/>
                <w:right w:val="none" w:sz="0" w:space="0" w:color="auto"/>
              </w:divBdr>
              <w:divsChild>
                <w:div w:id="672924643">
                  <w:marLeft w:val="0"/>
                  <w:marRight w:val="0"/>
                  <w:marTop w:val="0"/>
                  <w:marBottom w:val="0"/>
                  <w:divBdr>
                    <w:top w:val="none" w:sz="0" w:space="0" w:color="auto"/>
                    <w:left w:val="none" w:sz="0" w:space="0" w:color="auto"/>
                    <w:bottom w:val="none" w:sz="0" w:space="0" w:color="auto"/>
                    <w:right w:val="none" w:sz="0" w:space="0" w:color="auto"/>
                  </w:divBdr>
                  <w:divsChild>
                    <w:div w:id="3033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0315">
              <w:marLeft w:val="0"/>
              <w:marRight w:val="0"/>
              <w:marTop w:val="0"/>
              <w:marBottom w:val="0"/>
              <w:divBdr>
                <w:top w:val="none" w:sz="0" w:space="0" w:color="auto"/>
                <w:left w:val="none" w:sz="0" w:space="0" w:color="auto"/>
                <w:bottom w:val="none" w:sz="0" w:space="0" w:color="auto"/>
                <w:right w:val="none" w:sz="0" w:space="0" w:color="auto"/>
              </w:divBdr>
            </w:div>
          </w:divsChild>
        </w:div>
        <w:div w:id="1830057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285085">
      <w:bodyDiv w:val="1"/>
      <w:marLeft w:val="0"/>
      <w:marRight w:val="0"/>
      <w:marTop w:val="0"/>
      <w:marBottom w:val="0"/>
      <w:divBdr>
        <w:top w:val="none" w:sz="0" w:space="0" w:color="auto"/>
        <w:left w:val="none" w:sz="0" w:space="0" w:color="auto"/>
        <w:bottom w:val="none" w:sz="0" w:space="0" w:color="auto"/>
        <w:right w:val="none" w:sz="0" w:space="0" w:color="auto"/>
      </w:divBdr>
    </w:div>
    <w:div w:id="1198544313">
      <w:bodyDiv w:val="1"/>
      <w:marLeft w:val="0"/>
      <w:marRight w:val="0"/>
      <w:marTop w:val="0"/>
      <w:marBottom w:val="0"/>
      <w:divBdr>
        <w:top w:val="none" w:sz="0" w:space="0" w:color="auto"/>
        <w:left w:val="none" w:sz="0" w:space="0" w:color="auto"/>
        <w:bottom w:val="none" w:sz="0" w:space="0" w:color="auto"/>
        <w:right w:val="none" w:sz="0" w:space="0" w:color="auto"/>
      </w:divBdr>
    </w:div>
    <w:div w:id="1205099922">
      <w:bodyDiv w:val="1"/>
      <w:marLeft w:val="0"/>
      <w:marRight w:val="0"/>
      <w:marTop w:val="0"/>
      <w:marBottom w:val="0"/>
      <w:divBdr>
        <w:top w:val="none" w:sz="0" w:space="0" w:color="auto"/>
        <w:left w:val="none" w:sz="0" w:space="0" w:color="auto"/>
        <w:bottom w:val="none" w:sz="0" w:space="0" w:color="auto"/>
        <w:right w:val="none" w:sz="0" w:space="0" w:color="auto"/>
      </w:divBdr>
      <w:divsChild>
        <w:div w:id="1738047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404492">
          <w:marLeft w:val="0"/>
          <w:marRight w:val="0"/>
          <w:marTop w:val="0"/>
          <w:marBottom w:val="0"/>
          <w:divBdr>
            <w:top w:val="none" w:sz="0" w:space="0" w:color="auto"/>
            <w:left w:val="none" w:sz="0" w:space="0" w:color="auto"/>
            <w:bottom w:val="none" w:sz="0" w:space="0" w:color="auto"/>
            <w:right w:val="none" w:sz="0" w:space="0" w:color="auto"/>
          </w:divBdr>
          <w:divsChild>
            <w:div w:id="360401858">
              <w:marLeft w:val="0"/>
              <w:marRight w:val="0"/>
              <w:marTop w:val="0"/>
              <w:marBottom w:val="0"/>
              <w:divBdr>
                <w:top w:val="none" w:sz="0" w:space="0" w:color="auto"/>
                <w:left w:val="none" w:sz="0" w:space="0" w:color="auto"/>
                <w:bottom w:val="none" w:sz="0" w:space="0" w:color="auto"/>
                <w:right w:val="none" w:sz="0" w:space="0" w:color="auto"/>
              </w:divBdr>
            </w:div>
            <w:div w:id="110825393">
              <w:marLeft w:val="0"/>
              <w:marRight w:val="0"/>
              <w:marTop w:val="0"/>
              <w:marBottom w:val="0"/>
              <w:divBdr>
                <w:top w:val="none" w:sz="0" w:space="0" w:color="auto"/>
                <w:left w:val="none" w:sz="0" w:space="0" w:color="auto"/>
                <w:bottom w:val="none" w:sz="0" w:space="0" w:color="auto"/>
                <w:right w:val="none" w:sz="0" w:space="0" w:color="auto"/>
              </w:divBdr>
              <w:divsChild>
                <w:div w:id="1051349011">
                  <w:marLeft w:val="0"/>
                  <w:marRight w:val="0"/>
                  <w:marTop w:val="0"/>
                  <w:marBottom w:val="0"/>
                  <w:divBdr>
                    <w:top w:val="none" w:sz="0" w:space="0" w:color="auto"/>
                    <w:left w:val="none" w:sz="0" w:space="0" w:color="auto"/>
                    <w:bottom w:val="none" w:sz="0" w:space="0" w:color="auto"/>
                    <w:right w:val="none" w:sz="0" w:space="0" w:color="auto"/>
                  </w:divBdr>
                  <w:divsChild>
                    <w:div w:id="17784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40146">
      <w:bodyDiv w:val="1"/>
      <w:marLeft w:val="0"/>
      <w:marRight w:val="0"/>
      <w:marTop w:val="0"/>
      <w:marBottom w:val="0"/>
      <w:divBdr>
        <w:top w:val="none" w:sz="0" w:space="0" w:color="auto"/>
        <w:left w:val="none" w:sz="0" w:space="0" w:color="auto"/>
        <w:bottom w:val="none" w:sz="0" w:space="0" w:color="auto"/>
        <w:right w:val="none" w:sz="0" w:space="0" w:color="auto"/>
      </w:divBdr>
    </w:div>
    <w:div w:id="1380129791">
      <w:bodyDiv w:val="1"/>
      <w:marLeft w:val="0"/>
      <w:marRight w:val="0"/>
      <w:marTop w:val="0"/>
      <w:marBottom w:val="0"/>
      <w:divBdr>
        <w:top w:val="none" w:sz="0" w:space="0" w:color="auto"/>
        <w:left w:val="none" w:sz="0" w:space="0" w:color="auto"/>
        <w:bottom w:val="none" w:sz="0" w:space="0" w:color="auto"/>
        <w:right w:val="none" w:sz="0" w:space="0" w:color="auto"/>
      </w:divBdr>
    </w:div>
    <w:div w:id="1419596985">
      <w:bodyDiv w:val="1"/>
      <w:marLeft w:val="0"/>
      <w:marRight w:val="0"/>
      <w:marTop w:val="0"/>
      <w:marBottom w:val="0"/>
      <w:divBdr>
        <w:top w:val="none" w:sz="0" w:space="0" w:color="auto"/>
        <w:left w:val="none" w:sz="0" w:space="0" w:color="auto"/>
        <w:bottom w:val="none" w:sz="0" w:space="0" w:color="auto"/>
        <w:right w:val="none" w:sz="0" w:space="0" w:color="auto"/>
      </w:divBdr>
    </w:div>
    <w:div w:id="1437797129">
      <w:bodyDiv w:val="1"/>
      <w:marLeft w:val="0"/>
      <w:marRight w:val="0"/>
      <w:marTop w:val="0"/>
      <w:marBottom w:val="0"/>
      <w:divBdr>
        <w:top w:val="none" w:sz="0" w:space="0" w:color="auto"/>
        <w:left w:val="none" w:sz="0" w:space="0" w:color="auto"/>
        <w:bottom w:val="none" w:sz="0" w:space="0" w:color="auto"/>
        <w:right w:val="none" w:sz="0" w:space="0" w:color="auto"/>
      </w:divBdr>
      <w:divsChild>
        <w:div w:id="5522809">
          <w:marLeft w:val="0"/>
          <w:marRight w:val="0"/>
          <w:marTop w:val="0"/>
          <w:marBottom w:val="0"/>
          <w:divBdr>
            <w:top w:val="none" w:sz="0" w:space="0" w:color="auto"/>
            <w:left w:val="none" w:sz="0" w:space="0" w:color="auto"/>
            <w:bottom w:val="none" w:sz="0" w:space="0" w:color="auto"/>
            <w:right w:val="none" w:sz="0" w:space="0" w:color="auto"/>
          </w:divBdr>
          <w:divsChild>
            <w:div w:id="901791271">
              <w:marLeft w:val="0"/>
              <w:marRight w:val="0"/>
              <w:marTop w:val="0"/>
              <w:marBottom w:val="0"/>
              <w:divBdr>
                <w:top w:val="none" w:sz="0" w:space="0" w:color="auto"/>
                <w:left w:val="none" w:sz="0" w:space="0" w:color="auto"/>
                <w:bottom w:val="none" w:sz="0" w:space="0" w:color="auto"/>
                <w:right w:val="none" w:sz="0" w:space="0" w:color="auto"/>
              </w:divBdr>
            </w:div>
          </w:divsChild>
        </w:div>
        <w:div w:id="1650283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575129">
      <w:bodyDiv w:val="1"/>
      <w:marLeft w:val="0"/>
      <w:marRight w:val="0"/>
      <w:marTop w:val="0"/>
      <w:marBottom w:val="0"/>
      <w:divBdr>
        <w:top w:val="none" w:sz="0" w:space="0" w:color="auto"/>
        <w:left w:val="none" w:sz="0" w:space="0" w:color="auto"/>
        <w:bottom w:val="none" w:sz="0" w:space="0" w:color="auto"/>
        <w:right w:val="none" w:sz="0" w:space="0" w:color="auto"/>
      </w:divBdr>
    </w:div>
    <w:div w:id="1519004616">
      <w:bodyDiv w:val="1"/>
      <w:marLeft w:val="0"/>
      <w:marRight w:val="0"/>
      <w:marTop w:val="0"/>
      <w:marBottom w:val="0"/>
      <w:divBdr>
        <w:top w:val="none" w:sz="0" w:space="0" w:color="auto"/>
        <w:left w:val="none" w:sz="0" w:space="0" w:color="auto"/>
        <w:bottom w:val="none" w:sz="0" w:space="0" w:color="auto"/>
        <w:right w:val="none" w:sz="0" w:space="0" w:color="auto"/>
      </w:divBdr>
    </w:div>
    <w:div w:id="1522888229">
      <w:bodyDiv w:val="1"/>
      <w:marLeft w:val="0"/>
      <w:marRight w:val="0"/>
      <w:marTop w:val="0"/>
      <w:marBottom w:val="0"/>
      <w:divBdr>
        <w:top w:val="none" w:sz="0" w:space="0" w:color="auto"/>
        <w:left w:val="none" w:sz="0" w:space="0" w:color="auto"/>
        <w:bottom w:val="none" w:sz="0" w:space="0" w:color="auto"/>
        <w:right w:val="none" w:sz="0" w:space="0" w:color="auto"/>
      </w:divBdr>
      <w:divsChild>
        <w:div w:id="1792629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538195">
      <w:bodyDiv w:val="1"/>
      <w:marLeft w:val="0"/>
      <w:marRight w:val="0"/>
      <w:marTop w:val="0"/>
      <w:marBottom w:val="0"/>
      <w:divBdr>
        <w:top w:val="none" w:sz="0" w:space="0" w:color="auto"/>
        <w:left w:val="none" w:sz="0" w:space="0" w:color="auto"/>
        <w:bottom w:val="none" w:sz="0" w:space="0" w:color="auto"/>
        <w:right w:val="none" w:sz="0" w:space="0" w:color="auto"/>
      </w:divBdr>
      <w:divsChild>
        <w:div w:id="1257404526">
          <w:marLeft w:val="0"/>
          <w:marRight w:val="0"/>
          <w:marTop w:val="0"/>
          <w:marBottom w:val="0"/>
          <w:divBdr>
            <w:top w:val="none" w:sz="0" w:space="0" w:color="auto"/>
            <w:left w:val="none" w:sz="0" w:space="0" w:color="auto"/>
            <w:bottom w:val="none" w:sz="0" w:space="0" w:color="auto"/>
            <w:right w:val="none" w:sz="0" w:space="0" w:color="auto"/>
          </w:divBdr>
          <w:divsChild>
            <w:div w:id="1871920256">
              <w:marLeft w:val="0"/>
              <w:marRight w:val="0"/>
              <w:marTop w:val="0"/>
              <w:marBottom w:val="0"/>
              <w:divBdr>
                <w:top w:val="none" w:sz="0" w:space="0" w:color="auto"/>
                <w:left w:val="none" w:sz="0" w:space="0" w:color="auto"/>
                <w:bottom w:val="none" w:sz="0" w:space="0" w:color="auto"/>
                <w:right w:val="none" w:sz="0" w:space="0" w:color="auto"/>
              </w:divBdr>
            </w:div>
            <w:div w:id="851526439">
              <w:marLeft w:val="0"/>
              <w:marRight w:val="0"/>
              <w:marTop w:val="0"/>
              <w:marBottom w:val="0"/>
              <w:divBdr>
                <w:top w:val="none" w:sz="0" w:space="0" w:color="auto"/>
                <w:left w:val="none" w:sz="0" w:space="0" w:color="auto"/>
                <w:bottom w:val="none" w:sz="0" w:space="0" w:color="auto"/>
                <w:right w:val="none" w:sz="0" w:space="0" w:color="auto"/>
              </w:divBdr>
              <w:divsChild>
                <w:div w:id="298803101">
                  <w:marLeft w:val="0"/>
                  <w:marRight w:val="0"/>
                  <w:marTop w:val="0"/>
                  <w:marBottom w:val="0"/>
                  <w:divBdr>
                    <w:top w:val="none" w:sz="0" w:space="0" w:color="auto"/>
                    <w:left w:val="none" w:sz="0" w:space="0" w:color="auto"/>
                    <w:bottom w:val="none" w:sz="0" w:space="0" w:color="auto"/>
                    <w:right w:val="none" w:sz="0" w:space="0" w:color="auto"/>
                  </w:divBdr>
                  <w:divsChild>
                    <w:div w:id="2860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77377">
              <w:marLeft w:val="0"/>
              <w:marRight w:val="0"/>
              <w:marTop w:val="0"/>
              <w:marBottom w:val="0"/>
              <w:divBdr>
                <w:top w:val="none" w:sz="0" w:space="0" w:color="auto"/>
                <w:left w:val="none" w:sz="0" w:space="0" w:color="auto"/>
                <w:bottom w:val="none" w:sz="0" w:space="0" w:color="auto"/>
                <w:right w:val="none" w:sz="0" w:space="0" w:color="auto"/>
              </w:divBdr>
            </w:div>
          </w:divsChild>
        </w:div>
        <w:div w:id="1634403529">
          <w:marLeft w:val="0"/>
          <w:marRight w:val="0"/>
          <w:marTop w:val="0"/>
          <w:marBottom w:val="0"/>
          <w:divBdr>
            <w:top w:val="none" w:sz="0" w:space="0" w:color="auto"/>
            <w:left w:val="none" w:sz="0" w:space="0" w:color="auto"/>
            <w:bottom w:val="none" w:sz="0" w:space="0" w:color="auto"/>
            <w:right w:val="none" w:sz="0" w:space="0" w:color="auto"/>
          </w:divBdr>
          <w:divsChild>
            <w:div w:id="1060175908">
              <w:marLeft w:val="0"/>
              <w:marRight w:val="0"/>
              <w:marTop w:val="0"/>
              <w:marBottom w:val="0"/>
              <w:divBdr>
                <w:top w:val="none" w:sz="0" w:space="0" w:color="auto"/>
                <w:left w:val="none" w:sz="0" w:space="0" w:color="auto"/>
                <w:bottom w:val="none" w:sz="0" w:space="0" w:color="auto"/>
                <w:right w:val="none" w:sz="0" w:space="0" w:color="auto"/>
              </w:divBdr>
            </w:div>
            <w:div w:id="370617012">
              <w:marLeft w:val="0"/>
              <w:marRight w:val="0"/>
              <w:marTop w:val="0"/>
              <w:marBottom w:val="0"/>
              <w:divBdr>
                <w:top w:val="none" w:sz="0" w:space="0" w:color="auto"/>
                <w:left w:val="none" w:sz="0" w:space="0" w:color="auto"/>
                <w:bottom w:val="none" w:sz="0" w:space="0" w:color="auto"/>
                <w:right w:val="none" w:sz="0" w:space="0" w:color="auto"/>
              </w:divBdr>
              <w:divsChild>
                <w:div w:id="824051162">
                  <w:marLeft w:val="0"/>
                  <w:marRight w:val="0"/>
                  <w:marTop w:val="0"/>
                  <w:marBottom w:val="0"/>
                  <w:divBdr>
                    <w:top w:val="none" w:sz="0" w:space="0" w:color="auto"/>
                    <w:left w:val="none" w:sz="0" w:space="0" w:color="auto"/>
                    <w:bottom w:val="none" w:sz="0" w:space="0" w:color="auto"/>
                    <w:right w:val="none" w:sz="0" w:space="0" w:color="auto"/>
                  </w:divBdr>
                  <w:divsChild>
                    <w:div w:id="17557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4293">
              <w:marLeft w:val="0"/>
              <w:marRight w:val="0"/>
              <w:marTop w:val="0"/>
              <w:marBottom w:val="0"/>
              <w:divBdr>
                <w:top w:val="none" w:sz="0" w:space="0" w:color="auto"/>
                <w:left w:val="none" w:sz="0" w:space="0" w:color="auto"/>
                <w:bottom w:val="none" w:sz="0" w:space="0" w:color="auto"/>
                <w:right w:val="none" w:sz="0" w:space="0" w:color="auto"/>
              </w:divBdr>
            </w:div>
          </w:divsChild>
        </w:div>
        <w:div w:id="1679965324">
          <w:marLeft w:val="0"/>
          <w:marRight w:val="0"/>
          <w:marTop w:val="0"/>
          <w:marBottom w:val="0"/>
          <w:divBdr>
            <w:top w:val="none" w:sz="0" w:space="0" w:color="auto"/>
            <w:left w:val="none" w:sz="0" w:space="0" w:color="auto"/>
            <w:bottom w:val="none" w:sz="0" w:space="0" w:color="auto"/>
            <w:right w:val="none" w:sz="0" w:space="0" w:color="auto"/>
          </w:divBdr>
          <w:divsChild>
            <w:div w:id="751201170">
              <w:marLeft w:val="0"/>
              <w:marRight w:val="0"/>
              <w:marTop w:val="0"/>
              <w:marBottom w:val="0"/>
              <w:divBdr>
                <w:top w:val="none" w:sz="0" w:space="0" w:color="auto"/>
                <w:left w:val="none" w:sz="0" w:space="0" w:color="auto"/>
                <w:bottom w:val="none" w:sz="0" w:space="0" w:color="auto"/>
                <w:right w:val="none" w:sz="0" w:space="0" w:color="auto"/>
              </w:divBdr>
            </w:div>
            <w:div w:id="1362902625">
              <w:marLeft w:val="0"/>
              <w:marRight w:val="0"/>
              <w:marTop w:val="0"/>
              <w:marBottom w:val="0"/>
              <w:divBdr>
                <w:top w:val="none" w:sz="0" w:space="0" w:color="auto"/>
                <w:left w:val="none" w:sz="0" w:space="0" w:color="auto"/>
                <w:bottom w:val="none" w:sz="0" w:space="0" w:color="auto"/>
                <w:right w:val="none" w:sz="0" w:space="0" w:color="auto"/>
              </w:divBdr>
              <w:divsChild>
                <w:div w:id="922223832">
                  <w:marLeft w:val="0"/>
                  <w:marRight w:val="0"/>
                  <w:marTop w:val="0"/>
                  <w:marBottom w:val="0"/>
                  <w:divBdr>
                    <w:top w:val="none" w:sz="0" w:space="0" w:color="auto"/>
                    <w:left w:val="none" w:sz="0" w:space="0" w:color="auto"/>
                    <w:bottom w:val="none" w:sz="0" w:space="0" w:color="auto"/>
                    <w:right w:val="none" w:sz="0" w:space="0" w:color="auto"/>
                  </w:divBdr>
                  <w:divsChild>
                    <w:div w:id="165186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0218">
      <w:bodyDiv w:val="1"/>
      <w:marLeft w:val="0"/>
      <w:marRight w:val="0"/>
      <w:marTop w:val="0"/>
      <w:marBottom w:val="0"/>
      <w:divBdr>
        <w:top w:val="none" w:sz="0" w:space="0" w:color="auto"/>
        <w:left w:val="none" w:sz="0" w:space="0" w:color="auto"/>
        <w:bottom w:val="none" w:sz="0" w:space="0" w:color="auto"/>
        <w:right w:val="none" w:sz="0" w:space="0" w:color="auto"/>
      </w:divBdr>
      <w:divsChild>
        <w:div w:id="191387890">
          <w:marLeft w:val="0"/>
          <w:marRight w:val="0"/>
          <w:marTop w:val="0"/>
          <w:marBottom w:val="0"/>
          <w:divBdr>
            <w:top w:val="none" w:sz="0" w:space="0" w:color="auto"/>
            <w:left w:val="none" w:sz="0" w:space="0" w:color="auto"/>
            <w:bottom w:val="none" w:sz="0" w:space="0" w:color="auto"/>
            <w:right w:val="none" w:sz="0" w:space="0" w:color="auto"/>
          </w:divBdr>
          <w:divsChild>
            <w:div w:id="2012636382">
              <w:marLeft w:val="0"/>
              <w:marRight w:val="0"/>
              <w:marTop w:val="0"/>
              <w:marBottom w:val="0"/>
              <w:divBdr>
                <w:top w:val="none" w:sz="0" w:space="0" w:color="auto"/>
                <w:left w:val="none" w:sz="0" w:space="0" w:color="auto"/>
                <w:bottom w:val="none" w:sz="0" w:space="0" w:color="auto"/>
                <w:right w:val="none" w:sz="0" w:space="0" w:color="auto"/>
              </w:divBdr>
            </w:div>
            <w:div w:id="1534996186">
              <w:marLeft w:val="0"/>
              <w:marRight w:val="0"/>
              <w:marTop w:val="0"/>
              <w:marBottom w:val="0"/>
              <w:divBdr>
                <w:top w:val="none" w:sz="0" w:space="0" w:color="auto"/>
                <w:left w:val="none" w:sz="0" w:space="0" w:color="auto"/>
                <w:bottom w:val="none" w:sz="0" w:space="0" w:color="auto"/>
                <w:right w:val="none" w:sz="0" w:space="0" w:color="auto"/>
              </w:divBdr>
              <w:divsChild>
                <w:div w:id="1464540221">
                  <w:marLeft w:val="0"/>
                  <w:marRight w:val="0"/>
                  <w:marTop w:val="0"/>
                  <w:marBottom w:val="0"/>
                  <w:divBdr>
                    <w:top w:val="none" w:sz="0" w:space="0" w:color="auto"/>
                    <w:left w:val="none" w:sz="0" w:space="0" w:color="auto"/>
                    <w:bottom w:val="none" w:sz="0" w:space="0" w:color="auto"/>
                    <w:right w:val="none" w:sz="0" w:space="0" w:color="auto"/>
                  </w:divBdr>
                  <w:divsChild>
                    <w:div w:id="12045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3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4722">
      <w:bodyDiv w:val="1"/>
      <w:marLeft w:val="0"/>
      <w:marRight w:val="0"/>
      <w:marTop w:val="0"/>
      <w:marBottom w:val="0"/>
      <w:divBdr>
        <w:top w:val="none" w:sz="0" w:space="0" w:color="auto"/>
        <w:left w:val="none" w:sz="0" w:space="0" w:color="auto"/>
        <w:bottom w:val="none" w:sz="0" w:space="0" w:color="auto"/>
        <w:right w:val="none" w:sz="0" w:space="0" w:color="auto"/>
      </w:divBdr>
    </w:div>
    <w:div w:id="1714888635">
      <w:bodyDiv w:val="1"/>
      <w:marLeft w:val="0"/>
      <w:marRight w:val="0"/>
      <w:marTop w:val="0"/>
      <w:marBottom w:val="0"/>
      <w:divBdr>
        <w:top w:val="none" w:sz="0" w:space="0" w:color="auto"/>
        <w:left w:val="none" w:sz="0" w:space="0" w:color="auto"/>
        <w:bottom w:val="none" w:sz="0" w:space="0" w:color="auto"/>
        <w:right w:val="none" w:sz="0" w:space="0" w:color="auto"/>
      </w:divBdr>
    </w:div>
    <w:div w:id="1844053664">
      <w:bodyDiv w:val="1"/>
      <w:marLeft w:val="0"/>
      <w:marRight w:val="0"/>
      <w:marTop w:val="0"/>
      <w:marBottom w:val="0"/>
      <w:divBdr>
        <w:top w:val="none" w:sz="0" w:space="0" w:color="auto"/>
        <w:left w:val="none" w:sz="0" w:space="0" w:color="auto"/>
        <w:bottom w:val="none" w:sz="0" w:space="0" w:color="auto"/>
        <w:right w:val="none" w:sz="0" w:space="0" w:color="auto"/>
      </w:divBdr>
      <w:divsChild>
        <w:div w:id="1331829257">
          <w:marLeft w:val="0"/>
          <w:marRight w:val="0"/>
          <w:marTop w:val="0"/>
          <w:marBottom w:val="0"/>
          <w:divBdr>
            <w:top w:val="none" w:sz="0" w:space="0" w:color="auto"/>
            <w:left w:val="none" w:sz="0" w:space="0" w:color="auto"/>
            <w:bottom w:val="none" w:sz="0" w:space="0" w:color="auto"/>
            <w:right w:val="none" w:sz="0" w:space="0" w:color="auto"/>
          </w:divBdr>
          <w:divsChild>
            <w:div w:id="594561435">
              <w:marLeft w:val="0"/>
              <w:marRight w:val="0"/>
              <w:marTop w:val="0"/>
              <w:marBottom w:val="0"/>
              <w:divBdr>
                <w:top w:val="none" w:sz="0" w:space="0" w:color="auto"/>
                <w:left w:val="none" w:sz="0" w:space="0" w:color="auto"/>
                <w:bottom w:val="none" w:sz="0" w:space="0" w:color="auto"/>
                <w:right w:val="none" w:sz="0" w:space="0" w:color="auto"/>
              </w:divBdr>
            </w:div>
          </w:divsChild>
        </w:div>
        <w:div w:id="1480266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675283">
          <w:marLeft w:val="0"/>
          <w:marRight w:val="0"/>
          <w:marTop w:val="0"/>
          <w:marBottom w:val="0"/>
          <w:divBdr>
            <w:top w:val="none" w:sz="0" w:space="0" w:color="auto"/>
            <w:left w:val="none" w:sz="0" w:space="0" w:color="auto"/>
            <w:bottom w:val="none" w:sz="0" w:space="0" w:color="auto"/>
            <w:right w:val="none" w:sz="0" w:space="0" w:color="auto"/>
          </w:divBdr>
          <w:divsChild>
            <w:div w:id="1304385909">
              <w:marLeft w:val="0"/>
              <w:marRight w:val="0"/>
              <w:marTop w:val="0"/>
              <w:marBottom w:val="0"/>
              <w:divBdr>
                <w:top w:val="none" w:sz="0" w:space="0" w:color="auto"/>
                <w:left w:val="none" w:sz="0" w:space="0" w:color="auto"/>
                <w:bottom w:val="none" w:sz="0" w:space="0" w:color="auto"/>
                <w:right w:val="none" w:sz="0" w:space="0" w:color="auto"/>
              </w:divBdr>
            </w:div>
            <w:div w:id="2082213282">
              <w:marLeft w:val="0"/>
              <w:marRight w:val="0"/>
              <w:marTop w:val="0"/>
              <w:marBottom w:val="0"/>
              <w:divBdr>
                <w:top w:val="none" w:sz="0" w:space="0" w:color="auto"/>
                <w:left w:val="none" w:sz="0" w:space="0" w:color="auto"/>
                <w:bottom w:val="none" w:sz="0" w:space="0" w:color="auto"/>
                <w:right w:val="none" w:sz="0" w:space="0" w:color="auto"/>
              </w:divBdr>
              <w:divsChild>
                <w:div w:id="1809392736">
                  <w:marLeft w:val="0"/>
                  <w:marRight w:val="0"/>
                  <w:marTop w:val="0"/>
                  <w:marBottom w:val="0"/>
                  <w:divBdr>
                    <w:top w:val="none" w:sz="0" w:space="0" w:color="auto"/>
                    <w:left w:val="none" w:sz="0" w:space="0" w:color="auto"/>
                    <w:bottom w:val="none" w:sz="0" w:space="0" w:color="auto"/>
                    <w:right w:val="none" w:sz="0" w:space="0" w:color="auto"/>
                  </w:divBdr>
                  <w:divsChild>
                    <w:div w:id="2782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7289">
              <w:marLeft w:val="0"/>
              <w:marRight w:val="0"/>
              <w:marTop w:val="0"/>
              <w:marBottom w:val="0"/>
              <w:divBdr>
                <w:top w:val="none" w:sz="0" w:space="0" w:color="auto"/>
                <w:left w:val="none" w:sz="0" w:space="0" w:color="auto"/>
                <w:bottom w:val="none" w:sz="0" w:space="0" w:color="auto"/>
                <w:right w:val="none" w:sz="0" w:space="0" w:color="auto"/>
              </w:divBdr>
            </w:div>
          </w:divsChild>
        </w:div>
        <w:div w:id="1397163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60570">
      <w:bodyDiv w:val="1"/>
      <w:marLeft w:val="0"/>
      <w:marRight w:val="0"/>
      <w:marTop w:val="0"/>
      <w:marBottom w:val="0"/>
      <w:divBdr>
        <w:top w:val="none" w:sz="0" w:space="0" w:color="auto"/>
        <w:left w:val="none" w:sz="0" w:space="0" w:color="auto"/>
        <w:bottom w:val="none" w:sz="0" w:space="0" w:color="auto"/>
        <w:right w:val="none" w:sz="0" w:space="0" w:color="auto"/>
      </w:divBdr>
    </w:div>
    <w:div w:id="1870339558">
      <w:bodyDiv w:val="1"/>
      <w:marLeft w:val="0"/>
      <w:marRight w:val="0"/>
      <w:marTop w:val="0"/>
      <w:marBottom w:val="0"/>
      <w:divBdr>
        <w:top w:val="none" w:sz="0" w:space="0" w:color="auto"/>
        <w:left w:val="none" w:sz="0" w:space="0" w:color="auto"/>
        <w:bottom w:val="none" w:sz="0" w:space="0" w:color="auto"/>
        <w:right w:val="none" w:sz="0" w:space="0" w:color="auto"/>
      </w:divBdr>
    </w:div>
    <w:div w:id="1894385330">
      <w:bodyDiv w:val="1"/>
      <w:marLeft w:val="0"/>
      <w:marRight w:val="0"/>
      <w:marTop w:val="0"/>
      <w:marBottom w:val="0"/>
      <w:divBdr>
        <w:top w:val="none" w:sz="0" w:space="0" w:color="auto"/>
        <w:left w:val="none" w:sz="0" w:space="0" w:color="auto"/>
        <w:bottom w:val="none" w:sz="0" w:space="0" w:color="auto"/>
        <w:right w:val="none" w:sz="0" w:space="0" w:color="auto"/>
      </w:divBdr>
    </w:div>
    <w:div w:id="1917738669">
      <w:bodyDiv w:val="1"/>
      <w:marLeft w:val="0"/>
      <w:marRight w:val="0"/>
      <w:marTop w:val="0"/>
      <w:marBottom w:val="0"/>
      <w:divBdr>
        <w:top w:val="none" w:sz="0" w:space="0" w:color="auto"/>
        <w:left w:val="none" w:sz="0" w:space="0" w:color="auto"/>
        <w:bottom w:val="none" w:sz="0" w:space="0" w:color="auto"/>
        <w:right w:val="none" w:sz="0" w:space="0" w:color="auto"/>
      </w:divBdr>
      <w:divsChild>
        <w:div w:id="633751877">
          <w:marLeft w:val="0"/>
          <w:marRight w:val="0"/>
          <w:marTop w:val="0"/>
          <w:marBottom w:val="0"/>
          <w:divBdr>
            <w:top w:val="none" w:sz="0" w:space="0" w:color="auto"/>
            <w:left w:val="none" w:sz="0" w:space="0" w:color="auto"/>
            <w:bottom w:val="none" w:sz="0" w:space="0" w:color="auto"/>
            <w:right w:val="none" w:sz="0" w:space="0" w:color="auto"/>
          </w:divBdr>
          <w:divsChild>
            <w:div w:id="1215194802">
              <w:marLeft w:val="0"/>
              <w:marRight w:val="0"/>
              <w:marTop w:val="0"/>
              <w:marBottom w:val="0"/>
              <w:divBdr>
                <w:top w:val="none" w:sz="0" w:space="0" w:color="auto"/>
                <w:left w:val="none" w:sz="0" w:space="0" w:color="auto"/>
                <w:bottom w:val="none" w:sz="0" w:space="0" w:color="auto"/>
                <w:right w:val="none" w:sz="0" w:space="0" w:color="auto"/>
              </w:divBdr>
            </w:div>
            <w:div w:id="2038038810">
              <w:marLeft w:val="0"/>
              <w:marRight w:val="0"/>
              <w:marTop w:val="0"/>
              <w:marBottom w:val="0"/>
              <w:divBdr>
                <w:top w:val="none" w:sz="0" w:space="0" w:color="auto"/>
                <w:left w:val="none" w:sz="0" w:space="0" w:color="auto"/>
                <w:bottom w:val="none" w:sz="0" w:space="0" w:color="auto"/>
                <w:right w:val="none" w:sz="0" w:space="0" w:color="auto"/>
              </w:divBdr>
              <w:divsChild>
                <w:div w:id="874269457">
                  <w:marLeft w:val="0"/>
                  <w:marRight w:val="0"/>
                  <w:marTop w:val="0"/>
                  <w:marBottom w:val="0"/>
                  <w:divBdr>
                    <w:top w:val="none" w:sz="0" w:space="0" w:color="auto"/>
                    <w:left w:val="none" w:sz="0" w:space="0" w:color="auto"/>
                    <w:bottom w:val="none" w:sz="0" w:space="0" w:color="auto"/>
                    <w:right w:val="none" w:sz="0" w:space="0" w:color="auto"/>
                  </w:divBdr>
                  <w:divsChild>
                    <w:div w:id="13817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4462">
              <w:marLeft w:val="0"/>
              <w:marRight w:val="0"/>
              <w:marTop w:val="0"/>
              <w:marBottom w:val="0"/>
              <w:divBdr>
                <w:top w:val="none" w:sz="0" w:space="0" w:color="auto"/>
                <w:left w:val="none" w:sz="0" w:space="0" w:color="auto"/>
                <w:bottom w:val="none" w:sz="0" w:space="0" w:color="auto"/>
                <w:right w:val="none" w:sz="0" w:space="0" w:color="auto"/>
              </w:divBdr>
            </w:div>
          </w:divsChild>
        </w:div>
        <w:div w:id="581765797">
          <w:marLeft w:val="0"/>
          <w:marRight w:val="0"/>
          <w:marTop w:val="0"/>
          <w:marBottom w:val="0"/>
          <w:divBdr>
            <w:top w:val="none" w:sz="0" w:space="0" w:color="auto"/>
            <w:left w:val="none" w:sz="0" w:space="0" w:color="auto"/>
            <w:bottom w:val="none" w:sz="0" w:space="0" w:color="auto"/>
            <w:right w:val="none" w:sz="0" w:space="0" w:color="auto"/>
          </w:divBdr>
          <w:divsChild>
            <w:div w:id="1780876834">
              <w:marLeft w:val="0"/>
              <w:marRight w:val="0"/>
              <w:marTop w:val="0"/>
              <w:marBottom w:val="0"/>
              <w:divBdr>
                <w:top w:val="none" w:sz="0" w:space="0" w:color="auto"/>
                <w:left w:val="none" w:sz="0" w:space="0" w:color="auto"/>
                <w:bottom w:val="none" w:sz="0" w:space="0" w:color="auto"/>
                <w:right w:val="none" w:sz="0" w:space="0" w:color="auto"/>
              </w:divBdr>
            </w:div>
            <w:div w:id="1300569163">
              <w:marLeft w:val="0"/>
              <w:marRight w:val="0"/>
              <w:marTop w:val="0"/>
              <w:marBottom w:val="0"/>
              <w:divBdr>
                <w:top w:val="none" w:sz="0" w:space="0" w:color="auto"/>
                <w:left w:val="none" w:sz="0" w:space="0" w:color="auto"/>
                <w:bottom w:val="none" w:sz="0" w:space="0" w:color="auto"/>
                <w:right w:val="none" w:sz="0" w:space="0" w:color="auto"/>
              </w:divBdr>
              <w:divsChild>
                <w:div w:id="1567181584">
                  <w:marLeft w:val="0"/>
                  <w:marRight w:val="0"/>
                  <w:marTop w:val="0"/>
                  <w:marBottom w:val="0"/>
                  <w:divBdr>
                    <w:top w:val="none" w:sz="0" w:space="0" w:color="auto"/>
                    <w:left w:val="none" w:sz="0" w:space="0" w:color="auto"/>
                    <w:bottom w:val="none" w:sz="0" w:space="0" w:color="auto"/>
                    <w:right w:val="none" w:sz="0" w:space="0" w:color="auto"/>
                  </w:divBdr>
                  <w:divsChild>
                    <w:div w:id="13479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9234">
              <w:marLeft w:val="0"/>
              <w:marRight w:val="0"/>
              <w:marTop w:val="0"/>
              <w:marBottom w:val="0"/>
              <w:divBdr>
                <w:top w:val="none" w:sz="0" w:space="0" w:color="auto"/>
                <w:left w:val="none" w:sz="0" w:space="0" w:color="auto"/>
                <w:bottom w:val="none" w:sz="0" w:space="0" w:color="auto"/>
                <w:right w:val="none" w:sz="0" w:space="0" w:color="auto"/>
              </w:divBdr>
            </w:div>
          </w:divsChild>
        </w:div>
        <w:div w:id="1303657838">
          <w:marLeft w:val="0"/>
          <w:marRight w:val="0"/>
          <w:marTop w:val="0"/>
          <w:marBottom w:val="0"/>
          <w:divBdr>
            <w:top w:val="none" w:sz="0" w:space="0" w:color="auto"/>
            <w:left w:val="none" w:sz="0" w:space="0" w:color="auto"/>
            <w:bottom w:val="none" w:sz="0" w:space="0" w:color="auto"/>
            <w:right w:val="none" w:sz="0" w:space="0" w:color="auto"/>
          </w:divBdr>
          <w:divsChild>
            <w:div w:id="1047147632">
              <w:marLeft w:val="0"/>
              <w:marRight w:val="0"/>
              <w:marTop w:val="0"/>
              <w:marBottom w:val="0"/>
              <w:divBdr>
                <w:top w:val="none" w:sz="0" w:space="0" w:color="auto"/>
                <w:left w:val="none" w:sz="0" w:space="0" w:color="auto"/>
                <w:bottom w:val="none" w:sz="0" w:space="0" w:color="auto"/>
                <w:right w:val="none" w:sz="0" w:space="0" w:color="auto"/>
              </w:divBdr>
            </w:div>
            <w:div w:id="1217012213">
              <w:marLeft w:val="0"/>
              <w:marRight w:val="0"/>
              <w:marTop w:val="0"/>
              <w:marBottom w:val="0"/>
              <w:divBdr>
                <w:top w:val="none" w:sz="0" w:space="0" w:color="auto"/>
                <w:left w:val="none" w:sz="0" w:space="0" w:color="auto"/>
                <w:bottom w:val="none" w:sz="0" w:space="0" w:color="auto"/>
                <w:right w:val="none" w:sz="0" w:space="0" w:color="auto"/>
              </w:divBdr>
              <w:divsChild>
                <w:div w:id="1934901067">
                  <w:marLeft w:val="0"/>
                  <w:marRight w:val="0"/>
                  <w:marTop w:val="0"/>
                  <w:marBottom w:val="0"/>
                  <w:divBdr>
                    <w:top w:val="none" w:sz="0" w:space="0" w:color="auto"/>
                    <w:left w:val="none" w:sz="0" w:space="0" w:color="auto"/>
                    <w:bottom w:val="none" w:sz="0" w:space="0" w:color="auto"/>
                    <w:right w:val="none" w:sz="0" w:space="0" w:color="auto"/>
                  </w:divBdr>
                  <w:divsChild>
                    <w:div w:id="111262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8345">
              <w:marLeft w:val="0"/>
              <w:marRight w:val="0"/>
              <w:marTop w:val="0"/>
              <w:marBottom w:val="0"/>
              <w:divBdr>
                <w:top w:val="none" w:sz="0" w:space="0" w:color="auto"/>
                <w:left w:val="none" w:sz="0" w:space="0" w:color="auto"/>
                <w:bottom w:val="none" w:sz="0" w:space="0" w:color="auto"/>
                <w:right w:val="none" w:sz="0" w:space="0" w:color="auto"/>
              </w:divBdr>
            </w:div>
          </w:divsChild>
        </w:div>
        <w:div w:id="514610278">
          <w:marLeft w:val="0"/>
          <w:marRight w:val="0"/>
          <w:marTop w:val="0"/>
          <w:marBottom w:val="0"/>
          <w:divBdr>
            <w:top w:val="none" w:sz="0" w:space="0" w:color="auto"/>
            <w:left w:val="none" w:sz="0" w:space="0" w:color="auto"/>
            <w:bottom w:val="none" w:sz="0" w:space="0" w:color="auto"/>
            <w:right w:val="none" w:sz="0" w:space="0" w:color="auto"/>
          </w:divBdr>
          <w:divsChild>
            <w:div w:id="1380279533">
              <w:marLeft w:val="0"/>
              <w:marRight w:val="0"/>
              <w:marTop w:val="0"/>
              <w:marBottom w:val="0"/>
              <w:divBdr>
                <w:top w:val="none" w:sz="0" w:space="0" w:color="auto"/>
                <w:left w:val="none" w:sz="0" w:space="0" w:color="auto"/>
                <w:bottom w:val="none" w:sz="0" w:space="0" w:color="auto"/>
                <w:right w:val="none" w:sz="0" w:space="0" w:color="auto"/>
              </w:divBdr>
            </w:div>
            <w:div w:id="789130401">
              <w:marLeft w:val="0"/>
              <w:marRight w:val="0"/>
              <w:marTop w:val="0"/>
              <w:marBottom w:val="0"/>
              <w:divBdr>
                <w:top w:val="none" w:sz="0" w:space="0" w:color="auto"/>
                <w:left w:val="none" w:sz="0" w:space="0" w:color="auto"/>
                <w:bottom w:val="none" w:sz="0" w:space="0" w:color="auto"/>
                <w:right w:val="none" w:sz="0" w:space="0" w:color="auto"/>
              </w:divBdr>
              <w:divsChild>
                <w:div w:id="1293752763">
                  <w:marLeft w:val="0"/>
                  <w:marRight w:val="0"/>
                  <w:marTop w:val="0"/>
                  <w:marBottom w:val="0"/>
                  <w:divBdr>
                    <w:top w:val="none" w:sz="0" w:space="0" w:color="auto"/>
                    <w:left w:val="none" w:sz="0" w:space="0" w:color="auto"/>
                    <w:bottom w:val="none" w:sz="0" w:space="0" w:color="auto"/>
                    <w:right w:val="none" w:sz="0" w:space="0" w:color="auto"/>
                  </w:divBdr>
                  <w:divsChild>
                    <w:div w:id="25074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33652">
      <w:bodyDiv w:val="1"/>
      <w:marLeft w:val="0"/>
      <w:marRight w:val="0"/>
      <w:marTop w:val="0"/>
      <w:marBottom w:val="0"/>
      <w:divBdr>
        <w:top w:val="none" w:sz="0" w:space="0" w:color="auto"/>
        <w:left w:val="none" w:sz="0" w:space="0" w:color="auto"/>
        <w:bottom w:val="none" w:sz="0" w:space="0" w:color="auto"/>
        <w:right w:val="none" w:sz="0" w:space="0" w:color="auto"/>
      </w:divBdr>
    </w:div>
    <w:div w:id="211157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www.statlearning.com/"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cs.stanford.edu/people/alecmgo/papers/TwitterDistantSupervision09.pdf"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web.stanford.edu/~jurafsky/slp3/" TargetMode="External"/><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6646</Words>
  <Characters>37886</Characters>
  <Application>Microsoft Office Word</Application>
  <DocSecurity>0</DocSecurity>
  <Lines>315</Lines>
  <Paragraphs>88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COŞKUN</dc:creator>
  <cp:keywords/>
  <dc:description/>
  <cp:lastModifiedBy>Oğuzhan COŞKUN</cp:lastModifiedBy>
  <cp:revision>2</cp:revision>
  <dcterms:created xsi:type="dcterms:W3CDTF">2025-04-23T17:40:00Z</dcterms:created>
  <dcterms:modified xsi:type="dcterms:W3CDTF">2025-04-23T17:40:00Z</dcterms:modified>
</cp:coreProperties>
</file>