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9D38" w14:textId="629D8A8F" w:rsidR="004872F1" w:rsidRPr="00585E81" w:rsidRDefault="00F26213" w:rsidP="00015735">
      <w:pPr>
        <w:spacing w:before="5"/>
        <w:jc w:val="center"/>
        <w:rPr>
          <w:rFonts w:eastAsia="Times New Roman" w:cstheme="minorHAnsi"/>
          <w:b/>
          <w:bCs/>
          <w:spacing w:val="1"/>
          <w:sz w:val="36"/>
          <w:szCs w:val="36"/>
        </w:rPr>
      </w:pPr>
      <w:r>
        <w:rPr>
          <w:rFonts w:eastAsia="Times New Roman" w:cstheme="minorHAnsi"/>
          <w:b/>
          <w:bCs/>
          <w:spacing w:val="1"/>
          <w:sz w:val="36"/>
          <w:szCs w:val="36"/>
        </w:rPr>
        <w:t>GIULIANA</w:t>
      </w:r>
      <w:r w:rsidR="004872F1" w:rsidRPr="00585E81">
        <w:rPr>
          <w:rFonts w:eastAsia="Times New Roman" w:cstheme="minorHAnsi"/>
          <w:b/>
          <w:bCs/>
          <w:spacing w:val="1"/>
          <w:sz w:val="36"/>
          <w:szCs w:val="36"/>
        </w:rPr>
        <w:t xml:space="preserve"> </w:t>
      </w:r>
      <w:r>
        <w:rPr>
          <w:rFonts w:eastAsia="Times New Roman" w:cstheme="minorHAnsi"/>
          <w:b/>
          <w:bCs/>
          <w:spacing w:val="1"/>
          <w:sz w:val="36"/>
          <w:szCs w:val="36"/>
        </w:rPr>
        <w:t>ZILIOTTO</w:t>
      </w:r>
    </w:p>
    <w:p w14:paraId="1D88C6E6" w14:textId="01B60C44" w:rsidR="004872F1" w:rsidRPr="003B378F" w:rsidRDefault="004E38E9" w:rsidP="00C02752">
      <w:pPr>
        <w:tabs>
          <w:tab w:val="center" w:pos="5040"/>
          <w:tab w:val="right" w:pos="10080"/>
        </w:tabs>
        <w:jc w:val="center"/>
        <w:rPr>
          <w:rFonts w:eastAsia="Times New Roman" w:cstheme="minorHAnsi"/>
          <w:color w:val="0000FF"/>
          <w:sz w:val="22"/>
          <w:szCs w:val="22"/>
          <w:u w:val="single" w:color="0000FF"/>
        </w:rPr>
      </w:pPr>
      <w:r w:rsidRPr="003B378F">
        <w:rPr>
          <w:rFonts w:eastAsia="Times New Roman" w:cstheme="minorHAnsi"/>
          <w:sz w:val="22"/>
          <w:szCs w:val="22"/>
        </w:rPr>
        <w:t xml:space="preserve">Denver, CO ● </w:t>
      </w:r>
      <w:r w:rsidR="00F26213" w:rsidRPr="003B378F">
        <w:rPr>
          <w:rFonts w:eastAsia="Times New Roman" w:cstheme="minorHAnsi"/>
          <w:sz w:val="22"/>
          <w:szCs w:val="22"/>
        </w:rPr>
        <w:t>(805</w:t>
      </w:r>
      <w:r w:rsidR="00F26213" w:rsidRPr="003B378F">
        <w:rPr>
          <w:rFonts w:eastAsia="Times New Roman" w:cstheme="minorHAnsi"/>
          <w:spacing w:val="-1"/>
          <w:sz w:val="22"/>
          <w:szCs w:val="22"/>
        </w:rPr>
        <w:t>)</w:t>
      </w:r>
      <w:r w:rsidR="00F26213" w:rsidRPr="003B378F">
        <w:rPr>
          <w:rFonts w:eastAsia="Times New Roman" w:cstheme="minorHAnsi"/>
          <w:sz w:val="22"/>
          <w:szCs w:val="22"/>
        </w:rPr>
        <w:t>895</w:t>
      </w:r>
      <w:r w:rsidR="004872F1" w:rsidRPr="003B378F">
        <w:rPr>
          <w:rFonts w:eastAsia="Times New Roman" w:cstheme="minorHAnsi"/>
          <w:spacing w:val="-1"/>
          <w:sz w:val="22"/>
          <w:szCs w:val="22"/>
        </w:rPr>
        <w:t>-</w:t>
      </w:r>
      <w:r w:rsidR="00F26213" w:rsidRPr="003B378F">
        <w:rPr>
          <w:rFonts w:eastAsia="Times New Roman" w:cstheme="minorHAnsi"/>
          <w:spacing w:val="2"/>
          <w:sz w:val="22"/>
          <w:szCs w:val="22"/>
        </w:rPr>
        <w:t>5924</w:t>
      </w:r>
      <w:r w:rsidR="004872F1" w:rsidRPr="003B378F">
        <w:rPr>
          <w:rFonts w:eastAsia="Times New Roman" w:cstheme="minorHAnsi"/>
          <w:sz w:val="22"/>
          <w:szCs w:val="22"/>
        </w:rPr>
        <w:t xml:space="preserve"> </w:t>
      </w:r>
      <w:proofErr w:type="gramStart"/>
      <w:r w:rsidR="004872F1" w:rsidRPr="003B378F">
        <w:rPr>
          <w:rFonts w:eastAsia="Times New Roman" w:cstheme="minorHAnsi"/>
          <w:sz w:val="22"/>
          <w:szCs w:val="22"/>
        </w:rPr>
        <w:t xml:space="preserve">● </w:t>
      </w:r>
      <w:r w:rsidR="004872F1" w:rsidRPr="003B378F">
        <w:rPr>
          <w:rFonts w:eastAsia="Times New Roman" w:cstheme="minorHAnsi"/>
          <w:spacing w:val="-59"/>
          <w:sz w:val="22"/>
          <w:szCs w:val="22"/>
        </w:rPr>
        <w:t xml:space="preserve"> </w:t>
      </w:r>
      <w:r w:rsidR="00F26213" w:rsidRPr="003B378F">
        <w:rPr>
          <w:rFonts w:eastAsia="Times New Roman" w:cstheme="minorHAnsi"/>
          <w:sz w:val="22"/>
          <w:szCs w:val="22"/>
        </w:rPr>
        <w:t>gziliot@gmail.com</w:t>
      </w:r>
      <w:proofErr w:type="gramEnd"/>
      <w:r w:rsidR="004872F1" w:rsidRPr="003B378F">
        <w:rPr>
          <w:rFonts w:eastAsia="Times New Roman" w:cstheme="minorHAnsi"/>
          <w:sz w:val="22"/>
          <w:szCs w:val="22"/>
        </w:rPr>
        <w:t xml:space="preserve"> </w:t>
      </w:r>
      <w:r w:rsidR="003B378F" w:rsidRPr="003B378F">
        <w:rPr>
          <w:rFonts w:eastAsia="Times New Roman" w:cstheme="minorHAnsi"/>
          <w:sz w:val="22"/>
          <w:szCs w:val="22"/>
        </w:rPr>
        <w:t xml:space="preserve">● </w:t>
      </w:r>
      <w:r w:rsidR="003B378F" w:rsidRPr="003B378F">
        <w:rPr>
          <w:rFonts w:eastAsia="Times New Roman" w:cstheme="minorHAnsi"/>
          <w:spacing w:val="-59"/>
          <w:sz w:val="22"/>
          <w:szCs w:val="22"/>
        </w:rPr>
        <w:t xml:space="preserve"> </w:t>
      </w:r>
      <w:hyperlink r:id="rId5" w:history="1">
        <w:r w:rsidR="00F26213" w:rsidRPr="003B378F">
          <w:rPr>
            <w:rStyle w:val="Hyperlink"/>
            <w:rFonts w:eastAsia="Times New Roman" w:cstheme="minorHAnsi"/>
            <w:sz w:val="22"/>
            <w:szCs w:val="22"/>
          </w:rPr>
          <w:t>linkedin.com/in/</w:t>
        </w:r>
        <w:proofErr w:type="spellStart"/>
        <w:r w:rsidR="00F26213" w:rsidRPr="003B378F">
          <w:rPr>
            <w:rStyle w:val="Hyperlink"/>
            <w:rFonts w:eastAsia="Times New Roman" w:cstheme="minorHAnsi"/>
            <w:sz w:val="22"/>
            <w:szCs w:val="22"/>
          </w:rPr>
          <w:t>giulianaziliotto</w:t>
        </w:r>
        <w:proofErr w:type="spellEnd"/>
      </w:hyperlink>
    </w:p>
    <w:p w14:paraId="23433402" w14:textId="77777777" w:rsidR="004872F1" w:rsidRPr="00585E81" w:rsidRDefault="004872F1" w:rsidP="000040D8">
      <w:pPr>
        <w:pBdr>
          <w:bottom w:val="single" w:sz="4" w:space="1" w:color="auto"/>
        </w:pBdr>
        <w:tabs>
          <w:tab w:val="right" w:pos="10080"/>
        </w:tabs>
        <w:rPr>
          <w:rFonts w:eastAsia="Times New Roman" w:cstheme="minorHAnsi"/>
          <w:sz w:val="22"/>
          <w:szCs w:val="22"/>
        </w:rPr>
      </w:pPr>
      <w:r w:rsidRPr="00585E81">
        <w:rPr>
          <w:rFonts w:eastAsia="Times New Roman" w:cstheme="minorHAnsi"/>
          <w:b/>
          <w:bCs/>
          <w:sz w:val="22"/>
          <w:szCs w:val="22"/>
        </w:rPr>
        <w:t>ED</w:t>
      </w:r>
      <w:r w:rsidRPr="00585E81">
        <w:rPr>
          <w:rFonts w:eastAsia="Times New Roman" w:cstheme="minorHAnsi"/>
          <w:b/>
          <w:bCs/>
          <w:spacing w:val="-1"/>
          <w:sz w:val="22"/>
          <w:szCs w:val="22"/>
        </w:rPr>
        <w:t>U</w:t>
      </w:r>
      <w:r w:rsidRPr="00585E81">
        <w:rPr>
          <w:rFonts w:eastAsia="Times New Roman" w:cstheme="minorHAnsi"/>
          <w:b/>
          <w:bCs/>
          <w:sz w:val="22"/>
          <w:szCs w:val="22"/>
        </w:rPr>
        <w:t>C</w:t>
      </w:r>
      <w:r w:rsidRPr="00585E81">
        <w:rPr>
          <w:rFonts w:eastAsia="Times New Roman" w:cstheme="minorHAnsi"/>
          <w:b/>
          <w:bCs/>
          <w:spacing w:val="-1"/>
          <w:sz w:val="22"/>
          <w:szCs w:val="22"/>
        </w:rPr>
        <w:t>A</w:t>
      </w:r>
      <w:r w:rsidRPr="00585E81">
        <w:rPr>
          <w:rFonts w:eastAsia="Times New Roman" w:cstheme="minorHAnsi"/>
          <w:b/>
          <w:bCs/>
          <w:sz w:val="22"/>
          <w:szCs w:val="22"/>
        </w:rPr>
        <w:t>TION</w:t>
      </w:r>
      <w:r w:rsidRPr="00585E81">
        <w:rPr>
          <w:rFonts w:eastAsia="Times New Roman" w:cstheme="minorHAnsi"/>
          <w:bCs/>
          <w:sz w:val="22"/>
          <w:szCs w:val="22"/>
        </w:rPr>
        <w:tab/>
      </w:r>
    </w:p>
    <w:p w14:paraId="642EEB05" w14:textId="58AA685F" w:rsidR="004872F1" w:rsidRPr="00585E81" w:rsidRDefault="00C8216E" w:rsidP="000040D8">
      <w:pPr>
        <w:tabs>
          <w:tab w:val="right" w:pos="10800"/>
        </w:tabs>
        <w:spacing w:before="60" w:line="220" w:lineRule="exact"/>
        <w:rPr>
          <w:rFonts w:eastAsia="Times New Roman" w:cstheme="minorHAnsi"/>
          <w:sz w:val="22"/>
          <w:szCs w:val="22"/>
        </w:rPr>
      </w:pPr>
      <w:r w:rsidRPr="00C8216E">
        <w:rPr>
          <w:rFonts w:eastAsia="Times New Roman" w:cstheme="minorHAnsi"/>
          <w:b/>
          <w:bCs/>
          <w:sz w:val="22"/>
          <w:szCs w:val="22"/>
        </w:rPr>
        <w:t>University of Denver, Daniels College of Business</w:t>
      </w:r>
      <w:r w:rsidRPr="00C8216E">
        <w:rPr>
          <w:rFonts w:eastAsia="Times New Roman" w:cstheme="minorHAnsi"/>
          <w:sz w:val="22"/>
          <w:szCs w:val="22"/>
        </w:rPr>
        <w:t>, Denver, CO</w:t>
      </w:r>
      <w:r w:rsidR="004872F1" w:rsidRPr="00585E81">
        <w:rPr>
          <w:rFonts w:eastAsia="Times New Roman" w:cstheme="minorHAnsi"/>
          <w:b/>
          <w:bCs/>
          <w:sz w:val="22"/>
          <w:szCs w:val="22"/>
        </w:rPr>
        <w:tab/>
      </w:r>
      <w:r w:rsidR="003B378F">
        <w:rPr>
          <w:rFonts w:eastAsia="Times New Roman" w:cstheme="minorHAnsi"/>
          <w:sz w:val="22"/>
          <w:szCs w:val="22"/>
        </w:rPr>
        <w:t>June</w:t>
      </w:r>
      <w:r w:rsidR="00735C49" w:rsidRPr="00585E81">
        <w:rPr>
          <w:rFonts w:eastAsia="Times New Roman" w:cstheme="minorHAnsi"/>
          <w:sz w:val="22"/>
          <w:szCs w:val="22"/>
        </w:rPr>
        <w:t xml:space="preserve"> 202</w:t>
      </w:r>
      <w:r w:rsidR="00735C49">
        <w:rPr>
          <w:rFonts w:eastAsia="Times New Roman" w:cstheme="minorHAnsi"/>
          <w:sz w:val="22"/>
          <w:szCs w:val="22"/>
        </w:rPr>
        <w:t>5</w:t>
      </w:r>
    </w:p>
    <w:p w14:paraId="76FB04CA" w14:textId="2BCE4F03" w:rsidR="004872F1" w:rsidRPr="00585E81" w:rsidRDefault="00C8216E" w:rsidP="000040D8">
      <w:pPr>
        <w:tabs>
          <w:tab w:val="right" w:pos="10800"/>
        </w:tabs>
        <w:spacing w:line="271" w:lineRule="exact"/>
        <w:rPr>
          <w:rFonts w:eastAsia="Times New Roman" w:cstheme="minorHAnsi"/>
          <w:sz w:val="22"/>
          <w:szCs w:val="22"/>
        </w:rPr>
      </w:pPr>
      <w:r w:rsidRPr="00C8216E">
        <w:rPr>
          <w:rFonts w:eastAsia="Times New Roman" w:cstheme="minorHAnsi"/>
          <w:i/>
          <w:sz w:val="22"/>
          <w:szCs w:val="22"/>
        </w:rPr>
        <w:t>Bachelor of Science Business Administration, Business Info</w:t>
      </w:r>
      <w:r>
        <w:rPr>
          <w:rFonts w:eastAsia="Times New Roman" w:cstheme="minorHAnsi"/>
          <w:i/>
          <w:sz w:val="22"/>
          <w:szCs w:val="22"/>
        </w:rPr>
        <w:t>rmation</w:t>
      </w:r>
      <w:r w:rsidRPr="00C8216E">
        <w:rPr>
          <w:rFonts w:eastAsia="Times New Roman" w:cstheme="minorHAnsi"/>
          <w:i/>
          <w:sz w:val="22"/>
          <w:szCs w:val="22"/>
        </w:rPr>
        <w:t xml:space="preserve"> &amp; Analytics</w:t>
      </w:r>
      <w:r w:rsidR="004872F1" w:rsidRPr="00585E81">
        <w:rPr>
          <w:rFonts w:eastAsia="Times New Roman" w:cstheme="minorHAnsi"/>
          <w:sz w:val="22"/>
          <w:szCs w:val="22"/>
        </w:rPr>
        <w:tab/>
      </w:r>
    </w:p>
    <w:p w14:paraId="205CD312" w14:textId="1233D9B4" w:rsidR="004872F1" w:rsidRDefault="00C8216E" w:rsidP="004872F1">
      <w:pPr>
        <w:numPr>
          <w:ilvl w:val="0"/>
          <w:numId w:val="1"/>
        </w:numPr>
        <w:contextualSpacing/>
        <w:rPr>
          <w:rFonts w:eastAsia="Times New Roman" w:cstheme="minorHAnsi"/>
          <w:sz w:val="22"/>
          <w:szCs w:val="22"/>
        </w:rPr>
      </w:pPr>
      <w:r w:rsidRPr="00C8216E">
        <w:rPr>
          <w:rFonts w:eastAsia="Times New Roman" w:cstheme="minorHAnsi"/>
          <w:sz w:val="22"/>
          <w:szCs w:val="22"/>
        </w:rPr>
        <w:t>Minor: Italian; Major GPA: 3.</w:t>
      </w:r>
      <w:r w:rsidR="003B378F">
        <w:rPr>
          <w:rFonts w:eastAsia="Times New Roman" w:cstheme="minorHAnsi"/>
          <w:sz w:val="22"/>
          <w:szCs w:val="22"/>
        </w:rPr>
        <w:t>92</w:t>
      </w:r>
    </w:p>
    <w:p w14:paraId="539D8807" w14:textId="2DCAD95F" w:rsidR="00AD62B5" w:rsidRPr="00585E81" w:rsidRDefault="00AD62B5" w:rsidP="004872F1">
      <w:pPr>
        <w:numPr>
          <w:ilvl w:val="0"/>
          <w:numId w:val="1"/>
        </w:num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Relevant Courses: Intro to Financial Reporting, Accounting for Decision Making</w:t>
      </w:r>
    </w:p>
    <w:p w14:paraId="241A17BB" w14:textId="433CE04E" w:rsidR="004872F1" w:rsidRPr="00585E81" w:rsidRDefault="004872F1" w:rsidP="004872F1">
      <w:pPr>
        <w:ind w:left="360"/>
        <w:contextualSpacing/>
        <w:rPr>
          <w:rFonts w:eastAsia="Times New Roman" w:cstheme="minorHAnsi"/>
          <w:sz w:val="22"/>
          <w:szCs w:val="22"/>
        </w:rPr>
      </w:pPr>
    </w:p>
    <w:p w14:paraId="26C769AD" w14:textId="4D8F777C" w:rsidR="004872F1" w:rsidRPr="00585E81" w:rsidRDefault="00F26213" w:rsidP="000040D8">
      <w:pPr>
        <w:tabs>
          <w:tab w:val="right" w:pos="10800"/>
        </w:tabs>
        <w:rPr>
          <w:rFonts w:eastAsia="Times New Roman" w:cstheme="minorHAnsi"/>
          <w:sz w:val="22"/>
          <w:szCs w:val="22"/>
        </w:rPr>
      </w:pPr>
      <w:proofErr w:type="spellStart"/>
      <w:r w:rsidRPr="00F26213">
        <w:rPr>
          <w:rFonts w:eastAsia="Times New Roman" w:cstheme="minorHAnsi"/>
          <w:b/>
          <w:bCs/>
          <w:i/>
          <w:spacing w:val="-2"/>
          <w:sz w:val="22"/>
          <w:szCs w:val="22"/>
        </w:rPr>
        <w:t>Istituto</w:t>
      </w:r>
      <w:proofErr w:type="spellEnd"/>
      <w:r w:rsidRPr="00F26213">
        <w:rPr>
          <w:rFonts w:eastAsia="Times New Roman" w:cstheme="minorHAnsi"/>
          <w:b/>
          <w:bCs/>
          <w:i/>
          <w:spacing w:val="-2"/>
          <w:sz w:val="22"/>
          <w:szCs w:val="22"/>
        </w:rPr>
        <w:t xml:space="preserve"> Lorenzo de' Medici</w:t>
      </w:r>
      <w:r w:rsidR="00C8216E">
        <w:rPr>
          <w:rFonts w:eastAsia="Times New Roman" w:cstheme="minorHAnsi"/>
          <w:i/>
          <w:spacing w:val="-2"/>
          <w:sz w:val="22"/>
          <w:szCs w:val="22"/>
        </w:rPr>
        <w:t>, Florence, IT</w:t>
      </w:r>
      <w:r w:rsidR="004872F1" w:rsidRPr="00585E81">
        <w:rPr>
          <w:rFonts w:eastAsia="Times New Roman" w:cstheme="minorHAnsi"/>
          <w:b/>
          <w:bCs/>
          <w:spacing w:val="-3"/>
          <w:sz w:val="22"/>
          <w:szCs w:val="22"/>
        </w:rPr>
        <w:tab/>
      </w:r>
      <w:r>
        <w:rPr>
          <w:rFonts w:eastAsia="Times New Roman" w:cstheme="minorHAnsi"/>
          <w:bCs/>
          <w:spacing w:val="-3"/>
          <w:sz w:val="22"/>
          <w:szCs w:val="22"/>
        </w:rPr>
        <w:t>September - December</w:t>
      </w:r>
      <w:r w:rsidR="004872F1" w:rsidRPr="00585E81">
        <w:rPr>
          <w:rFonts w:eastAsia="Times New Roman" w:cstheme="minorHAnsi"/>
          <w:bCs/>
          <w:spacing w:val="-3"/>
          <w:sz w:val="22"/>
          <w:szCs w:val="22"/>
        </w:rPr>
        <w:t xml:space="preserve"> 20</w:t>
      </w:r>
      <w:r w:rsidR="000040D8" w:rsidRPr="00585E81">
        <w:rPr>
          <w:rFonts w:eastAsia="Times New Roman" w:cstheme="minorHAnsi"/>
          <w:bCs/>
          <w:spacing w:val="-3"/>
          <w:sz w:val="22"/>
          <w:szCs w:val="22"/>
        </w:rPr>
        <w:t>2</w:t>
      </w:r>
      <w:r w:rsidR="00922E84" w:rsidRPr="00585E81">
        <w:rPr>
          <w:rFonts w:eastAsia="Times New Roman" w:cstheme="minorHAnsi"/>
          <w:bCs/>
          <w:spacing w:val="-3"/>
          <w:sz w:val="22"/>
          <w:szCs w:val="22"/>
        </w:rPr>
        <w:t>3</w:t>
      </w:r>
    </w:p>
    <w:p w14:paraId="109CE3BA" w14:textId="5D21F503" w:rsidR="004872F1" w:rsidRDefault="00F26213" w:rsidP="004872F1">
      <w:pPr>
        <w:spacing w:before="1" w:line="280" w:lineRule="exact"/>
        <w:rPr>
          <w:rFonts w:eastAsia="MS Mincho" w:cstheme="minorHAnsi"/>
          <w:i/>
          <w:iCs/>
          <w:sz w:val="22"/>
          <w:szCs w:val="22"/>
        </w:rPr>
      </w:pPr>
      <w:r w:rsidRPr="00C8216E">
        <w:rPr>
          <w:rFonts w:eastAsia="MS Mincho" w:cstheme="minorHAnsi"/>
          <w:i/>
          <w:iCs/>
          <w:sz w:val="22"/>
          <w:szCs w:val="22"/>
        </w:rPr>
        <w:t>Study Abroad</w:t>
      </w:r>
    </w:p>
    <w:p w14:paraId="3EBDC91B" w14:textId="77777777" w:rsidR="00C8216E" w:rsidRPr="00C8216E" w:rsidRDefault="00C8216E" w:rsidP="004872F1">
      <w:pPr>
        <w:spacing w:before="1" w:line="280" w:lineRule="exact"/>
        <w:rPr>
          <w:rFonts w:eastAsia="MS Mincho" w:cstheme="minorHAnsi"/>
          <w:i/>
          <w:iCs/>
          <w:sz w:val="22"/>
          <w:szCs w:val="22"/>
        </w:rPr>
      </w:pPr>
    </w:p>
    <w:p w14:paraId="5695DFF7" w14:textId="1D978B65" w:rsidR="0026581B" w:rsidRPr="00CA249C" w:rsidRDefault="00F26213" w:rsidP="00CA249C">
      <w:pPr>
        <w:pBdr>
          <w:bottom w:val="single" w:sz="4" w:space="1" w:color="auto"/>
        </w:pBdr>
        <w:tabs>
          <w:tab w:val="right" w:pos="10080"/>
        </w:tabs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sz w:val="22"/>
          <w:szCs w:val="22"/>
        </w:rPr>
        <w:t>ACCOUNTING</w:t>
      </w:r>
      <w:r w:rsidR="00F41E47">
        <w:rPr>
          <w:rFonts w:eastAsia="Times New Roman" w:cstheme="minorHAnsi"/>
          <w:b/>
          <w:bCs/>
          <w:sz w:val="22"/>
          <w:szCs w:val="22"/>
        </w:rPr>
        <w:t xml:space="preserve"> PROJECTS</w:t>
      </w:r>
      <w:r w:rsidR="0026581B" w:rsidRPr="00585E81">
        <w:rPr>
          <w:rFonts w:eastAsia="Times New Roman" w:cstheme="minorHAnsi"/>
          <w:bCs/>
          <w:sz w:val="22"/>
          <w:szCs w:val="22"/>
        </w:rPr>
        <w:tab/>
      </w:r>
    </w:p>
    <w:p w14:paraId="539219C1" w14:textId="77777777" w:rsidR="00AD62B5" w:rsidRPr="00585E81" w:rsidRDefault="00AD62B5" w:rsidP="00AD62B5">
      <w:pPr>
        <w:tabs>
          <w:tab w:val="right" w:pos="10800"/>
        </w:tabs>
        <w:rPr>
          <w:rFonts w:eastAsia="Times New Roman" w:cstheme="minorHAnsi"/>
          <w:sz w:val="22"/>
          <w:szCs w:val="22"/>
        </w:rPr>
      </w:pPr>
      <w:r w:rsidRPr="00C32462">
        <w:rPr>
          <w:rFonts w:eastAsia="Times New Roman" w:cstheme="minorHAnsi"/>
          <w:b/>
          <w:bCs/>
          <w:sz w:val="22"/>
          <w:szCs w:val="22"/>
        </w:rPr>
        <w:t>Financial Analysis and Strategy Optimization</w:t>
      </w:r>
      <w:r>
        <w:rPr>
          <w:rFonts w:eastAsia="Times New Roman" w:cstheme="minorHAnsi"/>
          <w:b/>
          <w:bCs/>
          <w:sz w:val="22"/>
          <w:szCs w:val="22"/>
        </w:rPr>
        <w:t>- Accounting II</w:t>
      </w:r>
      <w:r w:rsidRPr="00585E81">
        <w:rPr>
          <w:rFonts w:eastAsia="Times New Roman" w:cstheme="minorHAnsi"/>
          <w:b/>
          <w:bCs/>
          <w:spacing w:val="1"/>
          <w:sz w:val="22"/>
          <w:szCs w:val="22"/>
        </w:rPr>
        <w:tab/>
      </w:r>
      <w:r>
        <w:rPr>
          <w:rFonts w:eastAsia="Times New Roman" w:cstheme="minorHAnsi"/>
          <w:bCs/>
          <w:spacing w:val="-3"/>
          <w:sz w:val="22"/>
          <w:szCs w:val="22"/>
        </w:rPr>
        <w:t>Spring 2024</w:t>
      </w:r>
    </w:p>
    <w:p w14:paraId="26F2DC14" w14:textId="77777777" w:rsidR="00AD62B5" w:rsidRPr="00585E81" w:rsidRDefault="00AD62B5" w:rsidP="00AD62B5">
      <w:pPr>
        <w:numPr>
          <w:ilvl w:val="0"/>
          <w:numId w:val="4"/>
        </w:numPr>
        <w:spacing w:before="24" w:line="274" w:lineRule="exact"/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pacing w:val="1"/>
          <w:sz w:val="22"/>
          <w:szCs w:val="22"/>
        </w:rPr>
        <w:t>C</w:t>
      </w:r>
      <w:r w:rsidRPr="00C32462">
        <w:rPr>
          <w:rFonts w:eastAsia="Times New Roman" w:cstheme="minorHAnsi"/>
          <w:spacing w:val="1"/>
          <w:sz w:val="22"/>
          <w:szCs w:val="22"/>
        </w:rPr>
        <w:t>onverted a traditional income statement to a contribution format, conducted a detailed analysis of the sales mix, and calculated break-even points to enhance financial clarity for the client</w:t>
      </w:r>
    </w:p>
    <w:p w14:paraId="4DF1B25F" w14:textId="77777777" w:rsidR="00AD62B5" w:rsidRDefault="00AD62B5" w:rsidP="00AD62B5">
      <w:pPr>
        <w:numPr>
          <w:ilvl w:val="0"/>
          <w:numId w:val="4"/>
        </w:numPr>
        <w:spacing w:before="24" w:line="274" w:lineRule="exact"/>
        <w:contextualSpacing/>
        <w:rPr>
          <w:rFonts w:eastAsia="Times New Roman" w:cstheme="minorHAnsi"/>
          <w:sz w:val="22"/>
          <w:szCs w:val="22"/>
        </w:rPr>
      </w:pPr>
      <w:r w:rsidRPr="00C32462">
        <w:rPr>
          <w:rFonts w:eastAsia="Times New Roman" w:cstheme="minorHAnsi"/>
          <w:spacing w:val="1"/>
          <w:sz w:val="22"/>
          <w:szCs w:val="22"/>
        </w:rPr>
        <w:t>Collaborated on creating comprehensive recommendations to optimize the client’s cost structure and sales strategy, resulting in improved financial projections</w:t>
      </w:r>
    </w:p>
    <w:p w14:paraId="6C8ED568" w14:textId="77777777" w:rsidR="00AD62B5" w:rsidRDefault="00AD62B5" w:rsidP="0026581B">
      <w:pPr>
        <w:tabs>
          <w:tab w:val="right" w:pos="10800"/>
        </w:tabs>
        <w:rPr>
          <w:rFonts w:eastAsia="Times New Roman" w:cstheme="minorHAnsi"/>
          <w:b/>
          <w:bCs/>
          <w:iCs/>
          <w:spacing w:val="-2"/>
          <w:sz w:val="22"/>
          <w:szCs w:val="22"/>
        </w:rPr>
      </w:pPr>
    </w:p>
    <w:p w14:paraId="4EBDD7A7" w14:textId="4C54CED0" w:rsidR="0026581B" w:rsidRPr="00585E81" w:rsidRDefault="002C3627" w:rsidP="0026581B">
      <w:pPr>
        <w:tabs>
          <w:tab w:val="right" w:pos="10800"/>
        </w:tabs>
        <w:rPr>
          <w:rFonts w:eastAsia="Times New Roman" w:cstheme="minorHAnsi"/>
          <w:b/>
          <w:bCs/>
          <w:iCs/>
          <w:spacing w:val="-2"/>
          <w:sz w:val="22"/>
          <w:szCs w:val="22"/>
        </w:rPr>
      </w:pPr>
      <w:r>
        <w:rPr>
          <w:rFonts w:eastAsia="Times New Roman" w:cstheme="minorHAnsi"/>
          <w:b/>
          <w:bCs/>
          <w:iCs/>
          <w:spacing w:val="-2"/>
          <w:sz w:val="22"/>
          <w:szCs w:val="22"/>
        </w:rPr>
        <w:t>10K Analysis- Accounting I</w:t>
      </w:r>
      <w:r w:rsidR="0026581B" w:rsidRPr="00585E81">
        <w:rPr>
          <w:rFonts w:eastAsia="Times New Roman" w:cstheme="minorHAnsi"/>
          <w:b/>
          <w:bCs/>
          <w:iCs/>
          <w:spacing w:val="-2"/>
          <w:sz w:val="22"/>
          <w:szCs w:val="22"/>
        </w:rPr>
        <w:tab/>
      </w:r>
      <w:r>
        <w:rPr>
          <w:rFonts w:eastAsia="Times New Roman" w:cstheme="minorHAnsi"/>
          <w:iCs/>
          <w:spacing w:val="-2"/>
          <w:sz w:val="22"/>
          <w:szCs w:val="22"/>
        </w:rPr>
        <w:t>Winter 2024</w:t>
      </w:r>
    </w:p>
    <w:p w14:paraId="64070219" w14:textId="73C995B8" w:rsidR="0026581B" w:rsidRPr="00364165" w:rsidRDefault="009B24FF" w:rsidP="00364165">
      <w:pPr>
        <w:numPr>
          <w:ilvl w:val="0"/>
          <w:numId w:val="4"/>
        </w:numPr>
        <w:spacing w:before="24" w:line="274" w:lineRule="exact"/>
        <w:contextualSpacing/>
        <w:rPr>
          <w:rFonts w:eastAsia="Times New Roman" w:cstheme="minorHAnsi"/>
          <w:spacing w:val="1"/>
          <w:sz w:val="22"/>
          <w:szCs w:val="22"/>
        </w:rPr>
      </w:pPr>
      <w:r w:rsidRPr="009B24FF">
        <w:rPr>
          <w:rFonts w:eastAsia="Times New Roman" w:cstheme="minorHAnsi"/>
          <w:spacing w:val="1"/>
          <w:sz w:val="22"/>
          <w:szCs w:val="22"/>
        </w:rPr>
        <w:t xml:space="preserve">Performed financial analysis of </w:t>
      </w:r>
      <w:r>
        <w:rPr>
          <w:rFonts w:eastAsia="Times New Roman" w:cstheme="minorHAnsi"/>
          <w:spacing w:val="1"/>
          <w:sz w:val="22"/>
          <w:szCs w:val="22"/>
        </w:rPr>
        <w:t>Target’s</w:t>
      </w:r>
      <w:r w:rsidRPr="009B24FF">
        <w:rPr>
          <w:rFonts w:eastAsia="Times New Roman" w:cstheme="minorHAnsi"/>
          <w:spacing w:val="1"/>
          <w:sz w:val="22"/>
          <w:szCs w:val="22"/>
        </w:rPr>
        <w:t xml:space="preserve"> 10-K report, evaluat</w:t>
      </w:r>
      <w:r w:rsidR="00AD62B5">
        <w:rPr>
          <w:rFonts w:eastAsia="Times New Roman" w:cstheme="minorHAnsi"/>
          <w:spacing w:val="1"/>
          <w:sz w:val="22"/>
          <w:szCs w:val="22"/>
        </w:rPr>
        <w:t>ed</w:t>
      </w:r>
      <w:r w:rsidRPr="009B24FF">
        <w:rPr>
          <w:rFonts w:eastAsia="Times New Roman" w:cstheme="minorHAnsi"/>
          <w:spacing w:val="1"/>
          <w:sz w:val="22"/>
          <w:szCs w:val="22"/>
        </w:rPr>
        <w:t xml:space="preserve"> financial statements and key ratios to assess company health</w:t>
      </w:r>
    </w:p>
    <w:p w14:paraId="7BE87084" w14:textId="4295BF12" w:rsidR="0026581B" w:rsidRPr="009B24FF" w:rsidRDefault="009B24FF" w:rsidP="00364165">
      <w:pPr>
        <w:numPr>
          <w:ilvl w:val="0"/>
          <w:numId w:val="4"/>
        </w:numPr>
        <w:spacing w:before="24" w:line="274" w:lineRule="exact"/>
        <w:contextualSpacing/>
        <w:rPr>
          <w:rFonts w:eastAsia="Times New Roman" w:cstheme="minorHAnsi"/>
          <w:iCs/>
          <w:spacing w:val="-2"/>
          <w:sz w:val="22"/>
          <w:szCs w:val="22"/>
        </w:rPr>
      </w:pPr>
      <w:r w:rsidRPr="009B24FF">
        <w:rPr>
          <w:rFonts w:eastAsia="Times New Roman" w:cstheme="minorHAnsi"/>
          <w:iCs/>
          <w:spacing w:val="-2"/>
          <w:sz w:val="22"/>
          <w:szCs w:val="22"/>
        </w:rPr>
        <w:t xml:space="preserve">Compiled a detailed report </w:t>
      </w:r>
      <w:r w:rsidR="00AD62B5">
        <w:rPr>
          <w:rFonts w:eastAsia="Times New Roman" w:cstheme="minorHAnsi"/>
          <w:iCs/>
          <w:spacing w:val="-2"/>
          <w:sz w:val="22"/>
          <w:szCs w:val="22"/>
        </w:rPr>
        <w:t xml:space="preserve">utilizing quantitative and qualitative data </w:t>
      </w:r>
      <w:r w:rsidRPr="009B24FF">
        <w:rPr>
          <w:rFonts w:eastAsia="Times New Roman" w:cstheme="minorHAnsi"/>
          <w:iCs/>
          <w:spacing w:val="-2"/>
          <w:sz w:val="22"/>
          <w:szCs w:val="22"/>
        </w:rPr>
        <w:t>to communicate</w:t>
      </w:r>
      <w:r w:rsidR="00AD62B5">
        <w:rPr>
          <w:rFonts w:eastAsia="Times New Roman" w:cstheme="minorHAnsi"/>
          <w:iCs/>
          <w:spacing w:val="-2"/>
          <w:sz w:val="22"/>
          <w:szCs w:val="22"/>
        </w:rPr>
        <w:t xml:space="preserve"> findings</w:t>
      </w:r>
      <w:r w:rsidRPr="009B24FF">
        <w:rPr>
          <w:rFonts w:eastAsia="Times New Roman" w:cstheme="minorHAnsi"/>
          <w:iCs/>
          <w:spacing w:val="-2"/>
          <w:sz w:val="22"/>
          <w:szCs w:val="22"/>
        </w:rPr>
        <w:t>, demonstrating analytical skills and investment insight</w:t>
      </w:r>
    </w:p>
    <w:p w14:paraId="2685DBE1" w14:textId="77777777" w:rsidR="002C3627" w:rsidRPr="002C3627" w:rsidRDefault="002C3627" w:rsidP="002C3627">
      <w:pPr>
        <w:spacing w:before="24" w:line="274" w:lineRule="exact"/>
        <w:ind w:left="360"/>
        <w:contextualSpacing/>
        <w:rPr>
          <w:rFonts w:eastAsia="Times New Roman" w:cstheme="minorHAnsi"/>
          <w:sz w:val="22"/>
          <w:szCs w:val="22"/>
        </w:rPr>
      </w:pPr>
    </w:p>
    <w:p w14:paraId="6DD912BC" w14:textId="67665078" w:rsidR="004872F1" w:rsidRPr="00585E81" w:rsidRDefault="004872F1" w:rsidP="000040D8">
      <w:pPr>
        <w:pBdr>
          <w:bottom w:val="single" w:sz="4" w:space="1" w:color="auto"/>
        </w:pBdr>
        <w:tabs>
          <w:tab w:val="right" w:pos="10080"/>
        </w:tabs>
        <w:rPr>
          <w:rFonts w:eastAsia="Times New Roman" w:cstheme="minorHAnsi"/>
          <w:sz w:val="22"/>
          <w:szCs w:val="22"/>
        </w:rPr>
      </w:pPr>
      <w:r w:rsidRPr="00585E81">
        <w:rPr>
          <w:rFonts w:eastAsia="Times New Roman" w:cstheme="minorHAnsi"/>
          <w:b/>
          <w:bCs/>
          <w:sz w:val="22"/>
          <w:szCs w:val="22"/>
        </w:rPr>
        <w:t>EX</w:t>
      </w:r>
      <w:r w:rsidRPr="00585E81">
        <w:rPr>
          <w:rFonts w:eastAsia="Times New Roman" w:cstheme="minorHAnsi"/>
          <w:b/>
          <w:bCs/>
          <w:spacing w:val="-3"/>
          <w:sz w:val="22"/>
          <w:szCs w:val="22"/>
        </w:rPr>
        <w:t>P</w:t>
      </w:r>
      <w:r w:rsidRPr="00585E81">
        <w:rPr>
          <w:rFonts w:eastAsia="Times New Roman" w:cstheme="minorHAnsi"/>
          <w:b/>
          <w:bCs/>
          <w:sz w:val="22"/>
          <w:szCs w:val="22"/>
        </w:rPr>
        <w:t>ERIENCE</w:t>
      </w:r>
      <w:r w:rsidRPr="00585E81">
        <w:rPr>
          <w:rFonts w:eastAsia="Times New Roman" w:cstheme="minorHAnsi"/>
          <w:bCs/>
          <w:sz w:val="22"/>
          <w:szCs w:val="22"/>
        </w:rPr>
        <w:tab/>
      </w:r>
    </w:p>
    <w:p w14:paraId="30E81FE5" w14:textId="774076FD" w:rsidR="00704B02" w:rsidRPr="00585E81" w:rsidRDefault="00735C49" w:rsidP="006F18EF">
      <w:pPr>
        <w:tabs>
          <w:tab w:val="right" w:pos="10800"/>
        </w:tabs>
        <w:spacing w:before="60"/>
        <w:rPr>
          <w:rFonts w:eastAsia="Times New Roman" w:cstheme="minorHAnsi"/>
          <w:sz w:val="22"/>
          <w:szCs w:val="22"/>
        </w:rPr>
      </w:pPr>
      <w:r w:rsidRPr="00735C49">
        <w:rPr>
          <w:rFonts w:eastAsia="Times New Roman" w:cstheme="minorHAnsi"/>
          <w:b/>
          <w:bCs/>
          <w:sz w:val="22"/>
          <w:szCs w:val="22"/>
        </w:rPr>
        <w:t>University of Denver Housing &amp; Residential Education</w:t>
      </w:r>
      <w:r w:rsidRPr="00735C49">
        <w:rPr>
          <w:rFonts w:eastAsia="Times New Roman" w:cstheme="minorHAnsi"/>
          <w:sz w:val="22"/>
          <w:szCs w:val="22"/>
        </w:rPr>
        <w:t>, Denver, CO</w:t>
      </w:r>
      <w:r w:rsidR="00704B02" w:rsidRPr="00585E81">
        <w:rPr>
          <w:rFonts w:eastAsia="Times New Roman" w:cstheme="minorHAnsi"/>
          <w:b/>
          <w:bCs/>
          <w:sz w:val="22"/>
          <w:szCs w:val="22"/>
        </w:rPr>
        <w:tab/>
      </w:r>
      <w:r w:rsidRPr="00735C49">
        <w:rPr>
          <w:rFonts w:eastAsia="Times New Roman" w:cstheme="minorHAnsi"/>
          <w:bCs/>
          <w:sz w:val="22"/>
          <w:szCs w:val="22"/>
        </w:rPr>
        <w:t xml:space="preserve">November 2022 - </w:t>
      </w:r>
      <w:r>
        <w:rPr>
          <w:rFonts w:eastAsia="Times New Roman" w:cstheme="minorHAnsi"/>
          <w:bCs/>
          <w:sz w:val="22"/>
          <w:szCs w:val="22"/>
        </w:rPr>
        <w:t>Present</w:t>
      </w:r>
    </w:p>
    <w:p w14:paraId="541C71ED" w14:textId="16E6C579" w:rsidR="00704B02" w:rsidRPr="00585E81" w:rsidRDefault="00735C49" w:rsidP="006F18EF">
      <w:pPr>
        <w:tabs>
          <w:tab w:val="right" w:pos="10800"/>
        </w:tabs>
        <w:spacing w:line="271" w:lineRule="exact"/>
        <w:rPr>
          <w:rFonts w:eastAsia="Times New Roman" w:cstheme="minorHAnsi"/>
          <w:sz w:val="22"/>
          <w:szCs w:val="22"/>
        </w:rPr>
      </w:pPr>
      <w:r w:rsidRPr="00735C49">
        <w:rPr>
          <w:rFonts w:eastAsia="Times New Roman" w:cstheme="minorHAnsi"/>
          <w:i/>
          <w:sz w:val="22"/>
          <w:szCs w:val="22"/>
        </w:rPr>
        <w:t>Desk Assistant</w:t>
      </w:r>
      <w:r w:rsidR="00704B02" w:rsidRPr="00585E81">
        <w:rPr>
          <w:rFonts w:eastAsia="Times New Roman" w:cstheme="minorHAnsi"/>
          <w:b/>
          <w:bCs/>
          <w:spacing w:val="-3"/>
          <w:sz w:val="22"/>
          <w:szCs w:val="22"/>
        </w:rPr>
        <w:tab/>
      </w:r>
    </w:p>
    <w:p w14:paraId="624B73DA" w14:textId="1E346B0C" w:rsidR="00704B02" w:rsidRPr="00585E81" w:rsidRDefault="00735C49" w:rsidP="00704B02">
      <w:pPr>
        <w:pStyle w:val="ListParagraph"/>
        <w:numPr>
          <w:ilvl w:val="0"/>
          <w:numId w:val="6"/>
        </w:numPr>
        <w:spacing w:before="2"/>
        <w:rPr>
          <w:rFonts w:eastAsia="Times New Roman" w:cstheme="minorHAnsi"/>
          <w:sz w:val="22"/>
          <w:szCs w:val="22"/>
        </w:rPr>
      </w:pPr>
      <w:r w:rsidRPr="00735C49">
        <w:rPr>
          <w:rFonts w:eastAsia="Times New Roman" w:cstheme="minorHAnsi"/>
          <w:spacing w:val="1"/>
          <w:sz w:val="22"/>
          <w:szCs w:val="22"/>
        </w:rPr>
        <w:t>Leveraged exceptional customer service by assisting residents in swiftly obtaining lock-out keys, packages, and essential</w:t>
      </w:r>
      <w:r>
        <w:rPr>
          <w:rFonts w:eastAsia="Times New Roman" w:cstheme="minorHAnsi"/>
          <w:spacing w:val="1"/>
          <w:sz w:val="22"/>
          <w:szCs w:val="22"/>
        </w:rPr>
        <w:t xml:space="preserve"> </w:t>
      </w:r>
      <w:r w:rsidRPr="00735C49">
        <w:rPr>
          <w:rFonts w:eastAsia="Times New Roman" w:cstheme="minorHAnsi"/>
          <w:spacing w:val="1"/>
          <w:sz w:val="22"/>
          <w:szCs w:val="22"/>
        </w:rPr>
        <w:t>resources</w:t>
      </w:r>
    </w:p>
    <w:p w14:paraId="2350EDB1" w14:textId="07F8F4BE" w:rsidR="004872F1" w:rsidRPr="00F71005" w:rsidRDefault="00735C49" w:rsidP="00F71005">
      <w:pPr>
        <w:pStyle w:val="ListParagraph"/>
        <w:numPr>
          <w:ilvl w:val="0"/>
          <w:numId w:val="6"/>
        </w:numPr>
        <w:spacing w:before="2"/>
        <w:rPr>
          <w:rFonts w:eastAsia="Times New Roman" w:cstheme="minorHAnsi"/>
          <w:sz w:val="22"/>
          <w:szCs w:val="22"/>
        </w:rPr>
      </w:pPr>
      <w:r w:rsidRPr="00735C49">
        <w:rPr>
          <w:rFonts w:eastAsia="Times New Roman" w:cstheme="minorHAnsi"/>
          <w:spacing w:val="1"/>
          <w:sz w:val="22"/>
          <w:szCs w:val="22"/>
        </w:rPr>
        <w:t>Proactively identified and promptly communicated concerns to ensure timely resolutions and a well</w:t>
      </w:r>
      <w:r>
        <w:rPr>
          <w:rFonts w:eastAsia="Times New Roman" w:cstheme="minorHAnsi"/>
          <w:spacing w:val="1"/>
          <w:sz w:val="22"/>
          <w:szCs w:val="22"/>
        </w:rPr>
        <w:t>-</w:t>
      </w:r>
      <w:r w:rsidRPr="00735C49">
        <w:rPr>
          <w:rFonts w:eastAsia="Times New Roman" w:cstheme="minorHAnsi"/>
          <w:spacing w:val="1"/>
          <w:sz w:val="22"/>
          <w:szCs w:val="22"/>
        </w:rPr>
        <w:t>informed</w:t>
      </w:r>
      <w:r>
        <w:rPr>
          <w:rFonts w:eastAsia="Times New Roman" w:cstheme="minorHAnsi"/>
          <w:spacing w:val="1"/>
          <w:sz w:val="22"/>
          <w:szCs w:val="22"/>
        </w:rPr>
        <w:t xml:space="preserve"> </w:t>
      </w:r>
      <w:r w:rsidRPr="00735C49">
        <w:rPr>
          <w:rFonts w:eastAsia="Times New Roman" w:cstheme="minorHAnsi"/>
          <w:spacing w:val="1"/>
          <w:sz w:val="22"/>
          <w:szCs w:val="22"/>
        </w:rPr>
        <w:t>management team</w:t>
      </w:r>
    </w:p>
    <w:p w14:paraId="16AAEE45" w14:textId="77777777" w:rsidR="00F71005" w:rsidRPr="00F71005" w:rsidRDefault="00F71005" w:rsidP="00F71005">
      <w:pPr>
        <w:pStyle w:val="ListParagraph"/>
        <w:spacing w:before="2"/>
        <w:ind w:left="360"/>
        <w:rPr>
          <w:rFonts w:eastAsia="Times New Roman" w:cstheme="minorHAnsi"/>
          <w:sz w:val="22"/>
          <w:szCs w:val="22"/>
        </w:rPr>
      </w:pPr>
    </w:p>
    <w:p w14:paraId="72BB6B6D" w14:textId="153D04C0" w:rsidR="004872F1" w:rsidRPr="00585E81" w:rsidRDefault="00735C49" w:rsidP="00922E84">
      <w:pPr>
        <w:tabs>
          <w:tab w:val="right" w:pos="10800"/>
        </w:tabs>
        <w:rPr>
          <w:rFonts w:eastAsia="Times New Roman" w:cstheme="minorHAnsi"/>
          <w:sz w:val="22"/>
          <w:szCs w:val="22"/>
        </w:rPr>
      </w:pPr>
      <w:r w:rsidRPr="00735C49">
        <w:rPr>
          <w:rFonts w:eastAsia="Times New Roman" w:cstheme="minorHAnsi"/>
          <w:b/>
          <w:bCs/>
          <w:sz w:val="22"/>
          <w:szCs w:val="22"/>
        </w:rPr>
        <w:t>Shoreline Beach Café</w:t>
      </w:r>
      <w:r w:rsidRPr="00735C49">
        <w:rPr>
          <w:rFonts w:eastAsia="Times New Roman" w:cstheme="minorHAnsi"/>
          <w:sz w:val="22"/>
          <w:szCs w:val="22"/>
        </w:rPr>
        <w:t>, Santa Barbara, CA</w:t>
      </w:r>
      <w:r w:rsidR="004872F1" w:rsidRPr="00585E81">
        <w:rPr>
          <w:rFonts w:eastAsia="Times New Roman" w:cstheme="minorHAnsi"/>
          <w:b/>
          <w:bCs/>
          <w:spacing w:val="1"/>
          <w:sz w:val="22"/>
          <w:szCs w:val="22"/>
        </w:rPr>
        <w:tab/>
      </w:r>
      <w:r w:rsidRPr="00735C49">
        <w:rPr>
          <w:rFonts w:eastAsia="Times New Roman" w:cstheme="minorHAnsi"/>
          <w:bCs/>
          <w:spacing w:val="1"/>
          <w:sz w:val="22"/>
          <w:szCs w:val="22"/>
        </w:rPr>
        <w:t>June 2022 - September 2022</w:t>
      </w:r>
    </w:p>
    <w:p w14:paraId="1B15236B" w14:textId="0CE5ECC7" w:rsidR="004872F1" w:rsidRPr="00585E81" w:rsidRDefault="00735C49" w:rsidP="00922E84">
      <w:pPr>
        <w:tabs>
          <w:tab w:val="right" w:pos="10800"/>
        </w:tabs>
        <w:spacing w:line="271" w:lineRule="exact"/>
        <w:rPr>
          <w:rFonts w:eastAsia="Times New Roman" w:cstheme="minorHAnsi"/>
          <w:sz w:val="22"/>
          <w:szCs w:val="22"/>
        </w:rPr>
      </w:pPr>
      <w:r w:rsidRPr="00735C49">
        <w:rPr>
          <w:rFonts w:eastAsia="Times New Roman" w:cstheme="minorHAnsi"/>
          <w:i/>
          <w:sz w:val="22"/>
          <w:szCs w:val="22"/>
        </w:rPr>
        <w:t>Hostess</w:t>
      </w:r>
      <w:r w:rsidR="004872F1" w:rsidRPr="00585E81">
        <w:rPr>
          <w:rFonts w:eastAsia="Times New Roman" w:cstheme="minorHAnsi"/>
          <w:b/>
          <w:bCs/>
          <w:spacing w:val="-3"/>
          <w:sz w:val="22"/>
          <w:szCs w:val="22"/>
        </w:rPr>
        <w:tab/>
      </w:r>
    </w:p>
    <w:p w14:paraId="14FC8C3A" w14:textId="5BB32312" w:rsidR="004872F1" w:rsidRPr="00585E81" w:rsidRDefault="00735C49" w:rsidP="00F2326A">
      <w:pPr>
        <w:numPr>
          <w:ilvl w:val="0"/>
          <w:numId w:val="4"/>
        </w:numPr>
        <w:spacing w:before="24" w:line="274" w:lineRule="exact"/>
        <w:contextualSpacing/>
        <w:rPr>
          <w:rFonts w:eastAsia="Times New Roman" w:cstheme="minorHAnsi"/>
          <w:sz w:val="22"/>
          <w:szCs w:val="22"/>
        </w:rPr>
      </w:pPr>
      <w:r w:rsidRPr="00735C49">
        <w:rPr>
          <w:rFonts w:eastAsia="Times New Roman" w:cstheme="minorHAnsi"/>
          <w:spacing w:val="1"/>
          <w:sz w:val="22"/>
          <w:szCs w:val="22"/>
        </w:rPr>
        <w:t>Demonstrated excellent customer service skills to create a welcoming atmosphere for clientele</w:t>
      </w:r>
    </w:p>
    <w:p w14:paraId="0FE3EAFF" w14:textId="07EE1D9A" w:rsidR="004C0493" w:rsidRPr="00585E81" w:rsidRDefault="00735C49" w:rsidP="004C0493">
      <w:pPr>
        <w:pStyle w:val="ListParagraph"/>
        <w:numPr>
          <w:ilvl w:val="0"/>
          <w:numId w:val="4"/>
        </w:numPr>
        <w:spacing w:before="2"/>
        <w:rPr>
          <w:rFonts w:eastAsia="Times New Roman" w:cstheme="minorHAnsi"/>
          <w:sz w:val="22"/>
          <w:szCs w:val="22"/>
        </w:rPr>
      </w:pPr>
      <w:r w:rsidRPr="00735C49">
        <w:rPr>
          <w:rFonts w:eastAsia="Times New Roman" w:cstheme="minorHAnsi"/>
          <w:spacing w:val="1"/>
          <w:sz w:val="22"/>
          <w:szCs w:val="22"/>
        </w:rPr>
        <w:t>Utilized creative problem</w:t>
      </w:r>
      <w:r w:rsidR="00C32462">
        <w:rPr>
          <w:rFonts w:eastAsia="Times New Roman" w:cstheme="minorHAnsi"/>
          <w:spacing w:val="1"/>
          <w:sz w:val="22"/>
          <w:szCs w:val="22"/>
        </w:rPr>
        <w:t>-</w:t>
      </w:r>
      <w:r w:rsidRPr="00735C49">
        <w:rPr>
          <w:rFonts w:eastAsia="Times New Roman" w:cstheme="minorHAnsi"/>
          <w:spacing w:val="1"/>
          <w:sz w:val="22"/>
          <w:szCs w:val="22"/>
        </w:rPr>
        <w:t>solving and collaborated with servers to maintain an orderly workflow</w:t>
      </w:r>
    </w:p>
    <w:p w14:paraId="5D0E97DD" w14:textId="77777777" w:rsidR="004872F1" w:rsidRPr="00585E81" w:rsidRDefault="004872F1" w:rsidP="004872F1">
      <w:pPr>
        <w:spacing w:before="2"/>
        <w:rPr>
          <w:rFonts w:eastAsia="Times New Roman" w:cstheme="minorHAnsi"/>
          <w:sz w:val="22"/>
          <w:szCs w:val="22"/>
        </w:rPr>
      </w:pPr>
    </w:p>
    <w:p w14:paraId="14B27F4B" w14:textId="1ECA0BA2" w:rsidR="00AD62B5" w:rsidRPr="00AD62B5" w:rsidRDefault="004872F1" w:rsidP="00AD62B5">
      <w:pPr>
        <w:pBdr>
          <w:bottom w:val="single" w:sz="4" w:space="1" w:color="auto"/>
        </w:pBdr>
        <w:tabs>
          <w:tab w:val="right" w:pos="10080"/>
        </w:tabs>
        <w:rPr>
          <w:rFonts w:eastAsia="Times New Roman" w:cstheme="minorHAnsi"/>
          <w:sz w:val="22"/>
          <w:szCs w:val="22"/>
        </w:rPr>
      </w:pPr>
      <w:r w:rsidRPr="00585E81">
        <w:rPr>
          <w:rFonts w:eastAsia="Times New Roman" w:cstheme="minorHAnsi"/>
          <w:b/>
          <w:bCs/>
          <w:sz w:val="22"/>
          <w:szCs w:val="22"/>
        </w:rPr>
        <w:t>LEADERSHIP</w:t>
      </w:r>
      <w:r w:rsidR="00C7732B">
        <w:rPr>
          <w:rFonts w:eastAsia="Times New Roman" w:cstheme="minorHAnsi"/>
          <w:b/>
          <w:bCs/>
          <w:sz w:val="22"/>
          <w:szCs w:val="22"/>
        </w:rPr>
        <w:t xml:space="preserve"> &amp; INVOLVEMENT</w:t>
      </w:r>
      <w:r w:rsidRPr="00585E81">
        <w:rPr>
          <w:rFonts w:eastAsia="Times New Roman" w:cstheme="minorHAnsi"/>
          <w:bCs/>
          <w:sz w:val="22"/>
          <w:szCs w:val="22"/>
        </w:rPr>
        <w:tab/>
      </w:r>
    </w:p>
    <w:p w14:paraId="7DCADF50" w14:textId="41988EFE" w:rsidR="009B7468" w:rsidRPr="009B7468" w:rsidRDefault="009B7468" w:rsidP="009B7468">
      <w:pPr>
        <w:tabs>
          <w:tab w:val="right" w:pos="10800"/>
        </w:tabs>
        <w:rPr>
          <w:rFonts w:eastAsia="Times New Roman" w:cstheme="minorHAnsi"/>
          <w:bCs/>
          <w:spacing w:val="-3"/>
          <w:sz w:val="22"/>
          <w:szCs w:val="22"/>
        </w:rPr>
      </w:pPr>
      <w:r w:rsidRPr="009B7468">
        <w:rPr>
          <w:rFonts w:eastAsia="Times New Roman" w:cstheme="minorHAnsi"/>
          <w:b/>
          <w:bCs/>
          <w:spacing w:val="-3"/>
          <w:sz w:val="22"/>
          <w:szCs w:val="22"/>
        </w:rPr>
        <w:t>University of Denver Programming Board</w:t>
      </w:r>
      <w:r w:rsidRPr="009B7468">
        <w:rPr>
          <w:rFonts w:eastAsia="Times New Roman" w:cstheme="minorHAnsi"/>
          <w:spacing w:val="-3"/>
          <w:sz w:val="22"/>
          <w:szCs w:val="22"/>
        </w:rPr>
        <w:t>, Denver, CO</w:t>
      </w:r>
      <w:r w:rsidRPr="009B7468">
        <w:rPr>
          <w:rFonts w:eastAsia="Times New Roman" w:cstheme="minorHAnsi"/>
          <w:bCs/>
          <w:spacing w:val="-3"/>
          <w:sz w:val="22"/>
          <w:szCs w:val="22"/>
        </w:rPr>
        <w:tab/>
        <w:t>June 2023 - Present</w:t>
      </w:r>
    </w:p>
    <w:p w14:paraId="6AE5EA9C" w14:textId="630BB328" w:rsidR="009B7468" w:rsidRPr="009B7468" w:rsidRDefault="009B7468" w:rsidP="009B7468">
      <w:pPr>
        <w:tabs>
          <w:tab w:val="right" w:pos="10800"/>
        </w:tabs>
        <w:rPr>
          <w:rFonts w:eastAsia="Times New Roman" w:cstheme="minorHAnsi"/>
          <w:bCs/>
          <w:spacing w:val="-3"/>
          <w:sz w:val="22"/>
          <w:szCs w:val="22"/>
        </w:rPr>
      </w:pPr>
      <w:r w:rsidRPr="009B7468">
        <w:rPr>
          <w:rFonts w:eastAsia="Times New Roman" w:cstheme="minorHAnsi"/>
          <w:bCs/>
          <w:i/>
          <w:iCs/>
          <w:spacing w:val="-3"/>
          <w:sz w:val="22"/>
          <w:szCs w:val="22"/>
        </w:rPr>
        <w:t>Co-Chair of Explorations</w:t>
      </w:r>
      <w:r w:rsidR="00B3088C">
        <w:rPr>
          <w:rFonts w:eastAsia="Times New Roman" w:cstheme="minorHAnsi"/>
          <w:bCs/>
          <w:i/>
          <w:iCs/>
          <w:spacing w:val="-3"/>
          <w:sz w:val="22"/>
          <w:szCs w:val="22"/>
        </w:rPr>
        <w:t xml:space="preserve"> &amp; Mainstage </w:t>
      </w:r>
      <w:r w:rsidRPr="009B7468">
        <w:rPr>
          <w:rFonts w:eastAsia="Times New Roman" w:cstheme="minorHAnsi"/>
          <w:bCs/>
          <w:spacing w:val="-3"/>
          <w:sz w:val="22"/>
          <w:szCs w:val="22"/>
        </w:rPr>
        <w:tab/>
        <w:t> </w:t>
      </w:r>
    </w:p>
    <w:p w14:paraId="116647C1" w14:textId="18366065" w:rsidR="009B7468" w:rsidRPr="009B7468" w:rsidRDefault="009B7468" w:rsidP="002C3627">
      <w:pPr>
        <w:numPr>
          <w:ilvl w:val="0"/>
          <w:numId w:val="12"/>
        </w:numPr>
        <w:tabs>
          <w:tab w:val="clear" w:pos="720"/>
          <w:tab w:val="num" w:pos="360"/>
          <w:tab w:val="right" w:pos="10800"/>
        </w:tabs>
        <w:ind w:left="360"/>
        <w:rPr>
          <w:rFonts w:eastAsia="Times New Roman" w:cstheme="minorHAnsi"/>
          <w:bCs/>
          <w:spacing w:val="-3"/>
          <w:sz w:val="22"/>
          <w:szCs w:val="22"/>
        </w:rPr>
      </w:pPr>
      <w:r w:rsidRPr="009B7468">
        <w:rPr>
          <w:rFonts w:eastAsia="Times New Roman" w:cstheme="minorHAnsi"/>
          <w:bCs/>
          <w:spacing w:val="-3"/>
          <w:sz w:val="22"/>
          <w:szCs w:val="22"/>
        </w:rPr>
        <w:t>Manage $25k budget to create novel, inclusive campus events that encourage student body exploration</w:t>
      </w:r>
    </w:p>
    <w:p w14:paraId="018E2E95" w14:textId="5F4273F7" w:rsidR="00B3088C" w:rsidRDefault="00B3088C" w:rsidP="002C3627">
      <w:pPr>
        <w:numPr>
          <w:ilvl w:val="0"/>
          <w:numId w:val="13"/>
        </w:numPr>
        <w:tabs>
          <w:tab w:val="clear" w:pos="720"/>
          <w:tab w:val="num" w:pos="360"/>
          <w:tab w:val="right" w:pos="10800"/>
        </w:tabs>
        <w:ind w:left="360"/>
        <w:rPr>
          <w:rFonts w:eastAsia="Times New Roman" w:cstheme="minorHAnsi"/>
          <w:bCs/>
          <w:spacing w:val="-3"/>
          <w:sz w:val="22"/>
          <w:szCs w:val="22"/>
        </w:rPr>
      </w:pPr>
      <w:r>
        <w:rPr>
          <w:rFonts w:eastAsia="Times New Roman" w:cstheme="minorHAnsi"/>
          <w:bCs/>
          <w:spacing w:val="-3"/>
          <w:sz w:val="22"/>
          <w:szCs w:val="22"/>
        </w:rPr>
        <w:t xml:space="preserve">Reconcile and manage purchasing, organize receipts of </w:t>
      </w:r>
      <w:r w:rsidR="002C3627">
        <w:rPr>
          <w:rFonts w:eastAsia="Times New Roman" w:cstheme="minorHAnsi"/>
          <w:bCs/>
          <w:spacing w:val="-3"/>
          <w:sz w:val="22"/>
          <w:szCs w:val="22"/>
        </w:rPr>
        <w:t xml:space="preserve">event-related </w:t>
      </w:r>
      <w:r>
        <w:rPr>
          <w:rFonts w:eastAsia="Times New Roman" w:cstheme="minorHAnsi"/>
          <w:bCs/>
          <w:spacing w:val="-3"/>
          <w:sz w:val="22"/>
          <w:szCs w:val="22"/>
        </w:rPr>
        <w:t>expenditures</w:t>
      </w:r>
    </w:p>
    <w:p w14:paraId="65471E75" w14:textId="337AA192" w:rsidR="009B7468" w:rsidRPr="00585E81" w:rsidRDefault="009B7468" w:rsidP="009B7468">
      <w:pPr>
        <w:tabs>
          <w:tab w:val="right" w:pos="10800"/>
        </w:tabs>
        <w:rPr>
          <w:rFonts w:eastAsia="Times New Roman" w:cstheme="minorHAnsi"/>
          <w:sz w:val="22"/>
          <w:szCs w:val="22"/>
        </w:rPr>
      </w:pPr>
      <w:r w:rsidRPr="009B7468">
        <w:rPr>
          <w:rFonts w:eastAsia="Times New Roman" w:cstheme="minorHAnsi"/>
          <w:i/>
          <w:iCs/>
          <w:sz w:val="22"/>
          <w:szCs w:val="22"/>
        </w:rPr>
        <w:t>Finance Liaison for Mainstage Committee</w:t>
      </w:r>
      <w:r w:rsidRPr="00585E81">
        <w:rPr>
          <w:rFonts w:eastAsia="Times New Roman" w:cstheme="minorHAnsi"/>
          <w:b/>
          <w:bCs/>
          <w:sz w:val="22"/>
          <w:szCs w:val="22"/>
        </w:rPr>
        <w:tab/>
      </w:r>
      <w:r w:rsidRPr="009B7468">
        <w:rPr>
          <w:rFonts w:eastAsia="Times New Roman" w:cstheme="minorHAnsi"/>
          <w:bCs/>
          <w:spacing w:val="1"/>
          <w:sz w:val="22"/>
          <w:szCs w:val="22"/>
        </w:rPr>
        <w:t>September 2022 - June 20</w:t>
      </w:r>
      <w:r>
        <w:rPr>
          <w:rFonts w:eastAsia="Times New Roman" w:cstheme="minorHAnsi"/>
          <w:bCs/>
          <w:spacing w:val="1"/>
          <w:sz w:val="22"/>
          <w:szCs w:val="22"/>
        </w:rPr>
        <w:t>23</w:t>
      </w:r>
    </w:p>
    <w:p w14:paraId="04B47A3C" w14:textId="0AF16E6B" w:rsidR="004872F1" w:rsidRPr="002C3627" w:rsidRDefault="009B7468" w:rsidP="002C3627">
      <w:pPr>
        <w:pStyle w:val="ListParagraph"/>
        <w:numPr>
          <w:ilvl w:val="0"/>
          <w:numId w:val="7"/>
        </w:numPr>
        <w:spacing w:before="2"/>
        <w:rPr>
          <w:rFonts w:eastAsia="Times New Roman" w:cstheme="minorHAnsi"/>
          <w:sz w:val="22"/>
          <w:szCs w:val="22"/>
        </w:rPr>
      </w:pPr>
      <w:r w:rsidRPr="009B7468">
        <w:rPr>
          <w:rFonts w:eastAsia="Times New Roman" w:cstheme="minorHAnsi"/>
          <w:spacing w:val="1"/>
          <w:sz w:val="22"/>
          <w:szCs w:val="22"/>
        </w:rPr>
        <w:t>Analyzed annual expenses to identify spending patterns and provide insights into budget spread, financial efficiencies, and areas for improvement</w:t>
      </w:r>
    </w:p>
    <w:p w14:paraId="1EE2132A" w14:textId="77777777" w:rsidR="004872F1" w:rsidRPr="00585E81" w:rsidRDefault="004872F1" w:rsidP="004872F1">
      <w:pPr>
        <w:tabs>
          <w:tab w:val="left" w:pos="7560"/>
        </w:tabs>
        <w:rPr>
          <w:rFonts w:eastAsia="MS Mincho" w:cstheme="minorHAnsi"/>
          <w:sz w:val="22"/>
          <w:szCs w:val="22"/>
        </w:rPr>
      </w:pPr>
    </w:p>
    <w:p w14:paraId="620605E0" w14:textId="77777777" w:rsidR="004872F1" w:rsidRPr="00585E81" w:rsidRDefault="004872F1" w:rsidP="000040D8">
      <w:pPr>
        <w:pBdr>
          <w:bottom w:val="single" w:sz="4" w:space="1" w:color="auto"/>
        </w:pBdr>
        <w:tabs>
          <w:tab w:val="right" w:pos="10080"/>
        </w:tabs>
        <w:rPr>
          <w:rFonts w:eastAsia="Times New Roman" w:cstheme="minorHAnsi"/>
          <w:sz w:val="22"/>
          <w:szCs w:val="22"/>
        </w:rPr>
      </w:pPr>
      <w:r w:rsidRPr="00585E81">
        <w:rPr>
          <w:rFonts w:eastAsia="Times New Roman" w:cstheme="minorHAnsi"/>
          <w:b/>
          <w:bCs/>
          <w:spacing w:val="1"/>
          <w:sz w:val="22"/>
          <w:szCs w:val="22"/>
        </w:rPr>
        <w:t>S</w:t>
      </w:r>
      <w:r w:rsidRPr="00585E81">
        <w:rPr>
          <w:rFonts w:eastAsia="Times New Roman" w:cstheme="minorHAnsi"/>
          <w:b/>
          <w:bCs/>
          <w:spacing w:val="-2"/>
          <w:sz w:val="22"/>
          <w:szCs w:val="22"/>
        </w:rPr>
        <w:t>K</w:t>
      </w:r>
      <w:r w:rsidRPr="00585E81">
        <w:rPr>
          <w:rFonts w:eastAsia="Times New Roman" w:cstheme="minorHAnsi"/>
          <w:b/>
          <w:bCs/>
          <w:sz w:val="22"/>
          <w:szCs w:val="22"/>
        </w:rPr>
        <w:t>I</w:t>
      </w:r>
      <w:r w:rsidRPr="00585E81">
        <w:rPr>
          <w:rFonts w:eastAsia="Times New Roman" w:cstheme="minorHAnsi"/>
          <w:b/>
          <w:bCs/>
          <w:spacing w:val="1"/>
          <w:sz w:val="22"/>
          <w:szCs w:val="22"/>
        </w:rPr>
        <w:t>L</w:t>
      </w:r>
      <w:r w:rsidRPr="00585E81">
        <w:rPr>
          <w:rFonts w:eastAsia="Times New Roman" w:cstheme="minorHAnsi"/>
          <w:b/>
          <w:bCs/>
          <w:sz w:val="22"/>
          <w:szCs w:val="22"/>
        </w:rPr>
        <w:t>LS</w:t>
      </w:r>
      <w:r w:rsidRPr="00585E81">
        <w:rPr>
          <w:rFonts w:eastAsia="Times New Roman" w:cstheme="minorHAnsi"/>
          <w:bCs/>
          <w:sz w:val="22"/>
          <w:szCs w:val="22"/>
        </w:rPr>
        <w:tab/>
      </w:r>
    </w:p>
    <w:p w14:paraId="1C1C577E" w14:textId="0632549F" w:rsidR="004872F1" w:rsidRPr="00585E81" w:rsidRDefault="004872F1" w:rsidP="00B3088C">
      <w:pPr>
        <w:spacing w:before="60" w:line="220" w:lineRule="exact"/>
        <w:contextualSpacing/>
        <w:jc w:val="both"/>
        <w:rPr>
          <w:rFonts w:eastAsia="MS Mincho" w:cstheme="minorHAnsi"/>
          <w:b/>
          <w:sz w:val="22"/>
          <w:szCs w:val="22"/>
        </w:rPr>
      </w:pPr>
      <w:r w:rsidRPr="00585E81">
        <w:rPr>
          <w:rFonts w:eastAsia="Times New Roman" w:cstheme="minorHAnsi"/>
          <w:b/>
          <w:bCs/>
          <w:sz w:val="22"/>
          <w:szCs w:val="22"/>
        </w:rPr>
        <w:t>Languages:</w:t>
      </w:r>
      <w:r w:rsidRPr="00585E81">
        <w:rPr>
          <w:rFonts w:eastAsia="Times New Roman" w:cstheme="minorHAnsi"/>
          <w:spacing w:val="1"/>
          <w:sz w:val="22"/>
          <w:szCs w:val="22"/>
        </w:rPr>
        <w:t xml:space="preserve"> </w:t>
      </w:r>
      <w:r w:rsidR="00C8216E">
        <w:rPr>
          <w:rFonts w:eastAsia="Times New Roman" w:cstheme="minorHAnsi"/>
          <w:spacing w:val="1"/>
          <w:sz w:val="22"/>
          <w:szCs w:val="22"/>
        </w:rPr>
        <w:t>Italian</w:t>
      </w:r>
      <w:r w:rsidRPr="00585E81">
        <w:rPr>
          <w:rFonts w:eastAsia="Times New Roman" w:cstheme="minorHAnsi"/>
          <w:spacing w:val="1"/>
          <w:sz w:val="22"/>
          <w:szCs w:val="22"/>
        </w:rPr>
        <w:t xml:space="preserve"> (</w:t>
      </w:r>
      <w:r w:rsidR="00690C5C">
        <w:rPr>
          <w:rFonts w:eastAsia="Times New Roman" w:cstheme="minorHAnsi"/>
          <w:spacing w:val="1"/>
          <w:sz w:val="22"/>
          <w:szCs w:val="22"/>
        </w:rPr>
        <w:t>B2 Level</w:t>
      </w:r>
      <w:r w:rsidRPr="00585E81">
        <w:rPr>
          <w:rFonts w:eastAsia="Times New Roman" w:cstheme="minorHAnsi"/>
          <w:spacing w:val="1"/>
          <w:sz w:val="22"/>
          <w:szCs w:val="22"/>
        </w:rPr>
        <w:t>)</w:t>
      </w:r>
    </w:p>
    <w:p w14:paraId="45C15AD9" w14:textId="0E24B3DD" w:rsidR="00694BE6" w:rsidRPr="00585E81" w:rsidRDefault="004872F1" w:rsidP="00B3088C">
      <w:pPr>
        <w:contextualSpacing/>
        <w:jc w:val="both"/>
        <w:rPr>
          <w:rFonts w:eastAsia="MS Mincho" w:cstheme="minorHAnsi"/>
          <w:b/>
          <w:sz w:val="22"/>
          <w:szCs w:val="22"/>
        </w:rPr>
      </w:pPr>
      <w:r w:rsidRPr="00585E81">
        <w:rPr>
          <w:rFonts w:eastAsia="Times New Roman" w:cstheme="minorHAnsi"/>
          <w:b/>
          <w:bCs/>
          <w:sz w:val="22"/>
          <w:szCs w:val="22"/>
        </w:rPr>
        <w:t>Computer:</w:t>
      </w:r>
      <w:r w:rsidRPr="00585E81">
        <w:rPr>
          <w:rFonts w:eastAsia="Times New Roman" w:cstheme="minorHAnsi"/>
          <w:spacing w:val="1"/>
          <w:sz w:val="22"/>
          <w:szCs w:val="22"/>
        </w:rPr>
        <w:t xml:space="preserve"> </w:t>
      </w:r>
      <w:r w:rsidR="00B3088C">
        <w:rPr>
          <w:rFonts w:eastAsia="Times New Roman" w:cstheme="minorHAnsi"/>
          <w:spacing w:val="1"/>
          <w:sz w:val="22"/>
          <w:szCs w:val="22"/>
        </w:rPr>
        <w:t>Microsoft Office, SQL, Python, R, Tableau</w:t>
      </w:r>
      <w:r w:rsidR="00F301F3">
        <w:rPr>
          <w:rFonts w:eastAsia="Times New Roman" w:cstheme="minorHAnsi"/>
          <w:spacing w:val="1"/>
          <w:sz w:val="22"/>
          <w:szCs w:val="22"/>
        </w:rPr>
        <w:t>, Optimization Modeling</w:t>
      </w:r>
    </w:p>
    <w:sectPr w:rsidR="00694BE6" w:rsidRPr="00585E81" w:rsidSect="004872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60D"/>
    <w:multiLevelType w:val="hybridMultilevel"/>
    <w:tmpl w:val="2560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F40A5"/>
    <w:multiLevelType w:val="hybridMultilevel"/>
    <w:tmpl w:val="6DCA5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12285"/>
    <w:multiLevelType w:val="hybridMultilevel"/>
    <w:tmpl w:val="EC1E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47A06"/>
    <w:multiLevelType w:val="multilevel"/>
    <w:tmpl w:val="329A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166A6"/>
    <w:multiLevelType w:val="hybridMultilevel"/>
    <w:tmpl w:val="8A346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83944"/>
    <w:multiLevelType w:val="hybridMultilevel"/>
    <w:tmpl w:val="6DFA8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04D2E"/>
    <w:multiLevelType w:val="hybridMultilevel"/>
    <w:tmpl w:val="401C0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171CB7"/>
    <w:multiLevelType w:val="hybridMultilevel"/>
    <w:tmpl w:val="7CEE5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F565C6"/>
    <w:multiLevelType w:val="hybridMultilevel"/>
    <w:tmpl w:val="4CC8F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1B4C7F"/>
    <w:multiLevelType w:val="multilevel"/>
    <w:tmpl w:val="C8B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4D0407"/>
    <w:multiLevelType w:val="hybridMultilevel"/>
    <w:tmpl w:val="5BA2B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F2599B"/>
    <w:multiLevelType w:val="hybridMultilevel"/>
    <w:tmpl w:val="BD1E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E15623"/>
    <w:multiLevelType w:val="hybridMultilevel"/>
    <w:tmpl w:val="8DB28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8304B4"/>
    <w:multiLevelType w:val="multilevel"/>
    <w:tmpl w:val="33F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B206A7"/>
    <w:multiLevelType w:val="multilevel"/>
    <w:tmpl w:val="D1B4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7422924">
    <w:abstractNumId w:val="5"/>
  </w:num>
  <w:num w:numId="2" w16cid:durableId="102576653">
    <w:abstractNumId w:val="12"/>
  </w:num>
  <w:num w:numId="3" w16cid:durableId="1162356267">
    <w:abstractNumId w:val="7"/>
  </w:num>
  <w:num w:numId="4" w16cid:durableId="1146626889">
    <w:abstractNumId w:val="6"/>
  </w:num>
  <w:num w:numId="5" w16cid:durableId="1928226603">
    <w:abstractNumId w:val="8"/>
  </w:num>
  <w:num w:numId="6" w16cid:durableId="1243098523">
    <w:abstractNumId w:val="10"/>
  </w:num>
  <w:num w:numId="7" w16cid:durableId="1937666879">
    <w:abstractNumId w:val="0"/>
  </w:num>
  <w:num w:numId="8" w16cid:durableId="2137988591">
    <w:abstractNumId w:val="4"/>
  </w:num>
  <w:num w:numId="9" w16cid:durableId="227107847">
    <w:abstractNumId w:val="1"/>
  </w:num>
  <w:num w:numId="10" w16cid:durableId="1662076610">
    <w:abstractNumId w:val="2"/>
  </w:num>
  <w:num w:numId="11" w16cid:durableId="813108420">
    <w:abstractNumId w:val="11"/>
  </w:num>
  <w:num w:numId="12" w16cid:durableId="1538465256">
    <w:abstractNumId w:val="9"/>
  </w:num>
  <w:num w:numId="13" w16cid:durableId="1637756965">
    <w:abstractNumId w:val="14"/>
  </w:num>
  <w:num w:numId="14" w16cid:durableId="1538810882">
    <w:abstractNumId w:val="3"/>
  </w:num>
  <w:num w:numId="15" w16cid:durableId="13870215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1"/>
    <w:rsid w:val="000040D8"/>
    <w:rsid w:val="00015735"/>
    <w:rsid w:val="00090FF2"/>
    <w:rsid w:val="000A4578"/>
    <w:rsid w:val="0012097D"/>
    <w:rsid w:val="001B5F84"/>
    <w:rsid w:val="001C7730"/>
    <w:rsid w:val="00203B18"/>
    <w:rsid w:val="0026581B"/>
    <w:rsid w:val="0028244F"/>
    <w:rsid w:val="002A342C"/>
    <w:rsid w:val="002C3627"/>
    <w:rsid w:val="002E7EAB"/>
    <w:rsid w:val="00364165"/>
    <w:rsid w:val="003A6D5B"/>
    <w:rsid w:val="003B378F"/>
    <w:rsid w:val="003C6E04"/>
    <w:rsid w:val="004565B6"/>
    <w:rsid w:val="004872F1"/>
    <w:rsid w:val="004C0493"/>
    <w:rsid w:val="004E38E9"/>
    <w:rsid w:val="004F1AA2"/>
    <w:rsid w:val="00585E81"/>
    <w:rsid w:val="00690C5C"/>
    <w:rsid w:val="00694BE6"/>
    <w:rsid w:val="006F18EF"/>
    <w:rsid w:val="00704B02"/>
    <w:rsid w:val="007110AB"/>
    <w:rsid w:val="00712EC5"/>
    <w:rsid w:val="00735C49"/>
    <w:rsid w:val="007E1CE1"/>
    <w:rsid w:val="0083222C"/>
    <w:rsid w:val="00893454"/>
    <w:rsid w:val="008B6E44"/>
    <w:rsid w:val="00915C69"/>
    <w:rsid w:val="00922E84"/>
    <w:rsid w:val="009B24FF"/>
    <w:rsid w:val="009B7468"/>
    <w:rsid w:val="009D480B"/>
    <w:rsid w:val="00A10C20"/>
    <w:rsid w:val="00AD62B5"/>
    <w:rsid w:val="00B3088C"/>
    <w:rsid w:val="00B46924"/>
    <w:rsid w:val="00BB1E27"/>
    <w:rsid w:val="00C02752"/>
    <w:rsid w:val="00C11933"/>
    <w:rsid w:val="00C12D7D"/>
    <w:rsid w:val="00C32462"/>
    <w:rsid w:val="00C54721"/>
    <w:rsid w:val="00C7732B"/>
    <w:rsid w:val="00C8216E"/>
    <w:rsid w:val="00CA249C"/>
    <w:rsid w:val="00CE151D"/>
    <w:rsid w:val="00D236BF"/>
    <w:rsid w:val="00F2326A"/>
    <w:rsid w:val="00F26213"/>
    <w:rsid w:val="00F301F3"/>
    <w:rsid w:val="00F41E47"/>
    <w:rsid w:val="00F53B5A"/>
    <w:rsid w:val="00F71005"/>
    <w:rsid w:val="00F728A0"/>
    <w:rsid w:val="00F866C5"/>
    <w:rsid w:val="00F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7492"/>
  <w15:chartTrackingRefBased/>
  <w15:docId w15:val="{778E2F36-FCED-406A-86D4-F1E914A9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F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2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giulianaziliot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Rooney</dc:creator>
  <cp:keywords/>
  <dc:description/>
  <cp:lastModifiedBy>Giuliana Ziliotto</cp:lastModifiedBy>
  <cp:revision>3</cp:revision>
  <dcterms:created xsi:type="dcterms:W3CDTF">2025-03-16T03:41:00Z</dcterms:created>
  <dcterms:modified xsi:type="dcterms:W3CDTF">2025-03-30T03:27:00Z</dcterms:modified>
</cp:coreProperties>
</file>