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官方地址查询具体参数和事件的使用：</w:t>
      </w:r>
      <w:hyperlink r:id="rId6" w:history="1">
        <w:r w:rsidRPr="00463C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http://www.uploadify.com/documentation</w:t>
        </w:r>
      </w:hyperlink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t>1.基本使用和参数说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20050" cy="4591050"/>
            <wp:effectExtent l="19050" t="0" r="0" b="0"/>
            <wp:docPr id="1" name="图片 1" descr="C:\Users\guo19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19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t>2.后台方法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主要分为两部分：1.把上传记录保存到数据库中 2.到合适的地址存储文件 SaveAs()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86700" cy="4457700"/>
            <wp:effectExtent l="19050" t="0" r="0" b="0"/>
            <wp:docPr id="2" name="图片 2" descr="C:\Users\guo19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19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43850" cy="2762250"/>
            <wp:effectExtent l="19050" t="0" r="0" b="0"/>
            <wp:docPr id="3" name="图片 3" descr="C:\Users\guo19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o19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t>3.遇到的问题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t>1）上传按钮不显示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需要安装或者更新flash插件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lastRenderedPageBreak/>
        <w:t>2）ie会缓存ajax的文件列表的请求，导致上传成功后调用列表失败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463C55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http://www.cnblogs.com/artech/archive/2013/01/03/cache-4-ie.html</w:t>
        </w:r>
      </w:hyperlink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华文行楷" w:eastAsia="华文行楷" w:hAnsi="宋体" w:cs="宋体" w:hint="eastAsia"/>
          <w:color w:val="FA7A00"/>
          <w:kern w:val="0"/>
          <w:sz w:val="29"/>
          <w:szCs w:val="29"/>
        </w:rPr>
        <w:t>3）文件大小大于5M时出错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upload参数上限制：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Consolas" w:eastAsia="宋体" w:hAnsi="Consolas" w:cs="宋体"/>
          <w:color w:val="DCDCDC"/>
          <w:kern w:val="0"/>
          <w:sz w:val="24"/>
          <w:szCs w:val="24"/>
          <w:shd w:val="clear" w:color="auto" w:fill="1E1E1E"/>
        </w:rPr>
        <w:t>fileSizeLimit</w:t>
      </w:r>
      <w:r w:rsidRPr="00463C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63C55">
        <w:rPr>
          <w:rFonts w:ascii="Consolas" w:eastAsia="宋体" w:hAnsi="Consolas" w:cs="宋体"/>
          <w:color w:val="B4B4B4"/>
          <w:kern w:val="0"/>
          <w:sz w:val="24"/>
          <w:szCs w:val="24"/>
          <w:shd w:val="clear" w:color="auto" w:fill="1E1E1E"/>
        </w:rPr>
        <w:t>:</w:t>
      </w:r>
      <w:r w:rsidRPr="00463C5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63C55">
        <w:rPr>
          <w:rFonts w:ascii="Consolas" w:eastAsia="宋体" w:hAnsi="Consolas" w:cs="宋体"/>
          <w:color w:val="D69D85"/>
          <w:kern w:val="0"/>
          <w:sz w:val="24"/>
          <w:szCs w:val="24"/>
          <w:shd w:val="clear" w:color="auto" w:fill="1E1E1E"/>
        </w:rPr>
        <w:t>'100MB'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iis配置修改，修改webconfig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48550" cy="2409825"/>
            <wp:effectExtent l="19050" t="0" r="0" b="0"/>
            <wp:docPr id="4" name="图片 4" descr="C:\Users\guo19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o19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Arial" w:eastAsia="宋体" w:hAnsi="Arial" w:cs="Arial"/>
          <w:color w:val="333333"/>
          <w:kern w:val="0"/>
          <w:szCs w:val="21"/>
        </w:rPr>
        <w:t>但是部署到了服务器上还是不能上传大于</w:t>
      </w:r>
      <w:r w:rsidRPr="00463C55">
        <w:rPr>
          <w:rFonts w:ascii="Arial" w:eastAsia="宋体" w:hAnsi="Arial" w:cs="Arial"/>
          <w:color w:val="333333"/>
          <w:kern w:val="0"/>
          <w:szCs w:val="21"/>
        </w:rPr>
        <w:t>30M</w:t>
      </w:r>
      <w:r w:rsidRPr="00463C55">
        <w:rPr>
          <w:rFonts w:ascii="Arial" w:eastAsia="宋体" w:hAnsi="Arial" w:cs="Arial"/>
          <w:color w:val="333333"/>
          <w:kern w:val="0"/>
          <w:szCs w:val="21"/>
        </w:rPr>
        <w:t>的文件，这时要更改</w:t>
      </w:r>
      <w:r w:rsidRPr="00463C55">
        <w:rPr>
          <w:rFonts w:ascii="Arial" w:eastAsia="宋体" w:hAnsi="Arial" w:cs="Arial"/>
          <w:color w:val="333333"/>
          <w:kern w:val="0"/>
          <w:szCs w:val="21"/>
        </w:rPr>
        <w:t>iis</w:t>
      </w:r>
      <w:r w:rsidRPr="00463C55">
        <w:rPr>
          <w:rFonts w:ascii="Arial" w:eastAsia="宋体" w:hAnsi="Arial" w:cs="Arial"/>
          <w:color w:val="333333"/>
          <w:kern w:val="0"/>
          <w:szCs w:val="21"/>
        </w:rPr>
        <w:t>上的配置：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IIS7.0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463C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http://www.cnblogs.com/studyshine/articles/2700154.html</w:t>
        </w:r>
      </w:hyperlink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01175" cy="4543425"/>
            <wp:effectExtent l="19050" t="0" r="9525" b="0"/>
            <wp:docPr id="5" name="图片 5" descr="C:\Users\guo19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o19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IIS6.0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 xml:space="preserve">到目录 </w:t>
      </w:r>
    </w:p>
    <w:p w:rsidR="00463C55" w:rsidRPr="00463C55" w:rsidRDefault="00463C55" w:rsidP="00463C55">
      <w:pPr>
        <w:widowControl/>
        <w:shd w:val="clear" w:color="auto" w:fill="EFF0F1"/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3C55">
        <w:rPr>
          <w:rFonts w:ascii="Consolas" w:eastAsia="宋体" w:hAnsi="Consolas" w:cs="宋体"/>
          <w:color w:val="303336"/>
          <w:kern w:val="0"/>
          <w:sz w:val="20"/>
        </w:rPr>
        <w:t>C:\Windows\System32\inetsrv&gt;</w:t>
      </w:r>
    </w:p>
    <w:p w:rsidR="00463C55" w:rsidRPr="00463C55" w:rsidRDefault="00463C55" w:rsidP="00463C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宋体" w:eastAsia="宋体" w:hAnsi="宋体" w:cs="宋体"/>
          <w:kern w:val="0"/>
          <w:sz w:val="24"/>
          <w:szCs w:val="24"/>
        </w:rPr>
        <w:t>然后执行命令</w:t>
      </w:r>
    </w:p>
    <w:p w:rsidR="00463C55" w:rsidRPr="00463C55" w:rsidRDefault="00463C55" w:rsidP="00463C55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Consolas" w:eastAsia="宋体" w:hAnsi="Consolas" w:cs="宋体"/>
          <w:color w:val="303336"/>
          <w:kern w:val="0"/>
          <w:sz w:val="20"/>
        </w:rPr>
        <w:t>appcmd </w:t>
      </w:r>
      <w:r w:rsidRPr="00463C55">
        <w:rPr>
          <w:rFonts w:ascii="Consolas" w:eastAsia="宋体" w:hAnsi="Consolas" w:cs="宋体"/>
          <w:color w:val="101094"/>
          <w:kern w:val="0"/>
          <w:sz w:val="20"/>
        </w:rPr>
        <w:t>set</w:t>
      </w:r>
      <w:r w:rsidRPr="00463C55">
        <w:rPr>
          <w:rFonts w:ascii="Consolas" w:eastAsia="宋体" w:hAnsi="Consolas" w:cs="宋体"/>
          <w:color w:val="303336"/>
          <w:kern w:val="0"/>
          <w:sz w:val="20"/>
        </w:rPr>
        <w:t> config </w:t>
      </w:r>
      <w:r w:rsidRPr="00463C55">
        <w:rPr>
          <w:rFonts w:ascii="Consolas" w:eastAsia="宋体" w:hAnsi="Consolas" w:cs="宋体"/>
          <w:color w:val="7D2727"/>
          <w:kern w:val="0"/>
          <w:sz w:val="20"/>
        </w:rPr>
        <w:t>"</w:t>
      </w:r>
      <w:r w:rsidRPr="00463C55">
        <w:rPr>
          <w:rFonts w:ascii="Consolas" w:eastAsia="宋体" w:hAnsi="Consolas" w:cs="宋体"/>
          <w:color w:val="7D2727"/>
          <w:kern w:val="0"/>
          <w:sz w:val="20"/>
        </w:rPr>
        <w:t>网站名称</w:t>
      </w:r>
      <w:r w:rsidRPr="00463C55">
        <w:rPr>
          <w:rFonts w:ascii="Consolas" w:eastAsia="宋体" w:hAnsi="Consolas" w:cs="宋体"/>
          <w:color w:val="7D2727"/>
          <w:kern w:val="0"/>
          <w:sz w:val="20"/>
        </w:rPr>
        <w:t>"</w:t>
      </w:r>
      <w:r w:rsidRPr="00463C55">
        <w:rPr>
          <w:rFonts w:ascii="Consolas" w:eastAsia="宋体" w:hAnsi="Consolas" w:cs="宋体"/>
          <w:color w:val="303336"/>
          <w:kern w:val="0"/>
          <w:sz w:val="20"/>
        </w:rPr>
        <w:t> -section:requestFiltering -requestLimits.maxAllowedContentLength:</w:t>
      </w:r>
      <w:r w:rsidRPr="00463C55">
        <w:rPr>
          <w:rFonts w:ascii="Consolas" w:eastAsia="宋体" w:hAnsi="Consolas" w:cs="宋体"/>
          <w:color w:val="7D2727"/>
          <w:kern w:val="0"/>
          <w:sz w:val="20"/>
        </w:rPr>
        <w:t>100000000</w:t>
      </w:r>
      <w:r w:rsidRPr="00463C55">
        <w:rPr>
          <w:rFonts w:ascii="Consolas" w:eastAsia="宋体" w:hAnsi="Consolas" w:cs="宋体"/>
          <w:color w:val="303336"/>
          <w:kern w:val="0"/>
          <w:sz w:val="20"/>
        </w:rPr>
        <w:t> -commitpath:apphost</w:t>
      </w:r>
    </w:p>
    <w:p w:rsidR="00463C55" w:rsidRPr="00463C55" w:rsidRDefault="00463C55" w:rsidP="00463C55">
      <w:pPr>
        <w:widowControl/>
        <w:shd w:val="clear" w:color="auto" w:fill="EFF0F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3C55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28557E"/>
        </w:rPr>
        <w:t>100000000</w:t>
      </w:r>
    </w:p>
    <w:p w:rsidR="00066933" w:rsidRDefault="00066933"/>
    <w:sectPr w:rsidR="0006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933" w:rsidRDefault="00066933" w:rsidP="00463C55">
      <w:r>
        <w:separator/>
      </w:r>
    </w:p>
  </w:endnote>
  <w:endnote w:type="continuationSeparator" w:id="1">
    <w:p w:rsidR="00066933" w:rsidRDefault="00066933" w:rsidP="00463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933" w:rsidRDefault="00066933" w:rsidP="00463C55">
      <w:r>
        <w:separator/>
      </w:r>
    </w:p>
  </w:footnote>
  <w:footnote w:type="continuationSeparator" w:id="1">
    <w:p w:rsidR="00066933" w:rsidRDefault="00066933" w:rsidP="00463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C55"/>
    <w:rsid w:val="00066933"/>
    <w:rsid w:val="0046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C5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3C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3C5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63C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3C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studyshine/articles/270015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ploadify.com/documentatio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artech/archive/2013/01/03/cache-4-ie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hun</dc:creator>
  <cp:keywords/>
  <dc:description/>
  <cp:lastModifiedBy>ji hun</cp:lastModifiedBy>
  <cp:revision>2</cp:revision>
  <dcterms:created xsi:type="dcterms:W3CDTF">2016-07-24T02:22:00Z</dcterms:created>
  <dcterms:modified xsi:type="dcterms:W3CDTF">2016-07-24T02:22:00Z</dcterms:modified>
</cp:coreProperties>
</file>