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F95449" w14:textId="77777777" w:rsidR="00051D0A" w:rsidRPr="00792717" w:rsidRDefault="00051D0A" w:rsidP="00A64AA8">
      <w:pPr>
        <w:jc w:val="center"/>
        <w:rPr>
          <w:rFonts w:ascii="Times New Roman" w:hAnsi="Times New Roman" w:cs="Times New Roman"/>
          <w:sz w:val="28"/>
          <w:szCs w:val="28"/>
        </w:rPr>
      </w:pPr>
      <w:r w:rsidRPr="00792717">
        <w:rPr>
          <w:rFonts w:ascii="Times New Roman" w:hAnsi="Times New Roman" w:cs="Times New Roman"/>
          <w:sz w:val="28"/>
          <w:szCs w:val="28"/>
        </w:rPr>
        <w:t xml:space="preserve">CDC </w:t>
      </w:r>
      <w:r w:rsidR="00A64AA8" w:rsidRPr="00792717">
        <w:rPr>
          <w:rFonts w:ascii="Times New Roman" w:hAnsi="Times New Roman" w:cs="Times New Roman"/>
          <w:sz w:val="28"/>
          <w:szCs w:val="28"/>
        </w:rPr>
        <w:t xml:space="preserve">Study </w:t>
      </w:r>
      <w:r w:rsidRPr="00792717">
        <w:rPr>
          <w:rFonts w:ascii="Times New Roman" w:hAnsi="Times New Roman" w:cs="Times New Roman"/>
          <w:sz w:val="28"/>
          <w:szCs w:val="28"/>
        </w:rPr>
        <w:t>Text Analysis</w:t>
      </w:r>
      <w:r w:rsidR="00A64AA8" w:rsidRPr="00792717">
        <w:rPr>
          <w:rFonts w:ascii="Times New Roman" w:hAnsi="Times New Roman" w:cs="Times New Roman"/>
          <w:sz w:val="28"/>
          <w:szCs w:val="28"/>
        </w:rPr>
        <w:t xml:space="preserve">: </w:t>
      </w:r>
    </w:p>
    <w:p w14:paraId="7B2366A2" w14:textId="623C997E" w:rsidR="00A64AA8" w:rsidRDefault="00051D0A" w:rsidP="00A64AA8">
      <w:pPr>
        <w:jc w:val="center"/>
        <w:rPr>
          <w:rFonts w:ascii="Times New Roman" w:hAnsi="Times New Roman" w:cs="Times New Roman"/>
          <w:sz w:val="28"/>
          <w:szCs w:val="28"/>
        </w:rPr>
      </w:pPr>
      <w:r w:rsidRPr="00792717">
        <w:rPr>
          <w:rFonts w:ascii="Times New Roman" w:hAnsi="Times New Roman" w:cs="Times New Roman"/>
          <w:sz w:val="28"/>
          <w:szCs w:val="28"/>
        </w:rPr>
        <w:t>Findings and Figure</w:t>
      </w:r>
      <w:r w:rsidR="00A64AA8" w:rsidRPr="00792717">
        <w:rPr>
          <w:rFonts w:ascii="Times New Roman" w:hAnsi="Times New Roman" w:cs="Times New Roman"/>
          <w:sz w:val="28"/>
          <w:szCs w:val="28"/>
        </w:rPr>
        <w:t xml:space="preserve">s </w:t>
      </w:r>
    </w:p>
    <w:p w14:paraId="49D9734E" w14:textId="3629584B" w:rsidR="004635CC" w:rsidRDefault="004635CC" w:rsidP="00A64AA8">
      <w:pPr>
        <w:jc w:val="center"/>
        <w:rPr>
          <w:rFonts w:ascii="Times New Roman" w:hAnsi="Times New Roman" w:cs="Times New Roman"/>
          <w:sz w:val="28"/>
          <w:szCs w:val="28"/>
        </w:rPr>
      </w:pPr>
    </w:p>
    <w:p w14:paraId="6B2D10BB" w14:textId="3AE7CDD2" w:rsidR="004635CC" w:rsidRDefault="004635CC" w:rsidP="00A64AA8">
      <w:pPr>
        <w:jc w:val="center"/>
        <w:rPr>
          <w:rFonts w:ascii="Times New Roman" w:hAnsi="Times New Roman" w:cs="Times New Roman"/>
          <w:sz w:val="28"/>
          <w:szCs w:val="28"/>
        </w:rPr>
      </w:pPr>
    </w:p>
    <w:p w14:paraId="4CC32D31" w14:textId="6743174A" w:rsidR="004635CC" w:rsidRPr="00A87376" w:rsidRDefault="004635CC" w:rsidP="004635CC">
      <w:pPr>
        <w:rPr>
          <w:rFonts w:ascii="Times New Roman" w:hAnsi="Times New Roman" w:cs="Times New Roman"/>
        </w:rPr>
      </w:pPr>
    </w:p>
    <w:p w14:paraId="1C7EA163" w14:textId="26F92DD0" w:rsidR="004635CC" w:rsidRPr="00A87376" w:rsidRDefault="004635CC" w:rsidP="004635CC">
      <w:pPr>
        <w:rPr>
          <w:rFonts w:ascii="Times New Roman" w:hAnsi="Times New Roman" w:cs="Times New Roman"/>
          <w:b/>
          <w:bCs/>
        </w:rPr>
      </w:pPr>
      <w:r w:rsidRPr="00A87376">
        <w:rPr>
          <w:rFonts w:ascii="Times New Roman" w:hAnsi="Times New Roman" w:cs="Times New Roman"/>
          <w:b/>
          <w:bCs/>
        </w:rPr>
        <w:t xml:space="preserve">Model Comparisons </w:t>
      </w:r>
    </w:p>
    <w:p w14:paraId="405F508A" w14:textId="23A19F04" w:rsidR="004635CC" w:rsidRPr="00A87376" w:rsidRDefault="004635CC" w:rsidP="004635CC">
      <w:pPr>
        <w:rPr>
          <w:rFonts w:ascii="Times New Roman" w:hAnsi="Times New Roman" w:cs="Times New Roman"/>
        </w:rPr>
      </w:pPr>
    </w:p>
    <w:p w14:paraId="407AD8B0" w14:textId="6F7855D6" w:rsidR="004635CC" w:rsidRPr="00A87376" w:rsidRDefault="004635CC" w:rsidP="004635CC">
      <w:pPr>
        <w:rPr>
          <w:rFonts w:ascii="Times New Roman" w:hAnsi="Times New Roman" w:cs="Times New Roman"/>
        </w:rPr>
      </w:pPr>
    </w:p>
    <w:p w14:paraId="7681E322" w14:textId="2D007E56" w:rsidR="00FC0E33" w:rsidRPr="00A87376" w:rsidRDefault="00FC0E33" w:rsidP="004635CC">
      <w:pPr>
        <w:rPr>
          <w:rFonts w:ascii="Times New Roman" w:hAnsi="Times New Roman" w:cs="Times New Roman"/>
          <w:b/>
          <w:bCs/>
        </w:rPr>
      </w:pPr>
      <w:r w:rsidRPr="00A87376">
        <w:rPr>
          <w:rFonts w:ascii="Times New Roman" w:hAnsi="Times New Roman" w:cs="Times New Roman"/>
          <w:b/>
          <w:bCs/>
        </w:rPr>
        <w:t xml:space="preserve">Figure 1 </w:t>
      </w:r>
    </w:p>
    <w:p w14:paraId="77F2248B" w14:textId="77777777" w:rsidR="00FC0E33" w:rsidRPr="00A87376" w:rsidRDefault="00FC0E33" w:rsidP="00FC0E33">
      <w:pPr>
        <w:rPr>
          <w:rFonts w:ascii="Times New Roman" w:hAnsi="Times New Roman" w:cs="Times New Roman"/>
          <w:i/>
          <w:iCs/>
        </w:rPr>
      </w:pPr>
    </w:p>
    <w:p w14:paraId="3F59F676" w14:textId="06FB7633" w:rsidR="00FC0E33" w:rsidRPr="00A87376" w:rsidRDefault="00FC0E33" w:rsidP="00FC0E33">
      <w:pPr>
        <w:rPr>
          <w:rFonts w:ascii="Times New Roman" w:hAnsi="Times New Roman" w:cs="Times New Roman"/>
          <w:i/>
          <w:iCs/>
        </w:rPr>
      </w:pPr>
      <w:r w:rsidRPr="00A87376">
        <w:rPr>
          <w:rFonts w:ascii="Times New Roman" w:hAnsi="Times New Roman" w:cs="Times New Roman"/>
          <w:i/>
          <w:iCs/>
        </w:rPr>
        <w:t xml:space="preserve">Structural Topic Modeling Summary </w:t>
      </w:r>
    </w:p>
    <w:p w14:paraId="28F44DD0" w14:textId="77777777" w:rsidR="00FC0E33" w:rsidRPr="00A87376" w:rsidRDefault="00FC0E33" w:rsidP="004635CC">
      <w:pPr>
        <w:rPr>
          <w:rFonts w:ascii="Times New Roman" w:hAnsi="Times New Roman" w:cs="Times New Roman"/>
        </w:rPr>
      </w:pPr>
    </w:p>
    <w:p w14:paraId="44D49C0A" w14:textId="1024988B" w:rsidR="004635CC" w:rsidRPr="00A87376" w:rsidRDefault="004635CC" w:rsidP="004635CC">
      <w:pPr>
        <w:rPr>
          <w:rFonts w:ascii="Times New Roman" w:hAnsi="Times New Roman" w:cs="Times New Roman"/>
        </w:rPr>
      </w:pPr>
      <w:r w:rsidRPr="00A87376">
        <w:rPr>
          <w:rFonts w:ascii="Times New Roman" w:hAnsi="Times New Roman" w:cs="Times New Roman"/>
        </w:rPr>
        <w:t xml:space="preserve">Figures to include in final table: </w:t>
      </w:r>
    </w:p>
    <w:p w14:paraId="64C201A4" w14:textId="162863FA" w:rsidR="004635CC" w:rsidRPr="00A87376" w:rsidRDefault="004635CC" w:rsidP="004635CC">
      <w:pPr>
        <w:pStyle w:val="ListParagraph"/>
        <w:numPr>
          <w:ilvl w:val="0"/>
          <w:numId w:val="3"/>
        </w:numPr>
        <w:rPr>
          <w:rFonts w:ascii="Times New Roman" w:hAnsi="Times New Roman" w:cs="Times New Roman"/>
        </w:rPr>
      </w:pPr>
      <w:r w:rsidRPr="00A87376">
        <w:rPr>
          <w:rFonts w:ascii="Times New Roman" w:hAnsi="Times New Roman" w:cs="Times New Roman"/>
        </w:rPr>
        <w:t>Diagnostic table</w:t>
      </w:r>
    </w:p>
    <w:p w14:paraId="26901FCD" w14:textId="70C95B84" w:rsidR="004635CC" w:rsidRPr="00A87376" w:rsidRDefault="004635CC" w:rsidP="004635CC">
      <w:pPr>
        <w:pStyle w:val="ListParagraph"/>
        <w:numPr>
          <w:ilvl w:val="0"/>
          <w:numId w:val="3"/>
        </w:numPr>
        <w:rPr>
          <w:rFonts w:ascii="Times New Roman" w:hAnsi="Times New Roman" w:cs="Times New Roman"/>
        </w:rPr>
      </w:pPr>
      <w:r w:rsidRPr="00A87376">
        <w:rPr>
          <w:rFonts w:ascii="Times New Roman" w:hAnsi="Times New Roman" w:cs="Times New Roman"/>
        </w:rPr>
        <w:t>Bar chart for best solution</w:t>
      </w:r>
    </w:p>
    <w:p w14:paraId="77C8BA88" w14:textId="24B8DCE2" w:rsidR="004635CC" w:rsidRPr="00A87376" w:rsidRDefault="004635CC" w:rsidP="004635CC">
      <w:pPr>
        <w:pStyle w:val="ListParagraph"/>
        <w:numPr>
          <w:ilvl w:val="0"/>
          <w:numId w:val="3"/>
        </w:numPr>
        <w:rPr>
          <w:rFonts w:ascii="Times New Roman" w:hAnsi="Times New Roman" w:cs="Times New Roman"/>
        </w:rPr>
      </w:pPr>
      <w:r w:rsidRPr="00A87376">
        <w:rPr>
          <w:rFonts w:ascii="Times New Roman" w:hAnsi="Times New Roman" w:cs="Times New Roman"/>
        </w:rPr>
        <w:t xml:space="preserve">Example documents visual </w:t>
      </w:r>
    </w:p>
    <w:p w14:paraId="62FEA1FE" w14:textId="4FC2D44B" w:rsidR="004635CC" w:rsidRPr="00A87376" w:rsidRDefault="004635CC" w:rsidP="004635CC">
      <w:pPr>
        <w:pStyle w:val="ListParagraph"/>
        <w:numPr>
          <w:ilvl w:val="0"/>
          <w:numId w:val="3"/>
        </w:numPr>
        <w:rPr>
          <w:rFonts w:ascii="Times New Roman" w:hAnsi="Times New Roman" w:cs="Times New Roman"/>
        </w:rPr>
      </w:pPr>
      <w:r w:rsidRPr="00A87376">
        <w:rPr>
          <w:rFonts w:ascii="Times New Roman" w:hAnsi="Times New Roman" w:cs="Times New Roman"/>
        </w:rPr>
        <w:t xml:space="preserve">Expected topic proportions </w:t>
      </w:r>
    </w:p>
    <w:p w14:paraId="0057170B" w14:textId="47A9D755" w:rsidR="004635CC" w:rsidRPr="00A87376" w:rsidRDefault="004635CC" w:rsidP="004635CC">
      <w:pPr>
        <w:pStyle w:val="ListParagraph"/>
        <w:numPr>
          <w:ilvl w:val="0"/>
          <w:numId w:val="3"/>
        </w:numPr>
        <w:rPr>
          <w:rFonts w:ascii="Times New Roman" w:hAnsi="Times New Roman" w:cs="Times New Roman"/>
        </w:rPr>
      </w:pPr>
      <w:r w:rsidRPr="00A87376">
        <w:rPr>
          <w:rFonts w:ascii="Times New Roman" w:hAnsi="Times New Roman" w:cs="Times New Roman"/>
        </w:rPr>
        <w:t xml:space="preserve">Estimated effect plot for a select relationship b/w a topic and a global motive </w:t>
      </w:r>
    </w:p>
    <w:p w14:paraId="692903D5" w14:textId="1F70D42C" w:rsidR="00051D0A" w:rsidRPr="00A87376" w:rsidRDefault="00051D0A" w:rsidP="00FC0E33">
      <w:pPr>
        <w:rPr>
          <w:rFonts w:ascii="Times New Roman" w:hAnsi="Times New Roman" w:cs="Times New Roman"/>
        </w:rPr>
      </w:pPr>
    </w:p>
    <w:p w14:paraId="46885036" w14:textId="7679F23E" w:rsidR="00FC0E33" w:rsidRPr="00A87376" w:rsidRDefault="00FC0E33" w:rsidP="00FC0E33">
      <w:pPr>
        <w:rPr>
          <w:rFonts w:ascii="Times New Roman" w:hAnsi="Times New Roman" w:cs="Times New Roman"/>
        </w:rPr>
      </w:pPr>
    </w:p>
    <w:p w14:paraId="09A0F199" w14:textId="7E613433" w:rsidR="00FC0E33" w:rsidRPr="00A87376" w:rsidRDefault="00FC0E33" w:rsidP="00FC0E33">
      <w:pPr>
        <w:rPr>
          <w:rFonts w:ascii="Times New Roman" w:hAnsi="Times New Roman" w:cs="Times New Roman"/>
        </w:rPr>
      </w:pPr>
    </w:p>
    <w:p w14:paraId="721C7C83" w14:textId="49E1B4AF" w:rsidR="00FC0E33" w:rsidRPr="00A87376" w:rsidRDefault="00FC0E33" w:rsidP="00FC0E33">
      <w:pPr>
        <w:rPr>
          <w:rFonts w:ascii="Times New Roman" w:hAnsi="Times New Roman" w:cs="Times New Roman"/>
        </w:rPr>
      </w:pPr>
    </w:p>
    <w:p w14:paraId="72DD8A98" w14:textId="53AD9F4E" w:rsidR="00FC0E33" w:rsidRDefault="00FC0E33" w:rsidP="00FC0E33">
      <w:pPr>
        <w:rPr>
          <w:rFonts w:ascii="Times New Roman" w:hAnsi="Times New Roman" w:cs="Times New Roman"/>
          <w:b/>
          <w:bCs/>
        </w:rPr>
      </w:pPr>
      <w:r w:rsidRPr="00D0442B">
        <w:rPr>
          <w:rFonts w:ascii="Times New Roman" w:hAnsi="Times New Roman" w:cs="Times New Roman"/>
          <w:b/>
          <w:bCs/>
        </w:rPr>
        <w:t>Review Figures and Tables for 2, 3, and 4-</w:t>
      </w:r>
      <w:r w:rsidR="00DE45C2">
        <w:rPr>
          <w:rFonts w:ascii="Times New Roman" w:hAnsi="Times New Roman" w:cs="Times New Roman"/>
          <w:b/>
          <w:bCs/>
        </w:rPr>
        <w:t>T</w:t>
      </w:r>
      <w:r w:rsidRPr="00D0442B">
        <w:rPr>
          <w:rFonts w:ascii="Times New Roman" w:hAnsi="Times New Roman" w:cs="Times New Roman"/>
          <w:b/>
          <w:bCs/>
        </w:rPr>
        <w:t xml:space="preserve">opic </w:t>
      </w:r>
      <w:r w:rsidR="00DE45C2">
        <w:rPr>
          <w:rFonts w:ascii="Times New Roman" w:hAnsi="Times New Roman" w:cs="Times New Roman"/>
          <w:b/>
          <w:bCs/>
        </w:rPr>
        <w:t>M</w:t>
      </w:r>
      <w:r w:rsidRPr="00D0442B">
        <w:rPr>
          <w:rFonts w:ascii="Times New Roman" w:hAnsi="Times New Roman" w:cs="Times New Roman"/>
          <w:b/>
          <w:bCs/>
        </w:rPr>
        <w:t xml:space="preserve">odel </w:t>
      </w:r>
      <w:r w:rsidR="00DE45C2">
        <w:rPr>
          <w:rFonts w:ascii="Times New Roman" w:hAnsi="Times New Roman" w:cs="Times New Roman"/>
          <w:b/>
          <w:bCs/>
        </w:rPr>
        <w:t>S</w:t>
      </w:r>
      <w:r w:rsidRPr="00D0442B">
        <w:rPr>
          <w:rFonts w:ascii="Times New Roman" w:hAnsi="Times New Roman" w:cs="Times New Roman"/>
          <w:b/>
          <w:bCs/>
        </w:rPr>
        <w:t xml:space="preserve">olutions </w:t>
      </w:r>
      <w:r w:rsidR="00DE45C2">
        <w:rPr>
          <w:rFonts w:ascii="Times New Roman" w:hAnsi="Times New Roman" w:cs="Times New Roman"/>
          <w:b/>
          <w:bCs/>
        </w:rPr>
        <w:t xml:space="preserve">on Reasons For </w:t>
      </w:r>
    </w:p>
    <w:p w14:paraId="3C9B2F60" w14:textId="1F53A8BF" w:rsidR="00EE7BE0" w:rsidRDefault="00EE7BE0" w:rsidP="00FC0E33">
      <w:pPr>
        <w:rPr>
          <w:rFonts w:ascii="Times New Roman" w:hAnsi="Times New Roman" w:cs="Times New Roman"/>
          <w:b/>
          <w:bCs/>
        </w:rPr>
      </w:pPr>
    </w:p>
    <w:p w14:paraId="677D59E3" w14:textId="31445294" w:rsidR="00EE7BE0" w:rsidRDefault="00EE7BE0" w:rsidP="00FC0E33">
      <w:pPr>
        <w:rPr>
          <w:rFonts w:ascii="Times New Roman" w:hAnsi="Times New Roman" w:cs="Times New Roman"/>
          <w:b/>
          <w:bCs/>
        </w:rPr>
      </w:pPr>
      <w:r>
        <w:rPr>
          <w:rFonts w:ascii="Times New Roman" w:hAnsi="Times New Roman" w:cs="Times New Roman"/>
          <w:b/>
          <w:bCs/>
        </w:rPr>
        <w:t xml:space="preserve">Figure 1 </w:t>
      </w:r>
    </w:p>
    <w:p w14:paraId="2520BB5A" w14:textId="73C03F63" w:rsidR="00EE7BE0" w:rsidRDefault="00EE7BE0" w:rsidP="00FC0E33">
      <w:pPr>
        <w:rPr>
          <w:rFonts w:ascii="Times New Roman" w:hAnsi="Times New Roman" w:cs="Times New Roman"/>
          <w:b/>
          <w:bCs/>
        </w:rPr>
      </w:pPr>
    </w:p>
    <w:p w14:paraId="314CB50C" w14:textId="317F07E8" w:rsidR="00EE7BE0" w:rsidRPr="00EE7BE0" w:rsidRDefault="00EE7BE0" w:rsidP="00FC0E33">
      <w:pPr>
        <w:rPr>
          <w:rFonts w:ascii="Times New Roman" w:hAnsi="Times New Roman" w:cs="Times New Roman"/>
          <w:i/>
          <w:iCs/>
        </w:rPr>
      </w:pPr>
      <w:r w:rsidRPr="00EE7BE0">
        <w:rPr>
          <w:rFonts w:ascii="Times New Roman" w:hAnsi="Times New Roman" w:cs="Times New Roman"/>
          <w:i/>
          <w:iCs/>
        </w:rPr>
        <w:t>Model Comparison on Fit Statistics</w:t>
      </w:r>
      <w:r w:rsidR="009244CB">
        <w:rPr>
          <w:rFonts w:ascii="Times New Roman" w:hAnsi="Times New Roman" w:cs="Times New Roman"/>
          <w:i/>
          <w:iCs/>
        </w:rPr>
        <w:t xml:space="preserve"> for Reasons For </w:t>
      </w:r>
    </w:p>
    <w:p w14:paraId="40843713" w14:textId="0D4ACA42" w:rsidR="00FC0E33" w:rsidRDefault="00FC0E33" w:rsidP="00FC0E33">
      <w:pPr>
        <w:rPr>
          <w:rFonts w:ascii="Times New Roman" w:hAnsi="Times New Roman" w:cs="Times New Roman"/>
        </w:rPr>
      </w:pPr>
    </w:p>
    <w:p w14:paraId="093DEB5F" w14:textId="6999C462" w:rsidR="00EE7BE0" w:rsidRDefault="00EE7BE0" w:rsidP="00FC0E33">
      <w:pPr>
        <w:rPr>
          <w:rFonts w:ascii="Times New Roman" w:hAnsi="Times New Roman" w:cs="Times New Roman"/>
        </w:rPr>
      </w:pPr>
      <w:r>
        <w:rPr>
          <w:rFonts w:ascii="Times New Roman" w:hAnsi="Times New Roman" w:cs="Times New Roman"/>
          <w:noProof/>
        </w:rPr>
        <w:lastRenderedPageBreak/>
        <w:drawing>
          <wp:inline distT="0" distB="0" distL="0" distR="0" wp14:anchorId="4B0FD8F0" wp14:editId="2622C7B1">
            <wp:extent cx="4813160" cy="3452296"/>
            <wp:effectExtent l="0" t="0" r="635" b="2540"/>
            <wp:docPr id="30" name="Picture 30" descr="Diagram, shape, engineering draw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shape, engineering drawing, polyg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817407" cy="3455342"/>
                    </a:xfrm>
                    <a:prstGeom prst="rect">
                      <a:avLst/>
                    </a:prstGeom>
                  </pic:spPr>
                </pic:pic>
              </a:graphicData>
            </a:graphic>
          </wp:inline>
        </w:drawing>
      </w:r>
    </w:p>
    <w:p w14:paraId="09D7B2D1" w14:textId="77777777" w:rsidR="001B3BB5" w:rsidRPr="00F75765" w:rsidRDefault="001B3BB5" w:rsidP="001B3BB5">
      <w:pPr>
        <w:rPr>
          <w:rFonts w:ascii="Times New Roman" w:hAnsi="Times New Roman" w:cs="Times New Roman"/>
        </w:rPr>
      </w:pPr>
      <w:r w:rsidRPr="002E333D">
        <w:rPr>
          <w:rFonts w:ascii="Times New Roman" w:hAnsi="Times New Roman" w:cs="Times New Roman"/>
          <w:i/>
          <w:iCs/>
        </w:rPr>
        <w:t>Note</w:t>
      </w:r>
      <w:r>
        <w:rPr>
          <w:rFonts w:ascii="Times New Roman" w:hAnsi="Times New Roman" w:cs="Times New Roman"/>
        </w:rPr>
        <w:t>: y-axis in ascending; 0 suggests total semantic coherence; 10 suggests total exclusivity of topics; higher residual values may indicate more topics needed to account for variance</w:t>
      </w:r>
    </w:p>
    <w:p w14:paraId="3E7E4982" w14:textId="0DD6D4C0" w:rsidR="00EE7BE0" w:rsidRDefault="00EE7BE0" w:rsidP="00FC0E33">
      <w:pPr>
        <w:rPr>
          <w:rFonts w:ascii="Times New Roman" w:hAnsi="Times New Roman" w:cs="Times New Roman"/>
        </w:rPr>
      </w:pPr>
    </w:p>
    <w:p w14:paraId="0FA7FB3C" w14:textId="0013988F" w:rsidR="00FC0E33" w:rsidRDefault="00FC0E33" w:rsidP="00FC0E33">
      <w:pPr>
        <w:rPr>
          <w:rFonts w:ascii="Times New Roman" w:hAnsi="Times New Roman" w:cs="Times New Roman"/>
        </w:rPr>
      </w:pPr>
    </w:p>
    <w:p w14:paraId="34BCD0F8" w14:textId="25F91A83" w:rsidR="00EE7BE0" w:rsidRPr="00EE7BE0" w:rsidRDefault="00EE7BE0" w:rsidP="00FC0E33">
      <w:pPr>
        <w:rPr>
          <w:rFonts w:ascii="Times New Roman" w:hAnsi="Times New Roman" w:cs="Times New Roman"/>
          <w:b/>
          <w:bCs/>
        </w:rPr>
      </w:pPr>
      <w:r w:rsidRPr="00EE7BE0">
        <w:rPr>
          <w:rFonts w:ascii="Times New Roman" w:hAnsi="Times New Roman" w:cs="Times New Roman"/>
          <w:b/>
          <w:bCs/>
        </w:rPr>
        <w:t xml:space="preserve">Table 1 </w:t>
      </w:r>
    </w:p>
    <w:p w14:paraId="607AD12E" w14:textId="77777777" w:rsidR="00EE7BE0" w:rsidRDefault="00EE7BE0" w:rsidP="00FC0E33">
      <w:pPr>
        <w:rPr>
          <w:rFonts w:ascii="Times New Roman" w:hAnsi="Times New Roman" w:cs="Times New Roman"/>
        </w:rPr>
      </w:pPr>
    </w:p>
    <w:p w14:paraId="0AD05F93" w14:textId="5DC7130E" w:rsidR="00F60623" w:rsidRPr="00EE7BE0" w:rsidRDefault="00F60623" w:rsidP="00FC0E33">
      <w:pPr>
        <w:rPr>
          <w:rFonts w:ascii="Times New Roman" w:hAnsi="Times New Roman" w:cs="Times New Roman"/>
          <w:i/>
          <w:iCs/>
        </w:rPr>
      </w:pPr>
      <w:r w:rsidRPr="00EE7BE0">
        <w:rPr>
          <w:rFonts w:ascii="Times New Roman" w:hAnsi="Times New Roman" w:cs="Times New Roman"/>
          <w:i/>
          <w:iCs/>
        </w:rPr>
        <w:t xml:space="preserve">Model </w:t>
      </w:r>
      <w:r w:rsidR="00EE7BE0" w:rsidRPr="00EE7BE0">
        <w:rPr>
          <w:rFonts w:ascii="Times New Roman" w:hAnsi="Times New Roman" w:cs="Times New Roman"/>
          <w:i/>
          <w:iCs/>
        </w:rPr>
        <w:t xml:space="preserve">Comparison on Fit </w:t>
      </w:r>
      <w:r w:rsidRPr="00EE7BE0">
        <w:rPr>
          <w:rFonts w:ascii="Times New Roman" w:hAnsi="Times New Roman" w:cs="Times New Roman"/>
          <w:i/>
          <w:iCs/>
        </w:rPr>
        <w:t>Statistics</w:t>
      </w:r>
      <w:r w:rsidR="009244CB">
        <w:rPr>
          <w:rFonts w:ascii="Times New Roman" w:hAnsi="Times New Roman" w:cs="Times New Roman"/>
          <w:i/>
          <w:iCs/>
        </w:rPr>
        <w:t xml:space="preserve"> for Reasons For </w:t>
      </w:r>
    </w:p>
    <w:p w14:paraId="00AB7203" w14:textId="4C417EBB" w:rsidR="00F60623" w:rsidRDefault="00F60623" w:rsidP="00FC0E33">
      <w:pPr>
        <w:rPr>
          <w:rFonts w:ascii="Times New Roman" w:hAnsi="Times New Roman" w:cs="Times New Roman"/>
        </w:rPr>
      </w:pPr>
    </w:p>
    <w:tbl>
      <w:tblPr>
        <w:tblStyle w:val="TableGrid"/>
        <w:tblW w:w="0" w:type="auto"/>
        <w:tblLook w:val="04A0" w:firstRow="1" w:lastRow="0" w:firstColumn="1" w:lastColumn="0" w:noHBand="0" w:noVBand="1"/>
      </w:tblPr>
      <w:tblGrid>
        <w:gridCol w:w="2336"/>
        <w:gridCol w:w="2338"/>
        <w:gridCol w:w="2338"/>
        <w:gridCol w:w="2338"/>
      </w:tblGrid>
      <w:tr w:rsidR="00372305" w14:paraId="649245A9" w14:textId="478A1B61" w:rsidTr="00372305">
        <w:tc>
          <w:tcPr>
            <w:tcW w:w="2336" w:type="dxa"/>
          </w:tcPr>
          <w:p w14:paraId="595102AF" w14:textId="1370106A" w:rsidR="00372305" w:rsidRDefault="00372305" w:rsidP="00FC0E33">
            <w:pPr>
              <w:rPr>
                <w:rFonts w:ascii="Times New Roman" w:hAnsi="Times New Roman" w:cs="Times New Roman"/>
              </w:rPr>
            </w:pPr>
          </w:p>
        </w:tc>
        <w:tc>
          <w:tcPr>
            <w:tcW w:w="2338" w:type="dxa"/>
          </w:tcPr>
          <w:p w14:paraId="13E0C8EC" w14:textId="0857EBAB" w:rsidR="00372305" w:rsidRPr="00350763" w:rsidRDefault="00372305" w:rsidP="00FC0E33">
            <w:pPr>
              <w:rPr>
                <w:rFonts w:ascii="Times New Roman" w:hAnsi="Times New Roman" w:cs="Times New Roman"/>
                <w:b/>
                <w:bCs/>
              </w:rPr>
            </w:pPr>
            <w:r w:rsidRPr="00350763">
              <w:rPr>
                <w:rFonts w:ascii="Times New Roman" w:hAnsi="Times New Roman" w:cs="Times New Roman"/>
                <w:b/>
                <w:bCs/>
              </w:rPr>
              <w:t>2-Topic Solution</w:t>
            </w:r>
          </w:p>
        </w:tc>
        <w:tc>
          <w:tcPr>
            <w:tcW w:w="2338" w:type="dxa"/>
          </w:tcPr>
          <w:p w14:paraId="3188B4F1" w14:textId="75ED9DF6" w:rsidR="00372305" w:rsidRPr="00350763" w:rsidRDefault="00372305" w:rsidP="00FC0E33">
            <w:pPr>
              <w:rPr>
                <w:rFonts w:ascii="Times New Roman" w:hAnsi="Times New Roman" w:cs="Times New Roman"/>
                <w:b/>
                <w:bCs/>
              </w:rPr>
            </w:pPr>
            <w:r w:rsidRPr="00350763">
              <w:rPr>
                <w:rFonts w:ascii="Times New Roman" w:hAnsi="Times New Roman" w:cs="Times New Roman"/>
                <w:b/>
                <w:bCs/>
              </w:rPr>
              <w:t>3-Topic Solution</w:t>
            </w:r>
          </w:p>
        </w:tc>
        <w:tc>
          <w:tcPr>
            <w:tcW w:w="2338" w:type="dxa"/>
          </w:tcPr>
          <w:p w14:paraId="1849232B" w14:textId="0E7C1F56" w:rsidR="00372305" w:rsidRPr="00350763" w:rsidRDefault="00372305" w:rsidP="00FC0E33">
            <w:pPr>
              <w:rPr>
                <w:rFonts w:ascii="Times New Roman" w:hAnsi="Times New Roman" w:cs="Times New Roman"/>
                <w:b/>
                <w:bCs/>
              </w:rPr>
            </w:pPr>
            <w:r w:rsidRPr="00350763">
              <w:rPr>
                <w:rFonts w:ascii="Times New Roman" w:hAnsi="Times New Roman" w:cs="Times New Roman"/>
                <w:b/>
                <w:bCs/>
              </w:rPr>
              <w:t>4-Topic Solution</w:t>
            </w:r>
          </w:p>
        </w:tc>
      </w:tr>
      <w:tr w:rsidR="00372305" w14:paraId="1AE22E55" w14:textId="48D6F4AC" w:rsidTr="00372305">
        <w:tc>
          <w:tcPr>
            <w:tcW w:w="2336" w:type="dxa"/>
          </w:tcPr>
          <w:p w14:paraId="5A874281" w14:textId="6AFBBDDE" w:rsidR="00372305" w:rsidRDefault="00372305" w:rsidP="00FC0E33">
            <w:pPr>
              <w:rPr>
                <w:rFonts w:ascii="Times New Roman" w:hAnsi="Times New Roman" w:cs="Times New Roman"/>
              </w:rPr>
            </w:pPr>
            <w:r>
              <w:rPr>
                <w:rFonts w:ascii="Times New Roman" w:hAnsi="Times New Roman" w:cs="Times New Roman"/>
              </w:rPr>
              <w:t>Semantic Coherence</w:t>
            </w:r>
          </w:p>
        </w:tc>
        <w:tc>
          <w:tcPr>
            <w:tcW w:w="2338" w:type="dxa"/>
          </w:tcPr>
          <w:p w14:paraId="120F2E1A" w14:textId="4E706CBD" w:rsidR="00372305" w:rsidRPr="009E0E37" w:rsidRDefault="00E14EA6" w:rsidP="00FC0E33">
            <w:pPr>
              <w:rPr>
                <w:rFonts w:ascii="Times New Roman" w:hAnsi="Times New Roman" w:cs="Times New Roman"/>
              </w:rPr>
            </w:pPr>
            <w:r w:rsidRPr="009E0E37">
              <w:rPr>
                <w:rFonts w:ascii="Times New Roman" w:hAnsi="Times New Roman" w:cs="Times New Roman"/>
              </w:rPr>
              <w:t>-238.04</w:t>
            </w:r>
          </w:p>
        </w:tc>
        <w:tc>
          <w:tcPr>
            <w:tcW w:w="2338" w:type="dxa"/>
          </w:tcPr>
          <w:p w14:paraId="6B6849C0" w14:textId="6591E719" w:rsidR="00372305" w:rsidRPr="009E0E37" w:rsidRDefault="00E14EA6" w:rsidP="00FC0E33">
            <w:pPr>
              <w:rPr>
                <w:rFonts w:ascii="Times New Roman" w:hAnsi="Times New Roman" w:cs="Times New Roman"/>
              </w:rPr>
            </w:pPr>
            <w:r w:rsidRPr="009E0E37">
              <w:rPr>
                <w:rFonts w:ascii="Times New Roman" w:hAnsi="Times New Roman" w:cs="Times New Roman"/>
              </w:rPr>
              <w:t>-254.52</w:t>
            </w:r>
          </w:p>
        </w:tc>
        <w:tc>
          <w:tcPr>
            <w:tcW w:w="2338" w:type="dxa"/>
          </w:tcPr>
          <w:p w14:paraId="79755255" w14:textId="49255186" w:rsidR="00372305" w:rsidRPr="009E0E37" w:rsidRDefault="00E14EA6" w:rsidP="00FC0E33">
            <w:pPr>
              <w:rPr>
                <w:rFonts w:ascii="Times New Roman" w:hAnsi="Times New Roman" w:cs="Times New Roman"/>
              </w:rPr>
            </w:pPr>
            <w:r w:rsidRPr="009E0E37">
              <w:rPr>
                <w:rFonts w:ascii="Times New Roman" w:hAnsi="Times New Roman" w:cs="Times New Roman"/>
              </w:rPr>
              <w:t>-246.38</w:t>
            </w:r>
          </w:p>
        </w:tc>
      </w:tr>
      <w:tr w:rsidR="00372305" w14:paraId="77069D25" w14:textId="24E47DA4" w:rsidTr="00372305">
        <w:tc>
          <w:tcPr>
            <w:tcW w:w="2336" w:type="dxa"/>
          </w:tcPr>
          <w:p w14:paraId="721835CA" w14:textId="35AD11B7" w:rsidR="00372305" w:rsidRDefault="00372305" w:rsidP="00FC0E33">
            <w:pPr>
              <w:rPr>
                <w:rFonts w:ascii="Times New Roman" w:hAnsi="Times New Roman" w:cs="Times New Roman"/>
              </w:rPr>
            </w:pPr>
            <w:r>
              <w:rPr>
                <w:rFonts w:ascii="Times New Roman" w:hAnsi="Times New Roman" w:cs="Times New Roman"/>
              </w:rPr>
              <w:t xml:space="preserve">Exclusivity </w:t>
            </w:r>
          </w:p>
        </w:tc>
        <w:tc>
          <w:tcPr>
            <w:tcW w:w="2338" w:type="dxa"/>
          </w:tcPr>
          <w:p w14:paraId="25D46817" w14:textId="5D3FCCF9" w:rsidR="00372305" w:rsidRDefault="00E14EA6" w:rsidP="00FC0E33">
            <w:pPr>
              <w:rPr>
                <w:rFonts w:ascii="Times New Roman" w:hAnsi="Times New Roman" w:cs="Times New Roman"/>
              </w:rPr>
            </w:pPr>
            <w:r>
              <w:rPr>
                <w:rFonts w:ascii="Times New Roman" w:hAnsi="Times New Roman" w:cs="Times New Roman"/>
              </w:rPr>
              <w:t>7.53</w:t>
            </w:r>
          </w:p>
        </w:tc>
        <w:tc>
          <w:tcPr>
            <w:tcW w:w="2338" w:type="dxa"/>
          </w:tcPr>
          <w:p w14:paraId="60AA0ECC" w14:textId="3AD1ED62" w:rsidR="00372305" w:rsidRDefault="00E14EA6" w:rsidP="00FC0E33">
            <w:pPr>
              <w:rPr>
                <w:rFonts w:ascii="Times New Roman" w:hAnsi="Times New Roman" w:cs="Times New Roman"/>
              </w:rPr>
            </w:pPr>
            <w:r>
              <w:rPr>
                <w:rFonts w:ascii="Times New Roman" w:hAnsi="Times New Roman" w:cs="Times New Roman"/>
              </w:rPr>
              <w:t>8.45</w:t>
            </w:r>
          </w:p>
        </w:tc>
        <w:tc>
          <w:tcPr>
            <w:tcW w:w="2338" w:type="dxa"/>
          </w:tcPr>
          <w:p w14:paraId="6CB4D2AB" w14:textId="7F39AEF9" w:rsidR="00372305" w:rsidRDefault="00E14EA6" w:rsidP="00FC0E33">
            <w:pPr>
              <w:rPr>
                <w:rFonts w:ascii="Times New Roman" w:hAnsi="Times New Roman" w:cs="Times New Roman"/>
              </w:rPr>
            </w:pPr>
            <w:r>
              <w:rPr>
                <w:rFonts w:ascii="Times New Roman" w:hAnsi="Times New Roman" w:cs="Times New Roman"/>
              </w:rPr>
              <w:t>8.87</w:t>
            </w:r>
          </w:p>
        </w:tc>
      </w:tr>
      <w:tr w:rsidR="00372305" w14:paraId="3F24F7EC" w14:textId="7002DF02" w:rsidTr="00372305">
        <w:tc>
          <w:tcPr>
            <w:tcW w:w="2336" w:type="dxa"/>
          </w:tcPr>
          <w:p w14:paraId="53C78A01" w14:textId="20C63343" w:rsidR="00372305" w:rsidRDefault="00A47D62" w:rsidP="00FC0E33">
            <w:pPr>
              <w:rPr>
                <w:rFonts w:ascii="Times New Roman" w:hAnsi="Times New Roman" w:cs="Times New Roman"/>
              </w:rPr>
            </w:pPr>
            <w:r>
              <w:rPr>
                <w:rFonts w:ascii="Times New Roman" w:hAnsi="Times New Roman" w:cs="Times New Roman"/>
              </w:rPr>
              <w:t xml:space="preserve">Held-Out </w:t>
            </w:r>
          </w:p>
        </w:tc>
        <w:tc>
          <w:tcPr>
            <w:tcW w:w="2338" w:type="dxa"/>
          </w:tcPr>
          <w:p w14:paraId="2906220E" w14:textId="67A0934E" w:rsidR="00372305" w:rsidRDefault="00E14EA6" w:rsidP="00FC0E33">
            <w:pPr>
              <w:rPr>
                <w:rFonts w:ascii="Times New Roman" w:hAnsi="Times New Roman" w:cs="Times New Roman"/>
              </w:rPr>
            </w:pPr>
            <w:r>
              <w:rPr>
                <w:rFonts w:ascii="Times New Roman" w:hAnsi="Times New Roman" w:cs="Times New Roman"/>
              </w:rPr>
              <w:t>-4.90</w:t>
            </w:r>
          </w:p>
        </w:tc>
        <w:tc>
          <w:tcPr>
            <w:tcW w:w="2338" w:type="dxa"/>
          </w:tcPr>
          <w:p w14:paraId="6B5536D2" w14:textId="5B844135" w:rsidR="00372305" w:rsidRDefault="00E14EA6" w:rsidP="00FC0E33">
            <w:pPr>
              <w:rPr>
                <w:rFonts w:ascii="Times New Roman" w:hAnsi="Times New Roman" w:cs="Times New Roman"/>
              </w:rPr>
            </w:pPr>
            <w:r>
              <w:rPr>
                <w:rFonts w:ascii="Times New Roman" w:hAnsi="Times New Roman" w:cs="Times New Roman"/>
              </w:rPr>
              <w:t>-4.78</w:t>
            </w:r>
          </w:p>
        </w:tc>
        <w:tc>
          <w:tcPr>
            <w:tcW w:w="2338" w:type="dxa"/>
          </w:tcPr>
          <w:p w14:paraId="3932375A" w14:textId="26AA6F09" w:rsidR="00372305" w:rsidRDefault="00E14EA6" w:rsidP="00FC0E33">
            <w:pPr>
              <w:rPr>
                <w:rFonts w:ascii="Times New Roman" w:hAnsi="Times New Roman" w:cs="Times New Roman"/>
              </w:rPr>
            </w:pPr>
            <w:r>
              <w:rPr>
                <w:rFonts w:ascii="Times New Roman" w:hAnsi="Times New Roman" w:cs="Times New Roman"/>
              </w:rPr>
              <w:t xml:space="preserve">-4.62 </w:t>
            </w:r>
          </w:p>
        </w:tc>
      </w:tr>
      <w:tr w:rsidR="00E14EA6" w14:paraId="5FFA845F" w14:textId="77777777" w:rsidTr="00372305">
        <w:tc>
          <w:tcPr>
            <w:tcW w:w="2336" w:type="dxa"/>
          </w:tcPr>
          <w:p w14:paraId="7E98742C" w14:textId="560FD5DB" w:rsidR="00E14EA6" w:rsidRDefault="00E14EA6" w:rsidP="00FC0E33">
            <w:pPr>
              <w:rPr>
                <w:rFonts w:ascii="Times New Roman" w:hAnsi="Times New Roman" w:cs="Times New Roman"/>
              </w:rPr>
            </w:pPr>
            <w:r>
              <w:rPr>
                <w:rFonts w:ascii="Times New Roman" w:hAnsi="Times New Roman" w:cs="Times New Roman"/>
              </w:rPr>
              <w:t xml:space="preserve">Residual </w:t>
            </w:r>
          </w:p>
        </w:tc>
        <w:tc>
          <w:tcPr>
            <w:tcW w:w="2338" w:type="dxa"/>
          </w:tcPr>
          <w:p w14:paraId="39ADAD6D" w14:textId="1FC28530" w:rsidR="00E14EA6" w:rsidRDefault="00E14EA6" w:rsidP="00FC0E33">
            <w:pPr>
              <w:rPr>
                <w:rFonts w:ascii="Times New Roman" w:hAnsi="Times New Roman" w:cs="Times New Roman"/>
              </w:rPr>
            </w:pPr>
            <w:r>
              <w:rPr>
                <w:rFonts w:ascii="Times New Roman" w:hAnsi="Times New Roman" w:cs="Times New Roman"/>
              </w:rPr>
              <w:t>3.40</w:t>
            </w:r>
          </w:p>
        </w:tc>
        <w:tc>
          <w:tcPr>
            <w:tcW w:w="2338" w:type="dxa"/>
          </w:tcPr>
          <w:p w14:paraId="56E308BC" w14:textId="4BB73671" w:rsidR="00E14EA6" w:rsidRDefault="00E14EA6" w:rsidP="00FC0E33">
            <w:pPr>
              <w:rPr>
                <w:rFonts w:ascii="Times New Roman" w:hAnsi="Times New Roman" w:cs="Times New Roman"/>
              </w:rPr>
            </w:pPr>
            <w:r>
              <w:rPr>
                <w:rFonts w:ascii="Times New Roman" w:hAnsi="Times New Roman" w:cs="Times New Roman"/>
              </w:rPr>
              <w:t>2.84</w:t>
            </w:r>
          </w:p>
        </w:tc>
        <w:tc>
          <w:tcPr>
            <w:tcW w:w="2338" w:type="dxa"/>
          </w:tcPr>
          <w:p w14:paraId="5ED301D7" w14:textId="4403D180" w:rsidR="00E14EA6" w:rsidRDefault="00E14EA6" w:rsidP="00FC0E33">
            <w:pPr>
              <w:rPr>
                <w:rFonts w:ascii="Times New Roman" w:hAnsi="Times New Roman" w:cs="Times New Roman"/>
              </w:rPr>
            </w:pPr>
            <w:r>
              <w:rPr>
                <w:rFonts w:ascii="Times New Roman" w:hAnsi="Times New Roman" w:cs="Times New Roman"/>
              </w:rPr>
              <w:t>2.75</w:t>
            </w:r>
          </w:p>
        </w:tc>
      </w:tr>
    </w:tbl>
    <w:p w14:paraId="07A7BB22" w14:textId="17DB46C5" w:rsidR="00F60623" w:rsidRDefault="00350763" w:rsidP="00FC0E33">
      <w:pPr>
        <w:rPr>
          <w:rFonts w:ascii="Times New Roman" w:hAnsi="Times New Roman" w:cs="Times New Roman"/>
        </w:rPr>
      </w:pPr>
      <w:r w:rsidRPr="001B3BB5">
        <w:rPr>
          <w:rFonts w:ascii="Times New Roman" w:hAnsi="Times New Roman" w:cs="Times New Roman"/>
          <w:i/>
          <w:iCs/>
        </w:rPr>
        <w:t>Note</w:t>
      </w:r>
      <w:r>
        <w:rPr>
          <w:rFonts w:ascii="Times New Roman" w:hAnsi="Times New Roman" w:cs="Times New Roman"/>
        </w:rPr>
        <w:t xml:space="preserve">: 0 </w:t>
      </w:r>
      <w:r w:rsidR="009E0E37">
        <w:rPr>
          <w:rFonts w:ascii="Times New Roman" w:hAnsi="Times New Roman" w:cs="Times New Roman"/>
        </w:rPr>
        <w:t>suggests</w:t>
      </w:r>
      <w:r>
        <w:rPr>
          <w:rFonts w:ascii="Times New Roman" w:hAnsi="Times New Roman" w:cs="Times New Roman"/>
        </w:rPr>
        <w:t xml:space="preserve"> total semantic coherence; </w:t>
      </w:r>
      <w:r w:rsidR="009E0E37">
        <w:rPr>
          <w:rFonts w:ascii="Times New Roman" w:hAnsi="Times New Roman" w:cs="Times New Roman"/>
        </w:rPr>
        <w:t xml:space="preserve">10 suggests total exclusivity of topics; higher residual values may indicate more topics needed to account for variance </w:t>
      </w:r>
    </w:p>
    <w:p w14:paraId="05B3124B" w14:textId="41D18B82" w:rsidR="00F60623" w:rsidRDefault="00F60623" w:rsidP="00FC0E33">
      <w:pPr>
        <w:rPr>
          <w:rFonts w:ascii="Times New Roman" w:hAnsi="Times New Roman" w:cs="Times New Roman"/>
        </w:rPr>
      </w:pPr>
    </w:p>
    <w:p w14:paraId="7C6656A1" w14:textId="77777777" w:rsidR="00F60623" w:rsidRPr="00A87376" w:rsidRDefault="00F60623" w:rsidP="00FC0E33">
      <w:pPr>
        <w:rPr>
          <w:rFonts w:ascii="Times New Roman" w:hAnsi="Times New Roman" w:cs="Times New Roman"/>
        </w:rPr>
      </w:pPr>
    </w:p>
    <w:p w14:paraId="418B0B68" w14:textId="71673608" w:rsidR="00FC0E33" w:rsidRPr="00A87376" w:rsidRDefault="00FC0E33" w:rsidP="00FC0E33">
      <w:pPr>
        <w:rPr>
          <w:rFonts w:ascii="Times New Roman" w:hAnsi="Times New Roman" w:cs="Times New Roman"/>
        </w:rPr>
      </w:pPr>
      <w:r w:rsidRPr="00A87376">
        <w:rPr>
          <w:rFonts w:ascii="Times New Roman" w:hAnsi="Times New Roman" w:cs="Times New Roman"/>
        </w:rPr>
        <w:t xml:space="preserve">2-Topic </w:t>
      </w:r>
      <w:r w:rsidR="00A87376" w:rsidRPr="00A87376">
        <w:rPr>
          <w:rFonts w:ascii="Times New Roman" w:hAnsi="Times New Roman" w:cs="Times New Roman"/>
        </w:rPr>
        <w:t xml:space="preserve">Solution </w:t>
      </w:r>
    </w:p>
    <w:p w14:paraId="67E2EB27" w14:textId="77777777" w:rsidR="00FC0E33" w:rsidRPr="00A87376" w:rsidRDefault="00FC0E33" w:rsidP="00FC0E33">
      <w:pPr>
        <w:rPr>
          <w:rFonts w:ascii="Times New Roman" w:hAnsi="Times New Roman" w:cs="Times New Roman"/>
        </w:rPr>
      </w:pPr>
    </w:p>
    <w:p w14:paraId="6584E4D5" w14:textId="21D46167" w:rsidR="00051D0A" w:rsidRPr="00A87376" w:rsidRDefault="00051D0A" w:rsidP="002D558C">
      <w:pPr>
        <w:rPr>
          <w:rFonts w:ascii="Times New Roman" w:hAnsi="Times New Roman" w:cs="Times New Roman"/>
        </w:rPr>
      </w:pPr>
    </w:p>
    <w:p w14:paraId="6BA97758" w14:textId="1519D0AC" w:rsidR="004635CC" w:rsidRPr="00A87376" w:rsidRDefault="004635CC" w:rsidP="002D558C">
      <w:pPr>
        <w:rPr>
          <w:rFonts w:ascii="Times New Roman" w:hAnsi="Times New Roman" w:cs="Times New Roman"/>
        </w:rPr>
      </w:pPr>
    </w:p>
    <w:p w14:paraId="13FB878F" w14:textId="1D3C4B09" w:rsidR="00A87376" w:rsidRDefault="00F60623" w:rsidP="002D558C">
      <w:pPr>
        <w:rPr>
          <w:rFonts w:ascii="Times New Roman" w:hAnsi="Times New Roman" w:cs="Times New Roman"/>
        </w:rPr>
      </w:pPr>
      <w:r>
        <w:rPr>
          <w:rFonts w:ascii="Times New Roman" w:hAnsi="Times New Roman" w:cs="Times New Roman"/>
          <w:noProof/>
        </w:rPr>
        <w:lastRenderedPageBreak/>
        <w:drawing>
          <wp:inline distT="0" distB="0" distL="0" distR="0" wp14:anchorId="106C833E" wp14:editId="74F2AF4E">
            <wp:extent cx="4495800" cy="3200400"/>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495800" cy="3200400"/>
                    </a:xfrm>
                    <a:prstGeom prst="rect">
                      <a:avLst/>
                    </a:prstGeom>
                  </pic:spPr>
                </pic:pic>
              </a:graphicData>
            </a:graphic>
          </wp:inline>
        </w:drawing>
      </w:r>
    </w:p>
    <w:p w14:paraId="2D1749F3" w14:textId="7D14795A" w:rsidR="00F60623" w:rsidRDefault="00F60623" w:rsidP="002D558C">
      <w:pPr>
        <w:rPr>
          <w:rFonts w:ascii="Times New Roman" w:hAnsi="Times New Roman" w:cs="Times New Roman"/>
        </w:rPr>
      </w:pPr>
      <w:r>
        <w:rPr>
          <w:rFonts w:ascii="Times New Roman" w:hAnsi="Times New Roman" w:cs="Times New Roman"/>
          <w:noProof/>
        </w:rPr>
        <w:drawing>
          <wp:inline distT="0" distB="0" distL="0" distR="0" wp14:anchorId="15807F76" wp14:editId="5B519761">
            <wp:extent cx="4843305" cy="3457059"/>
            <wp:effectExtent l="0" t="0" r="0" b="0"/>
            <wp:docPr id="21" name="Picture 21" descr="Chart, bar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funnel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47710" cy="3460203"/>
                    </a:xfrm>
                    <a:prstGeom prst="rect">
                      <a:avLst/>
                    </a:prstGeom>
                  </pic:spPr>
                </pic:pic>
              </a:graphicData>
            </a:graphic>
          </wp:inline>
        </w:drawing>
      </w:r>
    </w:p>
    <w:p w14:paraId="7021ADA5" w14:textId="570F7CF7" w:rsidR="00F60623" w:rsidRDefault="00F60623" w:rsidP="002D558C">
      <w:pPr>
        <w:rPr>
          <w:rFonts w:ascii="Times New Roman" w:hAnsi="Times New Roman" w:cs="Times New Roman"/>
        </w:rPr>
      </w:pPr>
    </w:p>
    <w:p w14:paraId="0839EA79" w14:textId="10F1EDF6" w:rsidR="00F60623" w:rsidRDefault="00F60623" w:rsidP="002D558C">
      <w:pPr>
        <w:rPr>
          <w:rFonts w:ascii="Times New Roman" w:hAnsi="Times New Roman" w:cs="Times New Roman"/>
        </w:rPr>
      </w:pPr>
      <w:r>
        <w:rPr>
          <w:rFonts w:ascii="Times New Roman" w:hAnsi="Times New Roman" w:cs="Times New Roman"/>
          <w:noProof/>
        </w:rPr>
        <w:lastRenderedPageBreak/>
        <w:drawing>
          <wp:inline distT="0" distB="0" distL="0" distR="0" wp14:anchorId="2C42C15F" wp14:editId="00164124">
            <wp:extent cx="4597400" cy="3187700"/>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97400" cy="3187700"/>
                    </a:xfrm>
                    <a:prstGeom prst="rect">
                      <a:avLst/>
                    </a:prstGeom>
                  </pic:spPr>
                </pic:pic>
              </a:graphicData>
            </a:graphic>
          </wp:inline>
        </w:drawing>
      </w:r>
    </w:p>
    <w:p w14:paraId="55F8B132" w14:textId="77777777" w:rsidR="00F60623" w:rsidRPr="00A87376" w:rsidRDefault="00F60623" w:rsidP="002D558C">
      <w:pPr>
        <w:rPr>
          <w:rFonts w:ascii="Times New Roman" w:hAnsi="Times New Roman" w:cs="Times New Roman"/>
        </w:rPr>
      </w:pPr>
    </w:p>
    <w:p w14:paraId="266E224B" w14:textId="6A266193" w:rsidR="00A87376" w:rsidRPr="00A87376" w:rsidRDefault="00A87376" w:rsidP="002D558C">
      <w:pPr>
        <w:rPr>
          <w:rFonts w:ascii="Times New Roman" w:hAnsi="Times New Roman" w:cs="Times New Roman"/>
        </w:rPr>
      </w:pPr>
    </w:p>
    <w:p w14:paraId="5D7A256F" w14:textId="31FAF5C8" w:rsidR="00A87376" w:rsidRPr="00A87376" w:rsidRDefault="00A87376" w:rsidP="002D558C">
      <w:pPr>
        <w:rPr>
          <w:rFonts w:ascii="Times New Roman" w:hAnsi="Times New Roman" w:cs="Times New Roman"/>
        </w:rPr>
      </w:pPr>
    </w:p>
    <w:p w14:paraId="03B3C710" w14:textId="22E85647" w:rsidR="00A87376" w:rsidRPr="00A87376" w:rsidRDefault="00A87376" w:rsidP="002D558C">
      <w:pPr>
        <w:rPr>
          <w:rFonts w:ascii="Times New Roman" w:hAnsi="Times New Roman" w:cs="Times New Roman"/>
        </w:rPr>
      </w:pPr>
    </w:p>
    <w:p w14:paraId="4642B4BD" w14:textId="605CA68C" w:rsidR="00A87376" w:rsidRPr="00A87376" w:rsidRDefault="00A87376" w:rsidP="002D558C">
      <w:pPr>
        <w:rPr>
          <w:rFonts w:ascii="Times New Roman" w:hAnsi="Times New Roman" w:cs="Times New Roman"/>
        </w:rPr>
      </w:pPr>
      <w:r w:rsidRPr="00A87376">
        <w:rPr>
          <w:rFonts w:ascii="Times New Roman" w:hAnsi="Times New Roman" w:cs="Times New Roman"/>
        </w:rPr>
        <w:t xml:space="preserve">3-Topic Solution </w:t>
      </w:r>
    </w:p>
    <w:p w14:paraId="428F6087" w14:textId="1176F26A" w:rsidR="004635CC" w:rsidRPr="00A87376" w:rsidRDefault="004635CC" w:rsidP="002D558C">
      <w:pPr>
        <w:rPr>
          <w:rFonts w:ascii="Times New Roman" w:hAnsi="Times New Roman" w:cs="Times New Roman"/>
        </w:rPr>
      </w:pPr>
    </w:p>
    <w:p w14:paraId="7F0ED72B" w14:textId="77618FF8" w:rsidR="00F60623" w:rsidRDefault="00F60623" w:rsidP="002D558C">
      <w:pPr>
        <w:rPr>
          <w:rFonts w:ascii="Times New Roman" w:hAnsi="Times New Roman" w:cs="Times New Roman"/>
        </w:rPr>
      </w:pPr>
    </w:p>
    <w:p w14:paraId="74DD06F7" w14:textId="297AD3E1" w:rsidR="00F60623" w:rsidRDefault="00F60623" w:rsidP="002D558C">
      <w:pPr>
        <w:rPr>
          <w:rFonts w:ascii="Times New Roman" w:hAnsi="Times New Roman" w:cs="Times New Roman"/>
        </w:rPr>
      </w:pPr>
      <w:r>
        <w:rPr>
          <w:rFonts w:ascii="Times New Roman" w:hAnsi="Times New Roman" w:cs="Times New Roman"/>
          <w:noProof/>
        </w:rPr>
        <w:drawing>
          <wp:inline distT="0" distB="0" distL="0" distR="0" wp14:anchorId="681F29D0" wp14:editId="03F1B632">
            <wp:extent cx="5054321" cy="3631523"/>
            <wp:effectExtent l="0" t="0" r="635" b="127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56827" cy="3633323"/>
                    </a:xfrm>
                    <a:prstGeom prst="rect">
                      <a:avLst/>
                    </a:prstGeom>
                  </pic:spPr>
                </pic:pic>
              </a:graphicData>
            </a:graphic>
          </wp:inline>
        </w:drawing>
      </w:r>
    </w:p>
    <w:p w14:paraId="6D4DDA4D" w14:textId="2E7E678B" w:rsidR="00A87376" w:rsidRDefault="00F60623" w:rsidP="002D558C">
      <w:pPr>
        <w:rPr>
          <w:rFonts w:ascii="Times New Roman" w:hAnsi="Times New Roman" w:cs="Times New Roman"/>
        </w:rPr>
      </w:pPr>
      <w:r>
        <w:rPr>
          <w:rFonts w:ascii="Times New Roman" w:hAnsi="Times New Roman" w:cs="Times New Roman"/>
          <w:noProof/>
        </w:rPr>
        <w:lastRenderedPageBreak/>
        <w:drawing>
          <wp:inline distT="0" distB="0" distL="0" distR="0" wp14:anchorId="41E56BB3" wp14:editId="4B9EF395">
            <wp:extent cx="4330700" cy="3086100"/>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30700" cy="3086100"/>
                    </a:xfrm>
                    <a:prstGeom prst="rect">
                      <a:avLst/>
                    </a:prstGeom>
                  </pic:spPr>
                </pic:pic>
              </a:graphicData>
            </a:graphic>
          </wp:inline>
        </w:drawing>
      </w:r>
    </w:p>
    <w:p w14:paraId="4256F9A4" w14:textId="1DB3E09F" w:rsidR="00F60623" w:rsidRDefault="00F60623" w:rsidP="002D558C">
      <w:pPr>
        <w:rPr>
          <w:rFonts w:ascii="Times New Roman" w:hAnsi="Times New Roman" w:cs="Times New Roman"/>
        </w:rPr>
      </w:pPr>
    </w:p>
    <w:p w14:paraId="18BCF7A6" w14:textId="77777777" w:rsidR="00F60623" w:rsidRDefault="00F60623" w:rsidP="002D558C">
      <w:pPr>
        <w:rPr>
          <w:rFonts w:ascii="Times New Roman" w:hAnsi="Times New Roman" w:cs="Times New Roman"/>
        </w:rPr>
      </w:pPr>
    </w:p>
    <w:p w14:paraId="09387FEC" w14:textId="40CC516C" w:rsidR="00A87376" w:rsidRDefault="00F60623" w:rsidP="002D558C">
      <w:pPr>
        <w:rPr>
          <w:rFonts w:ascii="Times New Roman" w:hAnsi="Times New Roman" w:cs="Times New Roman"/>
        </w:rPr>
      </w:pPr>
      <w:r>
        <w:rPr>
          <w:rFonts w:ascii="Times New Roman" w:hAnsi="Times New Roman" w:cs="Times New Roman"/>
          <w:noProof/>
        </w:rPr>
        <w:drawing>
          <wp:inline distT="0" distB="0" distL="0" distR="0" wp14:anchorId="795C6CC7" wp14:editId="68C37C24">
            <wp:extent cx="4921320" cy="3512744"/>
            <wp:effectExtent l="0" t="0" r="0" b="5715"/>
            <wp:docPr id="25" name="Picture 2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waterfall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29621" cy="3518669"/>
                    </a:xfrm>
                    <a:prstGeom prst="rect">
                      <a:avLst/>
                    </a:prstGeom>
                  </pic:spPr>
                </pic:pic>
              </a:graphicData>
            </a:graphic>
          </wp:inline>
        </w:drawing>
      </w:r>
    </w:p>
    <w:p w14:paraId="54DECE61" w14:textId="77777777" w:rsidR="00A87376" w:rsidRDefault="00A87376" w:rsidP="002D558C">
      <w:pPr>
        <w:rPr>
          <w:rFonts w:ascii="Times New Roman" w:hAnsi="Times New Roman" w:cs="Times New Roman"/>
        </w:rPr>
      </w:pPr>
    </w:p>
    <w:p w14:paraId="0D0FC669" w14:textId="4BE2A12F" w:rsidR="00A87376" w:rsidRPr="00A87376" w:rsidRDefault="00A87376" w:rsidP="00A87376">
      <w:pPr>
        <w:rPr>
          <w:rFonts w:ascii="Times New Roman" w:hAnsi="Times New Roman" w:cs="Times New Roman"/>
        </w:rPr>
      </w:pPr>
      <w:r>
        <w:rPr>
          <w:rFonts w:ascii="Times New Roman" w:hAnsi="Times New Roman" w:cs="Times New Roman"/>
        </w:rPr>
        <w:t>4</w:t>
      </w:r>
      <w:r w:rsidRPr="00A87376">
        <w:rPr>
          <w:rFonts w:ascii="Times New Roman" w:hAnsi="Times New Roman" w:cs="Times New Roman"/>
        </w:rPr>
        <w:t xml:space="preserve">-Topic Solution </w:t>
      </w:r>
    </w:p>
    <w:p w14:paraId="1E403D53" w14:textId="5AE88EC8" w:rsidR="004635CC" w:rsidRDefault="004635CC" w:rsidP="002D558C">
      <w:pPr>
        <w:rPr>
          <w:rFonts w:ascii="Times New Roman" w:hAnsi="Times New Roman" w:cs="Times New Roman"/>
        </w:rPr>
      </w:pPr>
    </w:p>
    <w:p w14:paraId="26BA8233" w14:textId="5C219573" w:rsidR="004635CC" w:rsidRDefault="004635CC" w:rsidP="002D558C">
      <w:pPr>
        <w:rPr>
          <w:rFonts w:ascii="Times New Roman" w:hAnsi="Times New Roman" w:cs="Times New Roman"/>
        </w:rPr>
      </w:pPr>
    </w:p>
    <w:p w14:paraId="0F6F3C17" w14:textId="3960F3A1" w:rsidR="004635CC" w:rsidRDefault="004635CC" w:rsidP="002D558C">
      <w:pPr>
        <w:rPr>
          <w:rFonts w:ascii="Times New Roman" w:hAnsi="Times New Roman" w:cs="Times New Roman"/>
        </w:rPr>
      </w:pPr>
    </w:p>
    <w:p w14:paraId="576F46F2" w14:textId="3D4EE04F" w:rsidR="004635CC" w:rsidRDefault="00F60623" w:rsidP="002D558C">
      <w:pPr>
        <w:rPr>
          <w:rFonts w:ascii="Times New Roman" w:hAnsi="Times New Roman" w:cs="Times New Roman"/>
        </w:rPr>
      </w:pPr>
      <w:r>
        <w:rPr>
          <w:rFonts w:ascii="Times New Roman" w:hAnsi="Times New Roman" w:cs="Times New Roman"/>
          <w:noProof/>
        </w:rPr>
        <w:lastRenderedPageBreak/>
        <w:drawing>
          <wp:inline distT="0" distB="0" distL="0" distR="0" wp14:anchorId="160010FE" wp14:editId="46B3E692">
            <wp:extent cx="5270500" cy="2933700"/>
            <wp:effectExtent l="0" t="0" r="0" b="0"/>
            <wp:docPr id="26" name="Picture 26" descr="Graphical user interface, text, application, letter,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letter,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70500" cy="2933700"/>
                    </a:xfrm>
                    <a:prstGeom prst="rect">
                      <a:avLst/>
                    </a:prstGeom>
                  </pic:spPr>
                </pic:pic>
              </a:graphicData>
            </a:graphic>
          </wp:inline>
        </w:drawing>
      </w:r>
    </w:p>
    <w:p w14:paraId="4FB6E1A0" w14:textId="35FAA173" w:rsidR="004635CC" w:rsidRDefault="004635CC" w:rsidP="002D558C">
      <w:pPr>
        <w:rPr>
          <w:rFonts w:ascii="Times New Roman" w:hAnsi="Times New Roman" w:cs="Times New Roman"/>
        </w:rPr>
      </w:pPr>
    </w:p>
    <w:p w14:paraId="6B1088F3" w14:textId="10EB9357" w:rsidR="004635CC" w:rsidRDefault="00F60623" w:rsidP="002D558C">
      <w:pPr>
        <w:rPr>
          <w:rFonts w:ascii="Times New Roman" w:hAnsi="Times New Roman" w:cs="Times New Roman"/>
        </w:rPr>
      </w:pPr>
      <w:r>
        <w:rPr>
          <w:rFonts w:ascii="Times New Roman" w:hAnsi="Times New Roman" w:cs="Times New Roman"/>
          <w:noProof/>
        </w:rPr>
        <w:drawing>
          <wp:inline distT="0" distB="0" distL="0" distR="0" wp14:anchorId="4EC2D6C3" wp14:editId="388026B4">
            <wp:extent cx="3594100" cy="2565400"/>
            <wp:effectExtent l="0" t="0" r="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94100" cy="2565400"/>
                    </a:xfrm>
                    <a:prstGeom prst="rect">
                      <a:avLst/>
                    </a:prstGeom>
                  </pic:spPr>
                </pic:pic>
              </a:graphicData>
            </a:graphic>
          </wp:inline>
        </w:drawing>
      </w:r>
    </w:p>
    <w:p w14:paraId="0A7CF51D" w14:textId="76D3FE79" w:rsidR="004635CC" w:rsidRDefault="004635CC" w:rsidP="002D558C">
      <w:pPr>
        <w:rPr>
          <w:rFonts w:ascii="Times New Roman" w:hAnsi="Times New Roman" w:cs="Times New Roman"/>
        </w:rPr>
      </w:pPr>
    </w:p>
    <w:p w14:paraId="3DD656DA" w14:textId="62CEBC70" w:rsidR="004635CC" w:rsidRDefault="004635CC" w:rsidP="002D558C">
      <w:pPr>
        <w:rPr>
          <w:rFonts w:ascii="Times New Roman" w:hAnsi="Times New Roman" w:cs="Times New Roman"/>
        </w:rPr>
      </w:pPr>
    </w:p>
    <w:p w14:paraId="30200D53" w14:textId="3C93A8C2" w:rsidR="004635CC" w:rsidRDefault="00F60623" w:rsidP="002D558C">
      <w:pPr>
        <w:rPr>
          <w:rFonts w:ascii="Times New Roman" w:hAnsi="Times New Roman" w:cs="Times New Roman"/>
        </w:rPr>
      </w:pPr>
      <w:r>
        <w:rPr>
          <w:rFonts w:ascii="Times New Roman" w:hAnsi="Times New Roman" w:cs="Times New Roman"/>
          <w:noProof/>
        </w:rPr>
        <w:lastRenderedPageBreak/>
        <w:drawing>
          <wp:inline distT="0" distB="0" distL="0" distR="0" wp14:anchorId="07BDEE2D" wp14:editId="323A4270">
            <wp:extent cx="4775200" cy="3429000"/>
            <wp:effectExtent l="0" t="0" r="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75200" cy="3429000"/>
                    </a:xfrm>
                    <a:prstGeom prst="rect">
                      <a:avLst/>
                    </a:prstGeom>
                  </pic:spPr>
                </pic:pic>
              </a:graphicData>
            </a:graphic>
          </wp:inline>
        </w:drawing>
      </w:r>
    </w:p>
    <w:p w14:paraId="56C580EE" w14:textId="71F01F92" w:rsidR="004635CC" w:rsidRDefault="004635CC" w:rsidP="002D558C">
      <w:pPr>
        <w:rPr>
          <w:rFonts w:ascii="Times New Roman" w:hAnsi="Times New Roman" w:cs="Times New Roman"/>
        </w:rPr>
      </w:pPr>
    </w:p>
    <w:p w14:paraId="23F82092" w14:textId="010656B0" w:rsidR="004635CC" w:rsidRDefault="004635CC" w:rsidP="002D558C">
      <w:pPr>
        <w:rPr>
          <w:rFonts w:ascii="Times New Roman" w:hAnsi="Times New Roman" w:cs="Times New Roman"/>
        </w:rPr>
      </w:pPr>
    </w:p>
    <w:p w14:paraId="6B3842A6" w14:textId="64FADF03" w:rsidR="004635CC" w:rsidRDefault="004635CC" w:rsidP="002D558C">
      <w:pPr>
        <w:rPr>
          <w:rFonts w:ascii="Times New Roman" w:hAnsi="Times New Roman" w:cs="Times New Roman"/>
        </w:rPr>
      </w:pPr>
    </w:p>
    <w:p w14:paraId="074A6A9B" w14:textId="4CE88118" w:rsidR="009244CB" w:rsidRDefault="009244CB" w:rsidP="002D558C">
      <w:pPr>
        <w:rPr>
          <w:rFonts w:ascii="Times New Roman" w:hAnsi="Times New Roman" w:cs="Times New Roman"/>
        </w:rPr>
      </w:pPr>
    </w:p>
    <w:p w14:paraId="0EAD45D2" w14:textId="285C436F" w:rsidR="009244CB" w:rsidRDefault="009244CB" w:rsidP="002D558C">
      <w:pPr>
        <w:rPr>
          <w:rFonts w:ascii="Times New Roman" w:hAnsi="Times New Roman" w:cs="Times New Roman"/>
        </w:rPr>
      </w:pPr>
    </w:p>
    <w:p w14:paraId="7693D15D" w14:textId="1BF044E0" w:rsidR="009244CB" w:rsidRDefault="009244CB" w:rsidP="002D558C">
      <w:pPr>
        <w:rPr>
          <w:rFonts w:ascii="Times New Roman" w:hAnsi="Times New Roman" w:cs="Times New Roman"/>
        </w:rPr>
      </w:pPr>
      <w:r>
        <w:rPr>
          <w:rFonts w:ascii="Times New Roman" w:hAnsi="Times New Roman" w:cs="Times New Roman"/>
        </w:rPr>
        <w:t xml:space="preserve">II. Model Comparisons for Reasons Against Data </w:t>
      </w:r>
    </w:p>
    <w:p w14:paraId="6B8F0D4E" w14:textId="69FE518F" w:rsidR="009244CB" w:rsidRDefault="009244CB" w:rsidP="002D558C">
      <w:pPr>
        <w:rPr>
          <w:rFonts w:ascii="Times New Roman" w:hAnsi="Times New Roman" w:cs="Times New Roman"/>
        </w:rPr>
      </w:pPr>
    </w:p>
    <w:p w14:paraId="5C8BCE43" w14:textId="7A74CF15" w:rsidR="009244CB" w:rsidRDefault="009244CB" w:rsidP="002D558C">
      <w:pPr>
        <w:rPr>
          <w:rFonts w:ascii="Times New Roman" w:hAnsi="Times New Roman" w:cs="Times New Roman"/>
        </w:rPr>
      </w:pPr>
    </w:p>
    <w:p w14:paraId="6E39444C" w14:textId="77777777" w:rsidR="009244CB" w:rsidRDefault="009244CB" w:rsidP="002D558C">
      <w:pPr>
        <w:rPr>
          <w:rFonts w:ascii="Times New Roman" w:hAnsi="Times New Roman" w:cs="Times New Roman"/>
        </w:rPr>
      </w:pPr>
    </w:p>
    <w:p w14:paraId="0D0E4A42" w14:textId="7B5BBFD4" w:rsidR="004635CC" w:rsidRDefault="004635CC" w:rsidP="002D558C">
      <w:pPr>
        <w:rPr>
          <w:rFonts w:ascii="Times New Roman" w:hAnsi="Times New Roman" w:cs="Times New Roman"/>
        </w:rPr>
      </w:pPr>
    </w:p>
    <w:p w14:paraId="09DB1FFB" w14:textId="27511A6F" w:rsidR="009244CB" w:rsidRPr="009244CB" w:rsidRDefault="009244CB" w:rsidP="002D558C">
      <w:pPr>
        <w:rPr>
          <w:rFonts w:ascii="Times New Roman" w:hAnsi="Times New Roman" w:cs="Times New Roman"/>
          <w:b/>
          <w:bCs/>
        </w:rPr>
      </w:pPr>
      <w:r w:rsidRPr="009244CB">
        <w:rPr>
          <w:rFonts w:ascii="Times New Roman" w:hAnsi="Times New Roman" w:cs="Times New Roman"/>
          <w:b/>
          <w:bCs/>
        </w:rPr>
        <w:t xml:space="preserve">Figure 2 </w:t>
      </w:r>
    </w:p>
    <w:p w14:paraId="20011705" w14:textId="77777777" w:rsidR="009244CB" w:rsidRDefault="009244CB" w:rsidP="002D558C">
      <w:pPr>
        <w:rPr>
          <w:rFonts w:ascii="Times New Roman" w:hAnsi="Times New Roman" w:cs="Times New Roman"/>
        </w:rPr>
      </w:pPr>
    </w:p>
    <w:p w14:paraId="69662B31" w14:textId="7FF88037" w:rsidR="009244CB" w:rsidRPr="00EE7BE0" w:rsidRDefault="009244CB" w:rsidP="009244CB">
      <w:pPr>
        <w:rPr>
          <w:rFonts w:ascii="Times New Roman" w:hAnsi="Times New Roman" w:cs="Times New Roman"/>
          <w:i/>
          <w:iCs/>
        </w:rPr>
      </w:pPr>
      <w:r w:rsidRPr="00EE7BE0">
        <w:rPr>
          <w:rFonts w:ascii="Times New Roman" w:hAnsi="Times New Roman" w:cs="Times New Roman"/>
          <w:i/>
          <w:iCs/>
        </w:rPr>
        <w:t>Model Comparison on Fit Statistics</w:t>
      </w:r>
      <w:r>
        <w:rPr>
          <w:rFonts w:ascii="Times New Roman" w:hAnsi="Times New Roman" w:cs="Times New Roman"/>
          <w:i/>
          <w:iCs/>
        </w:rPr>
        <w:t xml:space="preserve"> for Reasons </w:t>
      </w:r>
      <w:r>
        <w:rPr>
          <w:rFonts w:ascii="Times New Roman" w:hAnsi="Times New Roman" w:cs="Times New Roman"/>
          <w:i/>
          <w:iCs/>
        </w:rPr>
        <w:t xml:space="preserve">Against </w:t>
      </w:r>
    </w:p>
    <w:p w14:paraId="4F2CCD99" w14:textId="04D83F14" w:rsidR="004635CC" w:rsidRDefault="004635CC" w:rsidP="002D558C">
      <w:pPr>
        <w:rPr>
          <w:rFonts w:ascii="Times New Roman" w:hAnsi="Times New Roman" w:cs="Times New Roman"/>
        </w:rPr>
      </w:pPr>
    </w:p>
    <w:p w14:paraId="76F8833B" w14:textId="36CF6BA4" w:rsidR="004635CC" w:rsidRDefault="004635CC" w:rsidP="002D558C">
      <w:pPr>
        <w:rPr>
          <w:rFonts w:ascii="Times New Roman" w:hAnsi="Times New Roman" w:cs="Times New Roman"/>
        </w:rPr>
      </w:pPr>
    </w:p>
    <w:p w14:paraId="4E613A22" w14:textId="0300161A" w:rsidR="004635CC" w:rsidRDefault="004635CC" w:rsidP="002D558C">
      <w:pPr>
        <w:rPr>
          <w:rFonts w:ascii="Times New Roman" w:hAnsi="Times New Roman" w:cs="Times New Roman"/>
        </w:rPr>
      </w:pPr>
    </w:p>
    <w:p w14:paraId="355C9E91" w14:textId="6FF992B9" w:rsidR="004635CC" w:rsidRDefault="004635CC" w:rsidP="002D558C">
      <w:pPr>
        <w:rPr>
          <w:rFonts w:ascii="Times New Roman" w:hAnsi="Times New Roman" w:cs="Times New Roman"/>
        </w:rPr>
      </w:pPr>
    </w:p>
    <w:p w14:paraId="547EA643" w14:textId="19BD3747" w:rsidR="009244CB" w:rsidRDefault="009244CB" w:rsidP="002D558C">
      <w:pPr>
        <w:rPr>
          <w:rFonts w:ascii="Times New Roman" w:hAnsi="Times New Roman" w:cs="Times New Roman"/>
        </w:rPr>
      </w:pPr>
    </w:p>
    <w:p w14:paraId="0AFE5798" w14:textId="08A328BB" w:rsidR="009244CB" w:rsidRDefault="009244CB" w:rsidP="002D558C">
      <w:pPr>
        <w:rPr>
          <w:rFonts w:ascii="Times New Roman" w:hAnsi="Times New Roman" w:cs="Times New Roman"/>
        </w:rPr>
      </w:pPr>
      <w:r>
        <w:rPr>
          <w:rFonts w:ascii="Times New Roman" w:hAnsi="Times New Roman" w:cs="Times New Roman"/>
          <w:noProof/>
        </w:rPr>
        <w:lastRenderedPageBreak/>
        <w:drawing>
          <wp:inline distT="0" distB="0" distL="0" distR="0" wp14:anchorId="765E36D7" wp14:editId="26810983">
            <wp:extent cx="5659211" cy="4039437"/>
            <wp:effectExtent l="0" t="0" r="508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70579" cy="4047551"/>
                    </a:xfrm>
                    <a:prstGeom prst="rect">
                      <a:avLst/>
                    </a:prstGeom>
                  </pic:spPr>
                </pic:pic>
              </a:graphicData>
            </a:graphic>
          </wp:inline>
        </w:drawing>
      </w:r>
    </w:p>
    <w:p w14:paraId="0A42744A" w14:textId="3273FD58" w:rsidR="009244CB" w:rsidRDefault="009244CB" w:rsidP="002D558C">
      <w:pPr>
        <w:rPr>
          <w:rFonts w:ascii="Times New Roman" w:hAnsi="Times New Roman" w:cs="Times New Roman"/>
        </w:rPr>
      </w:pPr>
    </w:p>
    <w:p w14:paraId="26CAF73B" w14:textId="4A41A47B" w:rsidR="009244CB" w:rsidRPr="00F75765" w:rsidRDefault="00F75765" w:rsidP="00F75765">
      <w:pPr>
        <w:rPr>
          <w:rFonts w:ascii="Times New Roman" w:hAnsi="Times New Roman" w:cs="Times New Roman"/>
        </w:rPr>
      </w:pPr>
      <w:r w:rsidRPr="002E333D">
        <w:rPr>
          <w:rFonts w:ascii="Times New Roman" w:hAnsi="Times New Roman" w:cs="Times New Roman"/>
          <w:i/>
          <w:iCs/>
        </w:rPr>
        <w:t>Note</w:t>
      </w:r>
      <w:r>
        <w:rPr>
          <w:rFonts w:ascii="Times New Roman" w:hAnsi="Times New Roman" w:cs="Times New Roman"/>
        </w:rPr>
        <w:t>: y-axis in ascending</w:t>
      </w:r>
      <w:r w:rsidR="0068001C">
        <w:rPr>
          <w:rFonts w:ascii="Times New Roman" w:hAnsi="Times New Roman" w:cs="Times New Roman"/>
        </w:rPr>
        <w:t xml:space="preserve">; </w:t>
      </w:r>
      <w:r w:rsidR="0068001C">
        <w:rPr>
          <w:rFonts w:ascii="Times New Roman" w:hAnsi="Times New Roman" w:cs="Times New Roman"/>
        </w:rPr>
        <w:t>0 suggests total semantic coherence; 10 suggests total exclusivity of topics; higher residual values may indicate more topics needed to account for variance</w:t>
      </w:r>
    </w:p>
    <w:p w14:paraId="3E1B6BF3" w14:textId="3D092D9B" w:rsidR="009244CB" w:rsidRDefault="009244CB" w:rsidP="002D558C">
      <w:pPr>
        <w:rPr>
          <w:rFonts w:ascii="Times New Roman" w:hAnsi="Times New Roman" w:cs="Times New Roman"/>
        </w:rPr>
      </w:pPr>
    </w:p>
    <w:p w14:paraId="24277577" w14:textId="18D22E20" w:rsidR="009244CB" w:rsidRDefault="009244CB" w:rsidP="002D558C">
      <w:pPr>
        <w:rPr>
          <w:rFonts w:ascii="Times New Roman" w:hAnsi="Times New Roman" w:cs="Times New Roman"/>
        </w:rPr>
      </w:pPr>
    </w:p>
    <w:p w14:paraId="64288A78" w14:textId="332E8DA7" w:rsidR="009244CB" w:rsidRPr="00EE7BE0" w:rsidRDefault="009244CB" w:rsidP="009244CB">
      <w:pPr>
        <w:rPr>
          <w:rFonts w:ascii="Times New Roman" w:hAnsi="Times New Roman" w:cs="Times New Roman"/>
          <w:b/>
          <w:bCs/>
        </w:rPr>
      </w:pPr>
      <w:r w:rsidRPr="00EE7BE0">
        <w:rPr>
          <w:rFonts w:ascii="Times New Roman" w:hAnsi="Times New Roman" w:cs="Times New Roman"/>
          <w:b/>
          <w:bCs/>
        </w:rPr>
        <w:t xml:space="preserve">Table </w:t>
      </w:r>
      <w:r w:rsidR="00AF1721">
        <w:rPr>
          <w:rFonts w:ascii="Times New Roman" w:hAnsi="Times New Roman" w:cs="Times New Roman"/>
          <w:b/>
          <w:bCs/>
        </w:rPr>
        <w:t>2</w:t>
      </w:r>
    </w:p>
    <w:p w14:paraId="0254FE7B" w14:textId="77777777" w:rsidR="009244CB" w:rsidRDefault="009244CB" w:rsidP="009244CB">
      <w:pPr>
        <w:rPr>
          <w:rFonts w:ascii="Times New Roman" w:hAnsi="Times New Roman" w:cs="Times New Roman"/>
        </w:rPr>
      </w:pPr>
    </w:p>
    <w:p w14:paraId="11B362D8" w14:textId="7DF0EA7E" w:rsidR="009244CB" w:rsidRPr="00EE7BE0" w:rsidRDefault="009244CB" w:rsidP="009244CB">
      <w:pPr>
        <w:rPr>
          <w:rFonts w:ascii="Times New Roman" w:hAnsi="Times New Roman" w:cs="Times New Roman"/>
          <w:i/>
          <w:iCs/>
        </w:rPr>
      </w:pPr>
      <w:r w:rsidRPr="00EE7BE0">
        <w:rPr>
          <w:rFonts w:ascii="Times New Roman" w:hAnsi="Times New Roman" w:cs="Times New Roman"/>
          <w:i/>
          <w:iCs/>
        </w:rPr>
        <w:t>Model Comparison on Fit Statistics</w:t>
      </w:r>
      <w:r>
        <w:rPr>
          <w:rFonts w:ascii="Times New Roman" w:hAnsi="Times New Roman" w:cs="Times New Roman"/>
          <w:i/>
          <w:iCs/>
        </w:rPr>
        <w:t xml:space="preserve"> for Reasons </w:t>
      </w:r>
      <w:r>
        <w:rPr>
          <w:rFonts w:ascii="Times New Roman" w:hAnsi="Times New Roman" w:cs="Times New Roman"/>
          <w:i/>
          <w:iCs/>
        </w:rPr>
        <w:t xml:space="preserve">Against </w:t>
      </w:r>
    </w:p>
    <w:p w14:paraId="29E3A7C1" w14:textId="77777777" w:rsidR="009244CB" w:rsidRDefault="009244CB" w:rsidP="009244CB">
      <w:pPr>
        <w:rPr>
          <w:rFonts w:ascii="Times New Roman" w:hAnsi="Times New Roman" w:cs="Times New Roman"/>
        </w:rPr>
      </w:pPr>
    </w:p>
    <w:tbl>
      <w:tblPr>
        <w:tblStyle w:val="TableGrid"/>
        <w:tblW w:w="0" w:type="auto"/>
        <w:tblLook w:val="04A0" w:firstRow="1" w:lastRow="0" w:firstColumn="1" w:lastColumn="0" w:noHBand="0" w:noVBand="1"/>
      </w:tblPr>
      <w:tblGrid>
        <w:gridCol w:w="2336"/>
        <w:gridCol w:w="2338"/>
        <w:gridCol w:w="2338"/>
        <w:gridCol w:w="2338"/>
      </w:tblGrid>
      <w:tr w:rsidR="009244CB" w:rsidRPr="00350763" w14:paraId="44677F91" w14:textId="77777777" w:rsidTr="002243F2">
        <w:tc>
          <w:tcPr>
            <w:tcW w:w="2336" w:type="dxa"/>
          </w:tcPr>
          <w:p w14:paraId="1DA752D5" w14:textId="77777777" w:rsidR="009244CB" w:rsidRDefault="009244CB" w:rsidP="002243F2">
            <w:pPr>
              <w:rPr>
                <w:rFonts w:ascii="Times New Roman" w:hAnsi="Times New Roman" w:cs="Times New Roman"/>
              </w:rPr>
            </w:pPr>
          </w:p>
        </w:tc>
        <w:tc>
          <w:tcPr>
            <w:tcW w:w="2338" w:type="dxa"/>
          </w:tcPr>
          <w:p w14:paraId="3721864D" w14:textId="77777777" w:rsidR="009244CB" w:rsidRPr="00350763" w:rsidRDefault="009244CB" w:rsidP="002243F2">
            <w:pPr>
              <w:rPr>
                <w:rFonts w:ascii="Times New Roman" w:hAnsi="Times New Roman" w:cs="Times New Roman"/>
                <w:b/>
                <w:bCs/>
              </w:rPr>
            </w:pPr>
            <w:r w:rsidRPr="00350763">
              <w:rPr>
                <w:rFonts w:ascii="Times New Roman" w:hAnsi="Times New Roman" w:cs="Times New Roman"/>
                <w:b/>
                <w:bCs/>
              </w:rPr>
              <w:t>2-Topic Solution</w:t>
            </w:r>
          </w:p>
        </w:tc>
        <w:tc>
          <w:tcPr>
            <w:tcW w:w="2338" w:type="dxa"/>
          </w:tcPr>
          <w:p w14:paraId="1C2A1868" w14:textId="77777777" w:rsidR="009244CB" w:rsidRPr="00350763" w:rsidRDefault="009244CB" w:rsidP="002243F2">
            <w:pPr>
              <w:rPr>
                <w:rFonts w:ascii="Times New Roman" w:hAnsi="Times New Roman" w:cs="Times New Roman"/>
                <w:b/>
                <w:bCs/>
              </w:rPr>
            </w:pPr>
            <w:r w:rsidRPr="00350763">
              <w:rPr>
                <w:rFonts w:ascii="Times New Roman" w:hAnsi="Times New Roman" w:cs="Times New Roman"/>
                <w:b/>
                <w:bCs/>
              </w:rPr>
              <w:t>3-Topic Solution</w:t>
            </w:r>
          </w:p>
        </w:tc>
        <w:tc>
          <w:tcPr>
            <w:tcW w:w="2338" w:type="dxa"/>
          </w:tcPr>
          <w:p w14:paraId="15F71EDB" w14:textId="77777777" w:rsidR="009244CB" w:rsidRPr="00350763" w:rsidRDefault="009244CB" w:rsidP="002243F2">
            <w:pPr>
              <w:rPr>
                <w:rFonts w:ascii="Times New Roman" w:hAnsi="Times New Roman" w:cs="Times New Roman"/>
                <w:b/>
                <w:bCs/>
              </w:rPr>
            </w:pPr>
            <w:r w:rsidRPr="00350763">
              <w:rPr>
                <w:rFonts w:ascii="Times New Roman" w:hAnsi="Times New Roman" w:cs="Times New Roman"/>
                <w:b/>
                <w:bCs/>
              </w:rPr>
              <w:t>4-Topic Solution</w:t>
            </w:r>
          </w:p>
        </w:tc>
      </w:tr>
      <w:tr w:rsidR="009244CB" w14:paraId="2A4C0472" w14:textId="77777777" w:rsidTr="002243F2">
        <w:tc>
          <w:tcPr>
            <w:tcW w:w="2336" w:type="dxa"/>
          </w:tcPr>
          <w:p w14:paraId="5195A681" w14:textId="77777777" w:rsidR="009244CB" w:rsidRDefault="009244CB" w:rsidP="002243F2">
            <w:pPr>
              <w:rPr>
                <w:rFonts w:ascii="Times New Roman" w:hAnsi="Times New Roman" w:cs="Times New Roman"/>
              </w:rPr>
            </w:pPr>
            <w:r>
              <w:rPr>
                <w:rFonts w:ascii="Times New Roman" w:hAnsi="Times New Roman" w:cs="Times New Roman"/>
              </w:rPr>
              <w:t>Semantic Coherence</w:t>
            </w:r>
          </w:p>
        </w:tc>
        <w:tc>
          <w:tcPr>
            <w:tcW w:w="2338" w:type="dxa"/>
          </w:tcPr>
          <w:p w14:paraId="752191FB" w14:textId="5EC238C0" w:rsidR="009244CB" w:rsidRDefault="00350763" w:rsidP="002243F2">
            <w:pPr>
              <w:rPr>
                <w:rFonts w:ascii="Times New Roman" w:hAnsi="Times New Roman" w:cs="Times New Roman"/>
              </w:rPr>
            </w:pPr>
            <w:r>
              <w:rPr>
                <w:rFonts w:ascii="Times New Roman" w:hAnsi="Times New Roman" w:cs="Times New Roman"/>
              </w:rPr>
              <w:t>-219.61</w:t>
            </w:r>
          </w:p>
        </w:tc>
        <w:tc>
          <w:tcPr>
            <w:tcW w:w="2338" w:type="dxa"/>
          </w:tcPr>
          <w:p w14:paraId="23EA3256" w14:textId="10E26901" w:rsidR="009244CB" w:rsidRDefault="00350763" w:rsidP="002243F2">
            <w:pPr>
              <w:rPr>
                <w:rFonts w:ascii="Times New Roman" w:hAnsi="Times New Roman" w:cs="Times New Roman"/>
              </w:rPr>
            </w:pPr>
            <w:r>
              <w:rPr>
                <w:rFonts w:ascii="Times New Roman" w:hAnsi="Times New Roman" w:cs="Times New Roman"/>
              </w:rPr>
              <w:t>-226.16</w:t>
            </w:r>
          </w:p>
        </w:tc>
        <w:tc>
          <w:tcPr>
            <w:tcW w:w="2338" w:type="dxa"/>
          </w:tcPr>
          <w:p w14:paraId="6A99D34C" w14:textId="6169C439" w:rsidR="009244CB" w:rsidRDefault="00350763" w:rsidP="002243F2">
            <w:pPr>
              <w:rPr>
                <w:rFonts w:ascii="Times New Roman" w:hAnsi="Times New Roman" w:cs="Times New Roman"/>
              </w:rPr>
            </w:pPr>
            <w:r>
              <w:rPr>
                <w:rFonts w:ascii="Times New Roman" w:hAnsi="Times New Roman" w:cs="Times New Roman"/>
              </w:rPr>
              <w:t>-238.74</w:t>
            </w:r>
          </w:p>
        </w:tc>
      </w:tr>
      <w:tr w:rsidR="009244CB" w14:paraId="7D1E8084" w14:textId="77777777" w:rsidTr="002243F2">
        <w:tc>
          <w:tcPr>
            <w:tcW w:w="2336" w:type="dxa"/>
          </w:tcPr>
          <w:p w14:paraId="41534A3A" w14:textId="77777777" w:rsidR="009244CB" w:rsidRDefault="009244CB" w:rsidP="002243F2">
            <w:pPr>
              <w:rPr>
                <w:rFonts w:ascii="Times New Roman" w:hAnsi="Times New Roman" w:cs="Times New Roman"/>
              </w:rPr>
            </w:pPr>
            <w:r>
              <w:rPr>
                <w:rFonts w:ascii="Times New Roman" w:hAnsi="Times New Roman" w:cs="Times New Roman"/>
              </w:rPr>
              <w:t xml:space="preserve">Exclusivity </w:t>
            </w:r>
          </w:p>
        </w:tc>
        <w:tc>
          <w:tcPr>
            <w:tcW w:w="2338" w:type="dxa"/>
          </w:tcPr>
          <w:p w14:paraId="3353717B" w14:textId="3DA6408C" w:rsidR="009244CB" w:rsidRDefault="00350763" w:rsidP="002243F2">
            <w:pPr>
              <w:rPr>
                <w:rFonts w:ascii="Times New Roman" w:hAnsi="Times New Roman" w:cs="Times New Roman"/>
              </w:rPr>
            </w:pPr>
            <w:r>
              <w:rPr>
                <w:rFonts w:ascii="Times New Roman" w:hAnsi="Times New Roman" w:cs="Times New Roman"/>
              </w:rPr>
              <w:t>8.10</w:t>
            </w:r>
          </w:p>
        </w:tc>
        <w:tc>
          <w:tcPr>
            <w:tcW w:w="2338" w:type="dxa"/>
          </w:tcPr>
          <w:p w14:paraId="2335506E" w14:textId="334D826A" w:rsidR="009244CB" w:rsidRDefault="00350763" w:rsidP="002243F2">
            <w:pPr>
              <w:rPr>
                <w:rFonts w:ascii="Times New Roman" w:hAnsi="Times New Roman" w:cs="Times New Roman"/>
              </w:rPr>
            </w:pPr>
            <w:r>
              <w:rPr>
                <w:rFonts w:ascii="Times New Roman" w:hAnsi="Times New Roman" w:cs="Times New Roman"/>
              </w:rPr>
              <w:t>9.00</w:t>
            </w:r>
          </w:p>
        </w:tc>
        <w:tc>
          <w:tcPr>
            <w:tcW w:w="2338" w:type="dxa"/>
          </w:tcPr>
          <w:p w14:paraId="4F5B5025" w14:textId="0C72CB40" w:rsidR="009244CB" w:rsidRDefault="00350763" w:rsidP="002243F2">
            <w:pPr>
              <w:rPr>
                <w:rFonts w:ascii="Times New Roman" w:hAnsi="Times New Roman" w:cs="Times New Roman"/>
              </w:rPr>
            </w:pPr>
            <w:r>
              <w:rPr>
                <w:rFonts w:ascii="Times New Roman" w:hAnsi="Times New Roman" w:cs="Times New Roman"/>
              </w:rPr>
              <w:t>8.94</w:t>
            </w:r>
          </w:p>
        </w:tc>
      </w:tr>
      <w:tr w:rsidR="009244CB" w14:paraId="7B8A9CA0" w14:textId="77777777" w:rsidTr="002243F2">
        <w:tc>
          <w:tcPr>
            <w:tcW w:w="2336" w:type="dxa"/>
          </w:tcPr>
          <w:p w14:paraId="1635496F" w14:textId="77777777" w:rsidR="009244CB" w:rsidRDefault="009244CB" w:rsidP="002243F2">
            <w:pPr>
              <w:rPr>
                <w:rFonts w:ascii="Times New Roman" w:hAnsi="Times New Roman" w:cs="Times New Roman"/>
              </w:rPr>
            </w:pPr>
            <w:r>
              <w:rPr>
                <w:rFonts w:ascii="Times New Roman" w:hAnsi="Times New Roman" w:cs="Times New Roman"/>
              </w:rPr>
              <w:t xml:space="preserve">Held-Out </w:t>
            </w:r>
          </w:p>
        </w:tc>
        <w:tc>
          <w:tcPr>
            <w:tcW w:w="2338" w:type="dxa"/>
          </w:tcPr>
          <w:p w14:paraId="154ED602" w14:textId="0E8288AD" w:rsidR="009244CB" w:rsidRDefault="00350763" w:rsidP="002243F2">
            <w:pPr>
              <w:rPr>
                <w:rFonts w:ascii="Times New Roman" w:hAnsi="Times New Roman" w:cs="Times New Roman"/>
              </w:rPr>
            </w:pPr>
            <w:r>
              <w:rPr>
                <w:rFonts w:ascii="Times New Roman" w:hAnsi="Times New Roman" w:cs="Times New Roman"/>
              </w:rPr>
              <w:t>-4.98</w:t>
            </w:r>
          </w:p>
        </w:tc>
        <w:tc>
          <w:tcPr>
            <w:tcW w:w="2338" w:type="dxa"/>
          </w:tcPr>
          <w:p w14:paraId="0C74C46D" w14:textId="34D27784" w:rsidR="009244CB" w:rsidRDefault="00350763" w:rsidP="002243F2">
            <w:pPr>
              <w:rPr>
                <w:rFonts w:ascii="Times New Roman" w:hAnsi="Times New Roman" w:cs="Times New Roman"/>
              </w:rPr>
            </w:pPr>
            <w:r>
              <w:rPr>
                <w:rFonts w:ascii="Times New Roman" w:hAnsi="Times New Roman" w:cs="Times New Roman"/>
              </w:rPr>
              <w:t>-5.00</w:t>
            </w:r>
          </w:p>
        </w:tc>
        <w:tc>
          <w:tcPr>
            <w:tcW w:w="2338" w:type="dxa"/>
          </w:tcPr>
          <w:p w14:paraId="76A037D3" w14:textId="730100A2" w:rsidR="009244CB" w:rsidRDefault="00350763" w:rsidP="002243F2">
            <w:pPr>
              <w:rPr>
                <w:rFonts w:ascii="Times New Roman" w:hAnsi="Times New Roman" w:cs="Times New Roman"/>
              </w:rPr>
            </w:pPr>
            <w:r>
              <w:rPr>
                <w:rFonts w:ascii="Times New Roman" w:hAnsi="Times New Roman" w:cs="Times New Roman"/>
              </w:rPr>
              <w:t>-5.07</w:t>
            </w:r>
          </w:p>
        </w:tc>
      </w:tr>
      <w:tr w:rsidR="009244CB" w14:paraId="2D97347E" w14:textId="77777777" w:rsidTr="002243F2">
        <w:tc>
          <w:tcPr>
            <w:tcW w:w="2336" w:type="dxa"/>
          </w:tcPr>
          <w:p w14:paraId="0FA79373" w14:textId="77777777" w:rsidR="009244CB" w:rsidRDefault="009244CB" w:rsidP="002243F2">
            <w:pPr>
              <w:rPr>
                <w:rFonts w:ascii="Times New Roman" w:hAnsi="Times New Roman" w:cs="Times New Roman"/>
              </w:rPr>
            </w:pPr>
            <w:r>
              <w:rPr>
                <w:rFonts w:ascii="Times New Roman" w:hAnsi="Times New Roman" w:cs="Times New Roman"/>
              </w:rPr>
              <w:t xml:space="preserve">Residual </w:t>
            </w:r>
          </w:p>
        </w:tc>
        <w:tc>
          <w:tcPr>
            <w:tcW w:w="2338" w:type="dxa"/>
          </w:tcPr>
          <w:p w14:paraId="2AD056DB" w14:textId="5B6D5036" w:rsidR="009244CB" w:rsidRDefault="00350763" w:rsidP="002243F2">
            <w:pPr>
              <w:rPr>
                <w:rFonts w:ascii="Times New Roman" w:hAnsi="Times New Roman" w:cs="Times New Roman"/>
              </w:rPr>
            </w:pPr>
            <w:r>
              <w:rPr>
                <w:rFonts w:ascii="Times New Roman" w:hAnsi="Times New Roman" w:cs="Times New Roman"/>
              </w:rPr>
              <w:t>2.72</w:t>
            </w:r>
          </w:p>
        </w:tc>
        <w:tc>
          <w:tcPr>
            <w:tcW w:w="2338" w:type="dxa"/>
          </w:tcPr>
          <w:p w14:paraId="15A0CC41" w14:textId="5C62FB16" w:rsidR="009244CB" w:rsidRDefault="00350763" w:rsidP="002243F2">
            <w:pPr>
              <w:rPr>
                <w:rFonts w:ascii="Times New Roman" w:hAnsi="Times New Roman" w:cs="Times New Roman"/>
              </w:rPr>
            </w:pPr>
            <w:r>
              <w:rPr>
                <w:rFonts w:ascii="Times New Roman" w:hAnsi="Times New Roman" w:cs="Times New Roman"/>
              </w:rPr>
              <w:t>2.42</w:t>
            </w:r>
          </w:p>
        </w:tc>
        <w:tc>
          <w:tcPr>
            <w:tcW w:w="2338" w:type="dxa"/>
          </w:tcPr>
          <w:p w14:paraId="54C89209" w14:textId="56FA13ED" w:rsidR="009244CB" w:rsidRDefault="00350763" w:rsidP="002243F2">
            <w:pPr>
              <w:rPr>
                <w:rFonts w:ascii="Times New Roman" w:hAnsi="Times New Roman" w:cs="Times New Roman"/>
              </w:rPr>
            </w:pPr>
            <w:r>
              <w:rPr>
                <w:rFonts w:ascii="Times New Roman" w:hAnsi="Times New Roman" w:cs="Times New Roman"/>
              </w:rPr>
              <w:t>2.10</w:t>
            </w:r>
          </w:p>
        </w:tc>
      </w:tr>
    </w:tbl>
    <w:p w14:paraId="46F49416" w14:textId="77777777" w:rsidR="006F04A8" w:rsidRDefault="006F04A8" w:rsidP="006F04A8">
      <w:pPr>
        <w:rPr>
          <w:rFonts w:ascii="Times New Roman" w:hAnsi="Times New Roman" w:cs="Times New Roman"/>
        </w:rPr>
      </w:pPr>
      <w:r w:rsidRPr="002E333D">
        <w:rPr>
          <w:rFonts w:ascii="Times New Roman" w:hAnsi="Times New Roman" w:cs="Times New Roman"/>
          <w:i/>
          <w:iCs/>
        </w:rPr>
        <w:t>Note</w:t>
      </w:r>
      <w:r>
        <w:rPr>
          <w:rFonts w:ascii="Times New Roman" w:hAnsi="Times New Roman" w:cs="Times New Roman"/>
        </w:rPr>
        <w:t xml:space="preserve">: 0 suggests total semantic coherence; 10 suggests total exclusivity of topics; higher residual values may indicate more topics needed to account for variance </w:t>
      </w:r>
    </w:p>
    <w:p w14:paraId="1CC59BB8" w14:textId="77777777" w:rsidR="009244CB" w:rsidRDefault="009244CB" w:rsidP="009244CB">
      <w:pPr>
        <w:rPr>
          <w:rFonts w:ascii="Times New Roman" w:hAnsi="Times New Roman" w:cs="Times New Roman"/>
        </w:rPr>
      </w:pPr>
    </w:p>
    <w:p w14:paraId="52403793" w14:textId="04A0D3DA" w:rsidR="009244CB" w:rsidRDefault="009244CB" w:rsidP="002D558C">
      <w:pPr>
        <w:rPr>
          <w:rFonts w:ascii="Times New Roman" w:hAnsi="Times New Roman" w:cs="Times New Roman"/>
        </w:rPr>
      </w:pPr>
    </w:p>
    <w:p w14:paraId="28EC16AE" w14:textId="042EEBCE" w:rsidR="009244CB" w:rsidRDefault="009244CB" w:rsidP="002D558C">
      <w:pPr>
        <w:rPr>
          <w:rFonts w:ascii="Times New Roman" w:hAnsi="Times New Roman" w:cs="Times New Roman"/>
        </w:rPr>
      </w:pPr>
    </w:p>
    <w:p w14:paraId="1718E21B" w14:textId="30A6D5FD" w:rsidR="009244CB" w:rsidRDefault="009244CB" w:rsidP="002D558C">
      <w:pPr>
        <w:rPr>
          <w:rFonts w:ascii="Times New Roman" w:hAnsi="Times New Roman" w:cs="Times New Roman"/>
        </w:rPr>
      </w:pPr>
    </w:p>
    <w:p w14:paraId="0B6C1CE3" w14:textId="4D9CD900" w:rsidR="009244CB" w:rsidRDefault="009244CB" w:rsidP="002D558C">
      <w:pPr>
        <w:rPr>
          <w:rFonts w:ascii="Times New Roman" w:hAnsi="Times New Roman" w:cs="Times New Roman"/>
        </w:rPr>
      </w:pPr>
    </w:p>
    <w:p w14:paraId="153DB91B" w14:textId="7BF30E0E" w:rsidR="009244CB" w:rsidRDefault="009244CB" w:rsidP="002D558C">
      <w:pPr>
        <w:rPr>
          <w:rFonts w:ascii="Times New Roman" w:hAnsi="Times New Roman" w:cs="Times New Roman"/>
        </w:rPr>
      </w:pPr>
    </w:p>
    <w:p w14:paraId="366F39B4" w14:textId="640589BA" w:rsidR="009244CB" w:rsidRDefault="009244CB" w:rsidP="002D558C">
      <w:pPr>
        <w:rPr>
          <w:rFonts w:ascii="Times New Roman" w:hAnsi="Times New Roman" w:cs="Times New Roman"/>
        </w:rPr>
      </w:pPr>
    </w:p>
    <w:p w14:paraId="43818E85" w14:textId="0EDC7393" w:rsidR="009244CB" w:rsidRDefault="009244CB" w:rsidP="002D558C">
      <w:pPr>
        <w:rPr>
          <w:rFonts w:ascii="Times New Roman" w:hAnsi="Times New Roman" w:cs="Times New Roman"/>
        </w:rPr>
      </w:pPr>
    </w:p>
    <w:p w14:paraId="3A4A968F" w14:textId="5A7EC2B7" w:rsidR="00172DD2" w:rsidRDefault="00172DD2" w:rsidP="002D558C">
      <w:pPr>
        <w:rPr>
          <w:rFonts w:ascii="Times New Roman" w:hAnsi="Times New Roman" w:cs="Times New Roman"/>
        </w:rPr>
      </w:pPr>
    </w:p>
    <w:p w14:paraId="4C00CD5B" w14:textId="0CA8896A" w:rsidR="00172DD2" w:rsidRDefault="00172DD2" w:rsidP="002D558C">
      <w:pPr>
        <w:rPr>
          <w:rFonts w:ascii="Times New Roman" w:hAnsi="Times New Roman" w:cs="Times New Roman"/>
        </w:rPr>
      </w:pPr>
      <w:r>
        <w:rPr>
          <w:rFonts w:ascii="Times New Roman" w:hAnsi="Times New Roman" w:cs="Times New Roman"/>
        </w:rPr>
        <w:t xml:space="preserve">Reasons Against – 2-Topic Solution </w:t>
      </w:r>
    </w:p>
    <w:p w14:paraId="38AC59DC" w14:textId="6C37D45F" w:rsidR="00172DD2" w:rsidRDefault="00172DD2" w:rsidP="002D558C">
      <w:pPr>
        <w:rPr>
          <w:rFonts w:ascii="Times New Roman" w:hAnsi="Times New Roman" w:cs="Times New Roman"/>
        </w:rPr>
      </w:pPr>
    </w:p>
    <w:p w14:paraId="34DB2F7B" w14:textId="57B95BF9" w:rsidR="00172DD2" w:rsidRDefault="00172DD2" w:rsidP="002D558C">
      <w:pPr>
        <w:rPr>
          <w:rFonts w:ascii="Times New Roman" w:hAnsi="Times New Roman" w:cs="Times New Roman"/>
        </w:rPr>
      </w:pPr>
    </w:p>
    <w:p w14:paraId="7D0A3492" w14:textId="0B8FD26F" w:rsidR="00172DD2" w:rsidRDefault="00172DD2" w:rsidP="002D558C">
      <w:pPr>
        <w:rPr>
          <w:rFonts w:ascii="Times New Roman" w:hAnsi="Times New Roman" w:cs="Times New Roman"/>
        </w:rPr>
      </w:pPr>
    </w:p>
    <w:p w14:paraId="27889683" w14:textId="3E02DD2E" w:rsidR="00172DD2" w:rsidRDefault="00172DD2" w:rsidP="002D558C">
      <w:pPr>
        <w:rPr>
          <w:rFonts w:ascii="Times New Roman" w:hAnsi="Times New Roman" w:cs="Times New Roman"/>
        </w:rPr>
      </w:pPr>
    </w:p>
    <w:p w14:paraId="0EEC1364" w14:textId="11B0A977" w:rsidR="00172DD2" w:rsidRDefault="00172DD2" w:rsidP="002D558C">
      <w:pPr>
        <w:rPr>
          <w:rFonts w:ascii="Times New Roman" w:hAnsi="Times New Roman" w:cs="Times New Roman"/>
        </w:rPr>
      </w:pPr>
    </w:p>
    <w:p w14:paraId="65000964" w14:textId="795F2D7C" w:rsidR="00172DD2" w:rsidRDefault="00172DD2" w:rsidP="00172DD2">
      <w:pPr>
        <w:rPr>
          <w:rFonts w:ascii="Times New Roman" w:hAnsi="Times New Roman" w:cs="Times New Roman"/>
        </w:rPr>
      </w:pPr>
      <w:r>
        <w:rPr>
          <w:rFonts w:ascii="Times New Roman" w:hAnsi="Times New Roman" w:cs="Times New Roman"/>
        </w:rPr>
        <w:t xml:space="preserve">Reasons Against – </w:t>
      </w:r>
      <w:r>
        <w:rPr>
          <w:rFonts w:ascii="Times New Roman" w:hAnsi="Times New Roman" w:cs="Times New Roman"/>
        </w:rPr>
        <w:t>3</w:t>
      </w:r>
      <w:r>
        <w:rPr>
          <w:rFonts w:ascii="Times New Roman" w:hAnsi="Times New Roman" w:cs="Times New Roman"/>
        </w:rPr>
        <w:t xml:space="preserve">-Topic Solution </w:t>
      </w:r>
    </w:p>
    <w:p w14:paraId="4161EE4E" w14:textId="4D75201D" w:rsidR="00172DD2" w:rsidRDefault="00172DD2" w:rsidP="002D558C">
      <w:pPr>
        <w:rPr>
          <w:rFonts w:ascii="Times New Roman" w:hAnsi="Times New Roman" w:cs="Times New Roman"/>
        </w:rPr>
      </w:pPr>
    </w:p>
    <w:p w14:paraId="215DC9C2" w14:textId="2611ED6C" w:rsidR="00172DD2" w:rsidRDefault="00172DD2" w:rsidP="002D558C">
      <w:pPr>
        <w:rPr>
          <w:rFonts w:ascii="Times New Roman" w:hAnsi="Times New Roman" w:cs="Times New Roman"/>
        </w:rPr>
      </w:pPr>
    </w:p>
    <w:p w14:paraId="18CE08D3" w14:textId="33355028" w:rsidR="00172DD2" w:rsidRDefault="00172DD2" w:rsidP="002D558C">
      <w:pPr>
        <w:rPr>
          <w:rFonts w:ascii="Times New Roman" w:hAnsi="Times New Roman" w:cs="Times New Roman"/>
        </w:rPr>
      </w:pPr>
    </w:p>
    <w:p w14:paraId="1F50EFA4" w14:textId="7F0629A3" w:rsidR="00172DD2" w:rsidRDefault="00172DD2" w:rsidP="002D558C">
      <w:pPr>
        <w:rPr>
          <w:rFonts w:ascii="Times New Roman" w:hAnsi="Times New Roman" w:cs="Times New Roman"/>
        </w:rPr>
      </w:pPr>
    </w:p>
    <w:p w14:paraId="2A7841DC" w14:textId="62836146" w:rsidR="00172DD2" w:rsidRDefault="00172DD2" w:rsidP="002D558C">
      <w:pPr>
        <w:rPr>
          <w:rFonts w:ascii="Times New Roman" w:hAnsi="Times New Roman" w:cs="Times New Roman"/>
        </w:rPr>
      </w:pPr>
    </w:p>
    <w:p w14:paraId="653797CA" w14:textId="20C706AA" w:rsidR="00172DD2" w:rsidRDefault="00172DD2" w:rsidP="002D558C">
      <w:pPr>
        <w:rPr>
          <w:rFonts w:ascii="Times New Roman" w:hAnsi="Times New Roman" w:cs="Times New Roman"/>
        </w:rPr>
      </w:pPr>
    </w:p>
    <w:p w14:paraId="47FAC27A" w14:textId="45A44166" w:rsidR="00172DD2" w:rsidRDefault="00172DD2" w:rsidP="00172DD2">
      <w:pPr>
        <w:rPr>
          <w:rFonts w:ascii="Times New Roman" w:hAnsi="Times New Roman" w:cs="Times New Roman"/>
        </w:rPr>
      </w:pPr>
      <w:r>
        <w:rPr>
          <w:rFonts w:ascii="Times New Roman" w:hAnsi="Times New Roman" w:cs="Times New Roman"/>
        </w:rPr>
        <w:t xml:space="preserve">Reasons Against – </w:t>
      </w:r>
      <w:r>
        <w:rPr>
          <w:rFonts w:ascii="Times New Roman" w:hAnsi="Times New Roman" w:cs="Times New Roman"/>
        </w:rPr>
        <w:t>4</w:t>
      </w:r>
      <w:r>
        <w:rPr>
          <w:rFonts w:ascii="Times New Roman" w:hAnsi="Times New Roman" w:cs="Times New Roman"/>
        </w:rPr>
        <w:t xml:space="preserve">-Topic Solution </w:t>
      </w:r>
    </w:p>
    <w:p w14:paraId="0E5758EA" w14:textId="77777777" w:rsidR="00172DD2" w:rsidRDefault="00172DD2" w:rsidP="002D558C">
      <w:pPr>
        <w:rPr>
          <w:rFonts w:ascii="Times New Roman" w:hAnsi="Times New Roman" w:cs="Times New Roman"/>
        </w:rPr>
      </w:pPr>
    </w:p>
    <w:p w14:paraId="6B4E40CE" w14:textId="3419173F" w:rsidR="009244CB" w:rsidRDefault="009244CB" w:rsidP="002D558C">
      <w:pPr>
        <w:rPr>
          <w:rFonts w:ascii="Times New Roman" w:hAnsi="Times New Roman" w:cs="Times New Roman"/>
        </w:rPr>
      </w:pPr>
    </w:p>
    <w:p w14:paraId="419DA1D4" w14:textId="575628F7" w:rsidR="009244CB" w:rsidRDefault="009244CB" w:rsidP="002D558C">
      <w:pPr>
        <w:rPr>
          <w:rFonts w:ascii="Times New Roman" w:hAnsi="Times New Roman" w:cs="Times New Roman"/>
        </w:rPr>
      </w:pPr>
    </w:p>
    <w:p w14:paraId="1F6E7B9A" w14:textId="6C887DB0" w:rsidR="009244CB" w:rsidRDefault="009244CB" w:rsidP="002D558C">
      <w:pPr>
        <w:rPr>
          <w:rFonts w:ascii="Times New Roman" w:hAnsi="Times New Roman" w:cs="Times New Roman"/>
        </w:rPr>
      </w:pPr>
    </w:p>
    <w:p w14:paraId="4B4AB25C" w14:textId="0BA96325" w:rsidR="009244CB" w:rsidRDefault="009244CB" w:rsidP="002D558C">
      <w:pPr>
        <w:rPr>
          <w:rFonts w:ascii="Times New Roman" w:hAnsi="Times New Roman" w:cs="Times New Roman"/>
        </w:rPr>
      </w:pPr>
    </w:p>
    <w:p w14:paraId="7C4D2F3F" w14:textId="381A758E" w:rsidR="009244CB" w:rsidRDefault="009244CB" w:rsidP="002D558C">
      <w:pPr>
        <w:rPr>
          <w:rFonts w:ascii="Times New Roman" w:hAnsi="Times New Roman" w:cs="Times New Roman"/>
        </w:rPr>
      </w:pPr>
    </w:p>
    <w:p w14:paraId="6A1C9130" w14:textId="77777777" w:rsidR="009244CB" w:rsidRDefault="009244CB" w:rsidP="002D558C">
      <w:pPr>
        <w:rPr>
          <w:rFonts w:ascii="Times New Roman" w:hAnsi="Times New Roman" w:cs="Times New Roman"/>
        </w:rPr>
      </w:pPr>
    </w:p>
    <w:p w14:paraId="3D159006" w14:textId="77777777" w:rsidR="004635CC" w:rsidRDefault="004635CC" w:rsidP="002D558C">
      <w:pPr>
        <w:rPr>
          <w:rFonts w:ascii="Times New Roman" w:hAnsi="Times New Roman" w:cs="Times New Roman"/>
        </w:rPr>
      </w:pPr>
    </w:p>
    <w:p w14:paraId="62C00251" w14:textId="7B25CD37" w:rsidR="004635CC" w:rsidRDefault="004635CC" w:rsidP="002D558C">
      <w:pPr>
        <w:rPr>
          <w:rFonts w:ascii="Times New Roman" w:hAnsi="Times New Roman" w:cs="Times New Roman"/>
        </w:rPr>
      </w:pPr>
    </w:p>
    <w:p w14:paraId="743EB77B" w14:textId="09569D98" w:rsidR="004635CC" w:rsidRPr="004635CC" w:rsidRDefault="004635CC" w:rsidP="002D558C">
      <w:pPr>
        <w:rPr>
          <w:rFonts w:ascii="Times New Roman" w:hAnsi="Times New Roman" w:cs="Times New Roman"/>
          <w:b/>
          <w:bCs/>
        </w:rPr>
      </w:pPr>
      <w:r w:rsidRPr="004635CC">
        <w:rPr>
          <w:rFonts w:ascii="Times New Roman" w:hAnsi="Times New Roman" w:cs="Times New Roman"/>
          <w:b/>
          <w:bCs/>
        </w:rPr>
        <w:t xml:space="preserve">Notes for data demonstration on 12/17 </w:t>
      </w:r>
    </w:p>
    <w:p w14:paraId="364BB325" w14:textId="77777777" w:rsidR="002D558C" w:rsidRPr="002D558C" w:rsidRDefault="002D558C" w:rsidP="002D558C">
      <w:pPr>
        <w:rPr>
          <w:rFonts w:ascii="Times New Roman" w:hAnsi="Times New Roman" w:cs="Times New Roman"/>
        </w:rPr>
      </w:pPr>
      <w:r>
        <w:rPr>
          <w:rFonts w:ascii="Times New Roman" w:hAnsi="Times New Roman" w:cs="Times New Roman"/>
        </w:rPr>
        <w:t xml:space="preserve">Context on the topic modeling framework </w:t>
      </w:r>
      <w:commentRangeStart w:id="0"/>
      <w:r>
        <w:rPr>
          <w:rFonts w:ascii="Times New Roman" w:hAnsi="Times New Roman" w:cs="Times New Roman"/>
        </w:rPr>
        <w:t>used</w:t>
      </w:r>
      <w:commentRangeEnd w:id="0"/>
      <w:r w:rsidR="00262A27">
        <w:rPr>
          <w:rStyle w:val="CommentReference"/>
        </w:rPr>
        <w:commentReference w:id="0"/>
      </w:r>
      <w:r>
        <w:rPr>
          <w:rFonts w:ascii="Times New Roman" w:hAnsi="Times New Roman" w:cs="Times New Roman"/>
        </w:rPr>
        <w:t xml:space="preserve">: </w:t>
      </w:r>
    </w:p>
    <w:p w14:paraId="11245E46" w14:textId="77777777" w:rsidR="00051D0A" w:rsidRDefault="00051D0A" w:rsidP="00051D0A">
      <w:pPr>
        <w:rPr>
          <w:rFonts w:ascii="Times New Roman" w:hAnsi="Times New Roman" w:cs="Times New Roman"/>
        </w:rPr>
      </w:pPr>
    </w:p>
    <w:p w14:paraId="6F95485D" w14:textId="66E8A831" w:rsidR="00046CB0" w:rsidRDefault="00051D0A" w:rsidP="002C6C2F">
      <w:pPr>
        <w:ind w:firstLine="720"/>
        <w:rPr>
          <w:rFonts w:ascii="Times New Roman" w:hAnsi="Times New Roman" w:cs="Times New Roman"/>
        </w:rPr>
      </w:pPr>
      <w:r>
        <w:rPr>
          <w:rFonts w:ascii="Times New Roman" w:hAnsi="Times New Roman" w:cs="Times New Roman"/>
        </w:rPr>
        <w:t xml:space="preserve">Structural Topic Model (‘STM’) is topic modeling algorithm that is used to identify latent topics within a large corpus of text data </w:t>
      </w:r>
      <w:r>
        <w:rPr>
          <w:rFonts w:ascii="Times New Roman" w:hAnsi="Times New Roman" w:cs="Times New Roman"/>
        </w:rPr>
        <w:fldChar w:fldCharType="begin" w:fldLock="1"/>
      </w:r>
      <w:r w:rsidR="004D205B">
        <w:rPr>
          <w:rFonts w:ascii="Times New Roman" w:hAnsi="Times New Roman" w:cs="Times New Roman"/>
        </w:rPr>
        <w:instrText>ADDIN CSL_CITATION {"citationItems":[{"id":"ITEM-1","itemData":{"DOI":"10.18637/jss.v091.i02","ISSN":"15487660","abstract":"This paper demonstrates how to use the R package stm for structural topic modeling. The structural topic model allows researchers to flexibly estimate a topic model that includes document-level metadata. Estimation is accomplished through a fast variational approximation. The stm package provides many useful features, including rich ways to explore topics, estimate uncertainty, and visualize quantities of interest.","author":[{"dropping-particle":"","family":"Roberts","given":"Margaret E.","non-dropping-particle":"","parse-names":false,"suffix":""},{"dropping-particle":"","family":"Stewart","given":"Brandon M.","non-dropping-particle":"","parse-names":false,"suffix":""},{"dropping-particle":"","family":"Tingley","given":"Dustin","non-dropping-particle":"","parse-names":false,"suffix":""}],"container-title":"Journal of Statistical Software","id":"ITEM-1","issue":"2","issued":{"date-parts":[["2019"]]},"title":"Stm: An R package for structural topic models","type":"article-journal","volume":"91"},"uris":["http://www.mendeley.com/documents/?uuid=59b20f43-e73e-4590-9c5c-59c33462b07d"]}],"mendeley":{"formattedCitation":"(Roberts et al., 2019)","plainTextFormattedCitation":"(Roberts et al., 2019)","previouslyFormattedCitation":"(Roberts et al., 2019)"},"properties":{"noteIndex":0},"schema":"https://github.com/citation-style-language/schema/raw/master/csl-citation.json"}</w:instrText>
      </w:r>
      <w:r>
        <w:rPr>
          <w:rFonts w:ascii="Times New Roman" w:hAnsi="Times New Roman" w:cs="Times New Roman"/>
        </w:rPr>
        <w:fldChar w:fldCharType="separate"/>
      </w:r>
      <w:r w:rsidRPr="00051D0A">
        <w:rPr>
          <w:rFonts w:ascii="Times New Roman" w:hAnsi="Times New Roman" w:cs="Times New Roman"/>
          <w:noProof/>
        </w:rPr>
        <w:t>(Roberts et al., 2019)</w:t>
      </w:r>
      <w:r>
        <w:rPr>
          <w:rFonts w:ascii="Times New Roman" w:hAnsi="Times New Roman" w:cs="Times New Roman"/>
        </w:rPr>
        <w:fldChar w:fldCharType="end"/>
      </w:r>
      <w:r>
        <w:rPr>
          <w:rFonts w:ascii="Times New Roman" w:hAnsi="Times New Roman" w:cs="Times New Roman"/>
        </w:rPr>
        <w:t xml:space="preserve">. </w:t>
      </w:r>
      <w:r w:rsidR="00046CB0">
        <w:rPr>
          <w:rFonts w:ascii="Times New Roman" w:hAnsi="Times New Roman" w:cs="Times New Roman"/>
        </w:rPr>
        <w:t xml:space="preserve">Topic models are often referred to as ‘unsupervised’ machine learning methods because they infer underlying content rather than assume </w:t>
      </w:r>
      <w:r w:rsidR="00046CB0">
        <w:rPr>
          <w:rFonts w:ascii="Times New Roman" w:hAnsi="Times New Roman" w:cs="Times New Roman"/>
        </w:rPr>
        <w:fldChar w:fldCharType="begin" w:fldLock="1"/>
      </w:r>
      <w:r w:rsidR="00046CB0">
        <w:rPr>
          <w:rFonts w:ascii="Times New Roman" w:hAnsi="Times New Roman" w:cs="Times New Roman"/>
        </w:rPr>
        <w:instrText>ADDIN CSL_CITATION {"citationItems":[{"id":"ITEM-1","itemData":{"DOI":"10.1111/ajps.12103","ISSN":"15405907","abstract":"Collection and especially analysis of open-ended survey responses are relatively rare in the discipline and when conducted are almost exclusively done through human coding. We present an alternative, semiautomated approach, the structural topic model (STM) (Roberts, Stewart, and Airoldi 2013; Roberts et al. 2013), that draws on recent developments in machine learning based analysis of textual data. A crucial contribution of the method is that it incorporates information about the document, such as the author's gender, political affiliation, and treatment assignment (if an experimental study). This article focuses on how the STM is helpful for survey researchers and experimentalists. The STM makes analyzing open-ended responses easier, more revealing, and capable of being used to estimate treatment effects. We illustrate these innovations with analysis of text from surveys and experiments.","author":[{"dropping-particle":"","family":"Roberts","given":"Margaret E.","non-dropping-particle":"","parse-names":false,"suffix":""},{"dropping-particle":"","family":"Stewart","given":"Brandon M.","non-dropping-particle":"","parse-names":false,"suffix":""},{"dropping-particle":"","family":"Tingley","given":"Dustin","non-dropping-particle":"","parse-names":false,"suffix":""},{"dropping-particle":"","family":"Lucas","given":"Christopher","non-dropping-particle":"","parse-names":false,"suffix":""},{"dropping-particle":"","family":"Leder-Luis","given":"Jetson","non-dropping-particle":"","parse-names":false,"suffix":""},{"dropping-particle":"","family":"Gadarian","given":"Shana Kushner","non-dropping-particle":"","parse-names":false,"suffix":""},{"dropping-particle":"","family":"Albertson","given":"Bethany","non-dropping-particle":"","parse-names":false,"suffix":""},{"dropping-particle":"","family":"Rand","given":"David G.","non-dropping-particle":"","parse-names":false,"suffix":""}],"container-title":"American Journal of Political Science","id":"ITEM-1","issue":"4","issued":{"date-parts":[["2014"]]},"page":"1064-1082","title":"Structural topic models for open-ended survey responses","type":"article-journal","volume":"58"},"uris":["http://www.mendeley.com/documents/?uuid=ca0c2378-edb1-4cce-b07a-22df8e9d07b0"]}],"mendeley":{"formattedCitation":"(Roberts et al., 2014)","plainTextFormattedCitation":"(Roberts et al., 2014)","previouslyFormattedCitation":"(Roberts et al., 2014)"},"properties":{"noteIndex":0},"schema":"https://github.com/citation-style-language/schema/raw/master/csl-citation.json"}</w:instrText>
      </w:r>
      <w:r w:rsidR="00046CB0">
        <w:rPr>
          <w:rFonts w:ascii="Times New Roman" w:hAnsi="Times New Roman" w:cs="Times New Roman"/>
        </w:rPr>
        <w:fldChar w:fldCharType="separate"/>
      </w:r>
      <w:r w:rsidR="00046CB0" w:rsidRPr="00046CB0">
        <w:rPr>
          <w:rFonts w:ascii="Times New Roman" w:hAnsi="Times New Roman" w:cs="Times New Roman"/>
          <w:noProof/>
        </w:rPr>
        <w:t>(Roberts et al., 2014)</w:t>
      </w:r>
      <w:r w:rsidR="00046CB0">
        <w:rPr>
          <w:rFonts w:ascii="Times New Roman" w:hAnsi="Times New Roman" w:cs="Times New Roman"/>
        </w:rPr>
        <w:fldChar w:fldCharType="end"/>
      </w:r>
      <w:r w:rsidR="00046CB0">
        <w:rPr>
          <w:rFonts w:ascii="Times New Roman" w:hAnsi="Times New Roman" w:cs="Times New Roman"/>
        </w:rPr>
        <w:t xml:space="preserve">. </w:t>
      </w:r>
    </w:p>
    <w:p w14:paraId="3B415003" w14:textId="5B4134D9" w:rsidR="00A64AA8" w:rsidRDefault="00A64AA8" w:rsidP="002C6C2F">
      <w:pPr>
        <w:ind w:firstLine="720"/>
        <w:rPr>
          <w:rFonts w:ascii="Times New Roman" w:hAnsi="Times New Roman" w:cs="Times New Roman"/>
        </w:rPr>
      </w:pPr>
      <w:r>
        <w:rPr>
          <w:rFonts w:ascii="Times New Roman" w:hAnsi="Times New Roman" w:cs="Times New Roman"/>
        </w:rPr>
        <w:t xml:space="preserve">STM generates topic model solutions based on document-topic and topic-word distributions. Specifically, as Roberts et al. (2019) </w:t>
      </w:r>
      <w:r w:rsidR="002C6C2F">
        <w:rPr>
          <w:rFonts w:ascii="Times New Roman" w:hAnsi="Times New Roman" w:cs="Times New Roman"/>
        </w:rPr>
        <w:t>explain, “</w:t>
      </w:r>
      <w:r w:rsidR="0059609A">
        <w:rPr>
          <w:rFonts w:ascii="Times New Roman" w:hAnsi="Times New Roman" w:cs="Times New Roman"/>
        </w:rPr>
        <w:t xml:space="preserve">A topic is defined as mixture over words where each word has a probability of belonging to a topic. And a </w:t>
      </w:r>
      <w:r>
        <w:rPr>
          <w:rFonts w:ascii="Times New Roman" w:hAnsi="Times New Roman" w:cs="Times New Roman"/>
        </w:rPr>
        <w:t xml:space="preserve">document </w:t>
      </w:r>
      <w:r w:rsidR="0059609A">
        <w:rPr>
          <w:rFonts w:ascii="Times New Roman" w:hAnsi="Times New Roman" w:cs="Times New Roman"/>
        </w:rPr>
        <w:t>is</w:t>
      </w:r>
      <w:r>
        <w:rPr>
          <w:rFonts w:ascii="Times New Roman" w:hAnsi="Times New Roman" w:cs="Times New Roman"/>
        </w:rPr>
        <w:t xml:space="preserve"> a mixture over topics, meaning that </w:t>
      </w:r>
      <w:r w:rsidR="0059609A">
        <w:rPr>
          <w:rFonts w:ascii="Times New Roman" w:hAnsi="Times New Roman" w:cs="Times New Roman"/>
        </w:rPr>
        <w:t xml:space="preserve">a </w:t>
      </w:r>
      <w:r>
        <w:rPr>
          <w:rFonts w:ascii="Times New Roman" w:hAnsi="Times New Roman" w:cs="Times New Roman"/>
        </w:rPr>
        <w:t>sing</w:t>
      </w:r>
      <w:r w:rsidR="0059609A">
        <w:rPr>
          <w:rFonts w:ascii="Times New Roman" w:hAnsi="Times New Roman" w:cs="Times New Roman"/>
        </w:rPr>
        <w:t>le</w:t>
      </w:r>
      <w:r>
        <w:rPr>
          <w:rFonts w:ascii="Times New Roman" w:hAnsi="Times New Roman" w:cs="Times New Roman"/>
        </w:rPr>
        <w:t xml:space="preserve"> document can be composed of multiple topics</w:t>
      </w:r>
      <w:r w:rsidR="002C6C2F">
        <w:rPr>
          <w:rFonts w:ascii="Times New Roman" w:hAnsi="Times New Roman" w:cs="Times New Roman"/>
        </w:rPr>
        <w:t>.</w:t>
      </w:r>
      <w:r>
        <w:rPr>
          <w:rFonts w:ascii="Times New Roman" w:hAnsi="Times New Roman" w:cs="Times New Roman"/>
        </w:rPr>
        <w:t xml:space="preserve"> As such, the sum of topic proportions across all topics for a document is one, and the sum of the word probabilities for given topic is one</w:t>
      </w:r>
      <w:r w:rsidR="002C6C2F">
        <w:rPr>
          <w:rFonts w:ascii="Times New Roman" w:hAnsi="Times New Roman" w:cs="Times New Roman"/>
        </w:rPr>
        <w:t>”</w:t>
      </w:r>
      <w:r w:rsidR="00DF0897">
        <w:rPr>
          <w:rFonts w:ascii="Times New Roman" w:hAnsi="Times New Roman" w:cs="Times New Roman"/>
        </w:rPr>
        <w:t xml:space="preserve">. </w:t>
      </w:r>
    </w:p>
    <w:p w14:paraId="53A75FDA" w14:textId="36DF6D75" w:rsidR="00DF0897" w:rsidRDefault="00DF0897" w:rsidP="002C6C2F">
      <w:pPr>
        <w:ind w:firstLine="720"/>
        <w:rPr>
          <w:rFonts w:ascii="Times New Roman" w:hAnsi="Times New Roman" w:cs="Times New Roman"/>
        </w:rPr>
      </w:pPr>
      <w:r>
        <w:rPr>
          <w:rFonts w:ascii="Times New Roman" w:hAnsi="Times New Roman" w:cs="Times New Roman"/>
        </w:rPr>
        <w:t xml:space="preserve">In this study, </w:t>
      </w:r>
      <w:r w:rsidR="002D558C">
        <w:rPr>
          <w:rFonts w:ascii="Times New Roman" w:hAnsi="Times New Roman" w:cs="Times New Roman"/>
        </w:rPr>
        <w:t xml:space="preserve">we follow steps for estimating and evaluating a structural topic outlined by Roberts et al. (2019). In our data, </w:t>
      </w:r>
      <w:r>
        <w:rPr>
          <w:rFonts w:ascii="Times New Roman" w:hAnsi="Times New Roman" w:cs="Times New Roman"/>
        </w:rPr>
        <w:t xml:space="preserve">each participants’ reason stated is treated as a document in which </w:t>
      </w:r>
      <w:r w:rsidR="0059609A">
        <w:rPr>
          <w:rFonts w:ascii="Times New Roman" w:hAnsi="Times New Roman" w:cs="Times New Roman"/>
        </w:rPr>
        <w:t xml:space="preserve">the STM algorithm generates a topic model </w:t>
      </w:r>
      <w:r w:rsidR="002D558C">
        <w:rPr>
          <w:rFonts w:ascii="Times New Roman" w:hAnsi="Times New Roman" w:cs="Times New Roman"/>
        </w:rPr>
        <w:t xml:space="preserve">for all reasoning data based on words and their co-occurrences used by participants, and then by clustering word groupings (e.g. topics) that best describe the reasons participants stated. That is, by accounting for word frequency and the distance between words used in the participants’ stated reasons, the topic model infers the topics that are expressed in the reasoning data. In addition, one advantage of structural topic models, unlike other </w:t>
      </w:r>
      <w:r w:rsidR="003A0810">
        <w:rPr>
          <w:rFonts w:ascii="Times New Roman" w:hAnsi="Times New Roman" w:cs="Times New Roman"/>
        </w:rPr>
        <w:t>topic models</w:t>
      </w:r>
      <w:r w:rsidR="002D558C">
        <w:rPr>
          <w:rFonts w:ascii="Times New Roman" w:hAnsi="Times New Roman" w:cs="Times New Roman"/>
        </w:rPr>
        <w:t xml:space="preserve"> </w:t>
      </w:r>
      <w:r w:rsidR="002D558C">
        <w:rPr>
          <w:rFonts w:ascii="Times New Roman" w:hAnsi="Times New Roman" w:cs="Times New Roman"/>
        </w:rPr>
        <w:fldChar w:fldCharType="begin" w:fldLock="1"/>
      </w:r>
      <w:r w:rsidR="00F7158B">
        <w:rPr>
          <w:rFonts w:ascii="Times New Roman" w:hAnsi="Times New Roman" w:cs="Times New Roman"/>
        </w:rPr>
        <w:instrText>ADDIN CSL_CITATION {"citationItems":[{"id":"ITEM-1","itemData":{"DOI":"10.1016/b978-0-12-411519-4.00006-9","ISSN":"15324435","abstract":"We describe latent Dirichlet allocation (LDA), a generative probabilistic model for collections of discrete data such as text corpora. LDA is a three-level hierarchical Bayesian model, in which each item of a collection is modeled as a finite mixture over an underlying set of topics. Each topic is, in turn, modeled as an infinite mixture over an underlying set of topic probabilities. In the context of text modeling, the topic probabilities provide an explicit representation of a document. We present efficient approximate inference techniques based on variational methods and an EM algorithm for empirical Bayes parameter estimation. We report results in document modeling, text classification, and collaborative filtering, comparing to a mixture of unigrams model and the probabilistic LSI model.","author":[{"dropping-particle":"","family":"Blei","given":"David M.","non-dropping-particle":"","parse-names":false,"suffix":""},{"dropping-particle":"","family":"Ng","given":"Andrew Y.","non-dropping-particle":"","parse-names":false,"suffix":""},{"dropping-particle":"","family":"Jordan","given":"Michael I.","non-dropping-particle":"","parse-names":false,"suffix":""}],"container-title":"Journal of Machine Learning Research","id":"ITEM-1","issue":"4-5","issued":{"date-parts":[["2003"]]},"page":"993-1022","title":"Latent Dirichlet allocation","type":"article-journal","volume":"3"},"uris":["http://www.mendeley.com/documents/?uuid=96100d78-a878-4521-ae0b-2a6258e33d1f"]}],"mendeley":{"formattedCitation":"(Blei et al., 2003)","plainTextFormattedCitation":"(Blei et al., 2003)","previouslyFormattedCitation":"(Blei et al., 2003)"},"properties":{"noteIndex":0},"schema":"https://github.com/citation-style-language/schema/raw/master/csl-citation.json"}</w:instrText>
      </w:r>
      <w:r w:rsidR="002D558C">
        <w:rPr>
          <w:rFonts w:ascii="Times New Roman" w:hAnsi="Times New Roman" w:cs="Times New Roman"/>
        </w:rPr>
        <w:fldChar w:fldCharType="separate"/>
      </w:r>
      <w:r w:rsidR="002D558C" w:rsidRPr="002D558C">
        <w:rPr>
          <w:rFonts w:ascii="Times New Roman" w:hAnsi="Times New Roman" w:cs="Times New Roman"/>
          <w:noProof/>
        </w:rPr>
        <w:t>(Blei et al., 2003)</w:t>
      </w:r>
      <w:r w:rsidR="002D558C">
        <w:rPr>
          <w:rFonts w:ascii="Times New Roman" w:hAnsi="Times New Roman" w:cs="Times New Roman"/>
        </w:rPr>
        <w:fldChar w:fldCharType="end"/>
      </w:r>
      <w:r w:rsidR="002D558C">
        <w:rPr>
          <w:rFonts w:ascii="Times New Roman" w:hAnsi="Times New Roman" w:cs="Times New Roman"/>
        </w:rPr>
        <w:t xml:space="preserve">, is that STM is able to account for </w:t>
      </w:r>
      <w:r w:rsidR="002D558C">
        <w:rPr>
          <w:rFonts w:ascii="Times New Roman" w:hAnsi="Times New Roman" w:cs="Times New Roman"/>
        </w:rPr>
        <w:lastRenderedPageBreak/>
        <w:t xml:space="preserve">covariates in the broader data set in which the text was generated that may be of interest to a researcher. Specifically, covariates that a researcher believes may account for </w:t>
      </w:r>
      <w:r w:rsidR="003E3F3C">
        <w:rPr>
          <w:rFonts w:ascii="Times New Roman" w:hAnsi="Times New Roman" w:cs="Times New Roman"/>
        </w:rPr>
        <w:t>the frequency of</w:t>
      </w:r>
      <w:r w:rsidR="002D558C">
        <w:rPr>
          <w:rFonts w:ascii="Times New Roman" w:hAnsi="Times New Roman" w:cs="Times New Roman"/>
        </w:rPr>
        <w:t xml:space="preserve"> word use or content</w:t>
      </w:r>
      <w:r w:rsidR="003E3F3C">
        <w:rPr>
          <w:rFonts w:ascii="Times New Roman" w:hAnsi="Times New Roman" w:cs="Times New Roman"/>
        </w:rPr>
        <w:t xml:space="preserve"> focus</w:t>
      </w:r>
      <w:r w:rsidR="002D558C">
        <w:rPr>
          <w:rFonts w:ascii="Times New Roman" w:hAnsi="Times New Roman" w:cs="Times New Roman"/>
        </w:rPr>
        <w:t xml:space="preserve"> can be controlled for with STM. </w:t>
      </w:r>
      <w:r w:rsidR="003E3F3C">
        <w:rPr>
          <w:rFonts w:ascii="Times New Roman" w:hAnsi="Times New Roman" w:cs="Times New Roman"/>
        </w:rPr>
        <w:t xml:space="preserve">As an example, in a study of employee sentiment, if one believed that employees in the finance department were more likely than other to discuss… then including </w:t>
      </w:r>
    </w:p>
    <w:p w14:paraId="79CF9FC3" w14:textId="2D30EEA2" w:rsidR="00046CB0" w:rsidRDefault="00046CB0" w:rsidP="00046CB0">
      <w:pPr>
        <w:rPr>
          <w:rFonts w:ascii="Times New Roman" w:hAnsi="Times New Roman" w:cs="Times New Roman"/>
        </w:rPr>
      </w:pPr>
    </w:p>
    <w:p w14:paraId="493F7AD1" w14:textId="32D71C77" w:rsidR="00046CB0" w:rsidRPr="00046CB0" w:rsidRDefault="00046CB0" w:rsidP="00046CB0">
      <w:pPr>
        <w:rPr>
          <w:rFonts w:ascii="Times New Roman" w:hAnsi="Times New Roman" w:cs="Times New Roman"/>
          <w:b/>
          <w:bCs/>
        </w:rPr>
      </w:pPr>
      <w:r w:rsidRPr="00046CB0">
        <w:rPr>
          <w:rFonts w:ascii="Times New Roman" w:hAnsi="Times New Roman" w:cs="Times New Roman"/>
          <w:b/>
          <w:bCs/>
        </w:rPr>
        <w:t xml:space="preserve">Mixed-Membership Model – Background </w:t>
      </w:r>
    </w:p>
    <w:p w14:paraId="6C6FE8BE" w14:textId="23800746" w:rsidR="00046CB0" w:rsidRDefault="00046CB0" w:rsidP="00046CB0">
      <w:pPr>
        <w:pStyle w:val="ListParagraph"/>
        <w:numPr>
          <w:ilvl w:val="0"/>
          <w:numId w:val="1"/>
        </w:numPr>
        <w:rPr>
          <w:rFonts w:ascii="Times New Roman" w:hAnsi="Times New Roman" w:cs="Times New Roman"/>
        </w:rPr>
      </w:pPr>
      <w:r>
        <w:rPr>
          <w:rFonts w:ascii="Times New Roman" w:hAnsi="Times New Roman" w:cs="Times New Roman"/>
        </w:rPr>
        <w:t>In mixed-membership model, each word in a given document (e.g. reason stated) belongs to exactly one topic</w:t>
      </w:r>
    </w:p>
    <w:p w14:paraId="01A3D8E8" w14:textId="6C595A0B" w:rsidR="00046CB0" w:rsidRDefault="00046CB0" w:rsidP="00046CB0">
      <w:pPr>
        <w:pStyle w:val="ListParagraph"/>
        <w:numPr>
          <w:ilvl w:val="0"/>
          <w:numId w:val="1"/>
        </w:numPr>
        <w:rPr>
          <w:rFonts w:ascii="Times New Roman" w:hAnsi="Times New Roman" w:cs="Times New Roman"/>
        </w:rPr>
      </w:pPr>
      <w:r>
        <w:rPr>
          <w:rFonts w:ascii="Times New Roman" w:hAnsi="Times New Roman" w:cs="Times New Roman"/>
        </w:rPr>
        <w:t>The model determines what proportion of the document is represented by the topics present</w:t>
      </w:r>
    </w:p>
    <w:p w14:paraId="3AE04E62" w14:textId="520D865F" w:rsidR="00046CB0" w:rsidRDefault="00046CB0" w:rsidP="00046CB0">
      <w:pPr>
        <w:pStyle w:val="ListParagraph"/>
        <w:numPr>
          <w:ilvl w:val="1"/>
          <w:numId w:val="1"/>
        </w:numPr>
        <w:rPr>
          <w:rFonts w:ascii="Times New Roman" w:hAnsi="Times New Roman" w:cs="Times New Roman"/>
        </w:rPr>
      </w:pPr>
      <w:r>
        <w:rPr>
          <w:rFonts w:ascii="Times New Roman" w:hAnsi="Times New Roman" w:cs="Times New Roman"/>
        </w:rPr>
        <w:t xml:space="preserve">Each document represented as a vector of proportions that denote what fraction of the words belong to each topic </w:t>
      </w:r>
      <w:r>
        <w:rPr>
          <w:rFonts w:ascii="Times New Roman" w:hAnsi="Times New Roman" w:cs="Times New Roman"/>
        </w:rPr>
        <w:fldChar w:fldCharType="begin" w:fldLock="1"/>
      </w:r>
      <w:r>
        <w:rPr>
          <w:rFonts w:ascii="Times New Roman" w:hAnsi="Times New Roman" w:cs="Times New Roman"/>
        </w:rPr>
        <w:instrText>ADDIN CSL_CITATION {"citationItems":[{"id":"ITEM-1","itemData":{"DOI":"10.1111/ajps.12103","ISSN":"15405907","abstract":"Collection and especially analysis of open-ended survey responses are relatively rare in the discipline and when conducted are almost exclusively done through human coding. We present an alternative, semiautomated approach, the structural topic model (STM) (Roberts, Stewart, and Airoldi 2013; Roberts et al. 2013), that draws on recent developments in machine learning based analysis of textual data. A crucial contribution of the method is that it incorporates information about the document, such as the author's gender, political affiliation, and treatment assignment (if an experimental study). This article focuses on how the STM is helpful for survey researchers and experimentalists. The STM makes analyzing open-ended responses easier, more revealing, and capable of being used to estimate treatment effects. We illustrate these innovations with analysis of text from surveys and experiments.","author":[{"dropping-particle":"","family":"Roberts","given":"Margaret E.","non-dropping-particle":"","parse-names":false,"suffix":""},{"dropping-particle":"","family":"Stewart","given":"Brandon M.","non-dropping-particle":"","parse-names":false,"suffix":""},{"dropping-particle":"","family":"Tingley","given":"Dustin","non-dropping-particle":"","parse-names":false,"suffix":""},{"dropping-particle":"","family":"Lucas","given":"Christopher","non-dropping-particle":"","parse-names":false,"suffix":""},{"dropping-particle":"","family":"Leder-Luis","given":"Jetson","non-dropping-particle":"","parse-names":false,"suffix":""},{"dropping-particle":"","family":"Gadarian","given":"Shana Kushner","non-dropping-particle":"","parse-names":false,"suffix":""},{"dropping-particle":"","family":"Albertson","given":"Bethany","non-dropping-particle":"","parse-names":false,"suffix":""},{"dropping-particle":"","family":"Rand","given":"David G.","non-dropping-particle":"","parse-names":false,"suffix":""}],"container-title":"American Journal of Political Science","id":"ITEM-1","issue":"4","issued":{"date-parts":[["2014"]]},"page":"1064-1082","title":"Structural topic models for open-ended survey responses","type":"article-journal","volume":"58"},"uris":["http://www.mendeley.com/documents/?uuid=ca0c2378-edb1-4cce-b07a-22df8e9d07b0"]}],"mendeley":{"formattedCitation":"(Roberts et al., 2014)","plainTextFormattedCitation":"(Roberts et al., 2014)","previouslyFormattedCitation":"(Roberts et al., 2014)"},"properties":{"noteIndex":0},"schema":"https://github.com/citation-style-language/schema/raw/master/csl-citation.json"}</w:instrText>
      </w:r>
      <w:r>
        <w:rPr>
          <w:rFonts w:ascii="Times New Roman" w:hAnsi="Times New Roman" w:cs="Times New Roman"/>
        </w:rPr>
        <w:fldChar w:fldCharType="separate"/>
      </w:r>
      <w:r w:rsidRPr="00046CB0">
        <w:rPr>
          <w:rFonts w:ascii="Times New Roman" w:hAnsi="Times New Roman" w:cs="Times New Roman"/>
          <w:noProof/>
        </w:rPr>
        <w:t>(Roberts et al., 2014)</w:t>
      </w:r>
      <w:r>
        <w:rPr>
          <w:rFonts w:ascii="Times New Roman" w:hAnsi="Times New Roman" w:cs="Times New Roman"/>
        </w:rPr>
        <w:fldChar w:fldCharType="end"/>
      </w:r>
    </w:p>
    <w:p w14:paraId="1E78B8FA" w14:textId="4FCAAFC6" w:rsidR="00046CB0" w:rsidRPr="00046CB0" w:rsidRDefault="00046CB0" w:rsidP="00046CB0">
      <w:pPr>
        <w:pStyle w:val="ListParagraph"/>
        <w:numPr>
          <w:ilvl w:val="0"/>
          <w:numId w:val="1"/>
        </w:numPr>
        <w:rPr>
          <w:rFonts w:ascii="Times New Roman" w:hAnsi="Times New Roman" w:cs="Times New Roman"/>
        </w:rPr>
      </w:pPr>
      <w:r>
        <w:rPr>
          <w:rFonts w:ascii="Times New Roman" w:hAnsi="Times New Roman" w:cs="Times New Roman"/>
        </w:rPr>
        <w:t xml:space="preserve">By contrast, in single-membership models, each document is restricted to only having one topic; which may be an unrealistic assumption considering how content is expressed in documents (e.g. a book can have many topics) </w:t>
      </w:r>
    </w:p>
    <w:p w14:paraId="3060B006" w14:textId="1CF4CFB5" w:rsidR="0057332F" w:rsidRDefault="0057332F" w:rsidP="00051D0A">
      <w:pPr>
        <w:rPr>
          <w:rFonts w:ascii="Times New Roman" w:hAnsi="Times New Roman" w:cs="Times New Roman"/>
        </w:rPr>
      </w:pPr>
    </w:p>
    <w:p w14:paraId="76D10D58" w14:textId="6A08BBFB" w:rsidR="00382A9A" w:rsidRPr="00382A9A" w:rsidRDefault="00382A9A" w:rsidP="00051D0A">
      <w:pPr>
        <w:rPr>
          <w:rFonts w:ascii="Times New Roman" w:hAnsi="Times New Roman" w:cs="Times New Roman"/>
          <w:b/>
          <w:bCs/>
        </w:rPr>
      </w:pPr>
      <w:r w:rsidRPr="00382A9A">
        <w:rPr>
          <w:rFonts w:ascii="Times New Roman" w:hAnsi="Times New Roman" w:cs="Times New Roman"/>
          <w:b/>
          <w:bCs/>
        </w:rPr>
        <w:t>Reasons For Data</w:t>
      </w:r>
    </w:p>
    <w:p w14:paraId="4DDAD2A5" w14:textId="5ECFE220" w:rsidR="0057332F" w:rsidRDefault="0057332F" w:rsidP="00051D0A">
      <w:pPr>
        <w:rPr>
          <w:rFonts w:ascii="Times New Roman" w:hAnsi="Times New Roman" w:cs="Times New Roman"/>
        </w:rPr>
      </w:pPr>
    </w:p>
    <w:p w14:paraId="6822CBD3" w14:textId="483562AF" w:rsidR="0057332F" w:rsidRDefault="0057332F" w:rsidP="001B53BE">
      <w:pPr>
        <w:ind w:firstLine="720"/>
        <w:rPr>
          <w:rFonts w:ascii="Times New Roman" w:hAnsi="Times New Roman" w:cs="Times New Roman"/>
        </w:rPr>
      </w:pPr>
      <w:r>
        <w:rPr>
          <w:rFonts w:ascii="Times New Roman" w:hAnsi="Times New Roman" w:cs="Times New Roman"/>
        </w:rPr>
        <w:t xml:space="preserve">The following figures and tables represent outcomes derived from a 3-topic solution. The following graphics are the pieces of evidence that we would use as a team to decide which topic model solution to use. Deciding between topic model solutions is both a subjective and objective (e.g. fit statistics) process. My goal in this write up was to present a sample of the most commonly used pieces of information that researchers use to evaluate topic model fit. What we will do is compare the following 3-topic solution with alternative models; say 2, 4, and 5-topic models. Through subjective and data-driven evaluation, we ultimately build a case for the best possible representation of the latent constructs that we believe are in the sample data. </w:t>
      </w:r>
    </w:p>
    <w:p w14:paraId="5C245B7A" w14:textId="77777777" w:rsidR="00051D0A" w:rsidRDefault="00051D0A" w:rsidP="00051D0A">
      <w:pPr>
        <w:rPr>
          <w:rFonts w:ascii="Times New Roman" w:hAnsi="Times New Roman" w:cs="Times New Roman"/>
        </w:rPr>
      </w:pPr>
    </w:p>
    <w:p w14:paraId="79D63427" w14:textId="77777777" w:rsidR="00051D0A" w:rsidRDefault="00051D0A" w:rsidP="00051D0A">
      <w:pPr>
        <w:rPr>
          <w:rFonts w:ascii="Times New Roman" w:hAnsi="Times New Roman" w:cs="Times New Roman"/>
        </w:rPr>
      </w:pPr>
    </w:p>
    <w:p w14:paraId="299BBE65" w14:textId="77777777" w:rsidR="00051D0A" w:rsidRPr="00652C07" w:rsidRDefault="00051D0A" w:rsidP="00051D0A">
      <w:pPr>
        <w:rPr>
          <w:rFonts w:ascii="Times New Roman" w:hAnsi="Times New Roman" w:cs="Times New Roman"/>
          <w:b/>
          <w:bCs/>
        </w:rPr>
      </w:pPr>
      <w:commentRangeStart w:id="1"/>
      <w:r w:rsidRPr="00652C07">
        <w:rPr>
          <w:rFonts w:ascii="Times New Roman" w:hAnsi="Times New Roman" w:cs="Times New Roman"/>
          <w:b/>
          <w:bCs/>
        </w:rPr>
        <w:t xml:space="preserve">Figure </w:t>
      </w:r>
      <w:commentRangeEnd w:id="1"/>
      <w:r w:rsidR="00581E50">
        <w:rPr>
          <w:rStyle w:val="CommentReference"/>
        </w:rPr>
        <w:commentReference w:id="1"/>
      </w:r>
      <w:r w:rsidRPr="00652C07">
        <w:rPr>
          <w:rFonts w:ascii="Times New Roman" w:hAnsi="Times New Roman" w:cs="Times New Roman"/>
          <w:b/>
          <w:bCs/>
        </w:rPr>
        <w:t xml:space="preserve">1 </w:t>
      </w:r>
    </w:p>
    <w:p w14:paraId="56E3F6D7" w14:textId="77777777" w:rsidR="00051D0A" w:rsidRDefault="00051D0A" w:rsidP="00051D0A">
      <w:pPr>
        <w:rPr>
          <w:rFonts w:ascii="Times New Roman" w:hAnsi="Times New Roman" w:cs="Times New Roman"/>
        </w:rPr>
      </w:pPr>
    </w:p>
    <w:p w14:paraId="02818142" w14:textId="5A0DC477" w:rsidR="00652C07" w:rsidRPr="00652C07" w:rsidRDefault="00652C07" w:rsidP="00051D0A">
      <w:pPr>
        <w:rPr>
          <w:rFonts w:ascii="Times New Roman" w:hAnsi="Times New Roman" w:cs="Times New Roman"/>
          <w:i/>
          <w:iCs/>
        </w:rPr>
      </w:pPr>
      <w:r w:rsidRPr="00652C07">
        <w:rPr>
          <w:rFonts w:ascii="Times New Roman" w:hAnsi="Times New Roman" w:cs="Times New Roman"/>
          <w:i/>
          <w:iCs/>
        </w:rPr>
        <w:t>Highest Word Probabilities for Each Topic</w:t>
      </w:r>
      <w:r w:rsidR="00382A9A">
        <w:rPr>
          <w:rFonts w:ascii="Times New Roman" w:hAnsi="Times New Roman" w:cs="Times New Roman"/>
          <w:i/>
          <w:iCs/>
        </w:rPr>
        <w:t xml:space="preserve"> in Reasons For </w:t>
      </w:r>
      <w:commentRangeStart w:id="2"/>
      <w:r w:rsidR="00382A9A">
        <w:rPr>
          <w:rFonts w:ascii="Times New Roman" w:hAnsi="Times New Roman" w:cs="Times New Roman"/>
          <w:i/>
          <w:iCs/>
        </w:rPr>
        <w:t xml:space="preserve">Decision </w:t>
      </w:r>
      <w:commentRangeEnd w:id="2"/>
      <w:r w:rsidR="003148BD">
        <w:rPr>
          <w:rStyle w:val="CommentReference"/>
        </w:rPr>
        <w:commentReference w:id="2"/>
      </w:r>
    </w:p>
    <w:p w14:paraId="3D486AB6" w14:textId="77777777" w:rsidR="00051D0A" w:rsidRDefault="00051D0A" w:rsidP="00051D0A">
      <w:pPr>
        <w:rPr>
          <w:rFonts w:ascii="Times New Roman" w:hAnsi="Times New Roman" w:cs="Times New Roman"/>
        </w:rPr>
      </w:pPr>
    </w:p>
    <w:p w14:paraId="1E32A8A1" w14:textId="77777777" w:rsidR="00051D0A" w:rsidRDefault="00051D0A" w:rsidP="00051D0A">
      <w:pPr>
        <w:rPr>
          <w:rFonts w:ascii="Times New Roman" w:hAnsi="Times New Roman" w:cs="Times New Roman"/>
        </w:rPr>
      </w:pPr>
    </w:p>
    <w:p w14:paraId="187BF12C" w14:textId="77777777" w:rsidR="00051D0A" w:rsidRDefault="00051D0A" w:rsidP="00051D0A">
      <w:pPr>
        <w:rPr>
          <w:rFonts w:ascii="Times New Roman" w:hAnsi="Times New Roman" w:cs="Times New Roman"/>
        </w:rPr>
      </w:pPr>
    </w:p>
    <w:p w14:paraId="65DFDFCD" w14:textId="77777777" w:rsidR="00051D0A" w:rsidRDefault="00051D0A" w:rsidP="00051D0A">
      <w:pPr>
        <w:rPr>
          <w:rFonts w:ascii="Times New Roman" w:hAnsi="Times New Roman" w:cs="Times New Roman"/>
        </w:rPr>
      </w:pPr>
      <w:r>
        <w:rPr>
          <w:rFonts w:ascii="Times New Roman" w:hAnsi="Times New Roman" w:cs="Times New Roman"/>
          <w:noProof/>
        </w:rPr>
        <w:lastRenderedPageBreak/>
        <w:drawing>
          <wp:inline distT="0" distB="0" distL="0" distR="0" wp14:anchorId="01817BE0" wp14:editId="5F7A01C9">
            <wp:extent cx="5943600" cy="3527336"/>
            <wp:effectExtent l="0" t="0" r="0" b="381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rotWithShape="1">
                    <a:blip r:embed="rId23">
                      <a:extLst>
                        <a:ext uri="{28A0092B-C50C-407E-A947-70E740481C1C}">
                          <a14:useLocalDpi xmlns:a14="http://schemas.microsoft.com/office/drawing/2010/main" val="0"/>
                        </a:ext>
                      </a:extLst>
                    </a:blip>
                    <a:srcRect t="5417"/>
                    <a:stretch/>
                  </pic:blipFill>
                  <pic:spPr bwMode="auto">
                    <a:xfrm>
                      <a:off x="0" y="0"/>
                      <a:ext cx="5943600" cy="3527336"/>
                    </a:xfrm>
                    <a:prstGeom prst="rect">
                      <a:avLst/>
                    </a:prstGeom>
                    <a:ln>
                      <a:noFill/>
                    </a:ln>
                    <a:extLst>
                      <a:ext uri="{53640926-AAD7-44D8-BBD7-CCE9431645EC}">
                        <a14:shadowObscured xmlns:a14="http://schemas.microsoft.com/office/drawing/2010/main"/>
                      </a:ext>
                    </a:extLst>
                  </pic:spPr>
                </pic:pic>
              </a:graphicData>
            </a:graphic>
          </wp:inline>
        </w:drawing>
      </w:r>
    </w:p>
    <w:p w14:paraId="5899ABDD" w14:textId="77777777" w:rsidR="004A407B" w:rsidRDefault="004A407B" w:rsidP="00051D0A">
      <w:pPr>
        <w:rPr>
          <w:rFonts w:ascii="Times New Roman" w:hAnsi="Times New Roman" w:cs="Times New Roman"/>
        </w:rPr>
      </w:pPr>
    </w:p>
    <w:p w14:paraId="1A6328CF" w14:textId="6DBBA119" w:rsidR="004A407B" w:rsidRDefault="0057332F" w:rsidP="00051D0A">
      <w:pPr>
        <w:rPr>
          <w:rFonts w:ascii="Times New Roman" w:hAnsi="Times New Roman" w:cs="Times New Roman"/>
        </w:rPr>
      </w:pPr>
      <w:r>
        <w:rPr>
          <w:rFonts w:ascii="Times New Roman" w:hAnsi="Times New Roman" w:cs="Times New Roman"/>
        </w:rPr>
        <w:t xml:space="preserve">Figure 1 shows the words that are most common in each of the 3 topics identified by this model. This graphic is a good way to subjectively assess whether the model output is semantically meaningful, which is to say, do these word groupings meaningfully represent </w:t>
      </w:r>
      <w:r w:rsidR="00581E50">
        <w:rPr>
          <w:rFonts w:ascii="Times New Roman" w:hAnsi="Times New Roman" w:cs="Times New Roman"/>
        </w:rPr>
        <w:t xml:space="preserve">separate latent </w:t>
      </w:r>
      <w:r>
        <w:rPr>
          <w:rFonts w:ascii="Times New Roman" w:hAnsi="Times New Roman" w:cs="Times New Roman"/>
        </w:rPr>
        <w:t>construct</w:t>
      </w:r>
      <w:r w:rsidR="00581E50">
        <w:rPr>
          <w:rFonts w:ascii="Times New Roman" w:hAnsi="Times New Roman" w:cs="Times New Roman"/>
        </w:rPr>
        <w:t>s</w:t>
      </w:r>
      <w:r>
        <w:rPr>
          <w:rFonts w:ascii="Times New Roman" w:hAnsi="Times New Roman" w:cs="Times New Roman"/>
        </w:rPr>
        <w:t>?</w:t>
      </w:r>
    </w:p>
    <w:p w14:paraId="692159C6" w14:textId="77777777" w:rsidR="004A407B" w:rsidRDefault="004A407B" w:rsidP="00051D0A">
      <w:pPr>
        <w:rPr>
          <w:rFonts w:ascii="Times New Roman" w:hAnsi="Times New Roman" w:cs="Times New Roman"/>
        </w:rPr>
      </w:pPr>
    </w:p>
    <w:p w14:paraId="3F7DF332" w14:textId="77777777" w:rsidR="004A407B" w:rsidRDefault="004A407B" w:rsidP="00051D0A">
      <w:pPr>
        <w:rPr>
          <w:rFonts w:ascii="Times New Roman" w:hAnsi="Times New Roman" w:cs="Times New Roman"/>
        </w:rPr>
      </w:pPr>
    </w:p>
    <w:p w14:paraId="5DE79F14" w14:textId="77777777" w:rsidR="004A407B" w:rsidRPr="00652C07" w:rsidRDefault="004A407B" w:rsidP="00051D0A">
      <w:pPr>
        <w:rPr>
          <w:rFonts w:ascii="Times New Roman" w:hAnsi="Times New Roman" w:cs="Times New Roman"/>
          <w:b/>
          <w:bCs/>
        </w:rPr>
      </w:pPr>
      <w:r w:rsidRPr="00652C07">
        <w:rPr>
          <w:rFonts w:ascii="Times New Roman" w:hAnsi="Times New Roman" w:cs="Times New Roman"/>
          <w:b/>
          <w:bCs/>
        </w:rPr>
        <w:t xml:space="preserve">Figure 2 </w:t>
      </w:r>
    </w:p>
    <w:p w14:paraId="19CE9AE9" w14:textId="77777777" w:rsidR="004A407B" w:rsidRDefault="004A407B" w:rsidP="00051D0A">
      <w:pPr>
        <w:rPr>
          <w:rFonts w:ascii="Times New Roman" w:hAnsi="Times New Roman" w:cs="Times New Roman"/>
        </w:rPr>
      </w:pPr>
    </w:p>
    <w:p w14:paraId="26198B8D" w14:textId="77777777" w:rsidR="004A407B" w:rsidRPr="00652C07" w:rsidRDefault="004A407B" w:rsidP="00051D0A">
      <w:pPr>
        <w:rPr>
          <w:rFonts w:ascii="Times New Roman" w:hAnsi="Times New Roman" w:cs="Times New Roman"/>
          <w:i/>
          <w:iCs/>
        </w:rPr>
      </w:pPr>
      <w:r w:rsidRPr="00652C07">
        <w:rPr>
          <w:rFonts w:ascii="Times New Roman" w:hAnsi="Times New Roman" w:cs="Times New Roman"/>
          <w:i/>
          <w:iCs/>
        </w:rPr>
        <w:t>Diagnostic Values by Number of Topics</w:t>
      </w:r>
    </w:p>
    <w:p w14:paraId="3D0B6ED3" w14:textId="77777777" w:rsidR="004A407B" w:rsidRDefault="004A407B" w:rsidP="00051D0A">
      <w:pPr>
        <w:rPr>
          <w:rFonts w:ascii="Times New Roman" w:hAnsi="Times New Roman" w:cs="Times New Roman"/>
        </w:rPr>
      </w:pPr>
    </w:p>
    <w:p w14:paraId="7AA75CE1" w14:textId="77777777" w:rsidR="004A407B" w:rsidRDefault="004A407B" w:rsidP="00051D0A">
      <w:pPr>
        <w:rPr>
          <w:rFonts w:ascii="Times New Roman" w:hAnsi="Times New Roman" w:cs="Times New Roman"/>
        </w:rPr>
      </w:pPr>
      <w:r>
        <w:rPr>
          <w:rFonts w:ascii="Times New Roman" w:hAnsi="Times New Roman" w:cs="Times New Roman"/>
          <w:noProof/>
        </w:rPr>
        <w:lastRenderedPageBreak/>
        <w:drawing>
          <wp:inline distT="0" distB="0" distL="0" distR="0" wp14:anchorId="66A36BD0" wp14:editId="266BF02B">
            <wp:extent cx="5943600" cy="3410378"/>
            <wp:effectExtent l="0" t="0" r="0" b="6350"/>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rotWithShape="1">
                    <a:blip r:embed="rId24">
                      <a:extLst>
                        <a:ext uri="{28A0092B-C50C-407E-A947-70E740481C1C}">
                          <a14:useLocalDpi xmlns:a14="http://schemas.microsoft.com/office/drawing/2010/main" val="0"/>
                        </a:ext>
                      </a:extLst>
                    </a:blip>
                    <a:srcRect t="8553"/>
                    <a:stretch/>
                  </pic:blipFill>
                  <pic:spPr bwMode="auto">
                    <a:xfrm>
                      <a:off x="0" y="0"/>
                      <a:ext cx="5943600" cy="3410378"/>
                    </a:xfrm>
                    <a:prstGeom prst="rect">
                      <a:avLst/>
                    </a:prstGeom>
                    <a:ln>
                      <a:noFill/>
                    </a:ln>
                    <a:extLst>
                      <a:ext uri="{53640926-AAD7-44D8-BBD7-CCE9431645EC}">
                        <a14:shadowObscured xmlns:a14="http://schemas.microsoft.com/office/drawing/2010/main"/>
                      </a:ext>
                    </a:extLst>
                  </pic:spPr>
                </pic:pic>
              </a:graphicData>
            </a:graphic>
          </wp:inline>
        </w:drawing>
      </w:r>
    </w:p>
    <w:p w14:paraId="01A327D7" w14:textId="77777777" w:rsidR="00051D0A" w:rsidRDefault="00051D0A" w:rsidP="00051D0A">
      <w:pPr>
        <w:rPr>
          <w:rFonts w:ascii="Times New Roman" w:hAnsi="Times New Roman" w:cs="Times New Roman"/>
        </w:rPr>
      </w:pPr>
    </w:p>
    <w:p w14:paraId="57DAF748" w14:textId="3C008F4B" w:rsidR="00C679ED" w:rsidRDefault="0057332F" w:rsidP="00051D0A">
      <w:pPr>
        <w:rPr>
          <w:rFonts w:ascii="Times New Roman" w:hAnsi="Times New Roman" w:cs="Times New Roman"/>
        </w:rPr>
      </w:pPr>
      <w:r>
        <w:rPr>
          <w:rFonts w:ascii="Times New Roman" w:hAnsi="Times New Roman" w:cs="Times New Roman"/>
        </w:rPr>
        <w:t xml:space="preserve">Figure 2 presents common metrics for selecting and evaluating the best topic models from a data-driven perspective. </w:t>
      </w:r>
      <w:r w:rsidR="00801FA0">
        <w:rPr>
          <w:rFonts w:ascii="Times New Roman" w:hAnsi="Times New Roman" w:cs="Times New Roman"/>
        </w:rPr>
        <w:t xml:space="preserve">This step is similar to a scree plot in EFA. To generate these plots, the diagnostic metrics were calculated for topic models that were fit ranging from k = 2 to k = 10 topics. One important metric is semantic coherence, which is a </w:t>
      </w:r>
      <w:r w:rsidR="00BC639A">
        <w:rPr>
          <w:rFonts w:ascii="Times New Roman" w:hAnsi="Times New Roman" w:cs="Times New Roman"/>
        </w:rPr>
        <w:t>measure</w:t>
      </w:r>
      <w:r w:rsidR="00C679ED">
        <w:rPr>
          <w:rFonts w:ascii="Times New Roman" w:hAnsi="Times New Roman" w:cs="Times New Roman"/>
        </w:rPr>
        <w:t xml:space="preserve"> of quality within topics</w:t>
      </w:r>
      <w:r w:rsidR="00BC639A">
        <w:rPr>
          <w:rFonts w:ascii="Times New Roman" w:hAnsi="Times New Roman" w:cs="Times New Roman"/>
        </w:rPr>
        <w:t xml:space="preserve">. Specifically, semantic coherence is maximized when a topic model converges on a solution in which high probability works for a topic tend to naturally co-occur in the documents that the model is fed </w:t>
      </w:r>
      <w:r w:rsidR="00BC639A">
        <w:rPr>
          <w:rFonts w:ascii="Times New Roman" w:hAnsi="Times New Roman" w:cs="Times New Roman"/>
        </w:rPr>
        <w:fldChar w:fldCharType="begin" w:fldLock="1"/>
      </w:r>
      <w:r w:rsidR="00A64AA8">
        <w:rPr>
          <w:rFonts w:ascii="Times New Roman" w:hAnsi="Times New Roman" w:cs="Times New Roman"/>
        </w:rPr>
        <w:instrText>ADDIN CSL_CITATION {"citationItems":[{"id":"ITEM-1","itemData":{"abstract":"Latent variable models have the potential to add value to large document collections by discovering interpretable, low-dimensional subspaces. In order for people to use such models, however, they must trust them. Unfortunately, typical dimensionality reduction methods for text, such as latent Dirichlet allocation, often produce low-dimensional subspaces (topics) that are obviously flawed to human domain experts. The contributions of this paper are threefold: (1) An analysis of the ways in which topics can be flawed; (2) an automated evaluation metric for identifying such topics that does not rely on human annotators or reference collections outside the training data; (3) a novel statistical topic model based on this metric that significantly improves topic quality in a large-scale document collection from the National Institutes of Health (NIH). © 2011 Association for Computational Linguistics.","author":[{"dropping-particle":"","family":"Mimno","given":"David","non-dropping-particle":"","parse-names":false,"suffix":""},{"dropping-particle":"","family":"Wallach","given":"Hanna M.","non-dropping-particle":"","parse-names":false,"suffix":""},{"dropping-particle":"","family":"Talley","given":"Edmund","non-dropping-particle":"","parse-names":false,"suffix":""},{"dropping-particle":"","family":"Leenders","given":"Miriam","non-dropping-particle":"","parse-names":false,"suffix":""},{"dropping-particle":"","family":"McCallum","given":"Andrew","non-dropping-particle":"","parse-names":false,"suffix":""}],"container-title":"EMNLP 2011 - Conference on Empirical Methods in Natural Language Processing, Proceedings of the Conference","id":"ITEM-1","issued":{"date-parts":[["2011"]]},"title":"Optimizing semantic coherence in topic models","type":"paper-conference"},"uris":["http://www.mendeley.com/documents/?uuid=33eca154-66f7-3931-ad63-9e759ffccf31"]}],"mendeley":{"formattedCitation":"(Mimno et al., 2011)","plainTextFormattedCitation":"(Mimno et al., 2011)","previouslyFormattedCitation":"(Mimno et al., 2011)"},"properties":{"noteIndex":0},"schema":"https://github.com/citation-style-language/schema/raw/master/csl-citation.json"}</w:instrText>
      </w:r>
      <w:r w:rsidR="00BC639A">
        <w:rPr>
          <w:rFonts w:ascii="Times New Roman" w:hAnsi="Times New Roman" w:cs="Times New Roman"/>
        </w:rPr>
        <w:fldChar w:fldCharType="separate"/>
      </w:r>
      <w:r w:rsidR="00BC639A" w:rsidRPr="00BC639A">
        <w:rPr>
          <w:rFonts w:ascii="Times New Roman" w:hAnsi="Times New Roman" w:cs="Times New Roman"/>
          <w:noProof/>
        </w:rPr>
        <w:t>(Mimno et al., 2011)</w:t>
      </w:r>
      <w:r w:rsidR="00BC639A">
        <w:rPr>
          <w:rFonts w:ascii="Times New Roman" w:hAnsi="Times New Roman" w:cs="Times New Roman"/>
        </w:rPr>
        <w:fldChar w:fldCharType="end"/>
      </w:r>
      <w:r w:rsidR="00BC639A">
        <w:rPr>
          <w:rFonts w:ascii="Times New Roman" w:hAnsi="Times New Roman" w:cs="Times New Roman"/>
        </w:rPr>
        <w:t xml:space="preserve">. </w:t>
      </w:r>
      <w:r w:rsidR="00801FA0">
        <w:rPr>
          <w:rFonts w:ascii="Times New Roman" w:hAnsi="Times New Roman" w:cs="Times New Roman"/>
        </w:rPr>
        <w:t xml:space="preserve">We can see in Figure 2 that semantic coherence is best at k = 2 and worse at k = 10. </w:t>
      </w:r>
      <w:r w:rsidR="00BC639A">
        <w:rPr>
          <w:rFonts w:ascii="Times New Roman" w:hAnsi="Times New Roman" w:cs="Times New Roman"/>
        </w:rPr>
        <w:t xml:space="preserve">Held-out likelihood represents how well each model represents words in the documents, where lower values for held-out likelihood are preferred. </w:t>
      </w:r>
      <w:r w:rsidR="00801FA0">
        <w:rPr>
          <w:rFonts w:ascii="Times New Roman" w:hAnsi="Times New Roman" w:cs="Times New Roman"/>
        </w:rPr>
        <w:t xml:space="preserve">The same number of recommended topics is given with regards to held-out likelihood. </w:t>
      </w:r>
    </w:p>
    <w:p w14:paraId="064D5901" w14:textId="77777777" w:rsidR="00051D0A" w:rsidRDefault="00051D0A" w:rsidP="00051D0A">
      <w:pPr>
        <w:rPr>
          <w:rFonts w:ascii="Times New Roman" w:hAnsi="Times New Roman" w:cs="Times New Roman"/>
        </w:rPr>
      </w:pPr>
    </w:p>
    <w:p w14:paraId="605C38A7" w14:textId="77777777" w:rsidR="00C679ED" w:rsidRDefault="00C679ED" w:rsidP="00051D0A">
      <w:pPr>
        <w:rPr>
          <w:rFonts w:ascii="Times New Roman" w:hAnsi="Times New Roman" w:cs="Times New Roman"/>
        </w:rPr>
      </w:pPr>
    </w:p>
    <w:p w14:paraId="4CF64ED6" w14:textId="77777777" w:rsidR="00C679ED" w:rsidRDefault="00C679ED" w:rsidP="00051D0A">
      <w:pPr>
        <w:rPr>
          <w:rFonts w:ascii="Times New Roman" w:hAnsi="Times New Roman" w:cs="Times New Roman"/>
        </w:rPr>
      </w:pPr>
    </w:p>
    <w:p w14:paraId="203B3E5D" w14:textId="77777777" w:rsidR="003C176D" w:rsidRPr="003C176D" w:rsidRDefault="003C176D" w:rsidP="00051D0A">
      <w:pPr>
        <w:rPr>
          <w:rFonts w:ascii="Times New Roman" w:hAnsi="Times New Roman" w:cs="Times New Roman"/>
          <w:b/>
          <w:bCs/>
        </w:rPr>
      </w:pPr>
      <w:commentRangeStart w:id="3"/>
      <w:r w:rsidRPr="003C176D">
        <w:rPr>
          <w:rFonts w:ascii="Times New Roman" w:hAnsi="Times New Roman" w:cs="Times New Roman"/>
          <w:b/>
          <w:bCs/>
        </w:rPr>
        <w:t xml:space="preserve">Figure 3 </w:t>
      </w:r>
      <w:commentRangeEnd w:id="3"/>
      <w:r w:rsidR="00581E50">
        <w:rPr>
          <w:rStyle w:val="CommentReference"/>
        </w:rPr>
        <w:commentReference w:id="3"/>
      </w:r>
    </w:p>
    <w:p w14:paraId="1BD4285D" w14:textId="77777777" w:rsidR="003C176D" w:rsidRPr="003C176D" w:rsidRDefault="003C176D" w:rsidP="00051D0A">
      <w:pPr>
        <w:rPr>
          <w:rFonts w:ascii="Times New Roman" w:hAnsi="Times New Roman" w:cs="Times New Roman"/>
          <w:i/>
          <w:iCs/>
        </w:rPr>
      </w:pPr>
      <w:r w:rsidRPr="003C176D">
        <w:rPr>
          <w:rFonts w:ascii="Times New Roman" w:hAnsi="Times New Roman" w:cs="Times New Roman"/>
          <w:i/>
          <w:iCs/>
        </w:rPr>
        <w:t>Expected Frequency of Topic Occurrence Across Participants’ Reasons</w:t>
      </w:r>
    </w:p>
    <w:p w14:paraId="351D4291" w14:textId="2E3A74AE" w:rsidR="003C176D" w:rsidRDefault="00861B5E" w:rsidP="00051D0A">
      <w:pPr>
        <w:rPr>
          <w:rFonts w:ascii="Times New Roman" w:hAnsi="Times New Roman" w:cs="Times New Roman"/>
        </w:rPr>
      </w:pPr>
      <w:r>
        <w:rPr>
          <w:rFonts w:ascii="Times New Roman" w:hAnsi="Times New Roman" w:cs="Times New Roman"/>
          <w:noProof/>
        </w:rPr>
        <w:lastRenderedPageBreak/>
        <w:drawing>
          <wp:inline distT="0" distB="0" distL="0" distR="0" wp14:anchorId="139B09B6" wp14:editId="78E9FFCB">
            <wp:extent cx="5791200" cy="3441700"/>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91200" cy="3441700"/>
                    </a:xfrm>
                    <a:prstGeom prst="rect">
                      <a:avLst/>
                    </a:prstGeom>
                  </pic:spPr>
                </pic:pic>
              </a:graphicData>
            </a:graphic>
          </wp:inline>
        </w:drawing>
      </w:r>
    </w:p>
    <w:p w14:paraId="3E8F72CB" w14:textId="77777777" w:rsidR="003C176D" w:rsidRDefault="003C176D" w:rsidP="00051D0A">
      <w:pPr>
        <w:rPr>
          <w:rFonts w:ascii="Times New Roman" w:hAnsi="Times New Roman" w:cs="Times New Roman"/>
        </w:rPr>
      </w:pPr>
      <w:r>
        <w:rPr>
          <w:rFonts w:ascii="Times New Roman" w:hAnsi="Times New Roman" w:cs="Times New Roman"/>
          <w:noProof/>
        </w:rPr>
        <w:drawing>
          <wp:inline distT="0" distB="0" distL="0" distR="0" wp14:anchorId="15E960CA" wp14:editId="3532DD94">
            <wp:extent cx="5045489" cy="3165829"/>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52783" cy="3170406"/>
                    </a:xfrm>
                    <a:prstGeom prst="rect">
                      <a:avLst/>
                    </a:prstGeom>
                  </pic:spPr>
                </pic:pic>
              </a:graphicData>
            </a:graphic>
          </wp:inline>
        </w:drawing>
      </w:r>
    </w:p>
    <w:p w14:paraId="20339F7A" w14:textId="77777777" w:rsidR="003C176D" w:rsidRDefault="003C176D" w:rsidP="00051D0A">
      <w:pPr>
        <w:rPr>
          <w:rFonts w:ascii="Times New Roman" w:hAnsi="Times New Roman" w:cs="Times New Roman"/>
        </w:rPr>
      </w:pPr>
    </w:p>
    <w:p w14:paraId="7779DAF7" w14:textId="57E1F3F7" w:rsidR="003C176D" w:rsidRDefault="00801FA0" w:rsidP="00051D0A">
      <w:pPr>
        <w:rPr>
          <w:rFonts w:ascii="Times New Roman" w:hAnsi="Times New Roman" w:cs="Times New Roman"/>
        </w:rPr>
      </w:pPr>
      <w:r>
        <w:rPr>
          <w:rFonts w:ascii="Times New Roman" w:hAnsi="Times New Roman" w:cs="Times New Roman"/>
        </w:rPr>
        <w:t xml:space="preserve">Moving on with the three topic solution, there are a host of follow up analyses that are run to iteratively evaluate the goodness-of-fit of the 3-topic model. Figure 3 shows the expected frequency of an identified latent topic in the data set. For our study, this means that topic 2, which may have something to do with keeping safe and healthy (more on this later), is expected to occur around 35% of the time in our sample data. </w:t>
      </w:r>
    </w:p>
    <w:p w14:paraId="18D23928" w14:textId="77777777" w:rsidR="003C176D" w:rsidRDefault="003C176D" w:rsidP="00051D0A">
      <w:pPr>
        <w:rPr>
          <w:rFonts w:ascii="Times New Roman" w:hAnsi="Times New Roman" w:cs="Times New Roman"/>
        </w:rPr>
      </w:pPr>
    </w:p>
    <w:p w14:paraId="53E77E16" w14:textId="6AD9BC0B" w:rsidR="003C176D" w:rsidRDefault="003C176D" w:rsidP="00051D0A">
      <w:pPr>
        <w:rPr>
          <w:rFonts w:ascii="Times New Roman" w:hAnsi="Times New Roman" w:cs="Times New Roman"/>
        </w:rPr>
      </w:pPr>
    </w:p>
    <w:p w14:paraId="3E0FD56D" w14:textId="007B91F0" w:rsidR="00661372" w:rsidRDefault="00661372" w:rsidP="00051D0A">
      <w:pPr>
        <w:rPr>
          <w:rFonts w:ascii="Times New Roman" w:hAnsi="Times New Roman" w:cs="Times New Roman"/>
        </w:rPr>
      </w:pPr>
    </w:p>
    <w:p w14:paraId="7E412C84" w14:textId="2555B34C" w:rsidR="00661372" w:rsidRPr="00F7158B" w:rsidRDefault="00661372" w:rsidP="00051D0A">
      <w:pPr>
        <w:rPr>
          <w:rFonts w:ascii="Times New Roman" w:hAnsi="Times New Roman" w:cs="Times New Roman"/>
          <w:b/>
          <w:bCs/>
        </w:rPr>
      </w:pPr>
      <w:r w:rsidRPr="00F7158B">
        <w:rPr>
          <w:rFonts w:ascii="Times New Roman" w:hAnsi="Times New Roman" w:cs="Times New Roman"/>
          <w:b/>
          <w:bCs/>
        </w:rPr>
        <w:lastRenderedPageBreak/>
        <w:t xml:space="preserve">Figure 4 </w:t>
      </w:r>
    </w:p>
    <w:p w14:paraId="63CC4173" w14:textId="2980E1BD" w:rsidR="00661372" w:rsidRDefault="00661372" w:rsidP="00051D0A">
      <w:pPr>
        <w:rPr>
          <w:rFonts w:ascii="Times New Roman" w:hAnsi="Times New Roman" w:cs="Times New Roman"/>
        </w:rPr>
      </w:pPr>
    </w:p>
    <w:p w14:paraId="5060CED3" w14:textId="6AE653EE" w:rsidR="00F7158B" w:rsidRPr="00F7158B" w:rsidRDefault="00F7158B" w:rsidP="00051D0A">
      <w:pPr>
        <w:rPr>
          <w:rFonts w:ascii="Times New Roman" w:hAnsi="Times New Roman" w:cs="Times New Roman"/>
          <w:i/>
          <w:iCs/>
        </w:rPr>
      </w:pPr>
      <w:r w:rsidRPr="00F7158B">
        <w:rPr>
          <w:rFonts w:ascii="Times New Roman" w:hAnsi="Times New Roman" w:cs="Times New Roman"/>
          <w:i/>
          <w:iCs/>
        </w:rPr>
        <w:t>Words Associated with Topics</w:t>
      </w:r>
      <w:r w:rsidR="00382A9A">
        <w:rPr>
          <w:rFonts w:ascii="Times New Roman" w:hAnsi="Times New Roman" w:cs="Times New Roman"/>
          <w:i/>
          <w:iCs/>
        </w:rPr>
        <w:t xml:space="preserve"> Related to Reasons For Decision</w:t>
      </w:r>
      <w:r w:rsidRPr="00F7158B">
        <w:rPr>
          <w:rFonts w:ascii="Times New Roman" w:hAnsi="Times New Roman" w:cs="Times New Roman"/>
          <w:i/>
          <w:iCs/>
        </w:rPr>
        <w:t xml:space="preserve"> by Fit Metric </w:t>
      </w:r>
    </w:p>
    <w:p w14:paraId="1F9A67C6" w14:textId="162F6BC3" w:rsidR="00661372" w:rsidRDefault="00661372" w:rsidP="00051D0A">
      <w:pPr>
        <w:rPr>
          <w:rFonts w:ascii="Times New Roman" w:hAnsi="Times New Roman" w:cs="Times New Roman"/>
        </w:rPr>
      </w:pPr>
      <w:r>
        <w:rPr>
          <w:rFonts w:ascii="Times New Roman" w:hAnsi="Times New Roman" w:cs="Times New Roman"/>
          <w:noProof/>
        </w:rPr>
        <w:drawing>
          <wp:inline distT="0" distB="0" distL="0" distR="0" wp14:anchorId="17B3B306" wp14:editId="0D0CE2A9">
            <wp:extent cx="5943600" cy="4222115"/>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4222115"/>
                    </a:xfrm>
                    <a:prstGeom prst="rect">
                      <a:avLst/>
                    </a:prstGeom>
                  </pic:spPr>
                </pic:pic>
              </a:graphicData>
            </a:graphic>
          </wp:inline>
        </w:drawing>
      </w:r>
    </w:p>
    <w:p w14:paraId="3445C506" w14:textId="73A43EF5" w:rsidR="00F7158B" w:rsidRDefault="00F7158B" w:rsidP="00051D0A">
      <w:pPr>
        <w:rPr>
          <w:rFonts w:ascii="Times New Roman" w:hAnsi="Times New Roman" w:cs="Times New Roman"/>
        </w:rPr>
      </w:pPr>
    </w:p>
    <w:p w14:paraId="7F103DA7" w14:textId="2D1A2B3A" w:rsidR="00F7158B" w:rsidRDefault="00F7158B" w:rsidP="00051D0A">
      <w:pPr>
        <w:rPr>
          <w:rFonts w:ascii="Times New Roman" w:hAnsi="Times New Roman" w:cs="Times New Roman"/>
        </w:rPr>
      </w:pPr>
    </w:p>
    <w:p w14:paraId="5FF917C6" w14:textId="5FF10AC4" w:rsidR="00F7158B" w:rsidRDefault="00F7158B" w:rsidP="00051D0A">
      <w:pPr>
        <w:rPr>
          <w:rFonts w:ascii="Times New Roman" w:hAnsi="Times New Roman" w:cs="Times New Roman"/>
        </w:rPr>
      </w:pPr>
      <w:r>
        <w:rPr>
          <w:rFonts w:ascii="Times New Roman" w:hAnsi="Times New Roman" w:cs="Times New Roman"/>
        </w:rPr>
        <w:t xml:space="preserve">Figure 4 is similar to the histogram in Figure 1 in that the words most associated with a given topic are shown. However, this figure also shows the most common words for a given topic when conditioning on a specific fit criteria. For example, in the figure, ‘marginal FREX’ weights words by their overall frequency </w:t>
      </w:r>
      <w:proofErr w:type="spellStart"/>
      <w:r>
        <w:rPr>
          <w:rFonts w:ascii="Times New Roman" w:hAnsi="Times New Roman" w:cs="Times New Roman"/>
        </w:rPr>
        <w:t>an</w:t>
      </w:r>
      <w:r w:rsidR="001B04D3">
        <w:rPr>
          <w:rFonts w:ascii="Times New Roman" w:hAnsi="Times New Roman" w:cs="Times New Roman"/>
        </w:rPr>
        <w:t>d</w:t>
      </w:r>
      <w:r>
        <w:rPr>
          <w:rFonts w:ascii="Times New Roman" w:hAnsi="Times New Roman" w:cs="Times New Roman"/>
        </w:rPr>
        <w:t>d</w:t>
      </w:r>
      <w:proofErr w:type="spellEnd"/>
      <w:r>
        <w:rPr>
          <w:rFonts w:ascii="Times New Roman" w:hAnsi="Times New Roman" w:cs="Times New Roman"/>
        </w:rPr>
        <w:t xml:space="preserve"> how exclusive they are to the topic, therefore giving higher weights to words that appear less frequently in other topics </w:t>
      </w:r>
      <w:r>
        <w:rPr>
          <w:rFonts w:ascii="Times New Roman" w:hAnsi="Times New Roman" w:cs="Times New Roman"/>
        </w:rPr>
        <w:fldChar w:fldCharType="begin" w:fldLock="1"/>
      </w:r>
      <w:r w:rsidR="00046CB0">
        <w:rPr>
          <w:rFonts w:ascii="Times New Roman" w:hAnsi="Times New Roman" w:cs="Times New Roman"/>
        </w:rPr>
        <w:instrText>ADDIN CSL_CITATION {"citationItems":[{"id":"ITEM-1","itemData":{"DOI":"10.18637/jss.v091.i02","ISSN":"15487660","abstract":"This paper demonstrates how to use the R package stm for structural topic modeling. The structural topic model allows researchers to flexibly estimate a topic model that includes document-level metadata. Estimation is accomplished through a fast variational approximation. The stm package provides many useful features, including rich ways to explore topics, estimate uncertainty, and visualize quantities of interest.","author":[{"dropping-particle":"","family":"Roberts","given":"Margaret E.","non-dropping-particle":"","parse-names":false,"suffix":""},{"dropping-particle":"","family":"Stewart","given":"Brandon M.","non-dropping-particle":"","parse-names":false,"suffix":""},{"dropping-particle":"","family":"Tingley","given":"Dustin","non-dropping-particle":"","parse-names":false,"suffix":""}],"container-title":"Journal of Statistical Software","id":"ITEM-1","issue":"2","issued":{"date-parts":[["2019"]]},"title":"Stm: An R package for structural topic models","type":"article-journal","volume":"91"},"uris":["http://www.mendeley.com/documents/?uuid=59b20f43-e73e-4590-9c5c-59c33462b07d"]}],"mendeley":{"formattedCitation":"(Roberts et al., 2019)","plainTextFormattedCitation":"(Roberts et al., 2019)","previouslyFormattedCitation":"(Roberts et al., 2019)"},"properties":{"noteIndex":0},"schema":"https://github.com/citation-style-language/schema/raw/master/csl-citation.json"}</w:instrText>
      </w:r>
      <w:r>
        <w:rPr>
          <w:rFonts w:ascii="Times New Roman" w:hAnsi="Times New Roman" w:cs="Times New Roman"/>
        </w:rPr>
        <w:fldChar w:fldCharType="separate"/>
      </w:r>
      <w:r w:rsidRPr="00F7158B">
        <w:rPr>
          <w:rFonts w:ascii="Times New Roman" w:hAnsi="Times New Roman" w:cs="Times New Roman"/>
          <w:noProof/>
        </w:rPr>
        <w:t>(Roberts et al., 2019)</w:t>
      </w:r>
      <w:r>
        <w:rPr>
          <w:rFonts w:ascii="Times New Roman" w:hAnsi="Times New Roman" w:cs="Times New Roman"/>
        </w:rPr>
        <w:fldChar w:fldCharType="end"/>
      </w:r>
    </w:p>
    <w:p w14:paraId="37AE6047" w14:textId="37B04428" w:rsidR="00F7158B" w:rsidRDefault="00F7158B" w:rsidP="00051D0A">
      <w:pPr>
        <w:rPr>
          <w:rFonts w:ascii="Times New Roman" w:hAnsi="Times New Roman" w:cs="Times New Roman"/>
        </w:rPr>
      </w:pPr>
    </w:p>
    <w:p w14:paraId="00338D80" w14:textId="54C8083E" w:rsidR="00F7158B" w:rsidRDefault="00F7158B" w:rsidP="00051D0A">
      <w:pPr>
        <w:rPr>
          <w:rFonts w:ascii="Times New Roman" w:hAnsi="Times New Roman" w:cs="Times New Roman"/>
        </w:rPr>
      </w:pPr>
    </w:p>
    <w:p w14:paraId="18F11AD4" w14:textId="77777777" w:rsidR="00F7158B" w:rsidRDefault="00F7158B" w:rsidP="00051D0A">
      <w:pPr>
        <w:rPr>
          <w:rFonts w:ascii="Times New Roman" w:hAnsi="Times New Roman" w:cs="Times New Roman"/>
        </w:rPr>
      </w:pPr>
    </w:p>
    <w:p w14:paraId="21485994" w14:textId="749EF2E1" w:rsidR="00661372" w:rsidRDefault="00661372" w:rsidP="00051D0A">
      <w:pPr>
        <w:rPr>
          <w:rFonts w:ascii="Times New Roman" w:hAnsi="Times New Roman" w:cs="Times New Roman"/>
        </w:rPr>
      </w:pPr>
    </w:p>
    <w:p w14:paraId="19231DBF" w14:textId="7338E9A5" w:rsidR="00661372" w:rsidRDefault="00661372" w:rsidP="00051D0A">
      <w:pPr>
        <w:rPr>
          <w:rFonts w:ascii="Times New Roman" w:hAnsi="Times New Roman" w:cs="Times New Roman"/>
        </w:rPr>
      </w:pPr>
    </w:p>
    <w:p w14:paraId="69686729" w14:textId="654A726C" w:rsidR="00661372" w:rsidRDefault="00661372" w:rsidP="00051D0A">
      <w:pPr>
        <w:rPr>
          <w:rFonts w:ascii="Times New Roman" w:hAnsi="Times New Roman" w:cs="Times New Roman"/>
        </w:rPr>
      </w:pPr>
    </w:p>
    <w:p w14:paraId="741493F7" w14:textId="547D58CD" w:rsidR="00661372" w:rsidRDefault="00661372" w:rsidP="00051D0A">
      <w:pPr>
        <w:rPr>
          <w:rFonts w:ascii="Times New Roman" w:hAnsi="Times New Roman" w:cs="Times New Roman"/>
        </w:rPr>
      </w:pPr>
    </w:p>
    <w:p w14:paraId="67C483DE" w14:textId="77777777" w:rsidR="00661372" w:rsidRDefault="00661372" w:rsidP="00051D0A">
      <w:pPr>
        <w:rPr>
          <w:rFonts w:ascii="Times New Roman" w:hAnsi="Times New Roman" w:cs="Times New Roman"/>
        </w:rPr>
      </w:pPr>
    </w:p>
    <w:p w14:paraId="72DCE190" w14:textId="77777777" w:rsidR="00051D0A" w:rsidRDefault="00051D0A" w:rsidP="00051D0A">
      <w:pPr>
        <w:rPr>
          <w:rFonts w:ascii="Times New Roman" w:hAnsi="Times New Roman" w:cs="Times New Roman"/>
        </w:rPr>
      </w:pPr>
    </w:p>
    <w:p w14:paraId="1EC64DC5" w14:textId="77777777" w:rsidR="00652C07" w:rsidRPr="00652C07" w:rsidRDefault="00652C07" w:rsidP="00051D0A">
      <w:pPr>
        <w:rPr>
          <w:rFonts w:ascii="Times New Roman" w:hAnsi="Times New Roman" w:cs="Times New Roman"/>
          <w:b/>
          <w:bCs/>
        </w:rPr>
      </w:pPr>
      <w:r w:rsidRPr="00652C07">
        <w:rPr>
          <w:rFonts w:ascii="Times New Roman" w:hAnsi="Times New Roman" w:cs="Times New Roman"/>
          <w:b/>
          <w:bCs/>
        </w:rPr>
        <w:t xml:space="preserve">Table 1 </w:t>
      </w:r>
    </w:p>
    <w:p w14:paraId="38A24D2B" w14:textId="77777777" w:rsidR="00652C07" w:rsidRPr="00652C07" w:rsidRDefault="00652C07" w:rsidP="00051D0A">
      <w:pPr>
        <w:rPr>
          <w:rFonts w:ascii="Times New Roman" w:hAnsi="Times New Roman" w:cs="Times New Roman"/>
          <w:i/>
          <w:iCs/>
        </w:rPr>
      </w:pPr>
      <w:r w:rsidRPr="00652C07">
        <w:rPr>
          <w:rFonts w:ascii="Times New Roman" w:hAnsi="Times New Roman" w:cs="Times New Roman"/>
          <w:i/>
          <w:iCs/>
        </w:rPr>
        <w:t>Correlation Between Topics</w:t>
      </w:r>
    </w:p>
    <w:p w14:paraId="457732DA" w14:textId="77777777" w:rsidR="00652C07" w:rsidRDefault="00652C07" w:rsidP="00051D0A">
      <w:pPr>
        <w:rPr>
          <w:rFonts w:ascii="Times New Roman" w:hAnsi="Times New Roman" w:cs="Times New Roman"/>
        </w:rPr>
      </w:pPr>
    </w:p>
    <w:p w14:paraId="08E6B2EF" w14:textId="77777777" w:rsidR="004D205B" w:rsidRDefault="004D205B" w:rsidP="00051D0A">
      <w:pPr>
        <w:rPr>
          <w:rFonts w:ascii="Times New Roman" w:hAnsi="Times New Roman" w:cs="Times New Roman"/>
        </w:rPr>
      </w:pPr>
    </w:p>
    <w:p w14:paraId="156B3738" w14:textId="77777777" w:rsidR="00652C07" w:rsidRDefault="00652C07" w:rsidP="00051D0A">
      <w:pPr>
        <w:rPr>
          <w:rFonts w:ascii="Times New Roman" w:hAnsi="Times New Roman" w:cs="Times New Roman"/>
        </w:rPr>
      </w:pPr>
    </w:p>
    <w:p w14:paraId="4D322241" w14:textId="77777777" w:rsidR="00051D0A" w:rsidRDefault="00652C07" w:rsidP="00051D0A">
      <w:pPr>
        <w:rPr>
          <w:rFonts w:ascii="Times New Roman" w:hAnsi="Times New Roman" w:cs="Times New Roman"/>
        </w:rPr>
      </w:pPr>
      <w:r>
        <w:rPr>
          <w:rFonts w:ascii="Times New Roman" w:hAnsi="Times New Roman" w:cs="Times New Roman"/>
          <w:noProof/>
        </w:rPr>
        <w:drawing>
          <wp:inline distT="0" distB="0" distL="0" distR="0" wp14:anchorId="7B6B5971" wp14:editId="60534CB8">
            <wp:extent cx="2413000" cy="1054100"/>
            <wp:effectExtent l="0" t="0" r="0" b="0"/>
            <wp:docPr id="3" name="Picture 3"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oreboar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413000" cy="1054100"/>
                    </a:xfrm>
                    <a:prstGeom prst="rect">
                      <a:avLst/>
                    </a:prstGeom>
                  </pic:spPr>
                </pic:pic>
              </a:graphicData>
            </a:graphic>
          </wp:inline>
        </w:drawing>
      </w:r>
    </w:p>
    <w:p w14:paraId="1758F953" w14:textId="77777777" w:rsidR="00051D0A" w:rsidRDefault="00051D0A" w:rsidP="00051D0A">
      <w:pPr>
        <w:rPr>
          <w:rFonts w:ascii="Times New Roman" w:hAnsi="Times New Roman" w:cs="Times New Roman"/>
        </w:rPr>
      </w:pPr>
    </w:p>
    <w:p w14:paraId="4B61933C" w14:textId="77777777" w:rsidR="004D205B" w:rsidRDefault="004D205B" w:rsidP="00051D0A">
      <w:pPr>
        <w:rPr>
          <w:rFonts w:ascii="Times New Roman" w:hAnsi="Times New Roman" w:cs="Times New Roman"/>
        </w:rPr>
      </w:pPr>
    </w:p>
    <w:p w14:paraId="14757829" w14:textId="2955298D" w:rsidR="004D205B" w:rsidRDefault="004D205B" w:rsidP="004D205B">
      <w:pPr>
        <w:rPr>
          <w:rFonts w:ascii="Times New Roman" w:hAnsi="Times New Roman" w:cs="Times New Roman"/>
        </w:rPr>
      </w:pPr>
      <w:r>
        <w:rPr>
          <w:rFonts w:ascii="Times New Roman" w:hAnsi="Times New Roman" w:cs="Times New Roman"/>
        </w:rPr>
        <w:t xml:space="preserve">Correlations between topics are presented in Table 1. Positive correlations indicate that both topics are likely to be discussed within a document </w:t>
      </w:r>
      <w:r>
        <w:rPr>
          <w:rFonts w:ascii="Times New Roman" w:hAnsi="Times New Roman" w:cs="Times New Roman"/>
        </w:rPr>
        <w:fldChar w:fldCharType="begin" w:fldLock="1"/>
      </w:r>
      <w:r w:rsidR="00BC639A">
        <w:rPr>
          <w:rFonts w:ascii="Times New Roman" w:hAnsi="Times New Roman" w:cs="Times New Roman"/>
        </w:rPr>
        <w:instrText>ADDIN CSL_CITATION {"citationItems":[{"id":"ITEM-1","itemData":{"DOI":"10.18637/jss.v091.i02","ISSN":"15487660","abstract":"This paper demonstrates how to use the R package stm for structural topic modeling. The structural topic model allows researchers to flexibly estimate a topic model that includes document-level metadata. Estimation is accomplished through a fast variational approximation. The stm package provides many useful features, including rich ways to explore topics, estimate uncertainty, and visualize quantities of interest.","author":[{"dropping-particle":"","family":"Roberts","given":"Margaret E.","non-dropping-particle":"","parse-names":false,"suffix":""},{"dropping-particle":"","family":"Stewart","given":"Brandon M.","non-dropping-particle":"","parse-names":false,"suffix":""},{"dropping-particle":"","family":"Tingley","given":"Dustin","non-dropping-particle":"","parse-names":false,"suffix":""}],"container-title":"Journal of Statistical Software","id":"ITEM-1","issue":"2","issued":{"date-parts":[["2019"]]},"title":"Stm: An R package for structural topic models","type":"article-journal","volume":"91"},"uris":["http://www.mendeley.com/documents/?uuid=59b20f43-e73e-4590-9c5c-59c33462b07d"]}],"mendeley":{"formattedCitation":"(Roberts et al., 2019)","plainTextFormattedCitation":"(Roberts et al., 2019)","previouslyFormattedCitation":"(Roberts et al., 2019)"},"properties":{"noteIndex":0},"schema":"https://github.com/citation-style-language/schema/raw/master/csl-citation.json"}</w:instrText>
      </w:r>
      <w:r>
        <w:rPr>
          <w:rFonts w:ascii="Times New Roman" w:hAnsi="Times New Roman" w:cs="Times New Roman"/>
        </w:rPr>
        <w:fldChar w:fldCharType="separate"/>
      </w:r>
      <w:r w:rsidRPr="004D205B">
        <w:rPr>
          <w:rFonts w:ascii="Times New Roman" w:hAnsi="Times New Roman" w:cs="Times New Roman"/>
          <w:noProof/>
        </w:rPr>
        <w:t>(Roberts et al., 2019)</w:t>
      </w:r>
      <w:r>
        <w:rPr>
          <w:rFonts w:ascii="Times New Roman" w:hAnsi="Times New Roman" w:cs="Times New Roman"/>
        </w:rPr>
        <w:fldChar w:fldCharType="end"/>
      </w:r>
      <w:r>
        <w:rPr>
          <w:rFonts w:ascii="Times New Roman" w:hAnsi="Times New Roman" w:cs="Times New Roman"/>
        </w:rPr>
        <w:t xml:space="preserve">. </w:t>
      </w:r>
      <w:r w:rsidR="00801FA0">
        <w:rPr>
          <w:rFonts w:ascii="Times New Roman" w:hAnsi="Times New Roman" w:cs="Times New Roman"/>
        </w:rPr>
        <w:t xml:space="preserve">Notice, the strong negative correlations. This is a good sign </w:t>
      </w:r>
      <w:r w:rsidR="00581E50">
        <w:rPr>
          <w:rFonts w:ascii="Times New Roman" w:hAnsi="Times New Roman" w:cs="Times New Roman"/>
        </w:rPr>
        <w:t>in assessing the overall fit of</w:t>
      </w:r>
      <w:r w:rsidR="00801FA0">
        <w:rPr>
          <w:rFonts w:ascii="Times New Roman" w:hAnsi="Times New Roman" w:cs="Times New Roman"/>
        </w:rPr>
        <w:t xml:space="preserve"> the 3-topic solution as we would expect that topics would not co-occur too frequently in one participant reason. The reasons that participants state are short, so it is less likely that two or more constructs were expressed in participants’ reasons. </w:t>
      </w:r>
    </w:p>
    <w:p w14:paraId="6CF79FA6" w14:textId="72B48B61" w:rsidR="00195CC3" w:rsidRDefault="00195CC3" w:rsidP="004D205B">
      <w:pPr>
        <w:rPr>
          <w:rFonts w:ascii="Times New Roman" w:hAnsi="Times New Roman" w:cs="Times New Roman"/>
        </w:rPr>
      </w:pPr>
    </w:p>
    <w:p w14:paraId="1353ED9F" w14:textId="0DF767C6" w:rsidR="00195CC3" w:rsidRDefault="00195CC3" w:rsidP="004D205B">
      <w:pPr>
        <w:rPr>
          <w:rFonts w:ascii="Times New Roman" w:hAnsi="Times New Roman" w:cs="Times New Roman"/>
        </w:rPr>
      </w:pPr>
    </w:p>
    <w:p w14:paraId="6754C169" w14:textId="578FA6D3" w:rsidR="00115C60" w:rsidRPr="00115C60" w:rsidRDefault="00115C60" w:rsidP="004D205B">
      <w:pPr>
        <w:rPr>
          <w:rFonts w:ascii="Times New Roman" w:hAnsi="Times New Roman" w:cs="Times New Roman"/>
          <w:b/>
          <w:bCs/>
        </w:rPr>
      </w:pPr>
      <w:r w:rsidRPr="00115C60">
        <w:rPr>
          <w:rFonts w:ascii="Times New Roman" w:hAnsi="Times New Roman" w:cs="Times New Roman"/>
          <w:b/>
          <w:bCs/>
        </w:rPr>
        <w:t xml:space="preserve">Figure 5 </w:t>
      </w:r>
    </w:p>
    <w:p w14:paraId="3CFFE477" w14:textId="3FEC6DB7" w:rsidR="00115C60" w:rsidRDefault="00115C60" w:rsidP="004D205B">
      <w:pPr>
        <w:rPr>
          <w:rFonts w:ascii="Times New Roman" w:hAnsi="Times New Roman" w:cs="Times New Roman"/>
        </w:rPr>
      </w:pPr>
    </w:p>
    <w:p w14:paraId="6C39E011" w14:textId="4585B072" w:rsidR="00115C60" w:rsidRPr="00115C60" w:rsidRDefault="00115C60" w:rsidP="004D205B">
      <w:pPr>
        <w:rPr>
          <w:rFonts w:ascii="Times New Roman" w:hAnsi="Times New Roman" w:cs="Times New Roman"/>
          <w:i/>
        </w:rPr>
      </w:pPr>
      <w:r w:rsidRPr="00115C60">
        <w:rPr>
          <w:rFonts w:ascii="Times New Roman" w:hAnsi="Times New Roman" w:cs="Times New Roman"/>
          <w:i/>
        </w:rPr>
        <w:t>Estimated Effects of Topics</w:t>
      </w:r>
      <w:r w:rsidR="00382A9A">
        <w:rPr>
          <w:rFonts w:ascii="Times New Roman" w:hAnsi="Times New Roman" w:cs="Times New Roman"/>
          <w:i/>
        </w:rPr>
        <w:t xml:space="preserve"> Related to Reasons For Decision</w:t>
      </w:r>
      <w:r w:rsidRPr="00115C60">
        <w:rPr>
          <w:rFonts w:ascii="Times New Roman" w:hAnsi="Times New Roman" w:cs="Times New Roman"/>
          <w:i/>
        </w:rPr>
        <w:t xml:space="preserve"> on Attitudes </w:t>
      </w:r>
    </w:p>
    <w:p w14:paraId="57E4659C" w14:textId="701AEF1B" w:rsidR="00195CC3" w:rsidRDefault="00195CC3" w:rsidP="004D205B">
      <w:pPr>
        <w:rPr>
          <w:rFonts w:ascii="Times New Roman" w:hAnsi="Times New Roman" w:cs="Times New Roman"/>
        </w:rPr>
      </w:pPr>
    </w:p>
    <w:p w14:paraId="5453CC0E" w14:textId="0D7DF6EC" w:rsidR="00195CC3" w:rsidRDefault="00BD7940" w:rsidP="004D205B">
      <w:pPr>
        <w:rPr>
          <w:rFonts w:ascii="Times New Roman" w:hAnsi="Times New Roman" w:cs="Times New Roman"/>
        </w:rPr>
      </w:pPr>
      <w:r>
        <w:rPr>
          <w:rFonts w:ascii="Times New Roman" w:hAnsi="Times New Roman" w:cs="Times New Roman"/>
          <w:noProof/>
        </w:rPr>
        <w:drawing>
          <wp:inline distT="0" distB="0" distL="0" distR="0" wp14:anchorId="34767608" wp14:editId="313E6053">
            <wp:extent cx="4584700" cy="36449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84700" cy="3644900"/>
                    </a:xfrm>
                    <a:prstGeom prst="rect">
                      <a:avLst/>
                    </a:prstGeom>
                  </pic:spPr>
                </pic:pic>
              </a:graphicData>
            </a:graphic>
          </wp:inline>
        </w:drawing>
      </w:r>
    </w:p>
    <w:p w14:paraId="6DFFF6A1" w14:textId="0327CDEE" w:rsidR="00195CC3" w:rsidRDefault="00195CC3" w:rsidP="004D205B">
      <w:pPr>
        <w:rPr>
          <w:rFonts w:ascii="Times New Roman" w:hAnsi="Times New Roman" w:cs="Times New Roman"/>
        </w:rPr>
      </w:pPr>
    </w:p>
    <w:p w14:paraId="5B0B5D45" w14:textId="5E060E0F" w:rsidR="00195CC3" w:rsidRDefault="00195CC3" w:rsidP="004D205B">
      <w:pPr>
        <w:rPr>
          <w:rFonts w:ascii="Times New Roman" w:hAnsi="Times New Roman" w:cs="Times New Roman"/>
        </w:rPr>
      </w:pPr>
    </w:p>
    <w:p w14:paraId="2956482B" w14:textId="6E1B509E" w:rsidR="00195CC3" w:rsidRDefault="00195CC3" w:rsidP="004D205B">
      <w:pPr>
        <w:rPr>
          <w:rFonts w:ascii="Times New Roman" w:hAnsi="Times New Roman" w:cs="Times New Roman"/>
        </w:rPr>
      </w:pPr>
    </w:p>
    <w:p w14:paraId="00E48CFE" w14:textId="010E78E2" w:rsidR="00BD7940" w:rsidRDefault="00115C60" w:rsidP="004D205B">
      <w:pPr>
        <w:rPr>
          <w:rFonts w:ascii="Times New Roman" w:hAnsi="Times New Roman" w:cs="Times New Roman"/>
        </w:rPr>
      </w:pPr>
      <w:r>
        <w:rPr>
          <w:rFonts w:ascii="Times New Roman" w:hAnsi="Times New Roman" w:cs="Times New Roman"/>
        </w:rPr>
        <w:lastRenderedPageBreak/>
        <w:t xml:space="preserve">Figure 5 shows the estimated </w:t>
      </w:r>
      <w:commentRangeStart w:id="4"/>
      <w:r>
        <w:rPr>
          <w:rFonts w:ascii="Times New Roman" w:hAnsi="Times New Roman" w:cs="Times New Roman"/>
        </w:rPr>
        <w:t xml:space="preserve">relationship </w:t>
      </w:r>
      <w:commentRangeEnd w:id="4"/>
      <w:r>
        <w:rPr>
          <w:rStyle w:val="CommentReference"/>
        </w:rPr>
        <w:commentReference w:id="4"/>
      </w:r>
      <w:r>
        <w:rPr>
          <w:rFonts w:ascii="Times New Roman" w:hAnsi="Times New Roman" w:cs="Times New Roman"/>
        </w:rPr>
        <w:t>between participants’ attitudes and the latent topics identified by the 3-topic model solution.</w:t>
      </w:r>
      <w:r w:rsidR="00046CB0">
        <w:rPr>
          <w:rFonts w:ascii="Times New Roman" w:hAnsi="Times New Roman" w:cs="Times New Roman"/>
        </w:rPr>
        <w:t xml:space="preserve"> STM allows for inferences between topics and covariates to be expressed in a regression framework </w:t>
      </w:r>
      <w:r w:rsidR="00046CB0">
        <w:rPr>
          <w:rFonts w:ascii="Times New Roman" w:hAnsi="Times New Roman" w:cs="Times New Roman"/>
        </w:rPr>
        <w:fldChar w:fldCharType="begin" w:fldLock="1"/>
      </w:r>
      <w:r w:rsidR="00FD787F">
        <w:rPr>
          <w:rFonts w:ascii="Times New Roman" w:hAnsi="Times New Roman" w:cs="Times New Roman"/>
        </w:rPr>
        <w:instrText>ADDIN CSL_CITATION {"citationItems":[{"id":"ITEM-1","itemData":{"DOI":"10.1111/ajps.12103","ISSN":"15405907","abstract":"Collection and especially analysis of open-ended survey responses are relatively rare in the discipline and when conducted are almost exclusively done through human coding. We present an alternative, semiautomated approach, the structural topic model (STM) (Roberts, Stewart, and Airoldi 2013; Roberts et al. 2013), that draws on recent developments in machine learning based analysis of textual data. A crucial contribution of the method is that it incorporates information about the document, such as the author's gender, political affiliation, and treatment assignment (if an experimental study). This article focuses on how the STM is helpful for survey researchers and experimentalists. The STM makes analyzing open-ended responses easier, more revealing, and capable of being used to estimate treatment effects. We illustrate these innovations with analysis of text from surveys and experiments.","author":[{"dropping-particle":"","family":"Roberts","given":"Margaret E.","non-dropping-particle":"","parse-names":false,"suffix":""},{"dropping-particle":"","family":"Stewart","given":"Brandon M.","non-dropping-particle":"","parse-names":false,"suffix":""},{"dropping-particle":"","family":"Tingley","given":"Dustin","non-dropping-particle":"","parse-names":false,"suffix":""},{"dropping-particle":"","family":"Lucas","given":"Christopher","non-dropping-particle":"","parse-names":false,"suffix":""},{"dropping-particle":"","family":"Leder-Luis","given":"Jetson","non-dropping-particle":"","parse-names":false,"suffix":""},{"dropping-particle":"","family":"Gadarian","given":"Shana Kushner","non-dropping-particle":"","parse-names":false,"suffix":""},{"dropping-particle":"","family":"Albertson","given":"Bethany","non-dropping-particle":"","parse-names":false,"suffix":""},{"dropping-particle":"","family":"Rand","given":"David G.","non-dropping-particle":"","parse-names":false,"suffix":""}],"container-title":"American Journal of Political Science","id":"ITEM-1","issue":"4","issued":{"date-parts":[["2014"]]},"page":"1064-1082","title":"Structural topic models for open-ended survey responses","type":"article-journal","volume":"58"},"uris":["http://www.mendeley.com/documents/?uuid=ca0c2378-edb1-4cce-b07a-22df8e9d07b0"]}],"mendeley":{"formattedCitation":"(Roberts et al., 2014)","plainTextFormattedCitation":"(Roberts et al., 2014)","previouslyFormattedCitation":"(Roberts et al., 2014)"},"properties":{"noteIndex":0},"schema":"https://github.com/citation-style-language/schema/raw/master/csl-citation.json"}</w:instrText>
      </w:r>
      <w:r w:rsidR="00046CB0">
        <w:rPr>
          <w:rFonts w:ascii="Times New Roman" w:hAnsi="Times New Roman" w:cs="Times New Roman"/>
        </w:rPr>
        <w:fldChar w:fldCharType="separate"/>
      </w:r>
      <w:r w:rsidR="00046CB0" w:rsidRPr="00046CB0">
        <w:rPr>
          <w:rFonts w:ascii="Times New Roman" w:hAnsi="Times New Roman" w:cs="Times New Roman"/>
          <w:noProof/>
        </w:rPr>
        <w:t>(Roberts et al., 2014)</w:t>
      </w:r>
      <w:r w:rsidR="00046CB0">
        <w:rPr>
          <w:rFonts w:ascii="Times New Roman" w:hAnsi="Times New Roman" w:cs="Times New Roman"/>
        </w:rPr>
        <w:fldChar w:fldCharType="end"/>
      </w:r>
      <w:r w:rsidR="00046CB0">
        <w:rPr>
          <w:rFonts w:ascii="Times New Roman" w:hAnsi="Times New Roman" w:cs="Times New Roman"/>
        </w:rPr>
        <w:t xml:space="preserve">. </w:t>
      </w:r>
      <w:r w:rsidR="00D723E2">
        <w:rPr>
          <w:rFonts w:ascii="Times New Roman" w:hAnsi="Times New Roman" w:cs="Times New Roman"/>
        </w:rPr>
        <w:t>There are two main relationships between latent topics and covariates that can be tested with the regression framework that the STM package enables</w:t>
      </w:r>
      <w:r w:rsidR="00BD7940">
        <w:rPr>
          <w:rFonts w:ascii="Times New Roman" w:hAnsi="Times New Roman" w:cs="Times New Roman"/>
        </w:rPr>
        <w:t xml:space="preserve">; prevalence and word use. </w:t>
      </w:r>
    </w:p>
    <w:p w14:paraId="6785A3FE" w14:textId="69850269" w:rsidR="00BD7940" w:rsidRDefault="00BD7940" w:rsidP="004D205B">
      <w:pPr>
        <w:rPr>
          <w:rFonts w:ascii="Times New Roman" w:hAnsi="Times New Roman" w:cs="Times New Roman"/>
        </w:rPr>
      </w:pPr>
    </w:p>
    <w:p w14:paraId="2EBA71B4" w14:textId="50F39B7B" w:rsidR="00BD7940" w:rsidRPr="00BD7940" w:rsidRDefault="00BD7940" w:rsidP="004D205B">
      <w:pPr>
        <w:rPr>
          <w:rFonts w:ascii="Times New Roman" w:hAnsi="Times New Roman" w:cs="Times New Roman"/>
          <w:b/>
          <w:bCs/>
        </w:rPr>
      </w:pPr>
      <w:r w:rsidRPr="00BD7940">
        <w:rPr>
          <w:rFonts w:ascii="Times New Roman" w:hAnsi="Times New Roman" w:cs="Times New Roman"/>
          <w:b/>
          <w:bCs/>
        </w:rPr>
        <w:t xml:space="preserve">Estimating Prevalence </w:t>
      </w:r>
      <w:r>
        <w:rPr>
          <w:rFonts w:ascii="Times New Roman" w:hAnsi="Times New Roman" w:cs="Times New Roman"/>
          <w:b/>
          <w:bCs/>
        </w:rPr>
        <w:t>C</w:t>
      </w:r>
      <w:r w:rsidRPr="00BD7940">
        <w:rPr>
          <w:rFonts w:ascii="Times New Roman" w:hAnsi="Times New Roman" w:cs="Times New Roman"/>
          <w:b/>
          <w:bCs/>
        </w:rPr>
        <w:t xml:space="preserve">onditioning on Covariate </w:t>
      </w:r>
    </w:p>
    <w:p w14:paraId="1AEBF790" w14:textId="77777777" w:rsidR="00BD7940" w:rsidRDefault="00BD7940" w:rsidP="004D205B">
      <w:pPr>
        <w:rPr>
          <w:rFonts w:ascii="Times New Roman" w:hAnsi="Times New Roman" w:cs="Times New Roman"/>
        </w:rPr>
      </w:pPr>
    </w:p>
    <w:p w14:paraId="01643D82" w14:textId="0CF12A2F" w:rsidR="00D723E2" w:rsidRDefault="00D723E2" w:rsidP="004D205B">
      <w:pPr>
        <w:rPr>
          <w:rFonts w:ascii="Times New Roman" w:hAnsi="Times New Roman" w:cs="Times New Roman"/>
        </w:rPr>
      </w:pPr>
      <w:r>
        <w:rPr>
          <w:rFonts w:ascii="Times New Roman" w:hAnsi="Times New Roman" w:cs="Times New Roman"/>
        </w:rPr>
        <w:t xml:space="preserve">First, a researcher could explore whether is a relationship between a given covariate and the frequency with which a topic is expressed. To test this relationship, the researcher’s null hypothesis would be </w:t>
      </w:r>
    </w:p>
    <w:p w14:paraId="5A970CF9" w14:textId="3E68D28F" w:rsidR="00D723E2" w:rsidRDefault="00CD6561" w:rsidP="004D205B">
      <w:pPr>
        <w:rPr>
          <w:rFonts w:ascii="Times New Roman" w:hAnsi="Times New Roman" w:cs="Times New Roman"/>
        </w:rPr>
      </w:pPr>
      <w:r>
        <w:rPr>
          <w:rFonts w:ascii="Times New Roman" w:hAnsi="Times New Roman" w:cs="Times New Roman"/>
        </w:rPr>
        <w:t xml:space="preserve"> </w:t>
      </w:r>
    </w:p>
    <w:p w14:paraId="2D8C49B9" w14:textId="56628187" w:rsidR="00D723E2" w:rsidRDefault="00D723E2" w:rsidP="004D205B">
      <w:pPr>
        <w:rPr>
          <w:rFonts w:ascii="Times New Roman" w:hAnsi="Times New Roman" w:cs="Times New Roman"/>
        </w:rPr>
      </w:pPr>
      <w:r>
        <w:rPr>
          <w:rFonts w:ascii="Times New Roman" w:hAnsi="Times New Roman" w:cs="Times New Roman"/>
        </w:rPr>
        <w:t>H</w:t>
      </w:r>
      <w:r>
        <w:rPr>
          <w:rFonts w:ascii="Times New Roman" w:hAnsi="Times New Roman" w:cs="Times New Roman"/>
          <w:vertAlign w:val="subscript"/>
        </w:rPr>
        <w:t>O</w:t>
      </w:r>
      <w:r>
        <w:rPr>
          <w:rFonts w:ascii="Times New Roman" w:hAnsi="Times New Roman" w:cs="Times New Roman"/>
        </w:rPr>
        <w:t xml:space="preserve">: </w:t>
      </w:r>
      <w:r w:rsidR="00CD6561">
        <w:rPr>
          <w:rFonts w:ascii="Times New Roman" w:hAnsi="Times New Roman" w:cs="Times New Roman"/>
        </w:rPr>
        <w:t>( E[</w:t>
      </w:r>
      <w:proofErr w:type="spellStart"/>
      <w:r>
        <w:rPr>
          <w:rFonts w:ascii="Times New Roman" w:hAnsi="Times New Roman" w:cs="Times New Roman"/>
        </w:rPr>
        <w:t>Topic</w:t>
      </w:r>
      <w:r>
        <w:rPr>
          <w:rFonts w:ascii="Times New Roman" w:hAnsi="Times New Roman" w:cs="Times New Roman"/>
          <w:vertAlign w:val="subscript"/>
        </w:rPr>
        <w:t>i</w:t>
      </w:r>
      <w:proofErr w:type="spellEnd"/>
      <w:r w:rsidR="00CD6561">
        <w:rPr>
          <w:rFonts w:ascii="Times New Roman" w:hAnsi="Times New Roman" w:cs="Times New Roman"/>
          <w:vertAlign w:val="subscript"/>
        </w:rPr>
        <w:t xml:space="preserve"> </w:t>
      </w:r>
      <w:r w:rsidR="00CD6561">
        <w:rPr>
          <w:rFonts w:ascii="Times New Roman" w:hAnsi="Times New Roman" w:cs="Times New Roman"/>
        </w:rPr>
        <w:t xml:space="preserve">]  | Attitude) = 0 </w:t>
      </w:r>
    </w:p>
    <w:p w14:paraId="328D5C46" w14:textId="5CDD931D" w:rsidR="00CD6561" w:rsidRDefault="00CD6561" w:rsidP="004D205B">
      <w:pPr>
        <w:rPr>
          <w:rFonts w:ascii="Times New Roman" w:hAnsi="Times New Roman" w:cs="Times New Roman"/>
        </w:rPr>
      </w:pPr>
      <w:r>
        <w:rPr>
          <w:rFonts w:ascii="Times New Roman" w:hAnsi="Times New Roman" w:cs="Times New Roman"/>
        </w:rPr>
        <w:t>H</w:t>
      </w:r>
      <w:r>
        <w:rPr>
          <w:rFonts w:ascii="Times New Roman" w:hAnsi="Times New Roman" w:cs="Times New Roman"/>
          <w:vertAlign w:val="subscript"/>
        </w:rPr>
        <w:t>a</w:t>
      </w:r>
      <w:r>
        <w:rPr>
          <w:rFonts w:ascii="Times New Roman" w:hAnsi="Times New Roman" w:cs="Times New Roman"/>
        </w:rPr>
        <w:t>: ( E[</w:t>
      </w:r>
      <w:proofErr w:type="spellStart"/>
      <w:r>
        <w:rPr>
          <w:rFonts w:ascii="Times New Roman" w:hAnsi="Times New Roman" w:cs="Times New Roman"/>
        </w:rPr>
        <w:t>Topic</w:t>
      </w:r>
      <w:r>
        <w:rPr>
          <w:rFonts w:ascii="Times New Roman" w:hAnsi="Times New Roman" w:cs="Times New Roman"/>
          <w:vertAlign w:val="subscript"/>
        </w:rPr>
        <w:t>i</w:t>
      </w:r>
      <w:proofErr w:type="spellEnd"/>
      <w:r>
        <w:rPr>
          <w:rFonts w:ascii="Times New Roman" w:hAnsi="Times New Roman" w:cs="Times New Roman"/>
        </w:rPr>
        <w:t xml:space="preserve"> ]  | Attitude) </w:t>
      </w:r>
      <w:r>
        <w:rPr>
          <w:rFonts w:ascii="Times New Roman" w:hAnsi="Times New Roman" w:cs="Times New Roman"/>
        </w:rPr>
        <w:sym w:font="Symbol" w:char="F0B9"/>
      </w:r>
      <w:r w:rsidR="0021602D">
        <w:rPr>
          <w:rFonts w:ascii="Times New Roman" w:hAnsi="Times New Roman" w:cs="Times New Roman"/>
        </w:rPr>
        <w:t xml:space="preserve"> </w:t>
      </w:r>
      <w:r>
        <w:rPr>
          <w:rFonts w:ascii="Times New Roman" w:hAnsi="Times New Roman" w:cs="Times New Roman"/>
        </w:rPr>
        <w:t>0</w:t>
      </w:r>
    </w:p>
    <w:p w14:paraId="497D6203" w14:textId="60E5284F" w:rsidR="00EC7AE4" w:rsidRDefault="00EC7AE4" w:rsidP="004D205B">
      <w:pPr>
        <w:rPr>
          <w:rFonts w:ascii="Times New Roman" w:hAnsi="Times New Roman" w:cs="Times New Roman"/>
        </w:rPr>
      </w:pPr>
    </w:p>
    <w:p w14:paraId="08B0625E" w14:textId="238B6ED7" w:rsidR="00BD7940" w:rsidRDefault="00BD7940" w:rsidP="004D205B">
      <w:pPr>
        <w:rPr>
          <w:rFonts w:ascii="Times New Roman" w:hAnsi="Times New Roman" w:cs="Times New Roman"/>
        </w:rPr>
      </w:pPr>
    </w:p>
    <w:p w14:paraId="3727F4FD" w14:textId="12EE614F" w:rsidR="00BD7940" w:rsidRDefault="00BD7940" w:rsidP="004D205B">
      <w:pPr>
        <w:rPr>
          <w:rFonts w:ascii="Times New Roman" w:hAnsi="Times New Roman" w:cs="Times New Roman"/>
        </w:rPr>
      </w:pPr>
    </w:p>
    <w:p w14:paraId="5E17CD8B" w14:textId="30CFB72A" w:rsidR="00BD7940" w:rsidRDefault="00BD7940" w:rsidP="004D205B">
      <w:pPr>
        <w:rPr>
          <w:rFonts w:ascii="Times New Roman" w:hAnsi="Times New Roman" w:cs="Times New Roman"/>
          <w:b/>
          <w:bCs/>
        </w:rPr>
      </w:pPr>
      <w:r w:rsidRPr="00BD7940">
        <w:rPr>
          <w:rFonts w:ascii="Times New Roman" w:hAnsi="Times New Roman" w:cs="Times New Roman"/>
          <w:b/>
          <w:bCs/>
        </w:rPr>
        <w:t xml:space="preserve">Figure 6 </w:t>
      </w:r>
    </w:p>
    <w:p w14:paraId="2BB29B27" w14:textId="7DF6F949" w:rsidR="00BD7940" w:rsidRDefault="00BD7940" w:rsidP="004D205B">
      <w:pPr>
        <w:rPr>
          <w:rFonts w:ascii="Times New Roman" w:hAnsi="Times New Roman" w:cs="Times New Roman"/>
          <w:b/>
          <w:bCs/>
        </w:rPr>
      </w:pPr>
    </w:p>
    <w:p w14:paraId="06C668B9" w14:textId="0CFB3BF0" w:rsidR="00BD7940" w:rsidRPr="00BD7940" w:rsidRDefault="00BD7940" w:rsidP="004D205B">
      <w:pPr>
        <w:rPr>
          <w:rFonts w:ascii="Times New Roman" w:hAnsi="Times New Roman" w:cs="Times New Roman"/>
          <w:i/>
          <w:iCs/>
        </w:rPr>
      </w:pPr>
      <w:r w:rsidRPr="00BD7940">
        <w:rPr>
          <w:rFonts w:ascii="Times New Roman" w:hAnsi="Times New Roman" w:cs="Times New Roman"/>
          <w:i/>
          <w:iCs/>
        </w:rPr>
        <w:t xml:space="preserve">Estimated Proportion of Topic 3 Reason Stated for Level of Attitude </w:t>
      </w:r>
    </w:p>
    <w:p w14:paraId="582471C6" w14:textId="092D9099" w:rsidR="00BD7940" w:rsidRDefault="00BD7940" w:rsidP="004D205B">
      <w:pPr>
        <w:rPr>
          <w:rFonts w:ascii="Times New Roman" w:hAnsi="Times New Roman" w:cs="Times New Roman"/>
        </w:rPr>
      </w:pPr>
    </w:p>
    <w:p w14:paraId="341104FD" w14:textId="77777777" w:rsidR="00BD7940" w:rsidRDefault="00BD7940" w:rsidP="004D205B">
      <w:pPr>
        <w:rPr>
          <w:rFonts w:ascii="Times New Roman" w:hAnsi="Times New Roman" w:cs="Times New Roman"/>
        </w:rPr>
      </w:pPr>
    </w:p>
    <w:p w14:paraId="5D8050E9" w14:textId="67A5ED3F" w:rsidR="00BD7940" w:rsidRDefault="00BD7940" w:rsidP="004D205B">
      <w:pPr>
        <w:rPr>
          <w:rFonts w:ascii="Times New Roman" w:hAnsi="Times New Roman" w:cs="Times New Roman"/>
        </w:rPr>
      </w:pPr>
      <w:r>
        <w:rPr>
          <w:rFonts w:ascii="Times New Roman" w:hAnsi="Times New Roman" w:cs="Times New Roman"/>
          <w:noProof/>
        </w:rPr>
        <w:drawing>
          <wp:inline distT="0" distB="0" distL="0" distR="0" wp14:anchorId="638B68BE" wp14:editId="638CEF93">
            <wp:extent cx="5943600" cy="3364865"/>
            <wp:effectExtent l="0" t="0" r="0" b="63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rotWithShape="1">
                    <a:blip r:embed="rId30">
                      <a:extLst>
                        <a:ext uri="{28A0092B-C50C-407E-A947-70E740481C1C}">
                          <a14:useLocalDpi xmlns:a14="http://schemas.microsoft.com/office/drawing/2010/main" val="0"/>
                        </a:ext>
                      </a:extLst>
                    </a:blip>
                    <a:srcRect/>
                    <a:stretch/>
                  </pic:blipFill>
                  <pic:spPr bwMode="auto">
                    <a:xfrm>
                      <a:off x="0" y="0"/>
                      <a:ext cx="5943600" cy="3364865"/>
                    </a:xfrm>
                    <a:prstGeom prst="rect">
                      <a:avLst/>
                    </a:prstGeom>
                    <a:ln>
                      <a:noFill/>
                    </a:ln>
                    <a:extLst>
                      <a:ext uri="{53640926-AAD7-44D8-BBD7-CCE9431645EC}">
                        <a14:shadowObscured xmlns:a14="http://schemas.microsoft.com/office/drawing/2010/main"/>
                      </a:ext>
                    </a:extLst>
                  </pic:spPr>
                </pic:pic>
              </a:graphicData>
            </a:graphic>
          </wp:inline>
        </w:drawing>
      </w:r>
    </w:p>
    <w:p w14:paraId="6A6887CC" w14:textId="472E9CB6" w:rsidR="00BD7940" w:rsidRDefault="00BD7940" w:rsidP="004D205B">
      <w:pPr>
        <w:rPr>
          <w:rFonts w:ascii="Times New Roman" w:hAnsi="Times New Roman" w:cs="Times New Roman"/>
        </w:rPr>
      </w:pPr>
    </w:p>
    <w:p w14:paraId="623ED8C4" w14:textId="200ED190" w:rsidR="00BD7940" w:rsidRDefault="00BD7940" w:rsidP="004D205B">
      <w:pPr>
        <w:rPr>
          <w:rFonts w:ascii="Times New Roman" w:hAnsi="Times New Roman" w:cs="Times New Roman"/>
        </w:rPr>
      </w:pPr>
    </w:p>
    <w:p w14:paraId="738A4C8A" w14:textId="36E110C4" w:rsidR="00BD7940" w:rsidRDefault="00BD7940" w:rsidP="004D205B">
      <w:pPr>
        <w:rPr>
          <w:rFonts w:ascii="Times New Roman" w:hAnsi="Times New Roman" w:cs="Times New Roman"/>
        </w:rPr>
      </w:pPr>
      <w:r>
        <w:rPr>
          <w:rFonts w:ascii="Times New Roman" w:hAnsi="Times New Roman" w:cs="Times New Roman"/>
        </w:rPr>
        <w:t xml:space="preserve">Results in Figure 6 revealed that the proportion of Topic 3 stated in reasons for the decision were positively related to participants’ attitudes towards CDC compliance behaviors. </w:t>
      </w:r>
    </w:p>
    <w:p w14:paraId="783840E3" w14:textId="211E43B2" w:rsidR="00BD7940" w:rsidRDefault="00BD7940" w:rsidP="004D205B">
      <w:pPr>
        <w:rPr>
          <w:rFonts w:ascii="Times New Roman" w:hAnsi="Times New Roman" w:cs="Times New Roman"/>
        </w:rPr>
      </w:pPr>
    </w:p>
    <w:p w14:paraId="2117C7A0" w14:textId="2852154D" w:rsidR="00BD7940" w:rsidRDefault="00BD7940" w:rsidP="004D205B">
      <w:pPr>
        <w:rPr>
          <w:rFonts w:ascii="Times New Roman" w:hAnsi="Times New Roman" w:cs="Times New Roman"/>
        </w:rPr>
      </w:pPr>
    </w:p>
    <w:p w14:paraId="7007EC15" w14:textId="7AF8DBE9" w:rsidR="00BD7940" w:rsidRDefault="00BD7940" w:rsidP="004D205B">
      <w:pPr>
        <w:rPr>
          <w:rFonts w:ascii="Times New Roman" w:hAnsi="Times New Roman" w:cs="Times New Roman"/>
        </w:rPr>
      </w:pPr>
    </w:p>
    <w:p w14:paraId="38196445" w14:textId="77777777" w:rsidR="00BD7940" w:rsidRDefault="00BD7940" w:rsidP="004D205B">
      <w:pPr>
        <w:rPr>
          <w:rFonts w:ascii="Times New Roman" w:hAnsi="Times New Roman" w:cs="Times New Roman"/>
        </w:rPr>
      </w:pPr>
    </w:p>
    <w:p w14:paraId="0D93F2BD" w14:textId="693FEF2D" w:rsidR="00BD7940" w:rsidRDefault="00BD7940" w:rsidP="00BD7940">
      <w:pPr>
        <w:rPr>
          <w:rFonts w:ascii="Times New Roman" w:hAnsi="Times New Roman" w:cs="Times New Roman"/>
          <w:b/>
          <w:bCs/>
        </w:rPr>
      </w:pPr>
      <w:r w:rsidRPr="00BD7940">
        <w:rPr>
          <w:rFonts w:ascii="Times New Roman" w:hAnsi="Times New Roman" w:cs="Times New Roman"/>
          <w:b/>
          <w:bCs/>
        </w:rPr>
        <w:t xml:space="preserve">Estimating </w:t>
      </w:r>
      <w:r>
        <w:rPr>
          <w:rFonts w:ascii="Times New Roman" w:hAnsi="Times New Roman" w:cs="Times New Roman"/>
          <w:b/>
          <w:bCs/>
        </w:rPr>
        <w:t>Word Use</w:t>
      </w:r>
      <w:r w:rsidRPr="00BD7940">
        <w:rPr>
          <w:rFonts w:ascii="Times New Roman" w:hAnsi="Times New Roman" w:cs="Times New Roman"/>
          <w:b/>
          <w:bCs/>
        </w:rPr>
        <w:t xml:space="preserve"> </w:t>
      </w:r>
      <w:r>
        <w:rPr>
          <w:rFonts w:ascii="Times New Roman" w:hAnsi="Times New Roman" w:cs="Times New Roman"/>
          <w:b/>
          <w:bCs/>
        </w:rPr>
        <w:t>C</w:t>
      </w:r>
      <w:r w:rsidRPr="00BD7940">
        <w:rPr>
          <w:rFonts w:ascii="Times New Roman" w:hAnsi="Times New Roman" w:cs="Times New Roman"/>
          <w:b/>
          <w:bCs/>
        </w:rPr>
        <w:t xml:space="preserve">onditioning on Covariate </w:t>
      </w:r>
    </w:p>
    <w:p w14:paraId="54C77620" w14:textId="030B8F3B" w:rsidR="00BD7940" w:rsidRDefault="00BD7940" w:rsidP="00BD7940">
      <w:pPr>
        <w:rPr>
          <w:rFonts w:ascii="Times New Roman" w:hAnsi="Times New Roman" w:cs="Times New Roman"/>
          <w:b/>
          <w:bCs/>
        </w:rPr>
      </w:pPr>
    </w:p>
    <w:p w14:paraId="6D828998" w14:textId="51ECC3FE" w:rsidR="00BD7940" w:rsidRPr="00BD7940" w:rsidRDefault="00BD7940" w:rsidP="00BD7940">
      <w:pPr>
        <w:rPr>
          <w:rFonts w:ascii="Times New Roman" w:hAnsi="Times New Roman" w:cs="Times New Roman"/>
          <w:b/>
          <w:bCs/>
        </w:rPr>
      </w:pPr>
    </w:p>
    <w:p w14:paraId="3C34A245" w14:textId="23A8FD84" w:rsidR="00BD7940" w:rsidRDefault="00BD7940" w:rsidP="004D205B">
      <w:pPr>
        <w:rPr>
          <w:rFonts w:ascii="Times New Roman" w:hAnsi="Times New Roman" w:cs="Times New Roman"/>
        </w:rPr>
      </w:pPr>
    </w:p>
    <w:p w14:paraId="49F0F774" w14:textId="3C51F901" w:rsidR="00EC7AE4" w:rsidRDefault="00EC7AE4" w:rsidP="004D205B">
      <w:pPr>
        <w:rPr>
          <w:rFonts w:ascii="Times New Roman" w:hAnsi="Times New Roman" w:cs="Times New Roman"/>
        </w:rPr>
      </w:pPr>
    </w:p>
    <w:p w14:paraId="2FCA695D" w14:textId="388CB813" w:rsidR="00EC7AE4" w:rsidRPr="00D723E2" w:rsidRDefault="00EC7AE4" w:rsidP="004D205B">
      <w:pPr>
        <w:rPr>
          <w:rFonts w:ascii="Times New Roman" w:hAnsi="Times New Roman" w:cs="Times New Roman"/>
        </w:rPr>
      </w:pPr>
      <w:r>
        <w:rPr>
          <w:rFonts w:ascii="Times New Roman" w:hAnsi="Times New Roman" w:cs="Times New Roman"/>
        </w:rPr>
        <w:t xml:space="preserve">Additionally, using a regression framework applied to a structural topic model solution, a researcher can also test whether </w:t>
      </w:r>
    </w:p>
    <w:p w14:paraId="0997058A" w14:textId="77777777" w:rsidR="00D723E2" w:rsidRDefault="00D723E2" w:rsidP="004D205B">
      <w:pPr>
        <w:rPr>
          <w:rFonts w:ascii="Times New Roman" w:hAnsi="Times New Roman" w:cs="Times New Roman"/>
        </w:rPr>
      </w:pPr>
    </w:p>
    <w:p w14:paraId="249704E5" w14:textId="6FD99787" w:rsidR="00046CB0" w:rsidRPr="00D723E2" w:rsidRDefault="00046CB0" w:rsidP="004D205B">
      <w:pPr>
        <w:rPr>
          <w:rFonts w:ascii="Times New Roman" w:hAnsi="Times New Roman" w:cs="Times New Roman"/>
        </w:rPr>
      </w:pPr>
      <w:r>
        <w:rPr>
          <w:rFonts w:ascii="Times New Roman" w:hAnsi="Times New Roman" w:cs="Times New Roman"/>
        </w:rPr>
        <w:t>By developing a regression equation in which</w:t>
      </w:r>
      <w:r w:rsidR="00D723E2">
        <w:rPr>
          <w:rFonts w:ascii="Times New Roman" w:hAnsi="Times New Roman" w:cs="Times New Roman"/>
        </w:rPr>
        <w:t xml:space="preserve"> we test the null hypothesis that covariate X has no relationship to either the a) frequency with which </w:t>
      </w:r>
      <w:proofErr w:type="spellStart"/>
      <w:r w:rsidR="00D723E2">
        <w:rPr>
          <w:rFonts w:ascii="Times New Roman" w:hAnsi="Times New Roman" w:cs="Times New Roman"/>
        </w:rPr>
        <w:t>Topic</w:t>
      </w:r>
      <w:r w:rsidR="00D723E2">
        <w:rPr>
          <w:rFonts w:ascii="Times New Roman" w:hAnsi="Times New Roman" w:cs="Times New Roman"/>
          <w:vertAlign w:val="subscript"/>
        </w:rPr>
        <w:t>i</w:t>
      </w:r>
      <w:proofErr w:type="spellEnd"/>
      <w:r w:rsidR="00D723E2">
        <w:rPr>
          <w:rFonts w:ascii="Times New Roman" w:hAnsi="Times New Roman" w:cs="Times New Roman"/>
        </w:rPr>
        <w:t xml:space="preserve"> occurs, or b) the</w:t>
      </w:r>
    </w:p>
    <w:p w14:paraId="2391DE7E" w14:textId="15DF6561" w:rsidR="00195CC3" w:rsidRDefault="00195CC3" w:rsidP="004D205B">
      <w:pPr>
        <w:rPr>
          <w:rFonts w:ascii="Times New Roman" w:hAnsi="Times New Roman" w:cs="Times New Roman"/>
        </w:rPr>
      </w:pPr>
    </w:p>
    <w:p w14:paraId="3640E9E5" w14:textId="7359BDBF" w:rsidR="002753DD" w:rsidRDefault="002753DD" w:rsidP="004D205B">
      <w:pPr>
        <w:rPr>
          <w:rFonts w:ascii="Times New Roman" w:hAnsi="Times New Roman" w:cs="Times New Roman"/>
        </w:rPr>
      </w:pPr>
    </w:p>
    <w:p w14:paraId="54D13422" w14:textId="5000F7A2" w:rsidR="002753DD" w:rsidRDefault="002753DD" w:rsidP="004D205B">
      <w:pPr>
        <w:rPr>
          <w:rFonts w:ascii="Times New Roman" w:hAnsi="Times New Roman" w:cs="Times New Roman"/>
        </w:rPr>
      </w:pPr>
    </w:p>
    <w:p w14:paraId="5028E73B" w14:textId="11B3597B" w:rsidR="000144B5" w:rsidRPr="00CE5064" w:rsidRDefault="000144B5" w:rsidP="004D205B">
      <w:pPr>
        <w:rPr>
          <w:rFonts w:ascii="Times New Roman" w:hAnsi="Times New Roman" w:cs="Times New Roman"/>
          <w:b/>
          <w:bCs/>
        </w:rPr>
      </w:pPr>
      <w:r w:rsidRPr="00CE5064">
        <w:rPr>
          <w:rFonts w:ascii="Times New Roman" w:hAnsi="Times New Roman" w:cs="Times New Roman"/>
          <w:b/>
          <w:bCs/>
        </w:rPr>
        <w:t xml:space="preserve">Figures 6 – 8 </w:t>
      </w:r>
    </w:p>
    <w:p w14:paraId="287C8B3E" w14:textId="6115B436" w:rsidR="00CE5064" w:rsidRDefault="00CE5064" w:rsidP="004D205B">
      <w:pPr>
        <w:rPr>
          <w:rFonts w:ascii="Times New Roman" w:hAnsi="Times New Roman" w:cs="Times New Roman"/>
        </w:rPr>
      </w:pPr>
    </w:p>
    <w:p w14:paraId="18AF736E" w14:textId="72235D91" w:rsidR="00CE5064" w:rsidRPr="00CE5064" w:rsidRDefault="00CE5064" w:rsidP="004D205B">
      <w:pPr>
        <w:rPr>
          <w:rFonts w:ascii="Times New Roman" w:hAnsi="Times New Roman" w:cs="Times New Roman"/>
          <w:i/>
        </w:rPr>
      </w:pPr>
      <w:r w:rsidRPr="00CE5064">
        <w:rPr>
          <w:rFonts w:ascii="Times New Roman" w:hAnsi="Times New Roman" w:cs="Times New Roman"/>
          <w:i/>
        </w:rPr>
        <w:t>Estimated</w:t>
      </w:r>
      <w:r w:rsidR="00382A9A">
        <w:rPr>
          <w:rFonts w:ascii="Times New Roman" w:hAnsi="Times New Roman" w:cs="Times New Roman"/>
          <w:i/>
        </w:rPr>
        <w:t xml:space="preserve"> Reasons For </w:t>
      </w:r>
      <w:r w:rsidRPr="00CE5064">
        <w:rPr>
          <w:rFonts w:ascii="Times New Roman" w:hAnsi="Times New Roman" w:cs="Times New Roman"/>
          <w:i/>
        </w:rPr>
        <w:t>Topic Proportion for Level of Participant Attitude</w:t>
      </w:r>
    </w:p>
    <w:p w14:paraId="58F46536" w14:textId="32DBAEE5" w:rsidR="000144B5" w:rsidRDefault="000144B5" w:rsidP="004D205B">
      <w:pPr>
        <w:rPr>
          <w:rFonts w:ascii="Times New Roman" w:hAnsi="Times New Roman" w:cs="Times New Roman"/>
        </w:rPr>
      </w:pPr>
    </w:p>
    <w:p w14:paraId="30D15EB5" w14:textId="77777777" w:rsidR="000144B5" w:rsidRDefault="000144B5" w:rsidP="004D205B">
      <w:pPr>
        <w:rPr>
          <w:rFonts w:ascii="Times New Roman" w:hAnsi="Times New Roman" w:cs="Times New Roman"/>
        </w:rPr>
      </w:pPr>
    </w:p>
    <w:p w14:paraId="675149F4" w14:textId="77777777" w:rsidR="00195CC3" w:rsidRDefault="00195CC3" w:rsidP="004D205B">
      <w:pPr>
        <w:rPr>
          <w:rFonts w:ascii="Times New Roman" w:hAnsi="Times New Roman" w:cs="Times New Roman"/>
        </w:rPr>
      </w:pPr>
    </w:p>
    <w:p w14:paraId="798F7038" w14:textId="5A3801A4" w:rsidR="004D205B" w:rsidRDefault="00CE5064" w:rsidP="004D205B">
      <w:pPr>
        <w:rPr>
          <w:rFonts w:ascii="Times New Roman" w:hAnsi="Times New Roman" w:cs="Times New Roman"/>
        </w:rPr>
      </w:pPr>
      <w:r>
        <w:rPr>
          <w:rFonts w:ascii="Times New Roman" w:hAnsi="Times New Roman" w:cs="Times New Roman"/>
          <w:noProof/>
        </w:rPr>
        <w:drawing>
          <wp:inline distT="0" distB="0" distL="0" distR="0" wp14:anchorId="6736FFBB" wp14:editId="7EE2B49E">
            <wp:extent cx="5943600" cy="3729355"/>
            <wp:effectExtent l="0" t="0" r="0" b="444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14:paraId="31A3E53E" w14:textId="4BBFB7EC" w:rsidR="00CE5064" w:rsidRDefault="00CE5064" w:rsidP="004D205B">
      <w:pPr>
        <w:rPr>
          <w:rFonts w:ascii="Times New Roman" w:hAnsi="Times New Roman" w:cs="Times New Roman"/>
        </w:rPr>
      </w:pPr>
      <w:r>
        <w:rPr>
          <w:rFonts w:ascii="Times New Roman" w:hAnsi="Times New Roman" w:cs="Times New Roman"/>
        </w:rPr>
        <w:t xml:space="preserve">Note: Participant </w:t>
      </w:r>
      <w:proofErr w:type="spellStart"/>
      <w:r>
        <w:rPr>
          <w:rFonts w:ascii="Times New Roman" w:hAnsi="Times New Roman" w:cs="Times New Roman"/>
        </w:rPr>
        <w:t>attitude_ave</w:t>
      </w:r>
      <w:proofErr w:type="spellEnd"/>
      <w:r>
        <w:rPr>
          <w:rFonts w:ascii="Times New Roman" w:hAnsi="Times New Roman" w:cs="Times New Roman"/>
        </w:rPr>
        <w:t xml:space="preserve"> is plotted on the x-axis; y-axis represents expected proportion of Topic 1; These graphs show the estimated proportion of a topic occurring across all reasons </w:t>
      </w:r>
      <w:r>
        <w:rPr>
          <w:rFonts w:ascii="Times New Roman" w:hAnsi="Times New Roman" w:cs="Times New Roman"/>
        </w:rPr>
        <w:lastRenderedPageBreak/>
        <w:t xml:space="preserve">stated for a given level of attitude. In the first graph, we see that the likelihood of Topic 1 occurring goes down as attitude towards decision goes </w:t>
      </w:r>
      <w:commentRangeStart w:id="5"/>
      <w:r>
        <w:rPr>
          <w:rFonts w:ascii="Times New Roman" w:hAnsi="Times New Roman" w:cs="Times New Roman"/>
        </w:rPr>
        <w:t>up</w:t>
      </w:r>
      <w:commentRangeEnd w:id="5"/>
      <w:r w:rsidR="00CA4BA5">
        <w:rPr>
          <w:rStyle w:val="CommentReference"/>
        </w:rPr>
        <w:commentReference w:id="5"/>
      </w:r>
      <w:r>
        <w:rPr>
          <w:rFonts w:ascii="Times New Roman" w:hAnsi="Times New Roman" w:cs="Times New Roman"/>
        </w:rPr>
        <w:t xml:space="preserve">. </w:t>
      </w:r>
    </w:p>
    <w:p w14:paraId="0F2C8EBF" w14:textId="09731FC9" w:rsidR="00CE5064" w:rsidRDefault="00CE5064" w:rsidP="004D205B">
      <w:pPr>
        <w:rPr>
          <w:rFonts w:ascii="Times New Roman" w:hAnsi="Times New Roman" w:cs="Times New Roman"/>
        </w:rPr>
      </w:pPr>
      <w:r>
        <w:rPr>
          <w:rFonts w:ascii="Times New Roman" w:hAnsi="Times New Roman" w:cs="Times New Roman"/>
          <w:noProof/>
        </w:rPr>
        <w:drawing>
          <wp:inline distT="0" distB="0" distL="0" distR="0" wp14:anchorId="20970BC2" wp14:editId="7F05968F">
            <wp:extent cx="5943600" cy="3729355"/>
            <wp:effectExtent l="0" t="0" r="0" b="444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14:paraId="5D4DAB06" w14:textId="07A6E877" w:rsidR="00CE5064" w:rsidRDefault="00CE5064" w:rsidP="004D205B">
      <w:pPr>
        <w:rPr>
          <w:rFonts w:ascii="Times New Roman" w:hAnsi="Times New Roman" w:cs="Times New Roman"/>
        </w:rPr>
      </w:pPr>
    </w:p>
    <w:p w14:paraId="2930C432" w14:textId="45CA217A" w:rsidR="00CE5064" w:rsidRDefault="00CE5064" w:rsidP="004D205B">
      <w:pPr>
        <w:rPr>
          <w:rFonts w:ascii="Times New Roman" w:hAnsi="Times New Roman" w:cs="Times New Roman"/>
        </w:rPr>
      </w:pPr>
      <w:r>
        <w:rPr>
          <w:rFonts w:ascii="Times New Roman" w:hAnsi="Times New Roman" w:cs="Times New Roman"/>
          <w:noProof/>
        </w:rPr>
        <w:drawing>
          <wp:inline distT="0" distB="0" distL="0" distR="0" wp14:anchorId="76732AEC" wp14:editId="7664BCFE">
            <wp:extent cx="5943600" cy="3729355"/>
            <wp:effectExtent l="0" t="0" r="0" b="4445"/>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14:paraId="0759F840" w14:textId="21956547" w:rsidR="00CE5064" w:rsidRDefault="00CE5064" w:rsidP="004D205B">
      <w:pPr>
        <w:rPr>
          <w:rFonts w:ascii="Times New Roman" w:hAnsi="Times New Roman" w:cs="Times New Roman"/>
        </w:rPr>
      </w:pPr>
    </w:p>
    <w:p w14:paraId="7B5B06D7" w14:textId="77777777" w:rsidR="00CE5064" w:rsidRDefault="00CE5064" w:rsidP="004D205B">
      <w:pPr>
        <w:rPr>
          <w:rFonts w:ascii="Times New Roman" w:hAnsi="Times New Roman" w:cs="Times New Roman"/>
        </w:rPr>
      </w:pPr>
    </w:p>
    <w:p w14:paraId="0ED0FE72" w14:textId="77777777" w:rsidR="004D205B" w:rsidRDefault="004D205B" w:rsidP="004D205B">
      <w:pPr>
        <w:rPr>
          <w:rFonts w:ascii="Times New Roman" w:hAnsi="Times New Roman" w:cs="Times New Roman"/>
        </w:rPr>
      </w:pPr>
    </w:p>
    <w:p w14:paraId="02BE16B0" w14:textId="35DF18D9" w:rsidR="004D205B" w:rsidRDefault="004D205B" w:rsidP="00051D0A">
      <w:pPr>
        <w:rPr>
          <w:rFonts w:ascii="Times New Roman" w:hAnsi="Times New Roman" w:cs="Times New Roman"/>
        </w:rPr>
      </w:pPr>
    </w:p>
    <w:p w14:paraId="4AC907AF" w14:textId="1D38B006" w:rsidR="00382A9A" w:rsidRDefault="00382A9A" w:rsidP="00051D0A">
      <w:pPr>
        <w:rPr>
          <w:rFonts w:ascii="Times New Roman" w:hAnsi="Times New Roman" w:cs="Times New Roman"/>
        </w:rPr>
      </w:pPr>
    </w:p>
    <w:p w14:paraId="29F32FC0" w14:textId="3737B231" w:rsidR="00382A9A" w:rsidRDefault="00382A9A" w:rsidP="00382A9A">
      <w:pPr>
        <w:rPr>
          <w:rFonts w:ascii="Times New Roman" w:hAnsi="Times New Roman" w:cs="Times New Roman"/>
          <w:b/>
          <w:bCs/>
        </w:rPr>
      </w:pPr>
      <w:r w:rsidRPr="00382A9A">
        <w:rPr>
          <w:rFonts w:ascii="Times New Roman" w:hAnsi="Times New Roman" w:cs="Times New Roman"/>
          <w:b/>
          <w:bCs/>
        </w:rPr>
        <w:t xml:space="preserve">Reasons </w:t>
      </w:r>
      <w:r>
        <w:rPr>
          <w:rFonts w:ascii="Times New Roman" w:hAnsi="Times New Roman" w:cs="Times New Roman"/>
          <w:b/>
          <w:bCs/>
        </w:rPr>
        <w:t xml:space="preserve">Against </w:t>
      </w:r>
      <w:r w:rsidRPr="00382A9A">
        <w:rPr>
          <w:rFonts w:ascii="Times New Roman" w:hAnsi="Times New Roman" w:cs="Times New Roman"/>
          <w:b/>
          <w:bCs/>
        </w:rPr>
        <w:t>Data</w:t>
      </w:r>
    </w:p>
    <w:p w14:paraId="6EBBDA4A" w14:textId="37B23694" w:rsidR="00382A9A" w:rsidRDefault="00382A9A" w:rsidP="00382A9A">
      <w:pPr>
        <w:rPr>
          <w:rFonts w:ascii="Times New Roman" w:hAnsi="Times New Roman" w:cs="Times New Roman"/>
          <w:b/>
          <w:bCs/>
        </w:rPr>
      </w:pPr>
    </w:p>
    <w:p w14:paraId="4159E28B" w14:textId="77777777" w:rsidR="00382A9A" w:rsidRDefault="00382A9A" w:rsidP="00382A9A">
      <w:pPr>
        <w:rPr>
          <w:rFonts w:ascii="Times New Roman" w:hAnsi="Times New Roman" w:cs="Times New Roman"/>
          <w:b/>
          <w:bCs/>
        </w:rPr>
      </w:pPr>
    </w:p>
    <w:p w14:paraId="4C4276F2" w14:textId="312DD875" w:rsidR="00382A9A" w:rsidRPr="00382A9A" w:rsidRDefault="00382A9A" w:rsidP="00382A9A">
      <w:pPr>
        <w:rPr>
          <w:rFonts w:ascii="Times New Roman" w:hAnsi="Times New Roman" w:cs="Times New Roman"/>
        </w:rPr>
      </w:pPr>
      <w:r w:rsidRPr="00382A9A">
        <w:rPr>
          <w:rFonts w:ascii="Times New Roman" w:hAnsi="Times New Roman" w:cs="Times New Roman"/>
          <w:bCs/>
        </w:rPr>
        <w:t>In parallel to the evaluation and initial analyses above, the</w:t>
      </w:r>
      <w:r>
        <w:rPr>
          <w:rFonts w:ascii="Times New Roman" w:hAnsi="Times New Roman" w:cs="Times New Roman"/>
        </w:rPr>
        <w:t xml:space="preserve"> figures below were generated to assess a 3-topic model solution for the </w:t>
      </w:r>
      <w:r w:rsidRPr="00382A9A">
        <w:rPr>
          <w:rFonts w:ascii="Times New Roman" w:hAnsi="Times New Roman" w:cs="Times New Roman"/>
          <w:i/>
          <w:iCs/>
        </w:rPr>
        <w:t>reasons against</w:t>
      </w:r>
      <w:r>
        <w:rPr>
          <w:rFonts w:ascii="Times New Roman" w:hAnsi="Times New Roman" w:cs="Times New Roman"/>
        </w:rPr>
        <w:t xml:space="preserve"> data. </w:t>
      </w:r>
    </w:p>
    <w:p w14:paraId="22C59BCA" w14:textId="11F66469" w:rsidR="00382A9A" w:rsidRDefault="00382A9A" w:rsidP="00051D0A">
      <w:pPr>
        <w:rPr>
          <w:rFonts w:ascii="Times New Roman" w:hAnsi="Times New Roman" w:cs="Times New Roman"/>
        </w:rPr>
      </w:pPr>
    </w:p>
    <w:p w14:paraId="3476C352" w14:textId="4B2FFCF3" w:rsidR="00382A9A" w:rsidRDefault="00382A9A" w:rsidP="00051D0A">
      <w:pPr>
        <w:rPr>
          <w:rFonts w:ascii="Times New Roman" w:hAnsi="Times New Roman" w:cs="Times New Roman"/>
        </w:rPr>
      </w:pPr>
    </w:p>
    <w:p w14:paraId="0B07E028" w14:textId="482F04E5" w:rsidR="00382A9A" w:rsidRDefault="00382A9A" w:rsidP="00051D0A">
      <w:pPr>
        <w:rPr>
          <w:rFonts w:ascii="Times New Roman" w:hAnsi="Times New Roman" w:cs="Times New Roman"/>
        </w:rPr>
      </w:pPr>
    </w:p>
    <w:p w14:paraId="4EDB9F08" w14:textId="7F6A9233" w:rsidR="00382A9A" w:rsidRDefault="00382A9A" w:rsidP="00051D0A">
      <w:pPr>
        <w:rPr>
          <w:rFonts w:ascii="Times New Roman" w:hAnsi="Times New Roman" w:cs="Times New Roman"/>
        </w:rPr>
      </w:pPr>
    </w:p>
    <w:p w14:paraId="3677A30B" w14:textId="6583935A" w:rsidR="00382A9A" w:rsidRPr="00382A9A" w:rsidRDefault="00382A9A" w:rsidP="00051D0A">
      <w:pPr>
        <w:rPr>
          <w:rFonts w:ascii="Times New Roman" w:hAnsi="Times New Roman" w:cs="Times New Roman"/>
          <w:b/>
          <w:bCs/>
        </w:rPr>
      </w:pPr>
      <w:r w:rsidRPr="00382A9A">
        <w:rPr>
          <w:rFonts w:ascii="Times New Roman" w:hAnsi="Times New Roman" w:cs="Times New Roman"/>
          <w:b/>
          <w:bCs/>
        </w:rPr>
        <w:t xml:space="preserve">Figure </w:t>
      </w:r>
      <w:commentRangeStart w:id="6"/>
      <w:r w:rsidRPr="00382A9A">
        <w:rPr>
          <w:rFonts w:ascii="Times New Roman" w:hAnsi="Times New Roman" w:cs="Times New Roman"/>
          <w:b/>
          <w:bCs/>
        </w:rPr>
        <w:t>9</w:t>
      </w:r>
      <w:commentRangeEnd w:id="6"/>
      <w:r w:rsidR="008A2B0C">
        <w:rPr>
          <w:rStyle w:val="CommentReference"/>
        </w:rPr>
        <w:commentReference w:id="6"/>
      </w:r>
      <w:r w:rsidRPr="00382A9A">
        <w:rPr>
          <w:rFonts w:ascii="Times New Roman" w:hAnsi="Times New Roman" w:cs="Times New Roman"/>
          <w:b/>
          <w:bCs/>
        </w:rPr>
        <w:t xml:space="preserve"> </w:t>
      </w:r>
    </w:p>
    <w:p w14:paraId="33A55228" w14:textId="03B8C149" w:rsidR="00382A9A" w:rsidRDefault="00382A9A" w:rsidP="00051D0A">
      <w:pPr>
        <w:rPr>
          <w:rFonts w:ascii="Times New Roman" w:hAnsi="Times New Roman" w:cs="Times New Roman"/>
        </w:rPr>
      </w:pPr>
    </w:p>
    <w:p w14:paraId="1E2221A2" w14:textId="2DDAA4C7" w:rsidR="00382A9A" w:rsidRPr="00652C07" w:rsidRDefault="00382A9A" w:rsidP="00382A9A">
      <w:pPr>
        <w:rPr>
          <w:rFonts w:ascii="Times New Roman" w:hAnsi="Times New Roman" w:cs="Times New Roman"/>
          <w:i/>
          <w:iCs/>
        </w:rPr>
      </w:pPr>
      <w:r w:rsidRPr="00652C07">
        <w:rPr>
          <w:rFonts w:ascii="Times New Roman" w:hAnsi="Times New Roman" w:cs="Times New Roman"/>
          <w:i/>
          <w:iCs/>
        </w:rPr>
        <w:t>Highest Word Probabilities for Each Topic</w:t>
      </w:r>
      <w:r>
        <w:rPr>
          <w:rFonts w:ascii="Times New Roman" w:hAnsi="Times New Roman" w:cs="Times New Roman"/>
          <w:i/>
          <w:iCs/>
        </w:rPr>
        <w:t xml:space="preserve"> in Reasons Against Decision </w:t>
      </w:r>
    </w:p>
    <w:p w14:paraId="039D5C3C" w14:textId="46E80F69" w:rsidR="00382A9A" w:rsidRDefault="00382A9A" w:rsidP="00051D0A">
      <w:pPr>
        <w:rPr>
          <w:rFonts w:ascii="Times New Roman" w:hAnsi="Times New Roman" w:cs="Times New Roman"/>
        </w:rPr>
      </w:pPr>
    </w:p>
    <w:p w14:paraId="4FA41007" w14:textId="1CD4E2F9" w:rsidR="00382A9A" w:rsidRDefault="00382A9A" w:rsidP="00051D0A">
      <w:pPr>
        <w:rPr>
          <w:rFonts w:ascii="Times New Roman" w:hAnsi="Times New Roman" w:cs="Times New Roman"/>
        </w:rPr>
      </w:pPr>
      <w:r>
        <w:rPr>
          <w:rFonts w:ascii="Times New Roman" w:hAnsi="Times New Roman" w:cs="Times New Roman"/>
          <w:noProof/>
        </w:rPr>
        <w:drawing>
          <wp:inline distT="0" distB="0" distL="0" distR="0" wp14:anchorId="2E141D2F" wp14:editId="31E37E21">
            <wp:extent cx="5943600" cy="3729355"/>
            <wp:effectExtent l="0" t="0" r="0" b="444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14:paraId="16208875" w14:textId="791FBB94" w:rsidR="00382A9A" w:rsidRDefault="00382A9A" w:rsidP="00051D0A">
      <w:pPr>
        <w:rPr>
          <w:rFonts w:ascii="Times New Roman" w:hAnsi="Times New Roman" w:cs="Times New Roman"/>
        </w:rPr>
      </w:pPr>
    </w:p>
    <w:p w14:paraId="516C1D1E" w14:textId="3E46CE04" w:rsidR="00382A9A" w:rsidRDefault="00382A9A" w:rsidP="00051D0A">
      <w:pPr>
        <w:rPr>
          <w:rFonts w:ascii="Times New Roman" w:hAnsi="Times New Roman" w:cs="Times New Roman"/>
        </w:rPr>
      </w:pPr>
    </w:p>
    <w:p w14:paraId="3D5A3BCE" w14:textId="7F5FF673" w:rsidR="008A2B0C" w:rsidRDefault="008A2B0C" w:rsidP="00051D0A">
      <w:pPr>
        <w:rPr>
          <w:rFonts w:ascii="Times New Roman" w:hAnsi="Times New Roman" w:cs="Times New Roman"/>
        </w:rPr>
      </w:pPr>
      <w:r>
        <w:rPr>
          <w:rFonts w:ascii="Times New Roman" w:hAnsi="Times New Roman" w:cs="Times New Roman"/>
          <w:noProof/>
        </w:rPr>
        <w:lastRenderedPageBreak/>
        <w:drawing>
          <wp:inline distT="0" distB="0" distL="0" distR="0" wp14:anchorId="1F7E872D" wp14:editId="3224EF65">
            <wp:extent cx="4775200" cy="369570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75200" cy="3695700"/>
                    </a:xfrm>
                    <a:prstGeom prst="rect">
                      <a:avLst/>
                    </a:prstGeom>
                  </pic:spPr>
                </pic:pic>
              </a:graphicData>
            </a:graphic>
          </wp:inline>
        </w:drawing>
      </w:r>
    </w:p>
    <w:p w14:paraId="46470371" w14:textId="77777777" w:rsidR="008A2B0C" w:rsidRDefault="008A2B0C" w:rsidP="00051D0A">
      <w:pPr>
        <w:rPr>
          <w:rFonts w:ascii="Times New Roman" w:hAnsi="Times New Roman" w:cs="Times New Roman"/>
        </w:rPr>
      </w:pPr>
    </w:p>
    <w:p w14:paraId="66B2173E" w14:textId="3325B017" w:rsidR="00382A9A" w:rsidRDefault="00382A9A" w:rsidP="00051D0A">
      <w:pPr>
        <w:rPr>
          <w:rFonts w:ascii="Times New Roman" w:hAnsi="Times New Roman" w:cs="Times New Roman"/>
        </w:rPr>
      </w:pPr>
    </w:p>
    <w:p w14:paraId="47E12797" w14:textId="2DF13013" w:rsidR="00382A9A" w:rsidRPr="00382A9A" w:rsidRDefault="00382A9A" w:rsidP="00051D0A">
      <w:pPr>
        <w:rPr>
          <w:rFonts w:ascii="Times New Roman" w:hAnsi="Times New Roman" w:cs="Times New Roman"/>
          <w:b/>
          <w:bCs/>
        </w:rPr>
      </w:pPr>
      <w:r w:rsidRPr="00382A9A">
        <w:rPr>
          <w:rFonts w:ascii="Times New Roman" w:hAnsi="Times New Roman" w:cs="Times New Roman"/>
          <w:b/>
          <w:bCs/>
        </w:rPr>
        <w:t xml:space="preserve">Figure 10 </w:t>
      </w:r>
    </w:p>
    <w:p w14:paraId="1A25EFFD" w14:textId="098840AC" w:rsidR="00382A9A" w:rsidRPr="00F7158B" w:rsidRDefault="00382A9A" w:rsidP="00382A9A">
      <w:pPr>
        <w:rPr>
          <w:rFonts w:ascii="Times New Roman" w:hAnsi="Times New Roman" w:cs="Times New Roman"/>
          <w:i/>
          <w:iCs/>
        </w:rPr>
      </w:pPr>
      <w:r w:rsidRPr="00F7158B">
        <w:rPr>
          <w:rFonts w:ascii="Times New Roman" w:hAnsi="Times New Roman" w:cs="Times New Roman"/>
          <w:i/>
          <w:iCs/>
        </w:rPr>
        <w:t>Words Associated with Topics</w:t>
      </w:r>
      <w:r>
        <w:rPr>
          <w:rFonts w:ascii="Times New Roman" w:hAnsi="Times New Roman" w:cs="Times New Roman"/>
          <w:i/>
          <w:iCs/>
        </w:rPr>
        <w:t xml:space="preserve"> Related to Reasons Against Decision</w:t>
      </w:r>
      <w:r w:rsidRPr="00F7158B">
        <w:rPr>
          <w:rFonts w:ascii="Times New Roman" w:hAnsi="Times New Roman" w:cs="Times New Roman"/>
          <w:i/>
          <w:iCs/>
        </w:rPr>
        <w:t xml:space="preserve"> by Fit Metric </w:t>
      </w:r>
    </w:p>
    <w:p w14:paraId="18CE2524" w14:textId="77777777" w:rsidR="00382A9A" w:rsidRDefault="00382A9A" w:rsidP="00051D0A">
      <w:pPr>
        <w:rPr>
          <w:rFonts w:ascii="Times New Roman" w:hAnsi="Times New Roman" w:cs="Times New Roman"/>
        </w:rPr>
      </w:pPr>
    </w:p>
    <w:p w14:paraId="1712A771" w14:textId="5188AFFA" w:rsidR="00382A9A" w:rsidRDefault="00382A9A" w:rsidP="00051D0A">
      <w:pPr>
        <w:rPr>
          <w:rFonts w:ascii="Times New Roman" w:hAnsi="Times New Roman" w:cs="Times New Roman"/>
        </w:rPr>
      </w:pPr>
      <w:r>
        <w:rPr>
          <w:rFonts w:ascii="Times New Roman" w:hAnsi="Times New Roman" w:cs="Times New Roman"/>
          <w:noProof/>
        </w:rPr>
        <w:drawing>
          <wp:inline distT="0" distB="0" distL="0" distR="0" wp14:anchorId="03D3FC9D" wp14:editId="41C8104A">
            <wp:extent cx="5943600" cy="2535555"/>
            <wp:effectExtent l="0" t="0" r="0" b="444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14:paraId="55F55052" w14:textId="3F172BD6" w:rsidR="00382A9A" w:rsidRDefault="00382A9A" w:rsidP="00051D0A">
      <w:pPr>
        <w:rPr>
          <w:rFonts w:ascii="Times New Roman" w:hAnsi="Times New Roman" w:cs="Times New Roman"/>
        </w:rPr>
      </w:pPr>
    </w:p>
    <w:p w14:paraId="76F9869B" w14:textId="73CA0AE9" w:rsidR="00382A9A" w:rsidRDefault="00382A9A" w:rsidP="00051D0A">
      <w:pPr>
        <w:rPr>
          <w:rFonts w:ascii="Times New Roman" w:hAnsi="Times New Roman" w:cs="Times New Roman"/>
        </w:rPr>
      </w:pPr>
    </w:p>
    <w:p w14:paraId="291181AF" w14:textId="5DC14480" w:rsidR="00382A9A" w:rsidRDefault="00382A9A" w:rsidP="00051D0A">
      <w:pPr>
        <w:rPr>
          <w:rFonts w:ascii="Times New Roman" w:hAnsi="Times New Roman" w:cs="Times New Roman"/>
        </w:rPr>
      </w:pPr>
    </w:p>
    <w:p w14:paraId="5A6DCA59" w14:textId="190FF4B5" w:rsidR="00382A9A" w:rsidRPr="00382A9A" w:rsidRDefault="00382A9A" w:rsidP="00051D0A">
      <w:pPr>
        <w:rPr>
          <w:rFonts w:ascii="Times New Roman" w:hAnsi="Times New Roman" w:cs="Times New Roman"/>
          <w:b/>
          <w:bCs/>
        </w:rPr>
      </w:pPr>
      <w:r w:rsidRPr="00382A9A">
        <w:rPr>
          <w:rFonts w:ascii="Times New Roman" w:hAnsi="Times New Roman" w:cs="Times New Roman"/>
          <w:b/>
          <w:bCs/>
        </w:rPr>
        <w:t xml:space="preserve">Figure 11 </w:t>
      </w:r>
    </w:p>
    <w:p w14:paraId="142B8B3D" w14:textId="77777777" w:rsidR="00382A9A" w:rsidRDefault="00382A9A" w:rsidP="00051D0A">
      <w:pPr>
        <w:rPr>
          <w:rFonts w:ascii="Times New Roman" w:hAnsi="Times New Roman" w:cs="Times New Roman"/>
        </w:rPr>
      </w:pPr>
    </w:p>
    <w:p w14:paraId="2D897649" w14:textId="4F36123C" w:rsidR="00382A9A" w:rsidRDefault="00382A9A" w:rsidP="00051D0A">
      <w:pPr>
        <w:rPr>
          <w:rFonts w:ascii="Times New Roman" w:hAnsi="Times New Roman" w:cs="Times New Roman"/>
        </w:rPr>
      </w:pPr>
      <w:r w:rsidRPr="00115C60">
        <w:rPr>
          <w:rFonts w:ascii="Times New Roman" w:hAnsi="Times New Roman" w:cs="Times New Roman"/>
          <w:i/>
        </w:rPr>
        <w:t>Estimated Effects of Topics</w:t>
      </w:r>
      <w:r>
        <w:rPr>
          <w:rFonts w:ascii="Times New Roman" w:hAnsi="Times New Roman" w:cs="Times New Roman"/>
          <w:i/>
        </w:rPr>
        <w:t xml:space="preserve"> Related to Reasons Against Decision</w:t>
      </w:r>
      <w:r w:rsidRPr="00115C60">
        <w:rPr>
          <w:rFonts w:ascii="Times New Roman" w:hAnsi="Times New Roman" w:cs="Times New Roman"/>
          <w:i/>
        </w:rPr>
        <w:t xml:space="preserve"> on Attitudes</w:t>
      </w:r>
    </w:p>
    <w:p w14:paraId="41EEE149" w14:textId="2869034F" w:rsidR="00382A9A" w:rsidRDefault="00382A9A" w:rsidP="00051D0A">
      <w:pPr>
        <w:rPr>
          <w:rFonts w:ascii="Times New Roman" w:hAnsi="Times New Roman" w:cs="Times New Roman"/>
        </w:rPr>
      </w:pPr>
    </w:p>
    <w:p w14:paraId="74A970BB" w14:textId="6D6F5422" w:rsidR="00382A9A" w:rsidRDefault="00382A9A" w:rsidP="00051D0A">
      <w:pPr>
        <w:rPr>
          <w:rFonts w:ascii="Times New Roman" w:hAnsi="Times New Roman" w:cs="Times New Roman"/>
        </w:rPr>
      </w:pPr>
      <w:r>
        <w:rPr>
          <w:rFonts w:ascii="Times New Roman" w:hAnsi="Times New Roman" w:cs="Times New Roman"/>
          <w:noProof/>
        </w:rPr>
        <w:drawing>
          <wp:inline distT="0" distB="0" distL="0" distR="0" wp14:anchorId="62FB8387" wp14:editId="48C58D0F">
            <wp:extent cx="4990108" cy="4006481"/>
            <wp:effectExtent l="0" t="0" r="127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991636" cy="4007708"/>
                    </a:xfrm>
                    <a:prstGeom prst="rect">
                      <a:avLst/>
                    </a:prstGeom>
                  </pic:spPr>
                </pic:pic>
              </a:graphicData>
            </a:graphic>
          </wp:inline>
        </w:drawing>
      </w:r>
    </w:p>
    <w:p w14:paraId="04CDBC1C" w14:textId="4B25AAE6" w:rsidR="00382A9A" w:rsidRDefault="00382A9A" w:rsidP="00051D0A">
      <w:pPr>
        <w:rPr>
          <w:rFonts w:ascii="Times New Roman" w:hAnsi="Times New Roman" w:cs="Times New Roman"/>
        </w:rPr>
      </w:pPr>
    </w:p>
    <w:p w14:paraId="7F1A1E08" w14:textId="27FF0900" w:rsidR="00382A9A" w:rsidRDefault="00382A9A" w:rsidP="00051D0A">
      <w:pPr>
        <w:rPr>
          <w:rFonts w:ascii="Times New Roman" w:hAnsi="Times New Roman" w:cs="Times New Roman"/>
        </w:rPr>
      </w:pPr>
    </w:p>
    <w:p w14:paraId="7E0914A5" w14:textId="3D6A015E" w:rsidR="00382A9A" w:rsidRDefault="00382A9A" w:rsidP="00051D0A">
      <w:pPr>
        <w:rPr>
          <w:rFonts w:ascii="Times New Roman" w:hAnsi="Times New Roman" w:cs="Times New Roman"/>
        </w:rPr>
      </w:pPr>
    </w:p>
    <w:p w14:paraId="26C33DB4" w14:textId="2B22F1F7" w:rsidR="00382A9A" w:rsidRDefault="00382A9A" w:rsidP="00051D0A">
      <w:pPr>
        <w:rPr>
          <w:rFonts w:ascii="Times New Roman" w:hAnsi="Times New Roman" w:cs="Times New Roman"/>
        </w:rPr>
      </w:pPr>
    </w:p>
    <w:p w14:paraId="76A966D2" w14:textId="5BDA7B2D" w:rsidR="00382A9A" w:rsidRDefault="00382A9A" w:rsidP="00051D0A">
      <w:pPr>
        <w:rPr>
          <w:rFonts w:ascii="Times New Roman" w:hAnsi="Times New Roman" w:cs="Times New Roman"/>
        </w:rPr>
      </w:pPr>
    </w:p>
    <w:p w14:paraId="67B454F9" w14:textId="0C2CB651" w:rsidR="00382A9A" w:rsidRDefault="00382A9A" w:rsidP="00051D0A">
      <w:pPr>
        <w:rPr>
          <w:rFonts w:ascii="Times New Roman" w:hAnsi="Times New Roman" w:cs="Times New Roman"/>
        </w:rPr>
      </w:pPr>
    </w:p>
    <w:p w14:paraId="2A5AFD72" w14:textId="7A98CB9E" w:rsidR="00382A9A" w:rsidRDefault="00382A9A" w:rsidP="00051D0A">
      <w:pPr>
        <w:rPr>
          <w:rFonts w:ascii="Times New Roman" w:hAnsi="Times New Roman" w:cs="Times New Roman"/>
          <w:b/>
          <w:bCs/>
        </w:rPr>
      </w:pPr>
      <w:r w:rsidRPr="00382A9A">
        <w:rPr>
          <w:rFonts w:ascii="Times New Roman" w:hAnsi="Times New Roman" w:cs="Times New Roman"/>
          <w:b/>
          <w:bCs/>
        </w:rPr>
        <w:t xml:space="preserve">Figure 12 </w:t>
      </w:r>
    </w:p>
    <w:p w14:paraId="52C87298" w14:textId="77777777" w:rsidR="00382A9A" w:rsidRDefault="00382A9A" w:rsidP="00051D0A">
      <w:pPr>
        <w:rPr>
          <w:rFonts w:ascii="Times New Roman" w:hAnsi="Times New Roman" w:cs="Times New Roman"/>
          <w:b/>
          <w:bCs/>
        </w:rPr>
      </w:pPr>
    </w:p>
    <w:p w14:paraId="6C3CFBE7" w14:textId="62E42EE3" w:rsidR="00382A9A" w:rsidRPr="00CE5064" w:rsidRDefault="00382A9A" w:rsidP="00382A9A">
      <w:pPr>
        <w:rPr>
          <w:rFonts w:ascii="Times New Roman" w:hAnsi="Times New Roman" w:cs="Times New Roman"/>
          <w:i/>
        </w:rPr>
      </w:pPr>
      <w:r w:rsidRPr="00CE5064">
        <w:rPr>
          <w:rFonts w:ascii="Times New Roman" w:hAnsi="Times New Roman" w:cs="Times New Roman"/>
          <w:i/>
        </w:rPr>
        <w:t>Estimated</w:t>
      </w:r>
      <w:r>
        <w:rPr>
          <w:rFonts w:ascii="Times New Roman" w:hAnsi="Times New Roman" w:cs="Times New Roman"/>
          <w:i/>
        </w:rPr>
        <w:t xml:space="preserve"> Reasons Against </w:t>
      </w:r>
      <w:r w:rsidRPr="00CE5064">
        <w:rPr>
          <w:rFonts w:ascii="Times New Roman" w:hAnsi="Times New Roman" w:cs="Times New Roman"/>
          <w:i/>
        </w:rPr>
        <w:t>Topic Proportion for Level of Participant Attitude</w:t>
      </w:r>
    </w:p>
    <w:p w14:paraId="6DFF0A59" w14:textId="77777777" w:rsidR="00382A9A" w:rsidRPr="00382A9A" w:rsidRDefault="00382A9A" w:rsidP="00051D0A">
      <w:pPr>
        <w:rPr>
          <w:rFonts w:ascii="Times New Roman" w:hAnsi="Times New Roman" w:cs="Times New Roman"/>
          <w:b/>
          <w:bCs/>
        </w:rPr>
      </w:pPr>
    </w:p>
    <w:p w14:paraId="14C188C9" w14:textId="20929AF9" w:rsidR="00382A9A" w:rsidRDefault="00382A9A" w:rsidP="00051D0A">
      <w:pPr>
        <w:rPr>
          <w:rFonts w:ascii="Times New Roman" w:hAnsi="Times New Roman" w:cs="Times New Roman"/>
        </w:rPr>
      </w:pPr>
      <w:r>
        <w:rPr>
          <w:rFonts w:ascii="Times New Roman" w:hAnsi="Times New Roman" w:cs="Times New Roman"/>
          <w:noProof/>
        </w:rPr>
        <w:lastRenderedPageBreak/>
        <w:drawing>
          <wp:inline distT="0" distB="0" distL="0" distR="0" wp14:anchorId="335004B2" wp14:editId="67B4FB82">
            <wp:extent cx="5943600" cy="3729355"/>
            <wp:effectExtent l="0" t="0" r="0" b="444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14:paraId="7921F838" w14:textId="273C8816" w:rsidR="00382A9A" w:rsidRDefault="00382A9A" w:rsidP="00051D0A">
      <w:pPr>
        <w:rPr>
          <w:rFonts w:ascii="Times New Roman" w:hAnsi="Times New Roman" w:cs="Times New Roman"/>
        </w:rPr>
      </w:pPr>
    </w:p>
    <w:p w14:paraId="583D84B0" w14:textId="4B1845D4" w:rsidR="00382A9A" w:rsidRDefault="00382A9A" w:rsidP="00051D0A">
      <w:pPr>
        <w:rPr>
          <w:rFonts w:ascii="Times New Roman" w:hAnsi="Times New Roman" w:cs="Times New Roman"/>
        </w:rPr>
      </w:pPr>
    </w:p>
    <w:p w14:paraId="7D3BB373" w14:textId="76603005" w:rsidR="00382A9A" w:rsidRDefault="00382A9A" w:rsidP="00051D0A">
      <w:pPr>
        <w:rPr>
          <w:rFonts w:ascii="Times New Roman" w:hAnsi="Times New Roman" w:cs="Times New Roman"/>
        </w:rPr>
      </w:pPr>
    </w:p>
    <w:p w14:paraId="631F29B9" w14:textId="3D908C6D" w:rsidR="00382A9A" w:rsidRDefault="00382A9A" w:rsidP="00051D0A">
      <w:pPr>
        <w:rPr>
          <w:rFonts w:ascii="Times New Roman" w:hAnsi="Times New Roman" w:cs="Times New Roman"/>
        </w:rPr>
      </w:pPr>
    </w:p>
    <w:p w14:paraId="6D6812DA" w14:textId="4CA82C8E" w:rsidR="00382A9A" w:rsidRDefault="00382A9A" w:rsidP="00051D0A">
      <w:pPr>
        <w:rPr>
          <w:rFonts w:ascii="Times New Roman" w:hAnsi="Times New Roman" w:cs="Times New Roman"/>
        </w:rPr>
      </w:pPr>
    </w:p>
    <w:p w14:paraId="6AC22B0F" w14:textId="35FAD8BC" w:rsidR="00382A9A" w:rsidRDefault="00382A9A" w:rsidP="00051D0A">
      <w:pPr>
        <w:rPr>
          <w:rFonts w:ascii="Times New Roman" w:hAnsi="Times New Roman" w:cs="Times New Roman"/>
        </w:rPr>
      </w:pPr>
    </w:p>
    <w:p w14:paraId="7359688E" w14:textId="113E8E06" w:rsidR="00382A9A" w:rsidRDefault="00BF3E85" w:rsidP="00051D0A">
      <w:pPr>
        <w:rPr>
          <w:rFonts w:ascii="Times New Roman" w:hAnsi="Times New Roman" w:cs="Times New Roman"/>
        </w:rPr>
      </w:pPr>
      <w:r>
        <w:rPr>
          <w:rFonts w:ascii="Times New Roman" w:hAnsi="Times New Roman" w:cs="Times New Roman"/>
          <w:noProof/>
        </w:rPr>
        <w:lastRenderedPageBreak/>
        <w:drawing>
          <wp:inline distT="0" distB="0" distL="0" distR="0" wp14:anchorId="27DB4456" wp14:editId="2D5E299B">
            <wp:extent cx="5918200" cy="3505200"/>
            <wp:effectExtent l="0" t="0" r="0" b="0"/>
            <wp:docPr id="16" name="Picture 1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18200" cy="3505200"/>
                    </a:xfrm>
                    <a:prstGeom prst="rect">
                      <a:avLst/>
                    </a:prstGeom>
                  </pic:spPr>
                </pic:pic>
              </a:graphicData>
            </a:graphic>
          </wp:inline>
        </w:drawing>
      </w:r>
    </w:p>
    <w:p w14:paraId="351E4CFF" w14:textId="66E79D5E" w:rsidR="00382A9A" w:rsidRDefault="00382A9A" w:rsidP="00051D0A">
      <w:pPr>
        <w:rPr>
          <w:rFonts w:ascii="Times New Roman" w:hAnsi="Times New Roman" w:cs="Times New Roman"/>
        </w:rPr>
      </w:pPr>
    </w:p>
    <w:p w14:paraId="060328E6" w14:textId="4244B6A1" w:rsidR="00382A9A" w:rsidRDefault="00382A9A" w:rsidP="00051D0A">
      <w:pPr>
        <w:rPr>
          <w:rFonts w:ascii="Times New Roman" w:hAnsi="Times New Roman" w:cs="Times New Roman"/>
        </w:rPr>
      </w:pPr>
    </w:p>
    <w:p w14:paraId="611F055E" w14:textId="6D245F4D" w:rsidR="00382A9A" w:rsidRDefault="00D21452" w:rsidP="00051D0A">
      <w:pPr>
        <w:rPr>
          <w:rFonts w:ascii="Times New Roman" w:hAnsi="Times New Roman" w:cs="Times New Roman"/>
        </w:rPr>
      </w:pPr>
      <w:r>
        <w:rPr>
          <w:rFonts w:ascii="Times New Roman" w:hAnsi="Times New Roman" w:cs="Times New Roman"/>
          <w:noProof/>
        </w:rPr>
        <w:drawing>
          <wp:inline distT="0" distB="0" distL="0" distR="0" wp14:anchorId="5E574F6C" wp14:editId="400DD154">
            <wp:extent cx="5867400" cy="7874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867400" cy="787400"/>
                    </a:xfrm>
                    <a:prstGeom prst="rect">
                      <a:avLst/>
                    </a:prstGeom>
                  </pic:spPr>
                </pic:pic>
              </a:graphicData>
            </a:graphic>
          </wp:inline>
        </w:drawing>
      </w:r>
    </w:p>
    <w:p w14:paraId="2768FA5F" w14:textId="238C5B94" w:rsidR="00D21452" w:rsidRDefault="00FD787F" w:rsidP="00051D0A">
      <w:pPr>
        <w:rPr>
          <w:rFonts w:ascii="Times New Roman" w:hAnsi="Times New Roman" w:cs="Times New Roman"/>
        </w:rPr>
      </w:pPr>
      <w:r>
        <w:rPr>
          <w:rFonts w:ascii="Times New Roman" w:hAnsi="Times New Roman" w:cs="Times New Roman"/>
        </w:rPr>
        <w:fldChar w:fldCharType="begin" w:fldLock="1"/>
      </w:r>
      <w:r>
        <w:rPr>
          <w:rFonts w:ascii="Times New Roman" w:hAnsi="Times New Roman" w:cs="Times New Roman"/>
        </w:rPr>
        <w:instrText>ADDIN CSL_CITATION {"citationItems":[{"id":"ITEM-1","itemData":{"DOI":"10.18848/1447-9494/cgp/v15i09/45953","ISSN":"1447-9494","author":[{"dropping-particle":"","family":"Elmore","given":"Joshua","non-dropping-particle":"","parse-names":false,"suffix":""}],"container-title":"Qualifying Paper","id":"ITEM-1","issued":{"date-parts":[["2019"]]},"title":"A Structural Topic Model Approach to Exploring Gender Bias in Letters of Recommendation","type":"article-journal"},"uris":["http://www.mendeley.com/documents/?uuid=29ba4c25-695c-4018-9d84-8148074c4eb0"]}],"mendeley":{"formattedCitation":"(Elmore, 2019)","plainTextFormattedCitation":"(Elmore, 2019)","previouslyFormattedCitation":"(Elmore, n.d.)"},"properties":{"noteIndex":0},"schema":"https://github.com/citation-style-language/schema/raw/master/csl-citation.json"}</w:instrText>
      </w:r>
      <w:r>
        <w:rPr>
          <w:rFonts w:ascii="Times New Roman" w:hAnsi="Times New Roman" w:cs="Times New Roman"/>
        </w:rPr>
        <w:fldChar w:fldCharType="separate"/>
      </w:r>
      <w:r w:rsidRPr="00FD787F">
        <w:rPr>
          <w:rFonts w:ascii="Times New Roman" w:hAnsi="Times New Roman" w:cs="Times New Roman"/>
        </w:rPr>
        <w:t>(Elmore, 2019)</w:t>
      </w:r>
      <w:r>
        <w:rPr>
          <w:rFonts w:ascii="Times New Roman" w:hAnsi="Times New Roman" w:cs="Times New Roman"/>
        </w:rPr>
        <w:fldChar w:fldCharType="end"/>
      </w:r>
    </w:p>
    <w:p w14:paraId="5B4A047D" w14:textId="419B11F1" w:rsidR="00382A9A" w:rsidRDefault="00382A9A" w:rsidP="00051D0A">
      <w:pPr>
        <w:rPr>
          <w:rFonts w:ascii="Times New Roman" w:hAnsi="Times New Roman" w:cs="Times New Roman"/>
        </w:rPr>
      </w:pPr>
    </w:p>
    <w:p w14:paraId="4A1F8D3E" w14:textId="377A69A7" w:rsidR="00C16A9B" w:rsidRDefault="00C16A9B" w:rsidP="00051D0A">
      <w:pPr>
        <w:rPr>
          <w:rFonts w:ascii="Times New Roman" w:hAnsi="Times New Roman" w:cs="Times New Roman"/>
        </w:rPr>
      </w:pPr>
    </w:p>
    <w:p w14:paraId="6E33F53F" w14:textId="5A5459F6" w:rsidR="00C16A9B" w:rsidRDefault="00C16A9B" w:rsidP="00051D0A">
      <w:pPr>
        <w:rPr>
          <w:rFonts w:ascii="Times New Roman" w:hAnsi="Times New Roman" w:cs="Times New Roman"/>
        </w:rPr>
      </w:pPr>
    </w:p>
    <w:p w14:paraId="710C17BE" w14:textId="77777777" w:rsidR="00C16A9B" w:rsidRDefault="00C16A9B" w:rsidP="00051D0A">
      <w:pPr>
        <w:rPr>
          <w:rFonts w:ascii="Times New Roman" w:hAnsi="Times New Roman" w:cs="Times New Roman"/>
        </w:rPr>
      </w:pPr>
    </w:p>
    <w:p w14:paraId="539EE7C8" w14:textId="77777777" w:rsidR="00382A9A" w:rsidRDefault="00382A9A" w:rsidP="00051D0A">
      <w:pPr>
        <w:rPr>
          <w:rFonts w:ascii="Times New Roman" w:hAnsi="Times New Roman" w:cs="Times New Roman"/>
        </w:rPr>
      </w:pPr>
    </w:p>
    <w:p w14:paraId="62531FAE" w14:textId="77777777" w:rsidR="00382A9A" w:rsidRDefault="00382A9A" w:rsidP="00051D0A">
      <w:pPr>
        <w:rPr>
          <w:rFonts w:ascii="Times New Roman" w:hAnsi="Times New Roman" w:cs="Times New Roman"/>
        </w:rPr>
      </w:pPr>
    </w:p>
    <w:p w14:paraId="5179050D" w14:textId="77680097" w:rsidR="00051D0A" w:rsidRPr="00051D0A" w:rsidRDefault="00051D0A" w:rsidP="00051D0A">
      <w:pPr>
        <w:jc w:val="center"/>
        <w:rPr>
          <w:rFonts w:ascii="Times New Roman" w:hAnsi="Times New Roman" w:cs="Times New Roman"/>
          <w:b/>
          <w:bCs/>
        </w:rPr>
      </w:pPr>
      <w:r w:rsidRPr="00051D0A">
        <w:rPr>
          <w:rFonts w:ascii="Times New Roman" w:hAnsi="Times New Roman" w:cs="Times New Roman"/>
          <w:b/>
          <w:bCs/>
        </w:rPr>
        <w:t>Refe</w:t>
      </w:r>
      <w:r w:rsidR="00382A9A">
        <w:rPr>
          <w:rFonts w:ascii="Times New Roman" w:hAnsi="Times New Roman" w:cs="Times New Roman"/>
          <w:b/>
          <w:bCs/>
        </w:rPr>
        <w:t>re</w:t>
      </w:r>
      <w:r w:rsidRPr="00051D0A">
        <w:rPr>
          <w:rFonts w:ascii="Times New Roman" w:hAnsi="Times New Roman" w:cs="Times New Roman"/>
          <w:b/>
          <w:bCs/>
        </w:rPr>
        <w:t>nces</w:t>
      </w:r>
    </w:p>
    <w:p w14:paraId="2AC39686" w14:textId="77777777" w:rsidR="00051D0A" w:rsidRDefault="00051D0A" w:rsidP="00051D0A">
      <w:pPr>
        <w:rPr>
          <w:rFonts w:ascii="Times New Roman" w:hAnsi="Times New Roman" w:cs="Times New Roman"/>
        </w:rPr>
      </w:pPr>
    </w:p>
    <w:p w14:paraId="2771B3EF" w14:textId="7A437894" w:rsidR="00FD787F" w:rsidRPr="00FD787F" w:rsidRDefault="00051D0A" w:rsidP="00FD787F">
      <w:pPr>
        <w:widowControl w:val="0"/>
        <w:autoSpaceDE w:val="0"/>
        <w:autoSpaceDN w:val="0"/>
        <w:adjustRightInd w:val="0"/>
        <w:ind w:left="480" w:hanging="480"/>
        <w:rPr>
          <w:rFonts w:ascii="Times New Roman" w:hAnsi="Times New Roman" w:cs="Times New Roman"/>
          <w:noProof/>
        </w:rPr>
      </w:pPr>
      <w:r>
        <w:rPr>
          <w:rFonts w:ascii="Times New Roman" w:hAnsi="Times New Roman" w:cs="Times New Roman"/>
        </w:rPr>
        <w:fldChar w:fldCharType="begin" w:fldLock="1"/>
      </w:r>
      <w:r>
        <w:rPr>
          <w:rFonts w:ascii="Times New Roman" w:hAnsi="Times New Roman" w:cs="Times New Roman"/>
        </w:rPr>
        <w:instrText xml:space="preserve">ADDIN Mendeley Bibliography CSL_BIBLIOGRAPHY </w:instrText>
      </w:r>
      <w:r>
        <w:rPr>
          <w:rFonts w:ascii="Times New Roman" w:hAnsi="Times New Roman" w:cs="Times New Roman"/>
        </w:rPr>
        <w:fldChar w:fldCharType="separate"/>
      </w:r>
      <w:r w:rsidR="00FD787F" w:rsidRPr="00FD787F">
        <w:rPr>
          <w:rFonts w:ascii="Times New Roman" w:hAnsi="Times New Roman" w:cs="Times New Roman"/>
          <w:noProof/>
        </w:rPr>
        <w:t xml:space="preserve">Blei, D. M., Ng, A. Y., &amp; Jordan, M. I. (2003). Latent Dirichlet allocation. </w:t>
      </w:r>
      <w:r w:rsidR="00FD787F" w:rsidRPr="00FD787F">
        <w:rPr>
          <w:rFonts w:ascii="Times New Roman" w:hAnsi="Times New Roman" w:cs="Times New Roman"/>
          <w:i/>
          <w:iCs/>
          <w:noProof/>
        </w:rPr>
        <w:t>Journal of Machine Learning Research</w:t>
      </w:r>
      <w:r w:rsidR="00FD787F" w:rsidRPr="00FD787F">
        <w:rPr>
          <w:rFonts w:ascii="Times New Roman" w:hAnsi="Times New Roman" w:cs="Times New Roman"/>
          <w:noProof/>
        </w:rPr>
        <w:t xml:space="preserve">, </w:t>
      </w:r>
      <w:r w:rsidR="00FD787F" w:rsidRPr="00FD787F">
        <w:rPr>
          <w:rFonts w:ascii="Times New Roman" w:hAnsi="Times New Roman" w:cs="Times New Roman"/>
          <w:i/>
          <w:iCs/>
          <w:noProof/>
        </w:rPr>
        <w:t>3</w:t>
      </w:r>
      <w:r w:rsidR="00FD787F" w:rsidRPr="00FD787F">
        <w:rPr>
          <w:rFonts w:ascii="Times New Roman" w:hAnsi="Times New Roman" w:cs="Times New Roman"/>
          <w:noProof/>
        </w:rPr>
        <w:t>(4–5), 993–1022. https://doi.org/10.1016/b978-0-12-411519-4.00006-9</w:t>
      </w:r>
    </w:p>
    <w:p w14:paraId="5010AD2B" w14:textId="77777777" w:rsidR="00FD787F" w:rsidRPr="00FD787F" w:rsidRDefault="00FD787F" w:rsidP="00FD787F">
      <w:pPr>
        <w:widowControl w:val="0"/>
        <w:autoSpaceDE w:val="0"/>
        <w:autoSpaceDN w:val="0"/>
        <w:adjustRightInd w:val="0"/>
        <w:ind w:left="480" w:hanging="480"/>
        <w:rPr>
          <w:rFonts w:ascii="Times New Roman" w:hAnsi="Times New Roman" w:cs="Times New Roman"/>
          <w:noProof/>
        </w:rPr>
      </w:pPr>
      <w:r w:rsidRPr="00FD787F">
        <w:rPr>
          <w:rFonts w:ascii="Times New Roman" w:hAnsi="Times New Roman" w:cs="Times New Roman"/>
          <w:noProof/>
        </w:rPr>
        <w:t xml:space="preserve">Elmore, J. (2019). A Structural Topic Model Approach to Exploring Gender Bias in Letters of Recommendation. </w:t>
      </w:r>
      <w:r w:rsidRPr="00FD787F">
        <w:rPr>
          <w:rFonts w:ascii="Times New Roman" w:hAnsi="Times New Roman" w:cs="Times New Roman"/>
          <w:i/>
          <w:iCs/>
          <w:noProof/>
        </w:rPr>
        <w:t>Qualifying Paper</w:t>
      </w:r>
      <w:r w:rsidRPr="00FD787F">
        <w:rPr>
          <w:rFonts w:ascii="Times New Roman" w:hAnsi="Times New Roman" w:cs="Times New Roman"/>
          <w:noProof/>
        </w:rPr>
        <w:t>. https://doi.org/10.18848/1447-9494/cgp/v15i09/45953</w:t>
      </w:r>
    </w:p>
    <w:p w14:paraId="2AD02031" w14:textId="77777777" w:rsidR="00FD787F" w:rsidRPr="00FD787F" w:rsidRDefault="00FD787F" w:rsidP="00FD787F">
      <w:pPr>
        <w:widowControl w:val="0"/>
        <w:autoSpaceDE w:val="0"/>
        <w:autoSpaceDN w:val="0"/>
        <w:adjustRightInd w:val="0"/>
        <w:ind w:left="480" w:hanging="480"/>
        <w:rPr>
          <w:rFonts w:ascii="Times New Roman" w:hAnsi="Times New Roman" w:cs="Times New Roman"/>
          <w:noProof/>
        </w:rPr>
      </w:pPr>
      <w:r w:rsidRPr="00FD787F">
        <w:rPr>
          <w:rFonts w:ascii="Times New Roman" w:hAnsi="Times New Roman" w:cs="Times New Roman"/>
          <w:noProof/>
        </w:rPr>
        <w:t xml:space="preserve">Mimno, D., Wallach, H. M., Talley, E., Leenders, M., &amp; McCallum, A. (2011). Optimizing semantic coherence in topic models. </w:t>
      </w:r>
      <w:r w:rsidRPr="00FD787F">
        <w:rPr>
          <w:rFonts w:ascii="Times New Roman" w:hAnsi="Times New Roman" w:cs="Times New Roman"/>
          <w:i/>
          <w:iCs/>
          <w:noProof/>
        </w:rPr>
        <w:t>EMNLP 2011 - Conference on Empirical Methods in Natural Language Processing, Proceedings of the Conference</w:t>
      </w:r>
      <w:r w:rsidRPr="00FD787F">
        <w:rPr>
          <w:rFonts w:ascii="Times New Roman" w:hAnsi="Times New Roman" w:cs="Times New Roman"/>
          <w:noProof/>
        </w:rPr>
        <w:t>.</w:t>
      </w:r>
    </w:p>
    <w:p w14:paraId="0D6FBBEA" w14:textId="77777777" w:rsidR="00FD787F" w:rsidRPr="00FD787F" w:rsidRDefault="00FD787F" w:rsidP="00FD787F">
      <w:pPr>
        <w:widowControl w:val="0"/>
        <w:autoSpaceDE w:val="0"/>
        <w:autoSpaceDN w:val="0"/>
        <w:adjustRightInd w:val="0"/>
        <w:ind w:left="480" w:hanging="480"/>
        <w:rPr>
          <w:rFonts w:ascii="Times New Roman" w:hAnsi="Times New Roman" w:cs="Times New Roman"/>
          <w:noProof/>
        </w:rPr>
      </w:pPr>
      <w:r w:rsidRPr="00FD787F">
        <w:rPr>
          <w:rFonts w:ascii="Times New Roman" w:hAnsi="Times New Roman" w:cs="Times New Roman"/>
          <w:noProof/>
        </w:rPr>
        <w:t xml:space="preserve">Roberts, M. E., Stewart, B. M., &amp; Tingley, D. (2019). Stm: An R package for structural topic models. </w:t>
      </w:r>
      <w:r w:rsidRPr="00FD787F">
        <w:rPr>
          <w:rFonts w:ascii="Times New Roman" w:hAnsi="Times New Roman" w:cs="Times New Roman"/>
          <w:i/>
          <w:iCs/>
          <w:noProof/>
        </w:rPr>
        <w:t>Journal of Statistical Software</w:t>
      </w:r>
      <w:r w:rsidRPr="00FD787F">
        <w:rPr>
          <w:rFonts w:ascii="Times New Roman" w:hAnsi="Times New Roman" w:cs="Times New Roman"/>
          <w:noProof/>
        </w:rPr>
        <w:t xml:space="preserve">, </w:t>
      </w:r>
      <w:r w:rsidRPr="00FD787F">
        <w:rPr>
          <w:rFonts w:ascii="Times New Roman" w:hAnsi="Times New Roman" w:cs="Times New Roman"/>
          <w:i/>
          <w:iCs/>
          <w:noProof/>
        </w:rPr>
        <w:t>91</w:t>
      </w:r>
      <w:r w:rsidRPr="00FD787F">
        <w:rPr>
          <w:rFonts w:ascii="Times New Roman" w:hAnsi="Times New Roman" w:cs="Times New Roman"/>
          <w:noProof/>
        </w:rPr>
        <w:t>(2). https://doi.org/10.18637/jss.v091.i02</w:t>
      </w:r>
    </w:p>
    <w:p w14:paraId="1288B7C2" w14:textId="77777777" w:rsidR="00FD787F" w:rsidRPr="00FD787F" w:rsidRDefault="00FD787F" w:rsidP="00FD787F">
      <w:pPr>
        <w:widowControl w:val="0"/>
        <w:autoSpaceDE w:val="0"/>
        <w:autoSpaceDN w:val="0"/>
        <w:adjustRightInd w:val="0"/>
        <w:ind w:left="480" w:hanging="480"/>
        <w:rPr>
          <w:rFonts w:ascii="Times New Roman" w:hAnsi="Times New Roman" w:cs="Times New Roman"/>
          <w:noProof/>
        </w:rPr>
      </w:pPr>
      <w:r w:rsidRPr="00FD787F">
        <w:rPr>
          <w:rFonts w:ascii="Times New Roman" w:hAnsi="Times New Roman" w:cs="Times New Roman"/>
          <w:noProof/>
        </w:rPr>
        <w:t xml:space="preserve">Roberts, M. E., Stewart, B. M., Tingley, D., Lucas, C., Leder-Luis, J., Gadarian, S. K., </w:t>
      </w:r>
      <w:r w:rsidRPr="00FD787F">
        <w:rPr>
          <w:rFonts w:ascii="Times New Roman" w:hAnsi="Times New Roman" w:cs="Times New Roman"/>
          <w:noProof/>
        </w:rPr>
        <w:lastRenderedPageBreak/>
        <w:t xml:space="preserve">Albertson, B., &amp; Rand, D. G. (2014). Structural topic models for open-ended survey responses. </w:t>
      </w:r>
      <w:r w:rsidRPr="00FD787F">
        <w:rPr>
          <w:rFonts w:ascii="Times New Roman" w:hAnsi="Times New Roman" w:cs="Times New Roman"/>
          <w:i/>
          <w:iCs/>
          <w:noProof/>
        </w:rPr>
        <w:t>American Journal of Political Science</w:t>
      </w:r>
      <w:r w:rsidRPr="00FD787F">
        <w:rPr>
          <w:rFonts w:ascii="Times New Roman" w:hAnsi="Times New Roman" w:cs="Times New Roman"/>
          <w:noProof/>
        </w:rPr>
        <w:t xml:space="preserve">, </w:t>
      </w:r>
      <w:r w:rsidRPr="00FD787F">
        <w:rPr>
          <w:rFonts w:ascii="Times New Roman" w:hAnsi="Times New Roman" w:cs="Times New Roman"/>
          <w:i/>
          <w:iCs/>
          <w:noProof/>
        </w:rPr>
        <w:t>58</w:t>
      </w:r>
      <w:r w:rsidRPr="00FD787F">
        <w:rPr>
          <w:rFonts w:ascii="Times New Roman" w:hAnsi="Times New Roman" w:cs="Times New Roman"/>
          <w:noProof/>
        </w:rPr>
        <w:t>(4), 1064–1082. https://doi.org/10.1111/ajps.12103</w:t>
      </w:r>
    </w:p>
    <w:p w14:paraId="21604865" w14:textId="21FE4659" w:rsidR="00051D0A" w:rsidRPr="00051D0A" w:rsidRDefault="00051D0A" w:rsidP="00FD787F">
      <w:pPr>
        <w:widowControl w:val="0"/>
        <w:autoSpaceDE w:val="0"/>
        <w:autoSpaceDN w:val="0"/>
        <w:adjustRightInd w:val="0"/>
        <w:ind w:left="480" w:hanging="480"/>
        <w:rPr>
          <w:rFonts w:ascii="Times New Roman" w:hAnsi="Times New Roman" w:cs="Times New Roman"/>
        </w:rPr>
      </w:pPr>
      <w:r>
        <w:rPr>
          <w:rFonts w:ascii="Times New Roman" w:hAnsi="Times New Roman" w:cs="Times New Roman"/>
        </w:rPr>
        <w:fldChar w:fldCharType="end"/>
      </w:r>
    </w:p>
    <w:sectPr w:rsidR="00051D0A" w:rsidRPr="00051D0A" w:rsidSect="000A5A87">
      <w:footerReference w:type="even" r:id="rId41"/>
      <w:footerReference w:type="default" r:id="rId4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gmz2108" w:date="2021-12-14T23:59:00Z" w:initials="g">
    <w:p w14:paraId="76B314AB" w14:textId="77777777" w:rsidR="001B53BE" w:rsidRDefault="001B53BE">
      <w:pPr>
        <w:pStyle w:val="CommentText"/>
      </w:pPr>
      <w:r>
        <w:rPr>
          <w:rStyle w:val="CommentReference"/>
        </w:rPr>
        <w:annotationRef/>
      </w:r>
      <w:r>
        <w:t xml:space="preserve">Just wanted to include this section here for our internal background to guide our discussions, not necessarily for the CDC study; some of this overview on how topic models work and their assumptions will be more relevant for my empirical paper which will go deeper on methods. </w:t>
      </w:r>
    </w:p>
  </w:comment>
  <w:comment w:id="1" w:author="gmz2108" w:date="2021-12-17T08:30:00Z" w:initials="g">
    <w:p w14:paraId="1F4703ED" w14:textId="77777777" w:rsidR="00581E50" w:rsidRDefault="00581E50">
      <w:pPr>
        <w:pStyle w:val="CommentText"/>
      </w:pPr>
      <w:r>
        <w:rPr>
          <w:rStyle w:val="CommentReference"/>
        </w:rPr>
        <w:annotationRef/>
      </w:r>
      <w:r>
        <w:t xml:space="preserve">Increase to n = 20 </w:t>
      </w:r>
    </w:p>
    <w:p w14:paraId="5F868F84" w14:textId="77777777" w:rsidR="00822B3A" w:rsidRDefault="00822B3A">
      <w:pPr>
        <w:pStyle w:val="CommentText"/>
      </w:pPr>
    </w:p>
    <w:p w14:paraId="22DF4098" w14:textId="77777777" w:rsidR="00822B3A" w:rsidRDefault="00822B3A">
      <w:pPr>
        <w:pStyle w:val="CommentText"/>
      </w:pPr>
      <w:r>
        <w:t xml:space="preserve">Also consider removing stop words or select stop words at least </w:t>
      </w:r>
    </w:p>
    <w:p w14:paraId="30EEF679" w14:textId="77777777" w:rsidR="00861B5E" w:rsidRDefault="00861B5E">
      <w:pPr>
        <w:pStyle w:val="CommentText"/>
      </w:pPr>
    </w:p>
    <w:p w14:paraId="6D1199A1" w14:textId="77777777" w:rsidR="00861B5E" w:rsidRDefault="00861B5E">
      <w:pPr>
        <w:pStyle w:val="CommentText"/>
      </w:pPr>
    </w:p>
    <w:p w14:paraId="3DFCC928" w14:textId="77777777" w:rsidR="00861B5E" w:rsidRDefault="00861B5E">
      <w:pPr>
        <w:pStyle w:val="CommentText"/>
      </w:pPr>
    </w:p>
    <w:p w14:paraId="522028CD" w14:textId="2F4B32E1" w:rsidR="00861B5E" w:rsidRDefault="00861B5E">
      <w:pPr>
        <w:pStyle w:val="CommentText"/>
      </w:pPr>
      <w:r>
        <w:t xml:space="preserve">Meaningfulness and exclusivity </w:t>
      </w:r>
    </w:p>
  </w:comment>
  <w:comment w:id="2" w:author="gmz2108" w:date="2021-12-17T14:06:00Z" w:initials="g">
    <w:p w14:paraId="452AB5F8" w14:textId="77777777" w:rsidR="003148BD" w:rsidRDefault="003148BD">
      <w:pPr>
        <w:pStyle w:val="CommentText"/>
      </w:pPr>
      <w:r>
        <w:rPr>
          <w:rStyle w:val="CommentReference"/>
        </w:rPr>
        <w:annotationRef/>
      </w:r>
      <w:r>
        <w:t xml:space="preserve">Jim’s labels: </w:t>
      </w:r>
    </w:p>
    <w:p w14:paraId="49AC19DC" w14:textId="77777777" w:rsidR="003148BD" w:rsidRDefault="003148BD">
      <w:pPr>
        <w:pStyle w:val="CommentText"/>
      </w:pPr>
    </w:p>
    <w:p w14:paraId="5427A6FF" w14:textId="77777777" w:rsidR="003148BD" w:rsidRDefault="003148BD">
      <w:pPr>
        <w:pStyle w:val="CommentText"/>
      </w:pPr>
    </w:p>
    <w:p w14:paraId="105752F1" w14:textId="26000D0B" w:rsidR="003148BD" w:rsidRDefault="003148BD">
      <w:pPr>
        <w:pStyle w:val="CommentText"/>
      </w:pPr>
      <w:r>
        <w:t>1. Protect others</w:t>
      </w:r>
    </w:p>
    <w:p w14:paraId="139A3DB1" w14:textId="262E391E" w:rsidR="003148BD" w:rsidRDefault="003148BD">
      <w:pPr>
        <w:pStyle w:val="CommentText"/>
      </w:pPr>
      <w:r>
        <w:t>2. Protect Self</w:t>
      </w:r>
    </w:p>
    <w:p w14:paraId="4D2FE8D1" w14:textId="64125D52" w:rsidR="003148BD" w:rsidRDefault="003148BD">
      <w:pPr>
        <w:pStyle w:val="CommentText"/>
      </w:pPr>
      <w:r>
        <w:t>3. (we’re unsure…. What’s left not explained</w:t>
      </w:r>
    </w:p>
  </w:comment>
  <w:comment w:id="3" w:author="gmz2108" w:date="2021-12-17T08:31:00Z" w:initials="g">
    <w:p w14:paraId="6EDAB434" w14:textId="3FB4B793" w:rsidR="00581E50" w:rsidRDefault="00581E50">
      <w:pPr>
        <w:pStyle w:val="CommentText"/>
      </w:pPr>
      <w:r>
        <w:rPr>
          <w:rStyle w:val="CommentReference"/>
        </w:rPr>
        <w:annotationRef/>
      </w:r>
      <w:r>
        <w:t xml:space="preserve">Make this Figure 1 </w:t>
      </w:r>
    </w:p>
  </w:comment>
  <w:comment w:id="4" w:author="gmz2108" w:date="2021-12-15T00:27:00Z" w:initials="g">
    <w:p w14:paraId="3D8DE1F2" w14:textId="77777777" w:rsidR="001B53BE" w:rsidRDefault="001B53BE">
      <w:pPr>
        <w:pStyle w:val="CommentText"/>
      </w:pPr>
      <w:r>
        <w:rPr>
          <w:rStyle w:val="CommentReference"/>
        </w:rPr>
        <w:annotationRef/>
      </w:r>
      <w:r>
        <w:t>Note: I controlled for subjective norm and perceived control when generating the topic model; by doing so, the assumption that I stated is that, in order to isolate the relationship between latent topics in the data and participant attitudes, I will control for any variance in reasons stated due to perceived control and subjective norm…. is this permissible? If not, I can easily remove PC and SN as covariates when generating the topic model solution (s).</w:t>
      </w:r>
    </w:p>
    <w:p w14:paraId="3AF9D6F5" w14:textId="77777777" w:rsidR="001B53BE" w:rsidRDefault="001B53BE">
      <w:pPr>
        <w:pStyle w:val="CommentText"/>
      </w:pPr>
    </w:p>
    <w:p w14:paraId="5EAAE1D9" w14:textId="6DD2F235" w:rsidR="001B53BE" w:rsidRDefault="001B53BE">
      <w:pPr>
        <w:pStyle w:val="CommentText"/>
      </w:pPr>
      <w:r>
        <w:t xml:space="preserve">Also, if you’re able to share the broader data set with demographics, I think that it would be good for us to control for those as well </w:t>
      </w:r>
    </w:p>
  </w:comment>
  <w:comment w:id="5" w:author="gmz2108" w:date="2021-12-15T01:04:00Z" w:initials="g">
    <w:p w14:paraId="2D8B338A" w14:textId="0BE28756" w:rsidR="00CA4BA5" w:rsidRDefault="00CA4BA5">
      <w:pPr>
        <w:pStyle w:val="CommentText"/>
      </w:pPr>
      <w:r>
        <w:rPr>
          <w:rStyle w:val="CommentReference"/>
        </w:rPr>
        <w:annotationRef/>
      </w:r>
      <w:r>
        <w:t xml:space="preserve">Would this trend make sense based on the subjective information above about the kinds of words that are clustered in this topic? I’m not sure I follow… I will continue to dig into these expected proportion plots. </w:t>
      </w:r>
    </w:p>
  </w:comment>
  <w:comment w:id="6" w:author="gmz2108" w:date="2021-12-17T14:21:00Z" w:initials="g">
    <w:p w14:paraId="0BEE443B" w14:textId="77777777" w:rsidR="008A2B0C" w:rsidRDefault="008A2B0C">
      <w:pPr>
        <w:pStyle w:val="CommentText"/>
      </w:pPr>
      <w:r>
        <w:rPr>
          <w:rStyle w:val="CommentReference"/>
        </w:rPr>
        <w:annotationRef/>
      </w:r>
      <w:r>
        <w:t xml:space="preserve">Our label’s </w:t>
      </w:r>
    </w:p>
    <w:p w14:paraId="25C38DF5" w14:textId="77777777" w:rsidR="008A2B0C" w:rsidRDefault="008A2B0C">
      <w:pPr>
        <w:pStyle w:val="CommentText"/>
      </w:pPr>
    </w:p>
    <w:p w14:paraId="6513EF19" w14:textId="524FCD98" w:rsidR="008A2B0C" w:rsidRDefault="008A2B0C">
      <w:pPr>
        <w:pStyle w:val="CommentText"/>
      </w:pPr>
      <w:r>
        <w:t xml:space="preserve">1. Vaccine </w:t>
      </w:r>
      <w:proofErr w:type="spellStart"/>
      <w:r>
        <w:t>Hestiancy</w:t>
      </w:r>
      <w:proofErr w:type="spellEnd"/>
      <w:r>
        <w:t xml:space="preserve"> (…)</w:t>
      </w:r>
    </w:p>
    <w:p w14:paraId="0A2A66D8" w14:textId="73C82704" w:rsidR="008A2B0C" w:rsidRDefault="008A2B0C">
      <w:pPr>
        <w:pStyle w:val="CommentText"/>
      </w:pPr>
      <w:r>
        <w:t>2. Difficult to implement during work</w:t>
      </w:r>
    </w:p>
    <w:p w14:paraId="3262481E" w14:textId="302CB5CA" w:rsidR="008A2B0C" w:rsidRDefault="008A2B0C">
      <w:pPr>
        <w:pStyle w:val="CommentText"/>
      </w:pPr>
      <w:r>
        <w:t xml:space="preserve">3. Masks are inconvenient and uncomfortable </w:t>
      </w:r>
    </w:p>
    <w:p w14:paraId="570CE488" w14:textId="77777777" w:rsidR="008A2B0C" w:rsidRDefault="008A2B0C">
      <w:pPr>
        <w:pStyle w:val="CommentText"/>
      </w:pPr>
    </w:p>
    <w:p w14:paraId="629C44AC" w14:textId="77777777" w:rsidR="008A2B0C" w:rsidRDefault="008A2B0C">
      <w:pPr>
        <w:pStyle w:val="CommentText"/>
      </w:pPr>
    </w:p>
    <w:p w14:paraId="3CFA2C7A" w14:textId="77777777" w:rsidR="008A2B0C" w:rsidRDefault="008A2B0C">
      <w:pPr>
        <w:pStyle w:val="CommentText"/>
      </w:pPr>
    </w:p>
    <w:p w14:paraId="35F35FA5" w14:textId="2A054DED" w:rsidR="008A2B0C" w:rsidRDefault="008A2B0C">
      <w:pPr>
        <w:pStyle w:val="CommentText"/>
      </w:pPr>
      <w:r>
        <w:t xml:space="preserve">Use </w:t>
      </w:r>
      <w:proofErr w:type="spellStart"/>
      <w:r>
        <w:t>find_thoughts</w:t>
      </w:r>
      <w:proofErr w:type="spellEnd"/>
      <w:r>
        <w:t>( ) to identify representative reasons against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6B314AB" w15:done="0"/>
  <w15:commentEx w15:paraId="522028CD" w15:done="0"/>
  <w15:commentEx w15:paraId="4D2FE8D1" w15:done="0"/>
  <w15:commentEx w15:paraId="6EDAB434" w15:done="0"/>
  <w15:commentEx w15:paraId="5EAAE1D9" w15:done="0"/>
  <w15:commentEx w15:paraId="2D8B338A" w15:done="0"/>
  <w15:commentEx w15:paraId="35F35F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63AE5F" w16cex:dateUtc="2021-12-15T04:59:00Z"/>
  <w16cex:commentExtensible w16cex:durableId="2566C938" w16cex:dateUtc="2021-12-17T13:30:00Z"/>
  <w16cex:commentExtensible w16cex:durableId="256717E9" w16cex:dateUtc="2021-12-17T19:06:00Z"/>
  <w16cex:commentExtensible w16cex:durableId="2566C94E" w16cex:dateUtc="2021-12-17T13:31:00Z"/>
  <w16cex:commentExtensible w16cex:durableId="2563B4FE" w16cex:dateUtc="2021-12-15T05:27:00Z"/>
  <w16cex:commentExtensible w16cex:durableId="2563BD89" w16cex:dateUtc="2021-12-15T06:04:00Z"/>
  <w16cex:commentExtensible w16cex:durableId="25671B86" w16cex:dateUtc="2021-12-17T19: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6B314AB" w16cid:durableId="2563AE5F"/>
  <w16cid:commentId w16cid:paraId="522028CD" w16cid:durableId="2566C938"/>
  <w16cid:commentId w16cid:paraId="4D2FE8D1" w16cid:durableId="256717E9"/>
  <w16cid:commentId w16cid:paraId="6EDAB434" w16cid:durableId="2566C94E"/>
  <w16cid:commentId w16cid:paraId="5EAAE1D9" w16cid:durableId="2563B4FE"/>
  <w16cid:commentId w16cid:paraId="2D8B338A" w16cid:durableId="2563BD89"/>
  <w16cid:commentId w16cid:paraId="35F35FA5" w16cid:durableId="25671B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1D331B" w14:textId="77777777" w:rsidR="00F47733" w:rsidRDefault="00F47733" w:rsidP="004D205B">
      <w:r>
        <w:separator/>
      </w:r>
    </w:p>
  </w:endnote>
  <w:endnote w:type="continuationSeparator" w:id="0">
    <w:p w14:paraId="759EBC33" w14:textId="77777777" w:rsidR="00F47733" w:rsidRDefault="00F47733" w:rsidP="004D20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47467374"/>
      <w:docPartObj>
        <w:docPartGallery w:val="Page Numbers (Bottom of Page)"/>
        <w:docPartUnique/>
      </w:docPartObj>
    </w:sdtPr>
    <w:sdtEndPr>
      <w:rPr>
        <w:rStyle w:val="PageNumber"/>
      </w:rPr>
    </w:sdtEndPr>
    <w:sdtContent>
      <w:p w14:paraId="376FA719" w14:textId="77777777" w:rsidR="001B53BE" w:rsidRDefault="001B53BE" w:rsidP="001B53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6A4D83" w14:textId="77777777" w:rsidR="001B53BE" w:rsidRDefault="001B53BE" w:rsidP="004D205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14416926"/>
      <w:docPartObj>
        <w:docPartGallery w:val="Page Numbers (Bottom of Page)"/>
        <w:docPartUnique/>
      </w:docPartObj>
    </w:sdtPr>
    <w:sdtEndPr>
      <w:rPr>
        <w:rStyle w:val="PageNumber"/>
      </w:rPr>
    </w:sdtEndPr>
    <w:sdtContent>
      <w:p w14:paraId="22B20F2D" w14:textId="77777777" w:rsidR="001B53BE" w:rsidRDefault="001B53BE" w:rsidP="001B53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3FD093E" w14:textId="77777777" w:rsidR="001B53BE" w:rsidRDefault="001B53BE" w:rsidP="004D205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CF8160" w14:textId="77777777" w:rsidR="00F47733" w:rsidRDefault="00F47733" w:rsidP="004D205B">
      <w:r>
        <w:separator/>
      </w:r>
    </w:p>
  </w:footnote>
  <w:footnote w:type="continuationSeparator" w:id="0">
    <w:p w14:paraId="3012D3AC" w14:textId="77777777" w:rsidR="00F47733" w:rsidRDefault="00F47733" w:rsidP="004D20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51F3D"/>
    <w:multiLevelType w:val="hybridMultilevel"/>
    <w:tmpl w:val="27FA0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1D25A4"/>
    <w:multiLevelType w:val="hybridMultilevel"/>
    <w:tmpl w:val="5B74C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886B4F"/>
    <w:multiLevelType w:val="hybridMultilevel"/>
    <w:tmpl w:val="FC283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3C0556"/>
    <w:multiLevelType w:val="hybridMultilevel"/>
    <w:tmpl w:val="A65A48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mz2108">
    <w15:presenceInfo w15:providerId="AD" w15:userId="S::gmz2108@teacherscollegecolumbia.onmicrosoft.com::bff4d3b7-68c8-4ace-9076-c37c8da476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D0A"/>
    <w:rsid w:val="000144B5"/>
    <w:rsid w:val="00046CB0"/>
    <w:rsid w:val="00051D0A"/>
    <w:rsid w:val="000A5A87"/>
    <w:rsid w:val="000D7014"/>
    <w:rsid w:val="00115C60"/>
    <w:rsid w:val="0016115C"/>
    <w:rsid w:val="00164F6E"/>
    <w:rsid w:val="00165FB9"/>
    <w:rsid w:val="00172DD2"/>
    <w:rsid w:val="00195CC3"/>
    <w:rsid w:val="001B04D3"/>
    <w:rsid w:val="001B3BB5"/>
    <w:rsid w:val="001B53BE"/>
    <w:rsid w:val="0021602D"/>
    <w:rsid w:val="00262A27"/>
    <w:rsid w:val="002753DD"/>
    <w:rsid w:val="002C6C2F"/>
    <w:rsid w:val="002D558C"/>
    <w:rsid w:val="002E333D"/>
    <w:rsid w:val="00310652"/>
    <w:rsid w:val="003148BD"/>
    <w:rsid w:val="00350763"/>
    <w:rsid w:val="00372305"/>
    <w:rsid w:val="00382A9A"/>
    <w:rsid w:val="003A0810"/>
    <w:rsid w:val="003C176D"/>
    <w:rsid w:val="003E3F3C"/>
    <w:rsid w:val="004635CC"/>
    <w:rsid w:val="004A407B"/>
    <w:rsid w:val="004D205B"/>
    <w:rsid w:val="00522F65"/>
    <w:rsid w:val="0057332F"/>
    <w:rsid w:val="00581E50"/>
    <w:rsid w:val="0059609A"/>
    <w:rsid w:val="00652C07"/>
    <w:rsid w:val="00661372"/>
    <w:rsid w:val="0068001C"/>
    <w:rsid w:val="006D2376"/>
    <w:rsid w:val="006F04A8"/>
    <w:rsid w:val="00792717"/>
    <w:rsid w:val="00801FA0"/>
    <w:rsid w:val="00822B3A"/>
    <w:rsid w:val="00861B5E"/>
    <w:rsid w:val="008A2B0C"/>
    <w:rsid w:val="009244CB"/>
    <w:rsid w:val="00962EB7"/>
    <w:rsid w:val="009654D1"/>
    <w:rsid w:val="0098491E"/>
    <w:rsid w:val="009E0E37"/>
    <w:rsid w:val="00A47D62"/>
    <w:rsid w:val="00A64AA8"/>
    <w:rsid w:val="00A87376"/>
    <w:rsid w:val="00AA57C7"/>
    <w:rsid w:val="00AF1721"/>
    <w:rsid w:val="00B85D22"/>
    <w:rsid w:val="00BC639A"/>
    <w:rsid w:val="00BD7940"/>
    <w:rsid w:val="00BF3E85"/>
    <w:rsid w:val="00C16A9B"/>
    <w:rsid w:val="00C679ED"/>
    <w:rsid w:val="00CA4BA5"/>
    <w:rsid w:val="00CD6561"/>
    <w:rsid w:val="00CE5064"/>
    <w:rsid w:val="00D0442B"/>
    <w:rsid w:val="00D21452"/>
    <w:rsid w:val="00D723E2"/>
    <w:rsid w:val="00DC5C2B"/>
    <w:rsid w:val="00DE45C2"/>
    <w:rsid w:val="00DF0897"/>
    <w:rsid w:val="00E14EA6"/>
    <w:rsid w:val="00E447E7"/>
    <w:rsid w:val="00EA1485"/>
    <w:rsid w:val="00EB2781"/>
    <w:rsid w:val="00EC7AE4"/>
    <w:rsid w:val="00EE7BE0"/>
    <w:rsid w:val="00F47733"/>
    <w:rsid w:val="00F60623"/>
    <w:rsid w:val="00F627E1"/>
    <w:rsid w:val="00F7158B"/>
    <w:rsid w:val="00F75765"/>
    <w:rsid w:val="00FC0E33"/>
    <w:rsid w:val="00FC7E45"/>
    <w:rsid w:val="00FD78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19849D"/>
  <w15:chartTrackingRefBased/>
  <w15:docId w15:val="{D2E4DE64-F1D8-5040-8FD7-7FBA360F7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1D0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1D0A"/>
    <w:rPr>
      <w:rFonts w:ascii="Times New Roman" w:hAnsi="Times New Roman" w:cs="Times New Roman"/>
      <w:sz w:val="18"/>
      <w:szCs w:val="18"/>
    </w:rPr>
  </w:style>
  <w:style w:type="paragraph" w:styleId="Footer">
    <w:name w:val="footer"/>
    <w:basedOn w:val="Normal"/>
    <w:link w:val="FooterChar"/>
    <w:uiPriority w:val="99"/>
    <w:unhideWhenUsed/>
    <w:rsid w:val="004D205B"/>
    <w:pPr>
      <w:tabs>
        <w:tab w:val="center" w:pos="4680"/>
        <w:tab w:val="right" w:pos="9360"/>
      </w:tabs>
    </w:pPr>
  </w:style>
  <w:style w:type="character" w:customStyle="1" w:styleId="FooterChar">
    <w:name w:val="Footer Char"/>
    <w:basedOn w:val="DefaultParagraphFont"/>
    <w:link w:val="Footer"/>
    <w:uiPriority w:val="99"/>
    <w:rsid w:val="004D205B"/>
  </w:style>
  <w:style w:type="character" w:styleId="PageNumber">
    <w:name w:val="page number"/>
    <w:basedOn w:val="DefaultParagraphFont"/>
    <w:uiPriority w:val="99"/>
    <w:semiHidden/>
    <w:unhideWhenUsed/>
    <w:rsid w:val="004D205B"/>
  </w:style>
  <w:style w:type="character" w:styleId="CommentReference">
    <w:name w:val="annotation reference"/>
    <w:basedOn w:val="DefaultParagraphFont"/>
    <w:uiPriority w:val="99"/>
    <w:semiHidden/>
    <w:unhideWhenUsed/>
    <w:rsid w:val="00262A27"/>
    <w:rPr>
      <w:sz w:val="16"/>
      <w:szCs w:val="16"/>
    </w:rPr>
  </w:style>
  <w:style w:type="paragraph" w:styleId="CommentText">
    <w:name w:val="annotation text"/>
    <w:basedOn w:val="Normal"/>
    <w:link w:val="CommentTextChar"/>
    <w:uiPriority w:val="99"/>
    <w:semiHidden/>
    <w:unhideWhenUsed/>
    <w:rsid w:val="00262A27"/>
    <w:rPr>
      <w:sz w:val="20"/>
      <w:szCs w:val="20"/>
    </w:rPr>
  </w:style>
  <w:style w:type="character" w:customStyle="1" w:styleId="CommentTextChar">
    <w:name w:val="Comment Text Char"/>
    <w:basedOn w:val="DefaultParagraphFont"/>
    <w:link w:val="CommentText"/>
    <w:uiPriority w:val="99"/>
    <w:semiHidden/>
    <w:rsid w:val="00262A27"/>
    <w:rPr>
      <w:sz w:val="20"/>
      <w:szCs w:val="20"/>
    </w:rPr>
  </w:style>
  <w:style w:type="paragraph" w:styleId="CommentSubject">
    <w:name w:val="annotation subject"/>
    <w:basedOn w:val="CommentText"/>
    <w:next w:val="CommentText"/>
    <w:link w:val="CommentSubjectChar"/>
    <w:uiPriority w:val="99"/>
    <w:semiHidden/>
    <w:unhideWhenUsed/>
    <w:rsid w:val="00262A27"/>
    <w:rPr>
      <w:b/>
      <w:bCs/>
    </w:rPr>
  </w:style>
  <w:style w:type="character" w:customStyle="1" w:styleId="CommentSubjectChar">
    <w:name w:val="Comment Subject Char"/>
    <w:basedOn w:val="CommentTextChar"/>
    <w:link w:val="CommentSubject"/>
    <w:uiPriority w:val="99"/>
    <w:semiHidden/>
    <w:rsid w:val="00262A27"/>
    <w:rPr>
      <w:b/>
      <w:bCs/>
      <w:sz w:val="20"/>
      <w:szCs w:val="20"/>
    </w:rPr>
  </w:style>
  <w:style w:type="paragraph" w:styleId="ListParagraph">
    <w:name w:val="List Paragraph"/>
    <w:basedOn w:val="Normal"/>
    <w:uiPriority w:val="34"/>
    <w:qFormat/>
    <w:rsid w:val="00046CB0"/>
    <w:pPr>
      <w:ind w:left="720"/>
      <w:contextualSpacing/>
    </w:pPr>
  </w:style>
  <w:style w:type="table" w:styleId="TableGrid">
    <w:name w:val="Table Grid"/>
    <w:basedOn w:val="TableNormal"/>
    <w:uiPriority w:val="39"/>
    <w:rsid w:val="00F60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5.jpeg"/><Relationship Id="rId39" Type="http://schemas.openxmlformats.org/officeDocument/2006/relationships/image" Target="media/image28.png"/><Relationship Id="rId21" Type="http://schemas.microsoft.com/office/2016/09/relationships/commentsIds" Target="commentsIds.xml"/><Relationship Id="rId34" Type="http://schemas.openxmlformats.org/officeDocument/2006/relationships/image" Target="media/image23.jpe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comments" Target="comments.xml"/><Relationship Id="rId31" Type="http://schemas.openxmlformats.org/officeDocument/2006/relationships/image" Target="media/image20.jpe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microsoft.com/office/2018/08/relationships/commentsExtensible" Target="commentsExtensible.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20" Type="http://schemas.microsoft.com/office/2011/relationships/commentsExtended" Target="commentsExtended.xml"/><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1B7E9D-69DE-344C-9977-5410A56EB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24</Pages>
  <Words>4404</Words>
  <Characters>25108</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gmz2108</dc:creator>
  <cp:keywords/>
  <dc:description/>
  <cp:lastModifiedBy>gmz2108</cp:lastModifiedBy>
  <cp:revision>37</cp:revision>
  <dcterms:created xsi:type="dcterms:W3CDTF">2021-12-15T17:08:00Z</dcterms:created>
  <dcterms:modified xsi:type="dcterms:W3CDTF">2021-12-23T19:03:00Z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83c1ef82-bf7f-38b1-bd2b-e1aeebb89628</vt:lpwstr>
  </property>
  <property fmtid="{D5CDD505-2E9C-101B-9397-08002B2CF9AE}" pid="24" name="Mendeley Citation Style_1">
    <vt:lpwstr>http://www.zotero.org/styles/apa</vt:lpwstr>
  </property>
</Properties>
</file>