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墨阅 Moreader 用户使用说明书</w:t>
      </w:r>
    </w:p>
    <w:p/>
    <w:p>
      <w:r>
        <w:rPr>
          <w:b/>
          <w:sz w:val="24"/>
        </w:rPr>
        <w:t>软件名称：</w:t>
      </w:r>
      <w:r>
        <w:rPr>
          <w:sz w:val="24"/>
        </w:rPr>
        <w:t>墨阅 Moreader EPUB 阅读器</w:t>
      </w:r>
    </w:p>
    <w:p>
      <w:r>
        <w:rPr>
          <w:b/>
          <w:sz w:val="24"/>
        </w:rPr>
        <w:t>软件版本：</w:t>
      </w:r>
      <w:r>
        <w:rPr>
          <w:sz w:val="24"/>
        </w:rPr>
        <w:t>v1.3.3</w:t>
      </w:r>
    </w:p>
    <w:p>
      <w:r>
        <w:rPr>
          <w:b/>
          <w:sz w:val="24"/>
        </w:rPr>
        <w:t>适用平台：</w:t>
      </w:r>
      <w:r>
        <w:rPr>
          <w:sz w:val="24"/>
        </w:rPr>
        <w:t>Android 8.0 及以上</w:t>
      </w:r>
    </w:p>
    <w:p>
      <w:r>
        <w:rPr>
          <w:b/>
          <w:sz w:val="24"/>
        </w:rPr>
        <w:t>开发者：</w:t>
      </w:r>
      <w:r>
        <w:rPr>
          <w:sz w:val="24"/>
        </w:rPr>
        <w:t>梁竞敏</w:t>
      </w:r>
    </w:p>
    <w:p>
      <w:r>
        <w:rPr>
          <w:b/>
          <w:sz w:val="24"/>
        </w:rPr>
        <w:t>编写日期：</w:t>
      </w:r>
      <w:r>
        <w:rPr>
          <w:sz w:val="24"/>
        </w:rPr>
        <w:t>2026年5月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软件简介</w:t>
      </w:r>
    </w:p>
    <w:p>
      <w:pPr>
        <w:spacing w:after="40"/>
      </w:pPr>
      <w:r>
        <w:t>2. 安装与启动</w:t>
      </w:r>
    </w:p>
    <w:p>
      <w:pPr>
        <w:spacing w:after="40"/>
      </w:pPr>
      <w:r>
        <w:t>3. 主界面说明</w:t>
      </w:r>
    </w:p>
    <w:p>
      <w:pPr>
        <w:spacing w:after="40"/>
      </w:pPr>
      <w:r>
        <w:t>4. 阅读功能</w:t>
      </w:r>
    </w:p>
    <w:p>
      <w:pPr>
        <w:spacing w:after="40"/>
      </w:pPr>
      <w:r>
        <w:t xml:space="preserve">   4.1 打开书籍</w:t>
      </w:r>
    </w:p>
    <w:p>
      <w:pPr>
        <w:spacing w:after="40"/>
      </w:pPr>
      <w:r>
        <w:t xml:space="preserve">   4.2 翻页操作</w:t>
      </w:r>
    </w:p>
    <w:p>
      <w:pPr>
        <w:spacing w:after="40"/>
      </w:pPr>
      <w:r>
        <w:t xml:space="preserve">   4.3 目录导航</w:t>
      </w:r>
    </w:p>
    <w:p>
      <w:pPr>
        <w:spacing w:after="40"/>
      </w:pPr>
      <w:r>
        <w:t xml:space="preserve">   4.4 阅读进度</w:t>
      </w:r>
    </w:p>
    <w:p>
      <w:pPr>
        <w:spacing w:after="40"/>
      </w:pPr>
      <w:r>
        <w:t>5. 主题与显示设置</w:t>
      </w:r>
    </w:p>
    <w:p>
      <w:pPr>
        <w:spacing w:after="40"/>
      </w:pPr>
      <w:r>
        <w:t xml:space="preserve">   5.1 阅读主题</w:t>
      </w:r>
    </w:p>
    <w:p>
      <w:pPr>
        <w:spacing w:after="40"/>
      </w:pPr>
      <w:r>
        <w:t xml:space="preserve">   5.2 字体大小</w:t>
      </w:r>
    </w:p>
    <w:p>
      <w:pPr>
        <w:spacing w:after="40"/>
      </w:pPr>
      <w:r>
        <w:t>6. 文字选择与工具栏</w:t>
      </w:r>
    </w:p>
    <w:p>
      <w:pPr>
        <w:spacing w:after="40"/>
      </w:pPr>
      <w:r>
        <w:t xml:space="preserve">   6.1 选中文本</w:t>
      </w:r>
    </w:p>
    <w:p>
      <w:pPr>
        <w:spacing w:after="40"/>
      </w:pPr>
      <w:r>
        <w:t xml:space="preserve">   6.2 加入生词本</w:t>
      </w:r>
    </w:p>
    <w:p>
      <w:pPr>
        <w:spacing w:after="40"/>
      </w:pPr>
      <w:r>
        <w:t xml:space="preserve">   6.3 高亮标注</w:t>
      </w:r>
    </w:p>
    <w:p>
      <w:pPr>
        <w:spacing w:after="40"/>
      </w:pPr>
      <w:r>
        <w:t xml:space="preserve">   6.4 朗读选中文字</w:t>
      </w:r>
    </w:p>
    <w:p>
      <w:pPr>
        <w:spacing w:after="40"/>
      </w:pPr>
      <w:r>
        <w:t xml:space="preserve">   6.5 AI翻译</w:t>
      </w:r>
    </w:p>
    <w:p>
      <w:pPr>
        <w:spacing w:after="40"/>
      </w:pPr>
      <w:r>
        <w:t xml:space="preserve">   6.6 AI解释</w:t>
      </w:r>
    </w:p>
    <w:p>
      <w:pPr>
        <w:spacing w:after="40"/>
      </w:pPr>
      <w:r>
        <w:t xml:space="preserve">   6.7 语法分析</w:t>
      </w:r>
    </w:p>
    <w:p>
      <w:pPr>
        <w:spacing w:after="40"/>
      </w:pPr>
      <w:r>
        <w:t>7. 生词本功能</w:t>
      </w:r>
    </w:p>
    <w:p>
      <w:pPr>
        <w:spacing w:after="40"/>
      </w:pPr>
      <w:r>
        <w:t xml:space="preserve">   7.1 查看生词</w:t>
      </w:r>
    </w:p>
    <w:p>
      <w:pPr>
        <w:spacing w:after="40"/>
      </w:pPr>
      <w:r>
        <w:t xml:space="preserve">   7.2 生词释义</w:t>
      </w:r>
    </w:p>
    <w:p>
      <w:pPr>
        <w:spacing w:after="40"/>
      </w:pPr>
      <w:r>
        <w:t xml:space="preserve">   7.3 生词发音</w:t>
      </w:r>
    </w:p>
    <w:p>
      <w:pPr>
        <w:spacing w:after="40"/>
      </w:pPr>
      <w:r>
        <w:t xml:space="preserve">   7.4 重新拉取释义</w:t>
      </w:r>
    </w:p>
    <w:p>
      <w:pPr>
        <w:spacing w:after="40"/>
      </w:pPr>
      <w:r>
        <w:t xml:space="preserve">   7.5 生词导出</w:t>
      </w:r>
    </w:p>
    <w:p>
      <w:pPr>
        <w:spacing w:after="40"/>
      </w:pPr>
      <w:r>
        <w:t xml:space="preserve">   7.6 删除生词</w:t>
      </w:r>
    </w:p>
    <w:p>
      <w:pPr>
        <w:spacing w:after="40"/>
      </w:pPr>
      <w:r>
        <w:t>8. TTS 朗读设置</w:t>
      </w:r>
    </w:p>
    <w:p>
      <w:pPr>
        <w:spacing w:after="40"/>
      </w:pPr>
      <w:r>
        <w:t xml:space="preserve">   8.1 TTS 引擎选择</w:t>
      </w:r>
    </w:p>
    <w:p>
      <w:pPr>
        <w:spacing w:after="40"/>
      </w:pPr>
      <w:r>
        <w:t xml:space="preserve">   8.2 语速调节</w:t>
      </w:r>
    </w:p>
    <w:p>
      <w:pPr>
        <w:spacing w:after="40"/>
      </w:pPr>
      <w:r>
        <w:t xml:space="preserve">   8.3 朗读控制</w:t>
      </w:r>
    </w:p>
    <w:p>
      <w:pPr>
        <w:spacing w:after="40"/>
      </w:pPr>
      <w:r>
        <w:t>9. 书签功能</w:t>
      </w:r>
    </w:p>
    <w:p>
      <w:pPr>
        <w:spacing w:after="40"/>
      </w:pPr>
      <w:r>
        <w:t>10. 高级设置</w:t>
      </w:r>
    </w:p>
    <w:p>
      <w:pPr>
        <w:spacing w:after="40"/>
      </w:pPr>
      <w:r>
        <w:t xml:space="preserve">    10.1 AI 服务配置</w:t>
      </w:r>
    </w:p>
    <w:p>
      <w:pPr>
        <w:spacing w:after="40"/>
      </w:pPr>
      <w:r>
        <w:t xml:space="preserve">    10.2 TTS 服务配置</w:t>
      </w:r>
    </w:p>
    <w:p>
      <w:pPr>
        <w:spacing w:after="40"/>
      </w:pPr>
      <w:r>
        <w:t>11. 常见问题</w:t>
      </w:r>
    </w:p>
    <w:p>
      <w:r>
        <w:br w:type="page"/>
      </w:r>
    </w:p>
    <w:p>
      <w:pPr>
        <w:pStyle w:val="Heading1"/>
      </w:pPr>
      <w:r>
        <w:t>1. 软件简介</w:t>
      </w:r>
    </w:p>
    <w:p>
      <w:r>
        <w:t>墨阅 Moreader 是一款专为 Android 设备设计的专业 EPUB 电子书阅读器。软件采用 Kotlin + Jetpack Compose 技术栈开发，提供流畅的阅读体验和强大的学习辅助功能。主要特色包括：</w:t>
      </w:r>
    </w:p>
    <w:p>
      <w:pPr>
        <w:pStyle w:val="ListBullet"/>
      </w:pPr>
      <w:r>
        <w:t>精美的 EPUB 电子书渲染，支持多种排版格式</w:t>
      </w:r>
    </w:p>
    <w:p>
      <w:pPr>
        <w:pStyle w:val="ListBullet"/>
      </w:pPr>
      <w:r>
        <w:t>AI 驱动的生词本，支持中英文双语结构化释义</w:t>
      </w:r>
    </w:p>
    <w:p>
      <w:pPr>
        <w:pStyle w:val="ListBullet"/>
      </w:pPr>
      <w:r>
        <w:t>多引擎 TTS 朗读（Edge TTS / AI Voice / 自定义 TTS）</w:t>
      </w:r>
    </w:p>
    <w:p>
      <w:pPr>
        <w:pStyle w:val="ListBullet"/>
      </w:pPr>
      <w:r>
        <w:t>丰富的阅读主题（白天、夜间、护眼等模式）</w:t>
      </w:r>
    </w:p>
    <w:p>
      <w:pPr>
        <w:pStyle w:val="ListBullet"/>
      </w:pPr>
      <w:r>
        <w:t>文本高亮标注与书签管理</w:t>
      </w:r>
    </w:p>
    <w:p>
      <w:pPr>
        <w:pStyle w:val="ListBullet"/>
      </w:pPr>
      <w:r>
        <w:t>选区智能翻译、解释与语法分析</w:t>
      </w:r>
    </w:p>
    <w:p>
      <w:pPr>
        <w:pStyle w:val="Heading1"/>
      </w:pPr>
      <w:r>
        <w:t>2. 安装与启动</w:t>
      </w:r>
    </w:p>
    <w:p>
      <w:pPr>
        <w:pStyle w:val="Heading2"/>
      </w:pPr>
      <w:r>
        <w:t>2.1 安装</w:t>
      </w:r>
    </w:p>
    <w:p>
      <w:r>
        <w:t>下载墨阅 Moreader APK 安装包后，在 Android 设备上进行安装。如果系统提示"禁止安装未知来源应用"，请在设置中允许来自该来源的安装。</w:t>
      </w:r>
    </w:p>
    <w:p>
      <w:pPr>
        <w:pStyle w:val="Heading2"/>
      </w:pPr>
      <w:r>
        <w:t>2.2 启动</w:t>
      </w:r>
    </w:p>
    <w:p>
      <w:r>
        <w:t>安装完成后，点击桌面"墨阅 Moreader"图标即可启动应用。首次启动时，应用会显示书架界面，等待用户导入 EPUB 电子书文件。</w:t>
      </w:r>
    </w:p>
    <w:p>
      <w:pPr>
        <w:pStyle w:val="Heading1"/>
      </w:pPr>
      <w:r>
        <w:t>3. 主界面说明</w:t>
      </w:r>
    </w:p>
    <w:p>
      <w:r>
        <w:t>启动应用后进入书架界面。书架以卡片形式展示已导入的书籍，每张卡片显示书籍封面、书名和阅读进度。点击任意书籍卡片即可开始阅读。书架界面右上角设有设置按钮，可进入全局设置页面。</w:t>
      </w:r>
    </w:p>
    <w:p>
      <w:pPr>
        <w:pStyle w:val="Heading1"/>
      </w:pPr>
      <w:r>
        <w:t>4. 阅读功能</w:t>
      </w:r>
    </w:p>
    <w:p>
      <w:pPr>
        <w:pStyle w:val="Heading2"/>
      </w:pPr>
      <w:r>
        <w:t>4.1 打开书籍</w:t>
      </w:r>
    </w:p>
    <w:p>
      <w:r>
        <w:t>在书架界面点击任意书籍即可打开。应用会自动加载书籍内容并恢复上次的阅读进度。</w:t>
      </w:r>
    </w:p>
    <w:p>
      <w:pPr>
        <w:pStyle w:val="Heading2"/>
      </w:pPr>
      <w:r>
        <w:t>4.2 翻页操作</w:t>
      </w:r>
    </w:p>
    <w:p>
      <w:r>
        <w:t>阅读界面支持左右滑动翻页。向左滑动翻到下一页，向右滑动翻到上一页。点击屏幕中央区域可切换顶部工具栏和底部导航栏的显示/隐藏。</w:t>
      </w:r>
    </w:p>
    <w:p>
      <w:pPr>
        <w:pStyle w:val="Heading2"/>
      </w:pPr>
      <w:r>
        <w:t>4.3 目录导航</w:t>
      </w:r>
    </w:p>
    <w:p>
      <w:r>
        <w:t>点击顶部工具栏的目录图标，可打开章节目录面板。在目录面板中选择任意章节即可跳转到该章节阅读。</w:t>
      </w:r>
    </w:p>
    <w:p>
      <w:pPr>
        <w:pStyle w:val="Heading2"/>
      </w:pPr>
      <w:r>
        <w:t>4.4 阅读进度</w:t>
      </w:r>
    </w:p>
    <w:p>
      <w:r>
        <w:t>底部导航栏显示阅读进度条，可拖动进度条跳转到任意章节。进度条左侧显示当前章节序号和总章节数，右侧显示阅读进度百分比。</w:t>
      </w:r>
    </w:p>
    <w:p>
      <w:pPr>
        <w:pStyle w:val="Heading1"/>
      </w:pPr>
      <w:r>
        <w:t>5. 主题与显示设置</w:t>
      </w:r>
    </w:p>
    <w:p>
      <w:pPr>
        <w:pStyle w:val="Heading2"/>
      </w:pPr>
      <w:r>
        <w:t>5.1 阅读主题</w:t>
      </w:r>
    </w:p>
    <w:p>
      <w:r>
        <w:t>在阅读界面点击底部工具栏的主题按钮，可切换不同的阅读主题。支持白天模式、夜间模式、护眼模式等多种配色方案，满足不同环境下的阅读需求。</w:t>
      </w:r>
    </w:p>
    <w:p>
      <w:pPr>
        <w:pStyle w:val="Heading2"/>
      </w:pPr>
      <w:r>
        <w:t>5.2 字体大小</w:t>
      </w:r>
    </w:p>
    <w:p>
      <w:r>
        <w:t>在底部导航栏中，点击字体大小的加减按钮可调节文字大小。字体大小范围为 14 到 28 磅，可根据个人阅读习惯自由调整。</w:t>
      </w:r>
    </w:p>
    <w:p>
      <w:pPr>
        <w:pStyle w:val="Heading1"/>
      </w:pPr>
      <w:r>
        <w:t>6. 文字选择与工具栏</w:t>
      </w:r>
    </w:p>
    <w:p>
      <w:pPr>
        <w:pStyle w:val="Heading2"/>
      </w:pPr>
      <w:r>
        <w:t>6.1 选中文本</w:t>
      </w:r>
    </w:p>
    <w:p>
      <w:r>
        <w:t>长按阅读界面中的任意文字，系统会自动选中该文字所在的段落或词汇。拖动选区手柄可调整选中范围。松开手指后，底部会出现工具栏。</w:t>
      </w:r>
    </w:p>
    <w:p>
      <w:pPr>
        <w:pStyle w:val="Heading2"/>
      </w:pPr>
      <w:r>
        <w:t>6.2 加入生词本</w:t>
      </w:r>
    </w:p>
    <w:p>
      <w:r>
        <w:t>点击工具栏的"📖加入生词本"按钮，即可将选中的文字添加到生词本。系统会自动调用 AI 服务查询该词语的释义。如果该词已在生词本中，会提示"该词已存在"。</w:t>
      </w:r>
    </w:p>
    <w:p>
      <w:pPr>
        <w:pStyle w:val="Heading2"/>
      </w:pPr>
      <w:r>
        <w:t>6.3 高亮标注</w:t>
      </w:r>
    </w:p>
    <w:p>
      <w:r>
        <w:t>点击工具栏的高亮按钮，可为选中的文字添加黄色高亮标记。已高亮的文字再次选中时，会显示"取消高亮"选项。</w:t>
      </w:r>
    </w:p>
    <w:p>
      <w:pPr>
        <w:pStyle w:val="Heading2"/>
      </w:pPr>
      <w:r>
        <w:t>6.4 朗读选中文字</w:t>
      </w:r>
    </w:p>
    <w:p>
      <w:r>
        <w:t>点击工具栏的"🔊朗读"按钮，系统会使用当前配置的 TTS 引擎朗读选中的文字。</w:t>
      </w:r>
    </w:p>
    <w:p>
      <w:pPr>
        <w:pStyle w:val="Heading2"/>
      </w:pPr>
      <w:r>
        <w:t>6.5 AI翻译</w:t>
      </w:r>
    </w:p>
    <w:p>
      <w:r>
        <w:t>点击工具栏的"翻译"按钮，系统会调用 AI 服务对选中文字进行翻译。翻译结果会在弹窗中显示。自动识别中文或英文输入，输出对应的双语翻译。</w:t>
      </w:r>
    </w:p>
    <w:p>
      <w:pPr>
        <w:pStyle w:val="Heading2"/>
      </w:pPr>
      <w:r>
        <w:t>6.6 AI解释</w:t>
      </w:r>
    </w:p>
    <w:p>
      <w:r>
        <w:t>点击工具栏的"解释"按钮，系统会提供选中文字的语境解析、重点词汇分析和用法提示，帮助深入理解文本内容。</w:t>
      </w:r>
    </w:p>
    <w:p>
      <w:pPr>
        <w:pStyle w:val="Heading2"/>
      </w:pPr>
      <w:r>
        <w:t>6.7 语法分析</w:t>
      </w:r>
    </w:p>
    <w:p>
      <w:r>
        <w:t>点击工具栏的"语法分析"按钮，系统会对选中的句子进行结构分析，包括主谓宾定状补、语法要点和易错提示。</w:t>
      </w:r>
    </w:p>
    <w:p>
      <w:pPr>
        <w:pStyle w:val="Heading1"/>
      </w:pPr>
      <w:r>
        <w:t>7. 生词本功能</w:t>
      </w:r>
    </w:p>
    <w:p>
      <w:pPr>
        <w:pStyle w:val="Heading2"/>
      </w:pPr>
      <w:r>
        <w:t>7.1 查看生词</w:t>
      </w:r>
    </w:p>
    <w:p>
      <w:r>
        <w:t>在主界面点击生词本图标，进入生词列表页面。列表按添加时间倒序排列，每个词条显示原词/原字及简要释义。</w:t>
      </w:r>
    </w:p>
    <w:p>
      <w:pPr>
        <w:pStyle w:val="Heading2"/>
      </w:pPr>
      <w:r>
        <w:t>7.2 生词释义</w:t>
      </w:r>
    </w:p>
    <w:p>
      <w:r>
        <w:t>点击生词列表中的任意词条，可展开查看详细释义。释义包含以下内容：</w:t>
      </w:r>
    </w:p>
    <w:p>
      <w:pPr>
        <w:pStyle w:val="ListBullet"/>
      </w:pPr>
      <w:r>
        <w:t>原词/原字（大字显示）</w:t>
      </w:r>
    </w:p>
    <w:p>
      <w:pPr>
        <w:pStyle w:val="ListBullet"/>
      </w:pPr>
      <w:r>
        <w:t>拼音或音标</w:t>
      </w:r>
    </w:p>
    <w:p>
      <w:pPr>
        <w:pStyle w:val="ListBullet"/>
      </w:pPr>
      <w:r>
        <w:t>词性标注</w:t>
      </w:r>
    </w:p>
    <w:p>
      <w:pPr>
        <w:pStyle w:val="ListBullet"/>
      </w:pPr>
      <w:r>
        <w:t>中文释义（1-2条）</w:t>
      </w:r>
    </w:p>
    <w:p>
      <w:pPr>
        <w:pStyle w:val="ListBullet"/>
      </w:pPr>
      <w:r>
        <w:t>英文释义（English Definition，1-2条）</w:t>
      </w:r>
    </w:p>
    <w:p>
      <w:pPr>
        <w:pStyle w:val="ListBullet"/>
      </w:pPr>
      <w:r>
        <w:t>组词/派生词（2个常见搭配）</w:t>
      </w:r>
    </w:p>
    <w:p>
      <w:pPr>
        <w:pStyle w:val="ListBullet"/>
      </w:pPr>
      <w:r>
        <w:t>双语例句（中英文对照，1条）</w:t>
      </w:r>
    </w:p>
    <w:p>
      <w:pPr>
        <w:pStyle w:val="Heading2"/>
      </w:pPr>
      <w:r>
        <w:t>7.3 生词发音</w:t>
      </w:r>
    </w:p>
    <w:p>
      <w:r>
        <w:t>在生词详情页面，点击词条右侧的🔊喇叭图标，即可听取该词的发音。发音引擎与阅读设置中配置的 TTS 服务一致。</w:t>
      </w:r>
    </w:p>
    <w:p>
      <w:pPr>
        <w:pStyle w:val="Heading2"/>
      </w:pPr>
      <w:r>
        <w:t>7.4 重新拉取释义</w:t>
      </w:r>
    </w:p>
    <w:p>
      <w:r>
        <w:t>如果某条生词的释义不完整或显示异常，点击词条下方的"🔄 重新拉取释义"按钮，系统会重新调用 AI 服务获取最新的结构化释义。</w:t>
      </w:r>
    </w:p>
    <w:p>
      <w:pPr>
        <w:pStyle w:val="Heading2"/>
      </w:pPr>
      <w:r>
        <w:t>7.5 生词导出</w:t>
      </w:r>
    </w:p>
    <w:p>
      <w:r>
        <w:t>在生词本页面，支持将生词列表导出为 Markdown 或 CSV 格式文件，方便在其他应用或设备中使用。</w:t>
      </w:r>
    </w:p>
    <w:p>
      <w:pPr>
        <w:pStyle w:val="Heading2"/>
      </w:pPr>
      <w:r>
        <w:t>7.6 删除生词</w:t>
      </w:r>
    </w:p>
    <w:p>
      <w:r>
        <w:t>在生词详情页面，点击🗑️垃圾桶图标即可删除该词条。删除操作不可恢复，请谨慎操作。</w:t>
      </w:r>
    </w:p>
    <w:p>
      <w:pPr>
        <w:pStyle w:val="Heading1"/>
      </w:pPr>
      <w:r>
        <w:t>8. TTS 朗读设置</w:t>
      </w:r>
    </w:p>
    <w:p>
      <w:pPr>
        <w:pStyle w:val="Heading2"/>
      </w:pPr>
      <w:r>
        <w:t>8.1 TTS 引擎选择</w:t>
      </w:r>
    </w:p>
    <w:p>
      <w:r>
        <w:t>墨阅 Moreader 支持多种 TTS 朗读引擎，可在设置页面进行切换：</w:t>
      </w:r>
    </w:p>
    <w:p>
      <w:pPr>
        <w:pStyle w:val="ListBullet"/>
      </w:pPr>
      <w:r>
        <w:t>Edge TTS：微软 Edge 浏览器的在线 TTS 服务，音质优秀，支持多种语音</w:t>
      </w:r>
    </w:p>
    <w:p>
      <w:pPr>
        <w:pStyle w:val="ListBullet"/>
      </w:pPr>
      <w:r>
        <w:t>AI Voice：基于 AI 模型的 TTS 服务，支持自定义模型和语音</w:t>
      </w:r>
    </w:p>
    <w:p>
      <w:pPr>
        <w:pStyle w:val="ListBullet"/>
      </w:pPr>
      <w:r>
        <w:t>自定义 TTS：兼容 OpenAI 格式的 TTS 服务接口</w:t>
      </w:r>
    </w:p>
    <w:p>
      <w:pPr>
        <w:pStyle w:val="Heading2"/>
      </w:pPr>
      <w:r>
        <w:t>8.2 语速调节</w:t>
      </w:r>
    </w:p>
    <w:p>
      <w:r>
        <w:t>在 TTS 设置面板中，可通过滑块调节朗读语速。语速范围为 0.5 到 2.0 倍速，默认 1.0 倍速。</w:t>
      </w:r>
    </w:p>
    <w:p>
      <w:pPr>
        <w:pStyle w:val="Heading2"/>
      </w:pPr>
      <w:r>
        <w:t>8.3 朗读控制</w:t>
      </w:r>
    </w:p>
    <w:p>
      <w:r>
        <w:t>底部导航栏提供朗读控制按钮：播放/暂停、停止。点击播放后，系统会从当前章节开始逐段朗读全书内容，并在阅读界面高亮当前朗读的段落。</w:t>
      </w:r>
    </w:p>
    <w:p>
      <w:pPr>
        <w:pStyle w:val="Heading1"/>
      </w:pPr>
      <w:r>
        <w:t>9. 书签功能</w:t>
      </w:r>
    </w:p>
    <w:p>
      <w:r>
        <w:t>在阅读界面点击顶部工具栏的书签图标，可为当前阅读位置添加书签。书签列表可在主界面或阅读界面的书签面板中查看和管理。点击书签即可跳转到对应位置，支持删除不需要的书签。</w:t>
      </w:r>
    </w:p>
    <w:p>
      <w:pPr>
        <w:pStyle w:val="Heading1"/>
      </w:pPr>
      <w:r>
        <w:t>10. 高级设置</w:t>
      </w:r>
    </w:p>
    <w:p>
      <w:pPr>
        <w:pStyle w:val="Heading2"/>
      </w:pPr>
      <w:r>
        <w:t>10.1 AI 服务配置</w:t>
      </w:r>
    </w:p>
    <w:p>
      <w:r>
        <w:t>生词本查词、AI翻译、AI解释、语法分析等功能均需要配置 AI 服务。在设置页面填写以下信息：</w:t>
      </w:r>
    </w:p>
    <w:p>
      <w:pPr>
        <w:pStyle w:val="ListBullet"/>
      </w:pPr>
      <w:r>
        <w:t>服务端点（Endpoint）：OpenAI 兼容的 API 地址，如 https://api.example.com/v1</w:t>
      </w:r>
    </w:p>
    <w:p>
      <w:pPr>
        <w:pStyle w:val="ListBullet"/>
      </w:pPr>
      <w:r>
        <w:t>API Key：服务访问密钥</w:t>
      </w:r>
    </w:p>
    <w:p>
      <w:pPr>
        <w:pStyle w:val="ListBullet"/>
      </w:pPr>
      <w:r>
        <w:t>模型名称（Model）：使用的 AI 模型，如 gpt-3.5-turbo</w:t>
      </w:r>
    </w:p>
    <w:p>
      <w:pPr>
        <w:pStyle w:val="Heading2"/>
      </w:pPr>
      <w:r>
        <w:t>10.2 TTS 服务配置</w:t>
      </w:r>
    </w:p>
    <w:p>
      <w:r>
        <w:t>根据选择的 TTS 引擎类型，需要填写对应的服务配置信息：</w:t>
      </w:r>
    </w:p>
    <w:p>
      <w:pPr>
        <w:pStyle w:val="ListBullet"/>
      </w:pPr>
      <w:r>
        <w:t>Edge TTS：服务端点、语音名称</w:t>
      </w:r>
    </w:p>
    <w:p>
      <w:pPr>
        <w:pStyle w:val="ListBullet"/>
      </w:pPr>
      <w:r>
        <w:t>AI Voice：服务端点、API Key、模型名称、语音 ID</w:t>
      </w:r>
    </w:p>
    <w:p>
      <w:pPr>
        <w:pStyle w:val="ListBullet"/>
      </w:pPr>
      <w:r>
        <w:t>自定义 TTS：服务端点、API Key、模型名称、语音名称</w:t>
      </w:r>
    </w:p>
    <w:p>
      <w:pPr>
        <w:pStyle w:val="Heading1"/>
      </w:pPr>
      <w:r>
        <w:t>11. 常见问题</w:t>
      </w:r>
    </w:p>
    <w:p>
      <w:r>
        <w:rPr>
          <w:b/>
        </w:rPr>
        <w:t>Q: 为什么生词本查词失败？</w:t>
      </w:r>
    </w:p>
    <w:p>
      <w:pPr>
        <w:spacing w:after="240"/>
      </w:pPr>
      <w:r>
        <w:t>A: 请检查设置页面是否正确配置了 AI 服务的 Endpoint 和 API Key。确认无误后重试。</w:t>
      </w:r>
    </w:p>
    <w:p>
      <w:r>
        <w:rPr>
          <w:b/>
        </w:rPr>
        <w:t>Q: 为什么朗读没有声音？</w:t>
      </w:r>
    </w:p>
    <w:p>
      <w:pPr>
        <w:spacing w:after="240"/>
      </w:pPr>
      <w:r>
        <w:t>A: 请检查 TTS 设置中的服务配置是否正确，网络连接是否正常。可切换不同 TTS 引擎尝试。</w:t>
      </w:r>
    </w:p>
    <w:p>
      <w:r>
        <w:rPr>
          <w:b/>
        </w:rPr>
        <w:t>Q: 如何导入 EPUB 书籍？</w:t>
      </w:r>
    </w:p>
    <w:p>
      <w:pPr>
        <w:spacing w:after="240"/>
      </w:pPr>
      <w:r>
        <w:t>A: 在书架界面点击加号按钮，从设备存储中选择 EPUB 文件即可导入。</w:t>
      </w:r>
    </w:p>
    <w:p>
      <w:r>
        <w:rPr>
          <w:b/>
        </w:rPr>
        <w:t>Q: 书籍的字体和排版可以调整吗？</w:t>
      </w:r>
    </w:p>
    <w:p>
      <w:pPr>
        <w:spacing w:after="240"/>
      </w:pPr>
      <w:r>
        <w:t>A: 可以在阅读界面中调整字体大小和阅读主题。EPUB 书籍原有的排版样式会尽量保留。</w:t>
      </w:r>
    </w:p>
    <w:p>
      <w:r>
        <w:rPr>
          <w:b/>
        </w:rPr>
        <w:t>Q: 生词数据会丢失吗？</w:t>
      </w:r>
    </w:p>
    <w:p>
      <w:pPr>
        <w:spacing w:after="240"/>
      </w:pPr>
      <w:r>
        <w:t>A: 生词本数据保存在本地数据库中。卸载应用会导致数据丢失，建议定期导出生词列表作为备份。</w:t>
      </w:r>
    </w:p>
    <w:p>
      <w:r>
        <w:rPr>
          <w:b/>
        </w:rPr>
        <w:t>Q: 支持哪些 Android 版本？</w:t>
      </w:r>
    </w:p>
    <w:p>
      <w:pPr>
        <w:spacing w:after="240"/>
      </w:pPr>
      <w:r>
        <w:t>A: 墨阅 Moreader 支持 Android 8.0（API 26）及以上的设备。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